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19579" w14:textId="2D153733" w:rsidR="000D6F72" w:rsidRPr="0030321F" w:rsidRDefault="00B76600">
      <w:pPr>
        <w:rPr>
          <w:b/>
          <w:sz w:val="24"/>
        </w:rPr>
      </w:pPr>
      <w:r w:rsidRPr="0030321F">
        <w:rPr>
          <w:b/>
          <w:noProof/>
          <w:sz w:val="24"/>
        </w:rPr>
        <w:drawing>
          <wp:anchor distT="0" distB="0" distL="0" distR="91440" simplePos="0" relativeHeight="251658240" behindDoc="0" locked="0" layoutInCell="1" allowOverlap="1" wp14:anchorId="11A7FD18" wp14:editId="74A53797">
            <wp:simplePos x="461176" y="461176"/>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30321F">
        <w:rPr>
          <w:b/>
          <w:sz w:val="24"/>
        </w:rPr>
        <w:t xml:space="preserve">BUY AMERICA </w:t>
      </w:r>
      <w:r w:rsidR="00050385">
        <w:rPr>
          <w:b/>
          <w:sz w:val="24"/>
        </w:rPr>
        <w:t>CERTIFICATION</w:t>
      </w:r>
    </w:p>
    <w:p w14:paraId="568FFE99" w14:textId="77777777" w:rsidR="00B76600" w:rsidRPr="0030321F" w:rsidRDefault="00B76600">
      <w:pPr>
        <w:rPr>
          <w:sz w:val="18"/>
        </w:rPr>
      </w:pPr>
      <w:r w:rsidRPr="0030321F">
        <w:rPr>
          <w:sz w:val="18"/>
        </w:rPr>
        <w:t>Wisconsin Department of Transportation</w:t>
      </w:r>
    </w:p>
    <w:p w14:paraId="6D2723E6" w14:textId="53458AAD" w:rsidR="00B76600" w:rsidRPr="0030321F" w:rsidRDefault="00B76600">
      <w:pPr>
        <w:rPr>
          <w:sz w:val="16"/>
        </w:rPr>
      </w:pPr>
      <w:r w:rsidRPr="0030321F">
        <w:rPr>
          <w:sz w:val="16"/>
        </w:rPr>
        <w:t xml:space="preserve">DT4567        </w:t>
      </w:r>
      <w:r w:rsidR="0069770D">
        <w:rPr>
          <w:sz w:val="16"/>
        </w:rPr>
        <w:t>10</w:t>
      </w:r>
      <w:r w:rsidRPr="0030321F">
        <w:rPr>
          <w:sz w:val="16"/>
        </w:rPr>
        <w:t>/202</w:t>
      </w:r>
      <w:r w:rsidR="00EC7B74">
        <w:rPr>
          <w:sz w:val="16"/>
        </w:rPr>
        <w:t>2</w:t>
      </w:r>
    </w:p>
    <w:p w14:paraId="77E49B47" w14:textId="47D976B9" w:rsidR="0087778F" w:rsidRDefault="0087778F">
      <w:pPr>
        <w:rPr>
          <w:sz w:val="22"/>
        </w:rPr>
      </w:pPr>
    </w:p>
    <w:p w14:paraId="7CAC68E0" w14:textId="77777777" w:rsidR="0069770D" w:rsidRPr="0030321F" w:rsidRDefault="0069770D">
      <w:pPr>
        <w:rPr>
          <w:rFonts w:cs="Arial"/>
          <w:sz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1318"/>
        <w:gridCol w:w="93"/>
        <w:gridCol w:w="464"/>
        <w:gridCol w:w="371"/>
        <w:gridCol w:w="278"/>
        <w:gridCol w:w="93"/>
        <w:gridCol w:w="928"/>
        <w:gridCol w:w="1392"/>
        <w:gridCol w:w="1113"/>
        <w:gridCol w:w="909"/>
        <w:gridCol w:w="297"/>
        <w:gridCol w:w="1113"/>
        <w:gridCol w:w="2431"/>
      </w:tblGrid>
      <w:tr w:rsidR="0030321F" w:rsidRPr="0030321F" w14:paraId="0742A8EA" w14:textId="77777777" w:rsidTr="0030321F">
        <w:trPr>
          <w:trHeight w:val="331"/>
        </w:trPr>
        <w:tc>
          <w:tcPr>
            <w:tcW w:w="1278" w:type="dxa"/>
            <w:vAlign w:val="center"/>
          </w:tcPr>
          <w:p w14:paraId="1825EE5A"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Project ID: </w:t>
            </w:r>
          </w:p>
        </w:tc>
        <w:tc>
          <w:tcPr>
            <w:tcW w:w="2160" w:type="dxa"/>
            <w:gridSpan w:val="6"/>
            <w:tcBorders>
              <w:bottom w:val="single" w:sz="4" w:space="0" w:color="auto"/>
            </w:tcBorders>
            <w:vAlign w:val="center"/>
          </w:tcPr>
          <w:p w14:paraId="0235BA68" w14:textId="77777777" w:rsidR="0030321F" w:rsidRPr="0030321F" w:rsidRDefault="0030321F" w:rsidP="001D6E4E">
            <w:pPr>
              <w:widowControl w:val="0"/>
              <w:spacing w:before="60"/>
              <w:rPr>
                <w:rFonts w:ascii="Arial" w:hAnsi="Arial" w:cs="Arial"/>
                <w:bCs/>
                <w:sz w:val="22"/>
              </w:rPr>
            </w:pPr>
            <w:r w:rsidRPr="0030321F">
              <w:rPr>
                <w:rFonts w:cs="Arial"/>
                <w:bCs/>
                <w:sz w:val="22"/>
              </w:rPr>
              <w:fldChar w:fldCharType="begin">
                <w:ffData>
                  <w:name w:val="Text1"/>
                  <w:enabled/>
                  <w:calcOnExit w:val="0"/>
                  <w:textInput/>
                </w:ffData>
              </w:fldChar>
            </w:r>
            <w:bookmarkStart w:id="0" w:name="Text1"/>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bookmarkEnd w:id="0"/>
          </w:p>
        </w:tc>
        <w:tc>
          <w:tcPr>
            <w:tcW w:w="1350" w:type="dxa"/>
            <w:vAlign w:val="center"/>
          </w:tcPr>
          <w:p w14:paraId="623CD4BD"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  Highway:</w:t>
            </w:r>
          </w:p>
        </w:tc>
        <w:tc>
          <w:tcPr>
            <w:tcW w:w="2250" w:type="dxa"/>
            <w:gridSpan w:val="3"/>
            <w:tcBorders>
              <w:bottom w:val="single" w:sz="4" w:space="0" w:color="auto"/>
            </w:tcBorders>
            <w:vAlign w:val="center"/>
          </w:tcPr>
          <w:p w14:paraId="52BA2FE7" w14:textId="77777777" w:rsidR="0030321F" w:rsidRPr="0030321F" w:rsidRDefault="0030321F" w:rsidP="001D6E4E">
            <w:pPr>
              <w:widowControl w:val="0"/>
              <w:spacing w:before="60"/>
              <w:rPr>
                <w:rFonts w:ascii="Arial" w:hAnsi="Arial" w:cs="Arial"/>
                <w:bCs/>
                <w:sz w:val="22"/>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c>
          <w:tcPr>
            <w:tcW w:w="1080" w:type="dxa"/>
            <w:vAlign w:val="center"/>
          </w:tcPr>
          <w:p w14:paraId="4BCC8836"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County:</w:t>
            </w:r>
          </w:p>
        </w:tc>
        <w:tc>
          <w:tcPr>
            <w:tcW w:w="2358" w:type="dxa"/>
            <w:tcBorders>
              <w:bottom w:val="single" w:sz="4" w:space="0" w:color="auto"/>
            </w:tcBorders>
            <w:vAlign w:val="center"/>
          </w:tcPr>
          <w:p w14:paraId="00924A8D" w14:textId="77777777" w:rsidR="0030321F" w:rsidRPr="0030321F" w:rsidRDefault="0030321F" w:rsidP="001D6E4E">
            <w:pPr>
              <w:widowControl w:val="0"/>
              <w:spacing w:before="60"/>
              <w:rPr>
                <w:rFonts w:ascii="Arial" w:hAnsi="Arial" w:cs="Arial"/>
                <w:bCs/>
                <w:sz w:val="22"/>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r>
      <w:tr w:rsidR="0030321F" w:rsidRPr="0030321F" w14:paraId="359F3BF0" w14:textId="77777777" w:rsidTr="0030321F">
        <w:trPr>
          <w:trHeight w:val="331"/>
        </w:trPr>
        <w:tc>
          <w:tcPr>
            <w:tcW w:w="2538" w:type="dxa"/>
            <w:gridSpan w:val="6"/>
            <w:vAlign w:val="center"/>
          </w:tcPr>
          <w:p w14:paraId="2356DA80"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Name of Road/Project: </w:t>
            </w:r>
          </w:p>
        </w:tc>
        <w:tc>
          <w:tcPr>
            <w:tcW w:w="7938" w:type="dxa"/>
            <w:gridSpan w:val="7"/>
            <w:tcBorders>
              <w:bottom w:val="single" w:sz="4" w:space="0" w:color="auto"/>
            </w:tcBorders>
            <w:vAlign w:val="center"/>
          </w:tcPr>
          <w:p w14:paraId="56091609" w14:textId="77777777" w:rsidR="0030321F" w:rsidRPr="0030321F" w:rsidRDefault="0030321F" w:rsidP="001D6E4E">
            <w:pPr>
              <w:widowControl w:val="0"/>
              <w:spacing w:before="60"/>
              <w:rPr>
                <w:rFonts w:ascii="Arial" w:hAnsi="Arial" w:cs="Arial"/>
                <w:bCs/>
                <w:sz w:val="22"/>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r>
      <w:tr w:rsidR="0030321F" w:rsidRPr="0030321F" w14:paraId="702B2180" w14:textId="77777777" w:rsidTr="0030321F">
        <w:trPr>
          <w:trHeight w:val="331"/>
        </w:trPr>
        <w:tc>
          <w:tcPr>
            <w:tcW w:w="2178" w:type="dxa"/>
            <w:gridSpan w:val="4"/>
            <w:vAlign w:val="center"/>
          </w:tcPr>
          <w:p w14:paraId="38CB2E1F"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Prime Contractor: </w:t>
            </w:r>
          </w:p>
        </w:tc>
        <w:tc>
          <w:tcPr>
            <w:tcW w:w="8298" w:type="dxa"/>
            <w:gridSpan w:val="9"/>
            <w:tcBorders>
              <w:bottom w:val="single" w:sz="4" w:space="0" w:color="auto"/>
            </w:tcBorders>
            <w:vAlign w:val="center"/>
          </w:tcPr>
          <w:p w14:paraId="65B51D1F" w14:textId="77777777" w:rsidR="0030321F" w:rsidRPr="0030321F" w:rsidRDefault="0030321F" w:rsidP="001D6E4E">
            <w:pPr>
              <w:widowControl w:val="0"/>
              <w:spacing w:before="60"/>
              <w:rPr>
                <w:rFonts w:ascii="Arial" w:hAnsi="Arial" w:cs="Arial"/>
                <w:bCs/>
                <w:sz w:val="22"/>
                <w:u w:val="single"/>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r>
      <w:tr w:rsidR="0030321F" w:rsidRPr="0030321F" w14:paraId="68D7C8B7" w14:textId="77777777" w:rsidTr="0030321F">
        <w:trPr>
          <w:trHeight w:val="331"/>
        </w:trPr>
        <w:tc>
          <w:tcPr>
            <w:tcW w:w="1368" w:type="dxa"/>
            <w:gridSpan w:val="2"/>
            <w:vAlign w:val="center"/>
          </w:tcPr>
          <w:p w14:paraId="41B11347"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Address: </w:t>
            </w:r>
          </w:p>
        </w:tc>
        <w:tc>
          <w:tcPr>
            <w:tcW w:w="9108" w:type="dxa"/>
            <w:gridSpan w:val="11"/>
            <w:tcBorders>
              <w:bottom w:val="single" w:sz="4" w:space="0" w:color="auto"/>
            </w:tcBorders>
            <w:vAlign w:val="center"/>
          </w:tcPr>
          <w:p w14:paraId="413D544C" w14:textId="77777777" w:rsidR="0030321F" w:rsidRPr="0030321F" w:rsidRDefault="0030321F" w:rsidP="001D6E4E">
            <w:pPr>
              <w:widowControl w:val="0"/>
              <w:spacing w:before="60"/>
              <w:rPr>
                <w:rFonts w:ascii="Arial" w:hAnsi="Arial" w:cs="Arial"/>
                <w:bCs/>
                <w:sz w:val="22"/>
                <w:u w:val="single"/>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r>
      <w:tr w:rsidR="0030321F" w:rsidRPr="0030321F" w14:paraId="7D13DA64" w14:textId="77777777" w:rsidTr="0030321F">
        <w:trPr>
          <w:trHeight w:val="331"/>
        </w:trPr>
        <w:tc>
          <w:tcPr>
            <w:tcW w:w="1818" w:type="dxa"/>
            <w:gridSpan w:val="3"/>
            <w:vAlign w:val="center"/>
          </w:tcPr>
          <w:p w14:paraId="393BFDE8"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Contact Person: </w:t>
            </w:r>
          </w:p>
        </w:tc>
        <w:tc>
          <w:tcPr>
            <w:tcW w:w="2970" w:type="dxa"/>
            <w:gridSpan w:val="5"/>
            <w:tcBorders>
              <w:bottom w:val="single" w:sz="4" w:space="0" w:color="auto"/>
            </w:tcBorders>
            <w:vAlign w:val="center"/>
          </w:tcPr>
          <w:p w14:paraId="4D887690" w14:textId="77777777" w:rsidR="0030321F" w:rsidRPr="0030321F" w:rsidRDefault="0030321F" w:rsidP="001D6E4E">
            <w:pPr>
              <w:widowControl w:val="0"/>
              <w:spacing w:before="60"/>
              <w:rPr>
                <w:rFonts w:ascii="Arial" w:hAnsi="Arial" w:cs="Arial"/>
                <w:bCs/>
                <w:sz w:val="22"/>
                <w:u w:val="single"/>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c>
          <w:tcPr>
            <w:tcW w:w="1080" w:type="dxa"/>
            <w:vAlign w:val="center"/>
          </w:tcPr>
          <w:p w14:paraId="07393E85"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Phone:</w:t>
            </w:r>
          </w:p>
        </w:tc>
        <w:tc>
          <w:tcPr>
            <w:tcW w:w="4608" w:type="dxa"/>
            <w:gridSpan w:val="4"/>
            <w:tcBorders>
              <w:bottom w:val="single" w:sz="4" w:space="0" w:color="auto"/>
            </w:tcBorders>
            <w:vAlign w:val="center"/>
          </w:tcPr>
          <w:p w14:paraId="3A201D61" w14:textId="77777777" w:rsidR="0030321F" w:rsidRPr="0030321F" w:rsidRDefault="0030321F" w:rsidP="001D6E4E">
            <w:pPr>
              <w:widowControl w:val="0"/>
              <w:spacing w:before="60"/>
              <w:rPr>
                <w:rFonts w:ascii="Arial" w:hAnsi="Arial" w:cs="Arial"/>
                <w:bCs/>
                <w:sz w:val="22"/>
                <w:u w:val="single"/>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r>
      <w:tr w:rsidR="0030321F" w:rsidRPr="0030321F" w14:paraId="0A5D8FE6" w14:textId="77777777" w:rsidTr="0030321F">
        <w:trPr>
          <w:trHeight w:val="331"/>
        </w:trPr>
        <w:tc>
          <w:tcPr>
            <w:tcW w:w="2448" w:type="dxa"/>
            <w:gridSpan w:val="5"/>
            <w:vAlign w:val="center"/>
          </w:tcPr>
          <w:p w14:paraId="7DAE2B74"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DOT Project Manager: </w:t>
            </w:r>
          </w:p>
        </w:tc>
        <w:tc>
          <w:tcPr>
            <w:tcW w:w="2340" w:type="dxa"/>
            <w:gridSpan w:val="3"/>
            <w:tcBorders>
              <w:bottom w:val="single" w:sz="4" w:space="0" w:color="auto"/>
            </w:tcBorders>
            <w:vAlign w:val="center"/>
          </w:tcPr>
          <w:p w14:paraId="1DC60E88" w14:textId="77777777" w:rsidR="0030321F" w:rsidRPr="0030321F" w:rsidRDefault="0030321F" w:rsidP="001D6E4E">
            <w:pPr>
              <w:widowControl w:val="0"/>
              <w:spacing w:before="60"/>
              <w:rPr>
                <w:rFonts w:ascii="Arial" w:hAnsi="Arial" w:cs="Arial"/>
                <w:bCs/>
                <w:sz w:val="22"/>
                <w:u w:val="single"/>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c>
          <w:tcPr>
            <w:tcW w:w="1962" w:type="dxa"/>
            <w:gridSpan w:val="2"/>
            <w:vAlign w:val="center"/>
          </w:tcPr>
          <w:p w14:paraId="522847F4"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Project Engineer:</w:t>
            </w:r>
          </w:p>
        </w:tc>
        <w:tc>
          <w:tcPr>
            <w:tcW w:w="3726" w:type="dxa"/>
            <w:gridSpan w:val="3"/>
            <w:tcBorders>
              <w:bottom w:val="single" w:sz="4" w:space="0" w:color="auto"/>
            </w:tcBorders>
            <w:vAlign w:val="center"/>
          </w:tcPr>
          <w:p w14:paraId="6E5D3F98" w14:textId="77777777" w:rsidR="0030321F" w:rsidRPr="0030321F" w:rsidRDefault="0030321F" w:rsidP="001D6E4E">
            <w:pPr>
              <w:widowControl w:val="0"/>
              <w:spacing w:before="60"/>
              <w:rPr>
                <w:rFonts w:ascii="Arial" w:hAnsi="Arial" w:cs="Arial"/>
                <w:bCs/>
                <w:sz w:val="22"/>
                <w:u w:val="single"/>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r w:rsidRPr="0030321F">
              <w:rPr>
                <w:rFonts w:ascii="Arial" w:hAnsi="Arial" w:cs="Arial"/>
                <w:bCs/>
                <w:sz w:val="22"/>
              </w:rPr>
              <w:t xml:space="preserve">  </w:t>
            </w:r>
          </w:p>
        </w:tc>
      </w:tr>
    </w:tbl>
    <w:p w14:paraId="426630C3" w14:textId="77777777" w:rsidR="0087778F" w:rsidRPr="0030321F" w:rsidRDefault="0087778F">
      <w:pPr>
        <w:rPr>
          <w:rFonts w:cs="Arial"/>
          <w:sz w:val="22"/>
          <w:szCs w:val="22"/>
        </w:rPr>
      </w:pPr>
    </w:p>
    <w:p w14:paraId="65698A3F" w14:textId="77777777" w:rsidR="0030321F" w:rsidRPr="0030321F" w:rsidRDefault="0030321F">
      <w:pPr>
        <w:rPr>
          <w:rFonts w:cs="Arial"/>
          <w:sz w:val="22"/>
          <w:szCs w:val="22"/>
        </w:rPr>
      </w:pPr>
    </w:p>
    <w:p w14:paraId="1CE971D3" w14:textId="77777777" w:rsidR="0030321F" w:rsidRPr="0030321F" w:rsidRDefault="0030321F">
      <w:pPr>
        <w:rPr>
          <w:rFonts w:cs="Arial"/>
          <w:sz w:val="22"/>
          <w:szCs w:val="22"/>
        </w:rPr>
      </w:pPr>
    </w:p>
    <w:p w14:paraId="42C06473" w14:textId="190FAF0A" w:rsidR="0030321F" w:rsidRPr="0030321F" w:rsidRDefault="0030321F" w:rsidP="0030321F">
      <w:pPr>
        <w:rPr>
          <w:rFonts w:cs="Arial"/>
          <w:sz w:val="22"/>
          <w:szCs w:val="22"/>
        </w:rPr>
      </w:pPr>
      <w:r w:rsidRPr="0030321F">
        <w:rPr>
          <w:rFonts w:cs="Arial"/>
          <w:sz w:val="22"/>
          <w:szCs w:val="22"/>
        </w:rPr>
        <w:t xml:space="preserve">The undersigned certifies that only domestic </w:t>
      </w:r>
      <w:r w:rsidR="00EC7B74" w:rsidRPr="00EC7B74">
        <w:rPr>
          <w:rFonts w:cs="Arial"/>
          <w:sz w:val="22"/>
          <w:szCs w:val="22"/>
        </w:rPr>
        <w:t xml:space="preserve">steel, iron and construction materials, as identified in </w:t>
      </w:r>
      <w:hyperlink r:id="rId5" w:tgtFrame="_parent" w:history="1">
        <w:r w:rsidR="00EC7B74" w:rsidRPr="00EC7B74">
          <w:rPr>
            <w:rStyle w:val="Hyperlink"/>
            <w:rFonts w:cs="Arial"/>
            <w:sz w:val="22"/>
            <w:szCs w:val="22"/>
          </w:rPr>
          <w:t>OMB memo M22-11</w:t>
        </w:r>
      </w:hyperlink>
      <w:r w:rsidR="00EC7B74" w:rsidRPr="00EC7B74">
        <w:rPr>
          <w:rFonts w:cs="Arial"/>
          <w:sz w:val="22"/>
          <w:szCs w:val="22"/>
        </w:rPr>
        <w:t xml:space="preserve">, </w:t>
      </w:r>
      <w:r w:rsidRPr="0030321F">
        <w:rPr>
          <w:rFonts w:cs="Arial"/>
          <w:sz w:val="22"/>
          <w:szCs w:val="22"/>
        </w:rPr>
        <w:t>was permanently incorporated into the construction portion of the project.</w:t>
      </w:r>
    </w:p>
    <w:p w14:paraId="69DA5D7A" w14:textId="77777777" w:rsidR="0030321F" w:rsidRPr="0030321F" w:rsidRDefault="0030321F" w:rsidP="0030321F">
      <w:pPr>
        <w:rPr>
          <w:rFonts w:cs="Arial"/>
          <w:sz w:val="22"/>
          <w:szCs w:val="22"/>
        </w:rPr>
      </w:pPr>
    </w:p>
    <w:p w14:paraId="7940F905" w14:textId="56BFFA23" w:rsidR="0030321F" w:rsidRPr="0030321F" w:rsidRDefault="0030321F" w:rsidP="0030321F">
      <w:pPr>
        <w:rPr>
          <w:rFonts w:cs="Arial"/>
          <w:sz w:val="22"/>
          <w:szCs w:val="22"/>
        </w:rPr>
      </w:pPr>
      <w:r w:rsidRPr="0030321F">
        <w:rPr>
          <w:rFonts w:cs="Arial"/>
          <w:sz w:val="22"/>
          <w:szCs w:val="22"/>
        </w:rPr>
        <w:t xml:space="preserve">To be considered domestic, all </w:t>
      </w:r>
      <w:bookmarkStart w:id="1" w:name="_Hlk112828477"/>
      <w:r w:rsidR="00EC7B74" w:rsidRPr="00EC7B74">
        <w:rPr>
          <w:rFonts w:cs="Arial"/>
          <w:sz w:val="22"/>
          <w:szCs w:val="22"/>
        </w:rPr>
        <w:t>steel</w:t>
      </w:r>
      <w:bookmarkEnd w:id="1"/>
      <w:r w:rsidR="00050385">
        <w:rPr>
          <w:rFonts w:cs="Arial"/>
          <w:sz w:val="22"/>
          <w:szCs w:val="22"/>
        </w:rPr>
        <w:t xml:space="preserve"> and iron</w:t>
      </w:r>
      <w:r w:rsidR="00834B37">
        <w:rPr>
          <w:rFonts w:cs="Arial"/>
          <w:sz w:val="22"/>
          <w:szCs w:val="22"/>
        </w:rPr>
        <w:t xml:space="preserve"> </w:t>
      </w:r>
      <w:proofErr w:type="gramStart"/>
      <w:r w:rsidR="006327E4" w:rsidRPr="0030321F">
        <w:rPr>
          <w:rFonts w:cs="Arial"/>
          <w:sz w:val="22"/>
          <w:szCs w:val="22"/>
        </w:rPr>
        <w:t>used</w:t>
      </w:r>
      <w:proofErr w:type="gramEnd"/>
      <w:r w:rsidRPr="0030321F">
        <w:rPr>
          <w:rFonts w:cs="Arial"/>
          <w:sz w:val="22"/>
          <w:szCs w:val="22"/>
        </w:rPr>
        <w:t xml:space="preserve"> and all products manufactured from steel and iron must be produced in the United States. This includes smelting, coating, bending, shaping, and all other manufacturing processes performed on the product. Coating includes all processes which protect or enhance the value of the material to which the coating is applied. </w:t>
      </w:r>
    </w:p>
    <w:p w14:paraId="4C9E1DA4" w14:textId="77777777" w:rsidR="0030321F" w:rsidRPr="0030321F" w:rsidRDefault="0030321F" w:rsidP="0030321F">
      <w:pPr>
        <w:rPr>
          <w:rFonts w:cs="Arial"/>
          <w:sz w:val="22"/>
          <w:szCs w:val="22"/>
        </w:rPr>
      </w:pPr>
    </w:p>
    <w:p w14:paraId="235A905B" w14:textId="77777777" w:rsidR="00834B37" w:rsidRDefault="00834B37" w:rsidP="0030321F">
      <w:pPr>
        <w:rPr>
          <w:rFonts w:cs="Arial"/>
          <w:sz w:val="22"/>
          <w:szCs w:val="22"/>
        </w:rPr>
      </w:pPr>
      <w:r w:rsidRPr="00834B37">
        <w:rPr>
          <w:rFonts w:cs="Arial"/>
          <w:sz w:val="22"/>
          <w:szCs w:val="22"/>
        </w:rPr>
        <w:t>To be considered domestic, all construction materials used must meet the WisDOT Buy America requirements as described in </w:t>
      </w:r>
      <w:hyperlink r:id="rId6" w:tgtFrame="_parent" w:history="1">
        <w:r w:rsidRPr="00834B37">
          <w:rPr>
            <w:rStyle w:val="Hyperlink"/>
            <w:rFonts w:cs="Arial"/>
            <w:sz w:val="22"/>
            <w:szCs w:val="22"/>
          </w:rPr>
          <w:t>CMM 228.5</w:t>
        </w:r>
      </w:hyperlink>
      <w:r w:rsidRPr="00834B37">
        <w:rPr>
          <w:rFonts w:cs="Arial"/>
          <w:sz w:val="22"/>
          <w:szCs w:val="22"/>
        </w:rPr>
        <w:t>.</w:t>
      </w:r>
      <w:r>
        <w:rPr>
          <w:rFonts w:cs="Arial"/>
          <w:sz w:val="22"/>
          <w:szCs w:val="22"/>
        </w:rPr>
        <w:t xml:space="preserve"> </w:t>
      </w:r>
    </w:p>
    <w:p w14:paraId="70006C77" w14:textId="77777777" w:rsidR="00834B37" w:rsidRDefault="00834B37" w:rsidP="0030321F">
      <w:pPr>
        <w:rPr>
          <w:rFonts w:cs="Arial"/>
          <w:sz w:val="22"/>
          <w:szCs w:val="22"/>
        </w:rPr>
      </w:pPr>
    </w:p>
    <w:p w14:paraId="68E3FAE9" w14:textId="796A6C3C" w:rsidR="0030321F" w:rsidRDefault="0030321F" w:rsidP="0030321F">
      <w:pPr>
        <w:rPr>
          <w:rFonts w:cs="Arial"/>
          <w:sz w:val="22"/>
          <w:szCs w:val="22"/>
        </w:rPr>
      </w:pPr>
      <w:r w:rsidRPr="0030321F">
        <w:rPr>
          <w:rFonts w:cs="Arial"/>
          <w:sz w:val="22"/>
          <w:szCs w:val="22"/>
        </w:rPr>
        <w:t xml:space="preserve">This requirement does not preclude a minimal use of foreign </w:t>
      </w:r>
      <w:r w:rsidR="00A55C55">
        <w:rPr>
          <w:rFonts w:cs="Arial"/>
          <w:sz w:val="22"/>
          <w:szCs w:val="22"/>
        </w:rPr>
        <w:t>steel and iron</w:t>
      </w:r>
      <w:r w:rsidRPr="0030321F">
        <w:rPr>
          <w:rFonts w:cs="Arial"/>
          <w:sz w:val="22"/>
          <w:szCs w:val="22"/>
        </w:rPr>
        <w:t xml:space="preserve"> provided the cost of such materials does not exceed 0.1 percent </w:t>
      </w:r>
      <w:r w:rsidR="00A55C55">
        <w:rPr>
          <w:rFonts w:cs="Arial"/>
          <w:sz w:val="22"/>
          <w:szCs w:val="22"/>
        </w:rPr>
        <w:t xml:space="preserve">(0.1%) </w:t>
      </w:r>
      <w:r w:rsidRPr="0030321F">
        <w:rPr>
          <w:rFonts w:cs="Arial"/>
          <w:sz w:val="22"/>
          <w:szCs w:val="22"/>
        </w:rPr>
        <w:t>of the contract price or $2500 whichever is greater. Attached to this certification are invoices and other available documentation substantiating a claimed exemption.</w:t>
      </w:r>
    </w:p>
    <w:p w14:paraId="02C72BD8" w14:textId="2DE99C44" w:rsidR="00A55C55" w:rsidRDefault="00A55C55" w:rsidP="0030321F">
      <w:pPr>
        <w:rPr>
          <w:rFonts w:cs="Arial"/>
          <w:sz w:val="22"/>
          <w:szCs w:val="22"/>
        </w:rPr>
      </w:pPr>
    </w:p>
    <w:p w14:paraId="761CA947" w14:textId="62230DD2" w:rsidR="00A55C55" w:rsidRPr="0030321F" w:rsidRDefault="00A55C55" w:rsidP="0030321F">
      <w:pPr>
        <w:rPr>
          <w:rFonts w:cs="Arial"/>
          <w:sz w:val="22"/>
          <w:szCs w:val="22"/>
        </w:rPr>
      </w:pPr>
      <w:r>
        <w:rPr>
          <w:rFonts w:cs="Arial"/>
          <w:sz w:val="22"/>
          <w:szCs w:val="22"/>
        </w:rPr>
        <w:t>All construction materials must be produced within the United States. No exemption (0.0%) is allowed.</w:t>
      </w:r>
    </w:p>
    <w:p w14:paraId="0D1DB0C9" w14:textId="77777777" w:rsidR="0030321F" w:rsidRPr="0030321F" w:rsidRDefault="0030321F">
      <w:pPr>
        <w:rPr>
          <w:rFonts w:cs="Arial"/>
          <w:sz w:val="22"/>
          <w:szCs w:val="22"/>
        </w:rPr>
      </w:pPr>
    </w:p>
    <w:p w14:paraId="4713D753" w14:textId="77777777" w:rsidR="0030321F" w:rsidRPr="0030321F" w:rsidRDefault="0030321F">
      <w:pPr>
        <w:rPr>
          <w:rFonts w:cs="Arial"/>
          <w:sz w:val="22"/>
          <w:szCs w:val="22"/>
        </w:rPr>
      </w:pPr>
    </w:p>
    <w:p w14:paraId="5F386FDB" w14:textId="77777777" w:rsidR="0030321F" w:rsidRPr="0030321F" w:rsidRDefault="0030321F">
      <w:pPr>
        <w:rPr>
          <w:rFonts w:cs="Arial"/>
          <w:sz w:val="22"/>
          <w:szCs w:val="22"/>
        </w:rPr>
      </w:pPr>
    </w:p>
    <w:p w14:paraId="13280332" w14:textId="77777777" w:rsidR="0030321F" w:rsidRPr="0030321F" w:rsidRDefault="0030321F" w:rsidP="0030321F">
      <w:pPr>
        <w:tabs>
          <w:tab w:val="right" w:pos="8640"/>
        </w:tabs>
        <w:rPr>
          <w:rFonts w:cs="Arial"/>
          <w:sz w:val="22"/>
          <w:szCs w:val="22"/>
        </w:rPr>
      </w:pPr>
      <w:r w:rsidRPr="0030321F">
        <w:rPr>
          <w:rFonts w:cs="Arial"/>
          <w:sz w:val="22"/>
          <w:szCs w:val="22"/>
        </w:rPr>
        <w:t xml:space="preserve">Signature (prime contractor representative) </w:t>
      </w:r>
      <w:r w:rsidRPr="0030321F">
        <w:rPr>
          <w:rFonts w:cs="Arial"/>
          <w:sz w:val="22"/>
          <w:szCs w:val="22"/>
          <w:u w:val="single"/>
        </w:rPr>
        <w:tab/>
      </w:r>
    </w:p>
    <w:p w14:paraId="010F5874" w14:textId="77777777" w:rsidR="0030321F" w:rsidRPr="0030321F" w:rsidRDefault="0030321F" w:rsidP="0030321F">
      <w:pPr>
        <w:tabs>
          <w:tab w:val="right" w:pos="8640"/>
        </w:tabs>
        <w:rPr>
          <w:rFonts w:cs="Arial"/>
          <w:sz w:val="22"/>
          <w:szCs w:val="22"/>
        </w:rPr>
      </w:pPr>
    </w:p>
    <w:p w14:paraId="44C111F6" w14:textId="77777777" w:rsidR="0030321F" w:rsidRPr="0030321F" w:rsidRDefault="0030321F" w:rsidP="0030321F">
      <w:pPr>
        <w:tabs>
          <w:tab w:val="right" w:pos="8640"/>
        </w:tabs>
        <w:rPr>
          <w:rFonts w:cs="Arial"/>
          <w:sz w:val="22"/>
          <w:szCs w:val="22"/>
        </w:rPr>
      </w:pPr>
      <w:r w:rsidRPr="0030321F">
        <w:rPr>
          <w:rFonts w:cs="Arial"/>
          <w:sz w:val="22"/>
          <w:szCs w:val="22"/>
        </w:rPr>
        <w:t xml:space="preserve">Typed or Printed Name </w:t>
      </w:r>
      <w:r w:rsidRPr="0030321F">
        <w:rPr>
          <w:rFonts w:cs="Arial"/>
          <w:sz w:val="22"/>
          <w:szCs w:val="22"/>
          <w:u w:val="single"/>
        </w:rPr>
        <w:tab/>
      </w:r>
    </w:p>
    <w:p w14:paraId="3DDAF092" w14:textId="77777777" w:rsidR="0030321F" w:rsidRPr="0030321F" w:rsidRDefault="0030321F" w:rsidP="0030321F">
      <w:pPr>
        <w:tabs>
          <w:tab w:val="right" w:pos="8640"/>
        </w:tabs>
        <w:rPr>
          <w:rFonts w:cs="Arial"/>
          <w:sz w:val="22"/>
          <w:szCs w:val="22"/>
        </w:rPr>
      </w:pPr>
    </w:p>
    <w:p w14:paraId="134BED0E" w14:textId="77777777" w:rsidR="0030321F" w:rsidRPr="0030321F" w:rsidRDefault="0030321F" w:rsidP="0030321F">
      <w:pPr>
        <w:tabs>
          <w:tab w:val="right" w:pos="8640"/>
        </w:tabs>
        <w:rPr>
          <w:rFonts w:cs="Arial"/>
          <w:sz w:val="22"/>
          <w:szCs w:val="22"/>
        </w:rPr>
      </w:pPr>
      <w:r w:rsidRPr="0030321F">
        <w:rPr>
          <w:rFonts w:cs="Arial"/>
          <w:sz w:val="22"/>
          <w:szCs w:val="22"/>
        </w:rPr>
        <w:t xml:space="preserve">Title </w:t>
      </w:r>
      <w:r w:rsidRPr="0030321F">
        <w:rPr>
          <w:rFonts w:cs="Arial"/>
          <w:sz w:val="22"/>
          <w:szCs w:val="22"/>
          <w:u w:val="single"/>
        </w:rPr>
        <w:tab/>
      </w:r>
    </w:p>
    <w:p w14:paraId="62D1E7A8" w14:textId="77777777" w:rsidR="0030321F" w:rsidRPr="0030321F" w:rsidRDefault="0030321F" w:rsidP="0030321F">
      <w:pPr>
        <w:tabs>
          <w:tab w:val="right" w:pos="8640"/>
        </w:tabs>
        <w:rPr>
          <w:rFonts w:cs="Arial"/>
          <w:sz w:val="22"/>
          <w:szCs w:val="22"/>
        </w:rPr>
      </w:pPr>
    </w:p>
    <w:p w14:paraId="29B1135D" w14:textId="77777777" w:rsidR="0030321F" w:rsidRPr="0030321F" w:rsidRDefault="0030321F" w:rsidP="0030321F">
      <w:pPr>
        <w:tabs>
          <w:tab w:val="right" w:pos="3600"/>
        </w:tabs>
        <w:rPr>
          <w:rFonts w:cs="Arial"/>
          <w:sz w:val="22"/>
          <w:szCs w:val="22"/>
        </w:rPr>
      </w:pPr>
      <w:r w:rsidRPr="0030321F">
        <w:rPr>
          <w:rFonts w:cs="Arial"/>
          <w:sz w:val="22"/>
          <w:szCs w:val="22"/>
        </w:rPr>
        <w:t xml:space="preserve">Date </w:t>
      </w:r>
      <w:r w:rsidRPr="0030321F">
        <w:rPr>
          <w:rFonts w:cs="Arial"/>
          <w:sz w:val="22"/>
          <w:szCs w:val="22"/>
          <w:u w:val="single"/>
        </w:rPr>
        <w:tab/>
      </w:r>
    </w:p>
    <w:p w14:paraId="0940AFE1" w14:textId="77777777" w:rsidR="0030321F" w:rsidRPr="0030321F" w:rsidRDefault="0030321F">
      <w:pPr>
        <w:rPr>
          <w:rFonts w:cs="Arial"/>
          <w:sz w:val="22"/>
          <w:szCs w:val="22"/>
        </w:rPr>
      </w:pPr>
    </w:p>
    <w:sectPr w:rsidR="0030321F" w:rsidRPr="0030321F" w:rsidSect="00446D6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wrEK8YE6sLeRvlvWuJ7shC0f3jA5iu770BpQXBOPDh8rE9w440B0KCXacA6igckqd+HThvLJqSCcw1+jnHRGXQ==" w:salt="Ec34Z9DmfF5PS7XkP1cOtA=="/>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143"/>
    <w:rsid w:val="00050385"/>
    <w:rsid w:val="001455D1"/>
    <w:rsid w:val="0030321F"/>
    <w:rsid w:val="00432A67"/>
    <w:rsid w:val="00446D6A"/>
    <w:rsid w:val="00466F6D"/>
    <w:rsid w:val="00483378"/>
    <w:rsid w:val="004E773B"/>
    <w:rsid w:val="006327E4"/>
    <w:rsid w:val="0069770D"/>
    <w:rsid w:val="00793849"/>
    <w:rsid w:val="00834B37"/>
    <w:rsid w:val="0087778F"/>
    <w:rsid w:val="00895143"/>
    <w:rsid w:val="00A55C55"/>
    <w:rsid w:val="00B76600"/>
    <w:rsid w:val="00C24687"/>
    <w:rsid w:val="00C760BA"/>
    <w:rsid w:val="00E831AB"/>
    <w:rsid w:val="00EC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77C8"/>
  <w15:chartTrackingRefBased/>
  <w15:docId w15:val="{522CECA1-BCE3-42F2-8568-B46B4FC9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Mike">
    <w:name w:val="Table-Mike"/>
    <w:basedOn w:val="TableNormal"/>
    <w:uiPriority w:val="99"/>
    <w:rsid w:val="00466F6D"/>
    <w:pPr>
      <w:spacing w:before="20" w:after="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trPr>
  </w:style>
  <w:style w:type="paragraph" w:styleId="BalloonText">
    <w:name w:val="Balloon Text"/>
    <w:basedOn w:val="Normal"/>
    <w:link w:val="BalloonTextChar"/>
    <w:uiPriority w:val="99"/>
    <w:semiHidden/>
    <w:unhideWhenUsed/>
    <w:rsid w:val="00B76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600"/>
    <w:rPr>
      <w:rFonts w:ascii="Segoe UI" w:hAnsi="Segoe UI" w:cs="Segoe UI"/>
      <w:sz w:val="18"/>
      <w:szCs w:val="18"/>
    </w:rPr>
  </w:style>
  <w:style w:type="table" w:styleId="TableGrid">
    <w:name w:val="Table Grid"/>
    <w:basedOn w:val="TableNormal"/>
    <w:uiPriority w:val="59"/>
    <w:rsid w:val="0030321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7B74"/>
    <w:rPr>
      <w:color w:val="0563C1" w:themeColor="hyperlink"/>
      <w:u w:val="single"/>
    </w:rPr>
  </w:style>
  <w:style w:type="character" w:styleId="UnresolvedMention">
    <w:name w:val="Unresolved Mention"/>
    <w:basedOn w:val="DefaultParagraphFont"/>
    <w:uiPriority w:val="99"/>
    <w:semiHidden/>
    <w:unhideWhenUsed/>
    <w:rsid w:val="00EC7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isconsindot.gov/rdwy/cmm/cm-02-28.pdf" TargetMode="External"/><Relationship Id="rId11" Type="http://schemas.openxmlformats.org/officeDocument/2006/relationships/customXml" Target="../customXml/item3.xml"/><Relationship Id="rId5" Type="http://schemas.openxmlformats.org/officeDocument/2006/relationships/hyperlink" Target="https://www.whitehouse.gov/wp-content/uploads/2022/04/M-22-11.pdf"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D885746AA7554C899BA37D33172C27" ma:contentTypeVersion="1" ma:contentTypeDescription="Create a new document." ma:contentTypeScope="" ma:versionID="3fb6b99b96e06590307fd6dd1f4fe925">
  <xsd:schema xmlns:xsd="http://www.w3.org/2001/XMLSchema" xmlns:xs="http://www.w3.org/2001/XMLSchema" xmlns:p="http://schemas.microsoft.com/office/2006/metadata/properties" xmlns:ns2="a8b72882-1d02-4704-8464-4e9c6e9dc531" targetNamespace="http://schemas.microsoft.com/office/2006/metadata/properties" ma:root="true" ma:fieldsID="937ac2f18fff0796367e896640cbf54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ED0458-7A9D-4C81-9F78-86F3EA3D25B7}"/>
</file>

<file path=customXml/itemProps2.xml><?xml version="1.0" encoding="utf-8"?>
<ds:datastoreItem xmlns:ds="http://schemas.openxmlformats.org/officeDocument/2006/customXml" ds:itemID="{EE94625A-918B-455B-9417-798FC9B69E13}"/>
</file>

<file path=customXml/itemProps3.xml><?xml version="1.0" encoding="utf-8"?>
<ds:datastoreItem xmlns:ds="http://schemas.openxmlformats.org/officeDocument/2006/customXml" ds:itemID="{3E59B5FC-0695-4A7F-8417-63A9CCBBD36B}"/>
</file>

<file path=docProps/app.xml><?xml version="1.0" encoding="utf-8"?>
<Properties xmlns="http://schemas.openxmlformats.org/officeDocument/2006/extended-properties" xmlns:vt="http://schemas.openxmlformats.org/officeDocument/2006/docPropsVTypes">
  <Template>Normal.dotm</Template>
  <TotalTime>13</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 America Certification</dc:title>
  <dc:subject/>
  <dc:creator>WisDOT</dc:creator>
  <cp:keywords/>
  <dc:description/>
  <cp:lastModifiedBy>Torres, Cora L - DOT</cp:lastModifiedBy>
  <cp:revision>10</cp:revision>
  <dcterms:created xsi:type="dcterms:W3CDTF">2022-08-31T13:54:00Z</dcterms:created>
  <dcterms:modified xsi:type="dcterms:W3CDTF">2022-10-07T16:56:00Z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0x0101009FD885746AA7554C899BA37D33172C27</vt:lpwstr>
  </property>
</Properties>
</file>