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F1" w:rsidRPr="00DC14F1" w:rsidRDefault="00DC14F1">
      <w:pPr>
        <w:rPr>
          <w:b/>
        </w:rPr>
      </w:pPr>
      <w:r w:rsidRPr="00DC14F1">
        <w:rPr>
          <w:b/>
        </w:rPr>
        <w:t xml:space="preserve">June </w:t>
      </w:r>
      <w:r w:rsidR="00C23EB5">
        <w:rPr>
          <w:b/>
        </w:rPr>
        <w:t>12</w:t>
      </w:r>
      <w:r w:rsidR="00C23EB5" w:rsidRPr="00C23EB5">
        <w:rPr>
          <w:b/>
          <w:vertAlign w:val="superscript"/>
        </w:rPr>
        <w:t>th</w:t>
      </w:r>
      <w:r w:rsidR="00C23EB5">
        <w:rPr>
          <w:b/>
        </w:rPr>
        <w:t xml:space="preserve"> </w:t>
      </w:r>
      <w:r w:rsidRPr="00DC14F1">
        <w:rPr>
          <w:b/>
        </w:rPr>
        <w:t>2014 Release of HSI</w:t>
      </w:r>
    </w:p>
    <w:p w:rsidR="00DC14F1" w:rsidRPr="00DC14F1" w:rsidRDefault="00DC14F1">
      <w:pPr>
        <w:rPr>
          <w:b/>
        </w:rPr>
      </w:pPr>
      <w:r w:rsidRPr="00DC14F1">
        <w:rPr>
          <w:b/>
        </w:rPr>
        <w:t>Primary Upgrades and Bug Fixes:</w:t>
      </w:r>
    </w:p>
    <w:p w:rsidR="00B440E8" w:rsidRDefault="00B440E8" w:rsidP="00C23EB5">
      <w:pPr>
        <w:pStyle w:val="ListParagraph"/>
        <w:numPr>
          <w:ilvl w:val="0"/>
          <w:numId w:val="2"/>
        </w:numPr>
      </w:pPr>
      <w:r>
        <w:t>There is a new Map button (see below) that the user can toggle on/off.  When on, the bridges will appear in a map with pushpins.  By clicking the pushpin, you will be taken to the structure page for that item.  Clicking home will bring you back to the Map.</w:t>
      </w:r>
    </w:p>
    <w:p w:rsidR="00B440E8" w:rsidRDefault="00B440E8" w:rsidP="00B440E8">
      <w:pPr>
        <w:pStyle w:val="ListParagraph"/>
      </w:pPr>
      <w:r>
        <w:rPr>
          <w:noProof/>
        </w:rPr>
        <w:drawing>
          <wp:inline distT="0" distB="0" distL="0" distR="0">
            <wp:extent cx="5046055" cy="2269215"/>
            <wp:effectExtent l="19050" t="0" r="219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02" cy="227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0E8" w:rsidRDefault="00C23EB5" w:rsidP="00C23EB5">
      <w:pPr>
        <w:pStyle w:val="ListParagraph"/>
        <w:numPr>
          <w:ilvl w:val="0"/>
          <w:numId w:val="2"/>
        </w:numPr>
      </w:pPr>
      <w:r>
        <w:t xml:space="preserve"> </w:t>
      </w:r>
      <w:r w:rsidR="00B440E8">
        <w:t>A system logout feature has been added, and can be found in the “GO” dropdown shown below.</w:t>
      </w:r>
    </w:p>
    <w:p w:rsidR="00B440E8" w:rsidRDefault="00B440E8" w:rsidP="00B440E8">
      <w:pPr>
        <w:pStyle w:val="ListParagraph"/>
      </w:pPr>
      <w:r>
        <w:rPr>
          <w:noProof/>
        </w:rPr>
        <w:drawing>
          <wp:inline distT="0" distB="0" distL="0" distR="0">
            <wp:extent cx="1905498" cy="169449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1" cy="169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EB5" w:rsidRDefault="00C23EB5" w:rsidP="00B440E8">
      <w:pPr>
        <w:pStyle w:val="ListParagraph"/>
      </w:pPr>
    </w:p>
    <w:p w:rsidR="00DC14F1" w:rsidRDefault="00DC14F1" w:rsidP="00C23EB5">
      <w:pPr>
        <w:pStyle w:val="ListParagraph"/>
        <w:numPr>
          <w:ilvl w:val="0"/>
          <w:numId w:val="2"/>
        </w:numPr>
      </w:pPr>
      <w:r>
        <w:t xml:space="preserve">Image files are being scaled down to improve overall system performance.  It’s been noted that many users are uploading very large image files (5Mb plus).  Though we still </w:t>
      </w:r>
      <w:r w:rsidRPr="00C23EB5">
        <w:rPr>
          <w:u w:val="single"/>
        </w:rPr>
        <w:t>strongly encourage</w:t>
      </w:r>
      <w:r>
        <w:t xml:space="preserve"> you to change camera settings to a much lower resolution, we now have the software scaling the images you load down to a more reasonable file size.  Thus, the PDF created by the system with images you upload will be smaller as well.</w:t>
      </w:r>
      <w:r w:rsidR="00C23EB5">
        <w:t xml:space="preserve"> </w:t>
      </w:r>
    </w:p>
    <w:p w:rsidR="00DC14F1" w:rsidRDefault="00DC14F1" w:rsidP="00DC14F1">
      <w:pPr>
        <w:pStyle w:val="ListParagraph"/>
      </w:pPr>
    </w:p>
    <w:p w:rsidR="00DC14F1" w:rsidRDefault="00FC1586" w:rsidP="00C23EB5">
      <w:pPr>
        <w:pStyle w:val="ListParagraph"/>
        <w:numPr>
          <w:ilvl w:val="0"/>
          <w:numId w:val="2"/>
        </w:numPr>
      </w:pPr>
      <w:r>
        <w:t xml:space="preserve">When entering notes for inspection related items, the HSI system will </w:t>
      </w:r>
      <w:r w:rsidR="00C23EB5">
        <w:t xml:space="preserve">now </w:t>
      </w:r>
      <w:r>
        <w:t>auto-track the change</w:t>
      </w:r>
      <w:r w:rsidR="00C23EB5">
        <w:t>s</w:t>
      </w:r>
      <w:r>
        <w:t xml:space="preserve"> for you (see below example for Element 107; in the system, click on the arrow next to the comment to see underlined / crossed out changes).  So this can eliminate the need for initialing and dating comments.  There are exceptions, however, where the need to date may still be necessary.</w:t>
      </w:r>
    </w:p>
    <w:p w:rsidR="00FC1586" w:rsidRDefault="00FC1586" w:rsidP="00FC1586">
      <w:pPr>
        <w:pStyle w:val="ListParagraph"/>
      </w:pPr>
    </w:p>
    <w:p w:rsidR="00FC1586" w:rsidRDefault="00FC1586" w:rsidP="00FC1586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11864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F1" w:rsidRDefault="00DC14F1" w:rsidP="00DC14F1">
      <w:pPr>
        <w:pStyle w:val="ListParagraph"/>
      </w:pPr>
    </w:p>
    <w:p w:rsidR="00DC14F1" w:rsidRDefault="00DC14F1" w:rsidP="00DC14F1">
      <w:pPr>
        <w:pStyle w:val="ListParagraph"/>
      </w:pPr>
    </w:p>
    <w:p w:rsidR="00FC1586" w:rsidRDefault="00C23EB5" w:rsidP="00C23EB5">
      <w:pPr>
        <w:pStyle w:val="ListParagraph"/>
        <w:numPr>
          <w:ilvl w:val="0"/>
          <w:numId w:val="2"/>
        </w:numPr>
      </w:pPr>
      <w:r>
        <w:t xml:space="preserve">Just to note:  </w:t>
      </w:r>
      <w:r w:rsidR="00FC1586">
        <w:t>Inspections will not auto-complete</w:t>
      </w:r>
      <w:r>
        <w:t xml:space="preserve"> (nor can the inspector manually complete the inspection)</w:t>
      </w:r>
      <w:r w:rsidR="00FC1586">
        <w:t xml:space="preserve"> until all errors noted on the Edit Tab (listed under “complete disabled reason(s)”) have been addressed.  In the example below, the inspection time has yet to be filled ou</w:t>
      </w:r>
      <w:r>
        <w:t>t and there are two elements that</w:t>
      </w:r>
      <w:r w:rsidR="00FC1586">
        <w:t xml:space="preserve"> do not have defect information filled out even though they have condition states less than CS1.</w:t>
      </w:r>
    </w:p>
    <w:p w:rsidR="00FC1586" w:rsidRDefault="00FC1586" w:rsidP="00FC1586">
      <w:pPr>
        <w:pStyle w:val="ListParagraph"/>
      </w:pPr>
      <w:r>
        <w:rPr>
          <w:noProof/>
        </w:rPr>
        <w:drawing>
          <wp:inline distT="0" distB="0" distL="0" distR="0">
            <wp:extent cx="4983819" cy="1538557"/>
            <wp:effectExtent l="19050" t="0" r="7281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55" cy="153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586" w:rsidRDefault="00FC1586" w:rsidP="00FC1586">
      <w:pPr>
        <w:pStyle w:val="ListParagraph"/>
      </w:pPr>
    </w:p>
    <w:p w:rsidR="00DC14F1" w:rsidRDefault="00C23EB5" w:rsidP="00C23EB5">
      <w:pPr>
        <w:pStyle w:val="ListParagraph"/>
        <w:numPr>
          <w:ilvl w:val="0"/>
          <w:numId w:val="2"/>
        </w:numPr>
      </w:pPr>
      <w:r>
        <w:t>And many, many other fixes that can be found in G0 – HELP – TOPIC – RELEASE NOTES</w:t>
      </w:r>
    </w:p>
    <w:sectPr w:rsidR="00DC14F1" w:rsidSect="00C7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D82"/>
    <w:multiLevelType w:val="hybridMultilevel"/>
    <w:tmpl w:val="BF3CFC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5103FC"/>
    <w:multiLevelType w:val="hybridMultilevel"/>
    <w:tmpl w:val="0AFCB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 w:grammar="clean"/>
  <w:defaultTabStop w:val="720"/>
  <w:characterSpacingControl w:val="doNotCompress"/>
  <w:compat/>
  <w:rsids>
    <w:rsidRoot w:val="00DC14F1"/>
    <w:rsid w:val="00685729"/>
    <w:rsid w:val="009D5E13"/>
    <w:rsid w:val="00B440E8"/>
    <w:rsid w:val="00C23EB5"/>
    <w:rsid w:val="00C74442"/>
    <w:rsid w:val="00DC14F1"/>
    <w:rsid w:val="00FC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6E906-83F9-43BC-82F3-023486C7A7E4}"/>
</file>

<file path=customXml/itemProps2.xml><?xml version="1.0" encoding="utf-8"?>
<ds:datastoreItem xmlns:ds="http://schemas.openxmlformats.org/officeDocument/2006/customXml" ds:itemID="{5B3DFFA8-F9DB-4310-8299-2EF34D4B8B68}"/>
</file>

<file path=customXml/itemProps3.xml><?xml version="1.0" encoding="utf-8"?>
<ds:datastoreItem xmlns:ds="http://schemas.openxmlformats.org/officeDocument/2006/customXml" ds:itemID="{D0ED0D02-34DE-4C78-A09D-D95E68D9C6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McDaniel</dc:creator>
  <cp:lastModifiedBy>Travis McDaniel</cp:lastModifiedBy>
  <cp:revision>3</cp:revision>
  <dcterms:created xsi:type="dcterms:W3CDTF">2014-06-12T18:35:00Z</dcterms:created>
  <dcterms:modified xsi:type="dcterms:W3CDTF">2014-06-12T19:40:00Z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