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DA" w:rsidRDefault="003045DA">
      <w:pPr>
        <w:tabs>
          <w:tab w:val="right" w:pos="106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R/W PARCEL COST ESTIMATE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Wisconsin Department of Transportation</w:t>
      </w:r>
    </w:p>
    <w:p w:rsidR="003045DA" w:rsidRDefault="007153D4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3045DA">
        <w:rPr>
          <w:rFonts w:ascii="Arial" w:hAnsi="Arial" w:cs="Arial"/>
          <w:sz w:val="16"/>
          <w:szCs w:val="16"/>
        </w:rPr>
        <w:t>1778     8/2007     (Replaces RE3010)</w:t>
      </w:r>
    </w:p>
    <w:p w:rsidR="003045DA" w:rsidRDefault="003045DA">
      <w:pPr>
        <w:tabs>
          <w:tab w:val="right" w:pos="10800"/>
        </w:tabs>
        <w:rPr>
          <w:rFonts w:ascii="Arial" w:hAnsi="Arial" w:cs="Arial"/>
          <w:sz w:val="16"/>
          <w:szCs w:val="16"/>
        </w:rPr>
      </w:pPr>
    </w:p>
    <w:tbl>
      <w:tblPr>
        <w:tblW w:w="10800" w:type="dxa"/>
        <w:tblLayout w:type="fixed"/>
        <w:tblLook w:val="0000"/>
      </w:tblPr>
      <w:tblGrid>
        <w:gridCol w:w="720"/>
        <w:gridCol w:w="720"/>
        <w:gridCol w:w="720"/>
        <w:gridCol w:w="1680"/>
        <w:gridCol w:w="1200"/>
        <w:gridCol w:w="1200"/>
        <w:gridCol w:w="1200"/>
        <w:gridCol w:w="2160"/>
        <w:gridCol w:w="1200"/>
      </w:tblGrid>
      <w:tr w:rsidR="003045DA">
        <w:tblPrEx>
          <w:tblCellMar>
            <w:top w:w="0" w:type="dxa"/>
            <w:bottom w:w="0" w:type="dxa"/>
          </w:tblCellMar>
        </w:tblPrEx>
        <w:tc>
          <w:tcPr>
            <w:tcW w:w="62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45DA" w:rsidRDefault="003045DA">
            <w:pPr>
              <w:tabs>
                <w:tab w:val="right" w:pos="10800"/>
              </w:tabs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DA" w:rsidRDefault="003045DA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3045DA" w:rsidRDefault="00C143FD">
            <w:pPr>
              <w:tabs>
                <w:tab w:val="right" w:pos="10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045DA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DA" w:rsidRDefault="003045DA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ID</w:t>
            </w:r>
          </w:p>
          <w:p w:rsidR="003045DA" w:rsidRDefault="003045DA">
            <w:pPr>
              <w:tabs>
                <w:tab w:val="right" w:pos="10800"/>
              </w:tabs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DA" w:rsidRDefault="003045DA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County</w:t>
            </w:r>
          </w:p>
          <w:p w:rsidR="003045DA" w:rsidRDefault="003045DA">
            <w:pPr>
              <w:tabs>
                <w:tab w:val="right" w:pos="10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45DA" w:rsidRDefault="003045DA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Highway</w:t>
            </w:r>
          </w:p>
          <w:p w:rsidR="003045DA" w:rsidRDefault="003045DA">
            <w:pPr>
              <w:tabs>
                <w:tab w:val="right" w:pos="10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045DA">
        <w:tblPrEx>
          <w:tblCellMar>
            <w:top w:w="0" w:type="dxa"/>
            <w:bottom w:w="0" w:type="dxa"/>
          </w:tblCellMar>
        </w:tblPrEx>
        <w:tc>
          <w:tcPr>
            <w:tcW w:w="62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45DA" w:rsidRDefault="003045DA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Road</w:t>
            </w:r>
          </w:p>
          <w:p w:rsidR="003045DA" w:rsidRDefault="003045DA">
            <w:pPr>
              <w:tabs>
                <w:tab w:val="right" w:pos="10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DA" w:rsidRDefault="003045DA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Grand Total</w:t>
            </w:r>
          </w:p>
          <w:p w:rsidR="003045DA" w:rsidRDefault="003045DA">
            <w:pPr>
              <w:tabs>
                <w:tab w:val="right" w:pos="10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045DA" w:rsidTr="00C14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5DA" w:rsidRDefault="003045DA" w:rsidP="00C143FD">
            <w:pPr>
              <w:tabs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</w:t>
            </w:r>
          </w:p>
          <w:p w:rsidR="003045DA" w:rsidRDefault="003045DA" w:rsidP="00C143FD">
            <w:pPr>
              <w:tabs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5DA" w:rsidRDefault="003045DA" w:rsidP="00C143FD">
            <w:pPr>
              <w:tabs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*PAR</w:t>
            </w:r>
          </w:p>
          <w:p w:rsidR="003045DA" w:rsidRDefault="003045DA" w:rsidP="00C143FD">
            <w:pPr>
              <w:tabs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5DA" w:rsidRDefault="003045DA" w:rsidP="00C143FD">
            <w:pPr>
              <w:tabs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SIZE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5DA" w:rsidRDefault="003045DA" w:rsidP="00C143FD">
            <w:pPr>
              <w:tabs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OWNER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5DA" w:rsidRDefault="003045DA" w:rsidP="00C143FD">
            <w:pPr>
              <w:tabs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 ACQ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5DA" w:rsidRDefault="003045DA" w:rsidP="00C143FD">
            <w:pPr>
              <w:tabs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5DA" w:rsidRDefault="003045DA" w:rsidP="00C143FD">
            <w:pPr>
              <w:tabs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VALUE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5DA" w:rsidRDefault="003045DA" w:rsidP="00C143FD">
            <w:pPr>
              <w:tabs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IMPROVEMENTS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5DA" w:rsidRDefault="003045DA" w:rsidP="00C143FD">
            <w:pPr>
              <w:tabs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ESTIMATE</w:t>
            </w:r>
          </w:p>
        </w:tc>
      </w:tr>
    </w:tbl>
    <w:p w:rsidR="003045DA" w:rsidRDefault="003045DA">
      <w:pPr>
        <w:tabs>
          <w:tab w:val="right" w:pos="10800"/>
        </w:tabs>
        <w:spacing w:before="60"/>
        <w:rPr>
          <w:rFonts w:ascii="Arial" w:hAnsi="Arial" w:cs="Arial"/>
        </w:rPr>
        <w:sectPr w:rsidR="003045DA">
          <w:type w:val="continuous"/>
          <w:pgSz w:w="12240" w:h="15840"/>
          <w:pgMar w:top="720" w:right="720" w:bottom="720" w:left="720" w:header="0" w:footer="0" w:gutter="0"/>
          <w:cols w:space="720"/>
        </w:sectPr>
      </w:pPr>
    </w:p>
    <w:tbl>
      <w:tblPr>
        <w:tblW w:w="10800" w:type="dxa"/>
        <w:tblLayout w:type="fixed"/>
        <w:tblLook w:val="0000"/>
      </w:tblPr>
      <w:tblGrid>
        <w:gridCol w:w="720"/>
        <w:gridCol w:w="720"/>
        <w:gridCol w:w="720"/>
        <w:gridCol w:w="1680"/>
        <w:gridCol w:w="1200"/>
        <w:gridCol w:w="1200"/>
        <w:gridCol w:w="1200"/>
        <w:gridCol w:w="2160"/>
        <w:gridCol w:w="1200"/>
      </w:tblGrid>
      <w:tr w:rsidR="00C143FD" w:rsidRPr="00C143FD" w:rsidTr="00C14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43FD" w:rsidRPr="00C143FD" w:rsidTr="00C14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43FD" w:rsidRPr="00C143FD" w:rsidTr="00C14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43FD" w:rsidRPr="00C143FD" w:rsidTr="00C14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43FD" w:rsidRPr="00C143FD" w:rsidTr="00C14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43FD" w:rsidRPr="00C143FD" w:rsidTr="00C14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43FD" w:rsidRPr="00C143FD" w:rsidTr="00C14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43FD" w:rsidRPr="00C143FD" w:rsidTr="00C14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43FD" w:rsidRPr="00C143FD" w:rsidTr="00C14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43FD" w:rsidRPr="00C143FD" w:rsidTr="00C14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43FD" w:rsidRPr="00C143FD" w:rsidTr="00C14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43FD" w:rsidRPr="00C143FD" w:rsidTr="00C14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43FD" w:rsidRPr="00C143FD" w:rsidTr="00C14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43FD" w:rsidRPr="00C143FD" w:rsidTr="00C14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43FD" w:rsidRPr="00C143FD" w:rsidTr="00C14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43FD" w:rsidRPr="00C143FD" w:rsidTr="00C14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43FD" w:rsidRPr="00C143FD" w:rsidTr="00C14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43FD" w:rsidRPr="00C143FD" w:rsidTr="00C14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43FD" w:rsidRPr="00C143FD" w:rsidTr="00C14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43FD" w:rsidRPr="00C143FD" w:rsidTr="00C14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43FD" w:rsidRPr="00C143FD" w:rsidTr="00C14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43FD" w:rsidRPr="00C143FD" w:rsidTr="00C14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FD" w:rsidRPr="00C143FD" w:rsidRDefault="00C143FD" w:rsidP="00C143FD">
            <w:pPr>
              <w:rPr>
                <w:sz w:val="18"/>
                <w:szCs w:val="18"/>
              </w:rPr>
            </w:pPr>
            <w:r w:rsidRPr="00C14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43FD">
              <w:rPr>
                <w:rFonts w:ascii="Arial" w:hAnsi="Arial" w:cs="Arial"/>
                <w:sz w:val="18"/>
                <w:szCs w:val="18"/>
              </w:rPr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14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3045DA" w:rsidRDefault="003045DA">
      <w:pPr>
        <w:tabs>
          <w:tab w:val="right" w:pos="10800"/>
        </w:tabs>
        <w:rPr>
          <w:rFonts w:ascii="Arial" w:hAnsi="Arial" w:cs="Arial"/>
        </w:rPr>
        <w:sectPr w:rsidR="003045DA">
          <w:type w:val="continuous"/>
          <w:pgSz w:w="12240" w:h="15840"/>
          <w:pgMar w:top="720" w:right="720" w:bottom="720" w:left="720" w:header="0" w:footer="0" w:gutter="0"/>
          <w:cols w:space="720"/>
          <w:formProt w:val="0"/>
        </w:sectPr>
      </w:pPr>
    </w:p>
    <w:tbl>
      <w:tblPr>
        <w:tblW w:w="10800" w:type="dxa"/>
        <w:tblLayout w:type="fixed"/>
        <w:tblLook w:val="0000"/>
      </w:tblPr>
      <w:tblGrid>
        <w:gridCol w:w="2160"/>
        <w:gridCol w:w="2880"/>
        <w:gridCol w:w="2280"/>
        <w:gridCol w:w="2280"/>
        <w:gridCol w:w="1200"/>
      </w:tblGrid>
      <w:tr w:rsidR="003045D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60" w:type="dxa"/>
            <w:tcBorders>
              <w:top w:val="single" w:sz="6" w:space="0" w:color="auto"/>
            </w:tcBorders>
          </w:tcPr>
          <w:p w:rsidR="003045DA" w:rsidRDefault="003045DA">
            <w:pPr>
              <w:tabs>
                <w:tab w:val="right" w:pos="10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*    N - NOMINAL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</w:tcBorders>
          </w:tcPr>
          <w:p w:rsidR="003045DA" w:rsidRDefault="003045DA">
            <w:pPr>
              <w:tabs>
                <w:tab w:val="right" w:pos="10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INTERMEDIATE</w:t>
            </w:r>
          </w:p>
          <w:p w:rsidR="003045DA" w:rsidRDefault="003045DA">
            <w:pPr>
              <w:tabs>
                <w:tab w:val="right" w:pos="10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 - Improved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</w:tcBorders>
          </w:tcPr>
          <w:p w:rsidR="003045DA" w:rsidRDefault="003045DA">
            <w:pPr>
              <w:tabs>
                <w:tab w:val="right" w:pos="10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</w:t>
            </w:r>
          </w:p>
          <w:p w:rsidR="003045DA" w:rsidRDefault="003045DA">
            <w:pPr>
              <w:tabs>
                <w:tab w:val="right" w:pos="10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 - Improved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</w:tcBorders>
          </w:tcPr>
          <w:p w:rsidR="003045DA" w:rsidRDefault="003045DA">
            <w:pPr>
              <w:tabs>
                <w:tab w:val="right" w:pos="10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COMPLEX</w:t>
            </w:r>
          </w:p>
          <w:p w:rsidR="003045DA" w:rsidRDefault="003045DA">
            <w:pPr>
              <w:tabs>
                <w:tab w:val="right" w:pos="10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 - Improved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</w:tcBorders>
          </w:tcPr>
          <w:p w:rsidR="003045DA" w:rsidRDefault="003045DA">
            <w:pPr>
              <w:tabs>
                <w:tab w:val="right" w:pos="10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- SIGNS</w:t>
            </w:r>
          </w:p>
        </w:tc>
      </w:tr>
    </w:tbl>
    <w:p w:rsidR="003045DA" w:rsidRDefault="003045DA" w:rsidP="00C143FD">
      <w:pPr>
        <w:tabs>
          <w:tab w:val="left" w:pos="2160"/>
          <w:tab w:val="left" w:pos="4680"/>
          <w:tab w:val="left" w:pos="6840"/>
          <w:tab w:val="left" w:pos="8640"/>
          <w:tab w:val="right" w:pos="10800"/>
        </w:tabs>
      </w:pPr>
    </w:p>
    <w:sectPr w:rsidR="003045DA">
      <w:type w:val="continuous"/>
      <w:pgSz w:w="12240" w:h="15840"/>
      <w:pgMar w:top="720" w:right="720" w:bottom="720" w:left="7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3FD"/>
    <w:rsid w:val="00043B1E"/>
    <w:rsid w:val="003045DA"/>
    <w:rsid w:val="007153D4"/>
    <w:rsid w:val="00AC1B95"/>
    <w:rsid w:val="00C1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3F5E9D-A5B3-428E-9154-6FF7B9C4A869}"/>
</file>

<file path=customXml/itemProps2.xml><?xml version="1.0" encoding="utf-8"?>
<ds:datastoreItem xmlns:ds="http://schemas.openxmlformats.org/officeDocument/2006/customXml" ds:itemID="{ABE858D9-C1BC-491A-822C-46F4D9DDE5B2}"/>
</file>

<file path=customXml/itemProps3.xml><?xml version="1.0" encoding="utf-8"?>
<ds:datastoreItem xmlns:ds="http://schemas.openxmlformats.org/officeDocument/2006/customXml" ds:itemID="{E9ECF43B-8C03-49D9-95C6-92CF268CD2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3777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DT1778 R/W Parcel Cost Estimate</vt:lpstr>
    </vt:vector>
  </TitlesOfParts>
  <Company>Wisconsin Department of Transportation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DT1778 R/W Parcel Cost Estimate</dc:title>
  <dc:subject>Parcel Cost Estimate</dc:subject>
  <dc:creator>WisDOT Real Estate</dc:creator>
  <cp:keywords>DT1776, right of way, parcel, cost, estimate</cp:keywords>
  <dc:description/>
  <cp:lastModifiedBy>SSM</cp:lastModifiedBy>
  <cp:revision>2</cp:revision>
  <cp:lastPrinted>2007-09-03T01:01:00Z</cp:lastPrinted>
  <dcterms:created xsi:type="dcterms:W3CDTF">2015-02-11T14:47:00Z</dcterms:created>
  <dcterms:modified xsi:type="dcterms:W3CDTF">2015-02-11T14:47:00Z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