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45B1B" w14:paraId="5DE6956A" w14:textId="77777777" w:rsidTr="00B45B1B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0CEF054" w14:textId="77777777" w:rsidR="00B45B1B" w:rsidRPr="002D0F48" w:rsidRDefault="00B45B1B" w:rsidP="00B45B1B">
            <w:pPr>
              <w:framePr w:hSpace="187" w:wrap="around" w:vAnchor="page" w:hAnchor="page" w:x="7215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F48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B45B1B" w14:paraId="666F7ECD" w14:textId="77777777" w:rsidTr="00B45B1B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1FEE79C" w14:textId="77777777" w:rsidR="00B45B1B" w:rsidRPr="0047249B" w:rsidRDefault="00B45B1B" w:rsidP="00B45B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47249B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71380251"/>
              <w:placeholder>
                <w:docPart w:val="DefaultPlaceholder_-1854013440"/>
              </w:placeholder>
              <w:showingPlcHdr/>
            </w:sdtPr>
            <w:sdtContent>
              <w:p w14:paraId="0D49E1FE" w14:textId="44DC02E3" w:rsidR="00B45B1B" w:rsidRPr="0047249B" w:rsidRDefault="00303162" w:rsidP="00623F14">
                <w:pPr>
                  <w:framePr w:hSpace="187" w:wrap="around" w:vAnchor="page" w:hAnchor="page" w:x="7215" w:y="721" w:anchorLock="1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B1B" w14:paraId="3B709A14" w14:textId="77777777" w:rsidTr="00B45B1B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E605AC8" w14:textId="77777777" w:rsidR="00B45B1B" w:rsidRPr="0047249B" w:rsidRDefault="00B45B1B" w:rsidP="00B45B1B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47249B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3187A278" w14:textId="24CEA284" w:rsidR="00B45B1B" w:rsidRPr="0047249B" w:rsidRDefault="00125357" w:rsidP="00B45B1B">
            <w:pPr>
              <w:framePr w:hSpace="187" w:wrap="around" w:vAnchor="page" w:hAnchor="page" w:x="7215" w:y="721" w:anchorLock="1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9D3CBDA" w14:textId="77777777" w:rsidR="00E7693F" w:rsidRPr="00E7693F" w:rsidRDefault="00A239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TRUSTEE’S DEED</w:t>
      </w:r>
    </w:p>
    <w:p w14:paraId="28F716FB" w14:textId="4B6AAA27" w:rsidR="002D0F48" w:rsidRPr="00EB258F" w:rsidRDefault="00BD225B" w:rsidP="002D0F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486EF1">
        <w:rPr>
          <w:rFonts w:ascii="Arial" w:hAnsi="Arial" w:cs="Arial"/>
          <w:sz w:val="16"/>
          <w:szCs w:val="16"/>
        </w:rPr>
        <w:t>BP</w:t>
      </w:r>
      <w:r w:rsidR="00A2399B" w:rsidRPr="00EB258F">
        <w:rPr>
          <w:rFonts w:ascii="Arial" w:hAnsi="Arial" w:cs="Arial"/>
          <w:sz w:val="16"/>
          <w:szCs w:val="16"/>
        </w:rPr>
        <w:t>1529</w:t>
      </w:r>
      <w:r w:rsidR="008D3199">
        <w:rPr>
          <w:rFonts w:ascii="Arial" w:hAnsi="Arial" w:cs="Arial"/>
          <w:sz w:val="16"/>
          <w:szCs w:val="16"/>
        </w:rPr>
        <w:t xml:space="preserve">    </w:t>
      </w:r>
      <w:r w:rsidR="00A2399B" w:rsidRPr="00EB258F">
        <w:rPr>
          <w:rFonts w:ascii="Arial" w:hAnsi="Arial" w:cs="Arial"/>
          <w:sz w:val="16"/>
          <w:szCs w:val="16"/>
        </w:rPr>
        <w:t xml:space="preserve"> </w:t>
      </w:r>
      <w:r w:rsidR="009C0581">
        <w:rPr>
          <w:rFonts w:ascii="Arial" w:hAnsi="Arial" w:cs="Arial"/>
          <w:sz w:val="16"/>
          <w:szCs w:val="16"/>
        </w:rPr>
        <w:t>05</w:t>
      </w:r>
      <w:r w:rsidR="00502CF7">
        <w:rPr>
          <w:rFonts w:ascii="Arial" w:hAnsi="Arial" w:cs="Arial"/>
          <w:sz w:val="16"/>
          <w:szCs w:val="16"/>
        </w:rPr>
        <w:t>/</w:t>
      </w:r>
      <w:r w:rsidR="00864465">
        <w:rPr>
          <w:rFonts w:ascii="Arial" w:hAnsi="Arial" w:cs="Arial"/>
          <w:sz w:val="16"/>
          <w:szCs w:val="16"/>
        </w:rPr>
        <w:t>20</w:t>
      </w:r>
      <w:r w:rsidR="009C0581">
        <w:rPr>
          <w:rFonts w:ascii="Arial" w:hAnsi="Arial" w:cs="Arial"/>
          <w:sz w:val="16"/>
          <w:szCs w:val="16"/>
        </w:rPr>
        <w:t>2</w:t>
      </w:r>
      <w:r w:rsidR="00486EF1">
        <w:rPr>
          <w:rFonts w:ascii="Arial" w:hAnsi="Arial" w:cs="Arial"/>
          <w:sz w:val="16"/>
          <w:szCs w:val="16"/>
        </w:rPr>
        <w:t>3</w:t>
      </w:r>
      <w:r w:rsidR="002D0F48">
        <w:rPr>
          <w:rFonts w:ascii="Arial" w:hAnsi="Arial" w:cs="Arial"/>
          <w:sz w:val="16"/>
          <w:szCs w:val="16"/>
        </w:rPr>
        <w:t xml:space="preserve">     </w:t>
      </w:r>
      <w:r w:rsidR="002D0F48" w:rsidRPr="00EB258F">
        <w:rPr>
          <w:rFonts w:ascii="Arial" w:hAnsi="Arial" w:cs="Arial"/>
          <w:sz w:val="16"/>
          <w:szCs w:val="16"/>
        </w:rPr>
        <w:t>Exempt from fee: s.77.25(2r) Wis. Stats.</w:t>
      </w:r>
    </w:p>
    <w:p w14:paraId="2A396D3B" w14:textId="77777777" w:rsidR="00A2399B" w:rsidRDefault="00A2399B">
      <w:pPr>
        <w:rPr>
          <w:rFonts w:ascii="Arial" w:hAnsi="Arial" w:cs="Arial"/>
          <w:sz w:val="20"/>
        </w:rPr>
      </w:pPr>
    </w:p>
    <w:p w14:paraId="7820464C" w14:textId="77777777" w:rsidR="0047249B" w:rsidRPr="0047249B" w:rsidRDefault="0047249B">
      <w:pPr>
        <w:rPr>
          <w:rFonts w:ascii="Arial" w:hAnsi="Arial" w:cs="Arial"/>
          <w:sz w:val="20"/>
        </w:rPr>
      </w:pPr>
    </w:p>
    <w:p w14:paraId="0935D7F6" w14:textId="5B7E7D89" w:rsidR="00A2399B" w:rsidRPr="00EB258F" w:rsidRDefault="00806016" w:rsidP="0047249B">
      <w:pPr>
        <w:ind w:right="-9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6437">
        <w:rPr>
          <w:rFonts w:ascii="Arial" w:hAnsi="Arial" w:cs="Arial"/>
          <w:b/>
          <w:sz w:val="20"/>
        </w:rPr>
        <w:instrText xml:space="preserve"> FORMTEXT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E514D">
        <w:rPr>
          <w:rFonts w:ascii="Arial" w:hAnsi="Arial" w:cs="Arial"/>
          <w:b/>
          <w:sz w:val="20"/>
        </w:rPr>
        <w:t>,</w:t>
      </w:r>
      <w:r w:rsidR="00AB52E4">
        <w:rPr>
          <w:rFonts w:ascii="Arial" w:hAnsi="Arial" w:cs="Arial"/>
          <w:b/>
          <w:sz w:val="20"/>
        </w:rPr>
        <w:t xml:space="preserve"> </w:t>
      </w:r>
      <w:r w:rsidR="00A2399B" w:rsidRPr="00EB258F">
        <w:rPr>
          <w:rFonts w:ascii="Arial" w:hAnsi="Arial" w:cs="Arial"/>
          <w:sz w:val="20"/>
        </w:rPr>
        <w:t xml:space="preserve">as Trustee of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E514D">
        <w:rPr>
          <w:rFonts w:ascii="Arial" w:hAnsi="Arial" w:cs="Arial"/>
          <w:b/>
          <w:sz w:val="20"/>
        </w:rPr>
        <w:t xml:space="preserve"> </w:t>
      </w:r>
      <w:r w:rsidR="001E514D" w:rsidRPr="001E514D">
        <w:rPr>
          <w:rFonts w:ascii="Arial" w:hAnsi="Arial" w:cs="Arial"/>
          <w:sz w:val="20"/>
        </w:rPr>
        <w:t>GRANTOR</w:t>
      </w:r>
      <w:r w:rsidR="001E514D">
        <w:rPr>
          <w:rFonts w:ascii="Arial" w:hAnsi="Arial" w:cs="Arial"/>
          <w:sz w:val="20"/>
        </w:rPr>
        <w:t>,</w:t>
      </w:r>
      <w:r w:rsidR="00A2399B" w:rsidRPr="00EB258F">
        <w:rPr>
          <w:rFonts w:ascii="Arial" w:hAnsi="Arial" w:cs="Arial"/>
          <w:sz w:val="20"/>
        </w:rPr>
        <w:t xml:space="preserve"> conveys without warranty to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1F3C4E">
        <w:rPr>
          <w:rFonts w:ascii="Arial" w:hAnsi="Arial" w:cs="Arial"/>
          <w:spacing w:val="-2"/>
          <w:sz w:val="20"/>
        </w:rPr>
        <w:t xml:space="preserve"> </w:t>
      </w:r>
      <w:r w:rsidR="00A2399B" w:rsidRPr="00EB258F">
        <w:rPr>
          <w:rFonts w:ascii="Arial" w:hAnsi="Arial" w:cs="Arial"/>
          <w:sz w:val="20"/>
        </w:rPr>
        <w:t>G</w:t>
      </w:r>
      <w:r w:rsidR="00486EF1">
        <w:rPr>
          <w:rFonts w:ascii="Arial" w:hAnsi="Arial" w:cs="Arial"/>
          <w:sz w:val="20"/>
        </w:rPr>
        <w:t>RANTEE</w:t>
      </w:r>
      <w:r w:rsidR="00A2399B" w:rsidRPr="00EB258F">
        <w:rPr>
          <w:rFonts w:ascii="Arial" w:hAnsi="Arial" w:cs="Arial"/>
          <w:sz w:val="20"/>
        </w:rPr>
        <w:t xml:space="preserve">, the following described real estate in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7E1CBC">
        <w:rPr>
          <w:rFonts w:ascii="Arial" w:hAnsi="Arial" w:cs="Arial"/>
          <w:sz w:val="20"/>
        </w:rPr>
        <w:t xml:space="preserve"> County, State of Wisconsin, f</w:t>
      </w:r>
      <w:r w:rsidR="00A2399B" w:rsidRPr="00EB258F">
        <w:rPr>
          <w:rFonts w:ascii="Arial" w:hAnsi="Arial" w:cs="Arial"/>
          <w:sz w:val="20"/>
        </w:rPr>
        <w:t xml:space="preserve">or the sum of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A2399B" w:rsidRPr="00EB258F">
        <w:rPr>
          <w:rFonts w:ascii="Arial" w:hAnsi="Arial" w:cs="Arial"/>
          <w:sz w:val="20"/>
        </w:rPr>
        <w:t>, ($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  <w:r w:rsidR="00A2399B" w:rsidRPr="00EB258F">
        <w:rPr>
          <w:rFonts w:ascii="Arial" w:hAnsi="Arial" w:cs="Arial"/>
          <w:sz w:val="20"/>
        </w:rPr>
        <w:t>).</w:t>
      </w:r>
    </w:p>
    <w:p w14:paraId="71AA9FB4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0D063845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42A95521" w14:textId="17EDB240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  <w:r w:rsidRPr="00EB258F">
        <w:rPr>
          <w:rFonts w:ascii="Arial" w:hAnsi="Arial" w:cs="Arial"/>
          <w:sz w:val="20"/>
        </w:rPr>
        <w:t xml:space="preserve">Other persons having an interest of record in the property: </w:t>
      </w:r>
      <w:r w:rsidR="0012535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357">
        <w:rPr>
          <w:rFonts w:ascii="Arial" w:hAnsi="Arial" w:cs="Arial"/>
          <w:b/>
          <w:sz w:val="20"/>
        </w:rPr>
        <w:instrText xml:space="preserve"> FORMTEXT </w:instrText>
      </w:r>
      <w:r w:rsidR="00125357">
        <w:rPr>
          <w:rFonts w:ascii="Arial" w:hAnsi="Arial" w:cs="Arial"/>
          <w:b/>
          <w:sz w:val="20"/>
        </w:rPr>
      </w:r>
      <w:r w:rsidR="00125357">
        <w:rPr>
          <w:rFonts w:ascii="Arial" w:hAnsi="Arial" w:cs="Arial"/>
          <w:b/>
          <w:sz w:val="20"/>
        </w:rPr>
        <w:fldChar w:fldCharType="separate"/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noProof/>
          <w:sz w:val="20"/>
        </w:rPr>
        <w:t> </w:t>
      </w:r>
      <w:r w:rsidR="00125357">
        <w:rPr>
          <w:rFonts w:ascii="Arial" w:hAnsi="Arial" w:cs="Arial"/>
          <w:b/>
          <w:sz w:val="20"/>
        </w:rPr>
        <w:fldChar w:fldCharType="end"/>
      </w:r>
    </w:p>
    <w:p w14:paraId="7533B750" w14:textId="77777777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</w:p>
    <w:p w14:paraId="5C0C8095" w14:textId="7F733326" w:rsidR="00A2399B" w:rsidRPr="00EB258F" w:rsidRDefault="00A2399B" w:rsidP="0047249B">
      <w:pPr>
        <w:ind w:right="-90"/>
        <w:rPr>
          <w:rFonts w:ascii="Arial" w:hAnsi="Arial" w:cs="Arial"/>
          <w:sz w:val="20"/>
        </w:rPr>
      </w:pPr>
      <w:r w:rsidRPr="00EB258F">
        <w:rPr>
          <w:rFonts w:ascii="Arial" w:hAnsi="Arial" w:cs="Arial"/>
          <w:sz w:val="20"/>
        </w:rPr>
        <w:t xml:space="preserve">This </w:t>
      </w:r>
      <w:r w:rsidR="00440BF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BFA">
        <w:rPr>
          <w:rFonts w:ascii="Arial" w:hAnsi="Arial" w:cs="Arial"/>
          <w:b/>
          <w:sz w:val="20"/>
        </w:rPr>
        <w:instrText xml:space="preserve"> FORMTEXT </w:instrText>
      </w:r>
      <w:r w:rsidR="00440BFA">
        <w:rPr>
          <w:rFonts w:ascii="Arial" w:hAnsi="Arial" w:cs="Arial"/>
          <w:b/>
          <w:sz w:val="20"/>
        </w:rPr>
      </w:r>
      <w:r w:rsidR="00440BFA">
        <w:rPr>
          <w:rFonts w:ascii="Arial" w:hAnsi="Arial" w:cs="Arial"/>
          <w:b/>
          <w:sz w:val="20"/>
        </w:rPr>
        <w:fldChar w:fldCharType="separate"/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noProof/>
          <w:sz w:val="20"/>
        </w:rPr>
        <w:t> </w:t>
      </w:r>
      <w:r w:rsidR="00440BFA">
        <w:rPr>
          <w:rFonts w:ascii="Arial" w:hAnsi="Arial" w:cs="Arial"/>
          <w:b/>
          <w:sz w:val="20"/>
        </w:rPr>
        <w:fldChar w:fldCharType="end"/>
      </w:r>
      <w:r w:rsidRPr="00EB258F">
        <w:rPr>
          <w:rFonts w:ascii="Arial" w:hAnsi="Arial" w:cs="Arial"/>
          <w:sz w:val="20"/>
        </w:rPr>
        <w:t xml:space="preserve"> homestead property:</w:t>
      </w:r>
    </w:p>
    <w:p w14:paraId="66ADAC2B" w14:textId="77777777" w:rsidR="007760FB" w:rsidRPr="009C2635" w:rsidRDefault="007760FB" w:rsidP="007760FB">
      <w:pPr>
        <w:rPr>
          <w:rFonts w:ascii="Arial" w:hAnsi="Arial" w:cs="Arial"/>
          <w:sz w:val="20"/>
        </w:rPr>
      </w:pPr>
    </w:p>
    <w:p w14:paraId="2FB2D7DF" w14:textId="77777777" w:rsidR="00D06630" w:rsidRDefault="00D06630" w:rsidP="00D06630">
      <w:pPr>
        <w:rPr>
          <w:rFonts w:ascii="Arial" w:hAnsi="Arial" w:cs="Arial"/>
          <w:b/>
          <w:sz w:val="20"/>
        </w:rPr>
      </w:pPr>
      <w:bookmarkStart w:id="0" w:name="OLE_LINK2"/>
      <w:bookmarkStart w:id="1" w:name="OLE_LINK3"/>
      <w:bookmarkStart w:id="2" w:name="OLE_LINK4"/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  <w:bookmarkEnd w:id="0"/>
      <w:bookmarkEnd w:id="1"/>
      <w:bookmarkEnd w:id="2"/>
    </w:p>
    <w:p w14:paraId="0E048B86" w14:textId="77777777" w:rsidR="00411063" w:rsidRDefault="00411063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65E12F6F" w14:textId="77777777" w:rsidR="00411063" w:rsidRDefault="00411063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7F396E81" w14:textId="77777777" w:rsidR="008D0AA2" w:rsidRDefault="008D0AA2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p w14:paraId="5951412D" w14:textId="77777777" w:rsidR="008D0AA2" w:rsidRPr="009C2635" w:rsidRDefault="008D0AA2" w:rsidP="007760FB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720"/>
        <w:gridCol w:w="4034"/>
        <w:gridCol w:w="1006"/>
      </w:tblGrid>
      <w:tr w:rsidR="00BA342D" w:rsidRPr="00EB258F" w14:paraId="480881C2" w14:textId="77777777" w:rsidTr="003D3B7E">
        <w:trPr>
          <w:trHeight w:val="432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3BBBDC94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 w14:paraId="3109ED50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4E1DDD8" w14:textId="77777777" w:rsidR="00BA342D" w:rsidRPr="0021650B" w:rsidRDefault="00806016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342D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="00BA342D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BA342D" w:rsidRPr="00EB258F" w14:paraId="3C71B569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0966C499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4690E23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3F445B5C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A342D" w:rsidRPr="00EB258F" w14:paraId="294C7739" w14:textId="77777777" w:rsidTr="000815CD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71494094" w14:textId="205B0349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223F59E4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  <w:vAlign w:val="bottom"/>
          </w:tcPr>
          <w:p w14:paraId="7368377F" w14:textId="7D0B3AE1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 xml:space="preserve">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002601C5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left" w:pos="378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  <w:r w:rsidRPr="00EB258F">
              <w:rPr>
                <w:rFonts w:ascii="Arial" w:hAnsi="Arial" w:cs="Arial"/>
                <w:spacing w:val="-2"/>
                <w:sz w:val="20"/>
              </w:rPr>
              <w:tab/>
              <w:t>ss.</w:t>
            </w:r>
          </w:p>
          <w:p w14:paraId="4D1E9524" w14:textId="259E6FAB" w:rsidR="00BA342D" w:rsidRPr="00EB258F" w:rsidRDefault="00125357" w:rsidP="009C0581">
            <w:pPr>
              <w:framePr w:hSpace="144" w:vSpace="144" w:wrap="around" w:vAnchor="page" w:hAnchor="page" w:x="740" w:y="8317" w:anchorLock="1"/>
              <w:tabs>
                <w:tab w:val="left" w:pos="2610"/>
                <w:tab w:val="right" w:pos="369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BA342D" w:rsidRPr="00EB258F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BA342D" w:rsidRPr="00EB258F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="00BA342D" w:rsidRPr="00EB258F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</w:tc>
      </w:tr>
      <w:tr w:rsidR="00BA342D" w:rsidRPr="00EB258F" w14:paraId="13C7F53F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75869235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46A3E68D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18D08D43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0A513B95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7918244F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2E35F445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66E8C16C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35177C1D" w14:textId="77777777" w:rsidTr="00E31A5B">
        <w:trPr>
          <w:trHeight w:val="288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69677375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40C52F6A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67B8BC2A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3CF45E5A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1012ABE" w14:textId="4A49C907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04D19C6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13794786" w14:textId="77777777" w:rsidR="00BA342D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D3199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22999CD3" w14:textId="77777777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567C813C" w14:textId="77777777" w:rsidR="009C0581" w:rsidRPr="00576925" w:rsidRDefault="009C0581" w:rsidP="009C0581">
            <w:pPr>
              <w:framePr w:hSpace="144" w:vSpace="144" w:wrap="around" w:vAnchor="page" w:hAnchor="page" w:x="740" w:y="8317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The signer was: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___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_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0176BE4E" w14:textId="77777777" w:rsidR="009C0581" w:rsidRPr="00576925" w:rsidRDefault="009C0581" w:rsidP="009C0581">
            <w:pPr>
              <w:framePr w:hSpace="144" w:vSpace="144" w:wrap="around" w:vAnchor="page" w:hAnchor="page" w:x="740" w:y="8317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A6B9068" w14:textId="6D001815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___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_ 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In my presen</w:t>
            </w:r>
            <w:r w:rsidR="006379DE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e involving the use of communication technology.</w:t>
            </w:r>
          </w:p>
          <w:p w14:paraId="724FE41B" w14:textId="77777777" w:rsidR="009C0581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86B06E4" w14:textId="1B8FAF97" w:rsidR="009C0581" w:rsidRPr="008D3199" w:rsidRDefault="009C0581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A342D" w:rsidRPr="00EB258F" w14:paraId="75D791D5" w14:textId="77777777" w:rsidTr="00E31A5B">
        <w:trPr>
          <w:trHeight w:val="288"/>
        </w:trPr>
        <w:tc>
          <w:tcPr>
            <w:tcW w:w="5040" w:type="dxa"/>
            <w:gridSpan w:val="2"/>
          </w:tcPr>
          <w:p w14:paraId="05D4708D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41EE7A22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74D04AEE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20C701FE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6A027E81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7CBC0AE1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6" w:space="0" w:color="auto"/>
            </w:tcBorders>
          </w:tcPr>
          <w:p w14:paraId="54FA48C8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A342D" w:rsidRPr="00EB258F" w14:paraId="7FC40A47" w14:textId="77777777" w:rsidTr="00E31A5B">
        <w:trPr>
          <w:trHeight w:val="288"/>
        </w:trPr>
        <w:tc>
          <w:tcPr>
            <w:tcW w:w="5040" w:type="dxa"/>
            <w:gridSpan w:val="2"/>
          </w:tcPr>
          <w:p w14:paraId="0DA41EE1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6C415AA7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223FAC5C" w14:textId="261D9D1E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42D" w:rsidRPr="00EB258F" w14:paraId="46870E02" w14:textId="77777777" w:rsidTr="003D3B7E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1ECB433A" w14:textId="75ECA1D2" w:rsidR="00BA342D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76DEBE3E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5A3536E0" w14:textId="3EC360A7" w:rsidR="00BA342D" w:rsidRPr="00EB258F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A342D" w:rsidRPr="00EB258F" w14:paraId="1BDDCD38" w14:textId="77777777" w:rsidTr="00E31A5B">
        <w:trPr>
          <w:trHeight w:val="288"/>
        </w:trPr>
        <w:tc>
          <w:tcPr>
            <w:tcW w:w="5040" w:type="dxa"/>
            <w:gridSpan w:val="2"/>
          </w:tcPr>
          <w:p w14:paraId="46314C60" w14:textId="77777777" w:rsidR="00BA342D" w:rsidRPr="00450FAC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</w:tc>
        <w:tc>
          <w:tcPr>
            <w:tcW w:w="720" w:type="dxa"/>
            <w:vMerge/>
          </w:tcPr>
          <w:p w14:paraId="6C4BDD0F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</w:tcPr>
          <w:p w14:paraId="356C6EA7" w14:textId="609B9A9E" w:rsidR="00BA342D" w:rsidRPr="00EB258F" w:rsidRDefault="00BA342D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 xml:space="preserve">Print or Type Name, Notary Public, State of 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E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6EF1">
              <w:rPr>
                <w:rFonts w:ascii="Arial" w:hAnsi="Arial" w:cs="Arial"/>
                <w:sz w:val="16"/>
                <w:szCs w:val="16"/>
              </w:rPr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E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42D" w:rsidRPr="00EB258F" w14:paraId="2D166B14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27169AF0" w14:textId="77777777" w:rsidR="00BA342D" w:rsidRPr="00E4348B" w:rsidRDefault="00BA342D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720" w:type="dxa"/>
            <w:vMerge/>
          </w:tcPr>
          <w:p w14:paraId="2942A881" w14:textId="77777777" w:rsidR="00BA342D" w:rsidRPr="00EB258F" w:rsidRDefault="00BA342D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  <w:vAlign w:val="bottom"/>
          </w:tcPr>
          <w:p w14:paraId="7D4722FE" w14:textId="3A2DE4D7" w:rsidR="00BA342D" w:rsidRPr="00EB258F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D3B7E" w:rsidRPr="00EB258F" w14:paraId="290B5D75" w14:textId="77777777" w:rsidTr="00E31A5B">
        <w:trPr>
          <w:trHeight w:val="288"/>
        </w:trPr>
        <w:tc>
          <w:tcPr>
            <w:tcW w:w="5040" w:type="dxa"/>
            <w:gridSpan w:val="2"/>
          </w:tcPr>
          <w:p w14:paraId="50169B08" w14:textId="77777777" w:rsidR="003D3B7E" w:rsidRPr="00450FAC" w:rsidRDefault="003D3B7E" w:rsidP="009C0581">
            <w:pPr>
              <w:framePr w:hSpace="144" w:vSpace="144" w:wrap="around" w:vAnchor="page" w:hAnchor="page" w:x="740" w:y="8317" w:anchorLock="1"/>
              <w:tabs>
                <w:tab w:val="left" w:pos="394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450FAC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</w:tcPr>
          <w:p w14:paraId="0E4667A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3E038B7F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B258F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3D3B7E" w:rsidRPr="00EB258F" w14:paraId="0B5B8689" w14:textId="77777777" w:rsidTr="00E31A5B">
        <w:trPr>
          <w:trHeight w:val="288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vAlign w:val="bottom"/>
          </w:tcPr>
          <w:p w14:paraId="340D0E92" w14:textId="0DC4A1A3" w:rsidR="003D3B7E" w:rsidRPr="00E4348B" w:rsidRDefault="00125357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0" w:type="dxa"/>
            <w:vMerge/>
          </w:tcPr>
          <w:p w14:paraId="73F4D24D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1234B6F5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3D3B7E" w:rsidRPr="00EB258F" w14:paraId="62825885" w14:textId="77777777" w:rsidTr="00E31A5B">
        <w:trPr>
          <w:trHeight w:val="432"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1D3E2DFF" w14:textId="77777777" w:rsidR="003D3B7E" w:rsidRPr="00303162" w:rsidRDefault="003D3B7E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3162">
              <w:rPr>
                <w:rFonts w:ascii="Arial" w:hAnsi="Arial" w:cs="Arial"/>
                <w:spacing w:val="-2"/>
                <w:sz w:val="16"/>
                <w:szCs w:val="16"/>
              </w:rPr>
              <w:t>Print Trustee’s Name</w:t>
            </w:r>
          </w:p>
          <w:p w14:paraId="75775086" w14:textId="77777777" w:rsidR="008D0AA2" w:rsidRPr="00303162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7D590A0E" w14:textId="77777777" w:rsidR="008D0AA2" w:rsidRPr="00125357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</w:p>
          <w:p w14:paraId="5144EBB8" w14:textId="77777777" w:rsidR="008D0AA2" w:rsidRPr="00125357" w:rsidRDefault="008D0AA2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5C13C34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040" w:type="dxa"/>
            <w:gridSpan w:val="2"/>
            <w:vMerge/>
          </w:tcPr>
          <w:p w14:paraId="7D37D8BA" w14:textId="77777777" w:rsidR="003D3B7E" w:rsidRPr="00EB258F" w:rsidRDefault="003D3B7E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E4348B" w:rsidRPr="00EB258F" w14:paraId="1899AEDA" w14:textId="77777777" w:rsidTr="00E31A5B">
        <w:trPr>
          <w:trHeight w:val="288"/>
        </w:trPr>
        <w:tc>
          <w:tcPr>
            <w:tcW w:w="2520" w:type="dxa"/>
          </w:tcPr>
          <w:p w14:paraId="3D8AD762" w14:textId="3E0A3641" w:rsidR="00E4348B" w:rsidRPr="00125357" w:rsidRDefault="00E4348B" w:rsidP="009C0581">
            <w:pPr>
              <w:framePr w:hSpace="144" w:vSpace="144" w:wrap="around" w:vAnchor="page" w:hAnchor="page" w:x="740" w:y="8317" w:anchorLock="1"/>
              <w:widowControl w:val="0"/>
              <w:tabs>
                <w:tab w:val="left" w:pos="1440"/>
              </w:tabs>
              <w:jc w:val="center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1275A81D" w14:textId="77777777" w:rsidR="00C6707E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p w14:paraId="46BF2E63" w14:textId="6C141C76" w:rsidR="00E4348B" w:rsidRPr="00E4348B" w:rsidRDefault="00E4348B" w:rsidP="009C0581">
            <w:pPr>
              <w:framePr w:hSpace="144" w:vSpace="144" w:wrap="around" w:vAnchor="page" w:hAnchor="page" w:x="740" w:y="831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B258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031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31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03162">
              <w:rPr>
                <w:rFonts w:ascii="Arial" w:hAnsi="Arial" w:cs="Arial"/>
                <w:b/>
                <w:sz w:val="20"/>
              </w:rPr>
            </w:r>
            <w:r w:rsidR="003031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031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754" w:type="dxa"/>
            <w:gridSpan w:val="2"/>
          </w:tcPr>
          <w:p w14:paraId="2F635B3E" w14:textId="77777777" w:rsidR="00C6707E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p w14:paraId="11B013BF" w14:textId="5A94DC31" w:rsidR="00E4348B" w:rsidRPr="00EB258F" w:rsidRDefault="00303162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6" w:type="dxa"/>
          </w:tcPr>
          <w:p w14:paraId="2AF23F09" w14:textId="77777777" w:rsidR="00E4348B" w:rsidRPr="005A3CA0" w:rsidRDefault="00E4348B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3CA0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p w14:paraId="2A68FC09" w14:textId="1BD0316C" w:rsidR="00E4348B" w:rsidRPr="00EB258F" w:rsidRDefault="00303162" w:rsidP="009C0581">
            <w:pPr>
              <w:framePr w:hSpace="144" w:vSpace="144" w:wrap="around" w:vAnchor="page" w:hAnchor="page" w:x="740" w:y="83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6C9BE2C" w14:textId="77777777" w:rsidR="007760FB" w:rsidRPr="007760FB" w:rsidRDefault="007760FB" w:rsidP="00125357">
      <w:pPr>
        <w:keepLines/>
        <w:tabs>
          <w:tab w:val="center" w:pos="5400"/>
          <w:tab w:val="right" w:pos="10800"/>
        </w:tabs>
        <w:rPr>
          <w:rFonts w:ascii="Arial" w:hAnsi="Arial" w:cs="Arial"/>
          <w:sz w:val="20"/>
        </w:rPr>
      </w:pPr>
    </w:p>
    <w:sectPr w:rsidR="007760FB" w:rsidRPr="007760FB" w:rsidSect="00651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856E" w14:textId="77777777" w:rsidR="00514A60" w:rsidRDefault="00514A60" w:rsidP="00440BFA">
      <w:r>
        <w:separator/>
      </w:r>
    </w:p>
  </w:endnote>
  <w:endnote w:type="continuationSeparator" w:id="0">
    <w:p w14:paraId="2F27DD52" w14:textId="77777777" w:rsidR="00514A60" w:rsidRDefault="00514A60" w:rsidP="004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14CF" w14:textId="77777777" w:rsidR="003033AF" w:rsidRDefault="0030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38EF" w14:textId="77777777" w:rsidR="003033AF" w:rsidRDefault="00303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7871" w14:textId="77777777" w:rsidR="003033AF" w:rsidRDefault="00303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8482" w14:textId="77777777" w:rsidR="00514A60" w:rsidRDefault="00514A60" w:rsidP="00440BFA">
      <w:r>
        <w:separator/>
      </w:r>
    </w:p>
  </w:footnote>
  <w:footnote w:type="continuationSeparator" w:id="0">
    <w:p w14:paraId="29D8D44F" w14:textId="77777777" w:rsidR="00514A60" w:rsidRDefault="00514A60" w:rsidP="0044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E76E" w14:textId="77777777" w:rsidR="003033AF" w:rsidRDefault="00303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8610" w14:textId="2F5393BE" w:rsidR="00440BFA" w:rsidRPr="00440BFA" w:rsidRDefault="00440BFA" w:rsidP="00440BFA">
    <w:pPr>
      <w:rPr>
        <w:rFonts w:ascii="Arial" w:hAnsi="Arial" w:cs="Arial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EE8F" w14:textId="77777777" w:rsidR="003033AF" w:rsidRDefault="00303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2UchOveZnm0XNMtBbwdqrYguMGT4u6vmlgAdWXmh4GXp++MCUkWQk6/ClDVMIrv+yPCkiD38eYYbXcLnK2mQ==" w:salt="HiJ4Hq2cpYyp3E6ijc2ME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8B"/>
    <w:rsid w:val="00080876"/>
    <w:rsid w:val="000815CD"/>
    <w:rsid w:val="000A2B98"/>
    <w:rsid w:val="000F3724"/>
    <w:rsid w:val="00101C4B"/>
    <w:rsid w:val="00103D0A"/>
    <w:rsid w:val="00125357"/>
    <w:rsid w:val="0013367B"/>
    <w:rsid w:val="00133A9D"/>
    <w:rsid w:val="00134C8B"/>
    <w:rsid w:val="00145A49"/>
    <w:rsid w:val="001475E7"/>
    <w:rsid w:val="00164B04"/>
    <w:rsid w:val="00187F0B"/>
    <w:rsid w:val="001E514D"/>
    <w:rsid w:val="001F3C4E"/>
    <w:rsid w:val="0021650B"/>
    <w:rsid w:val="0023507F"/>
    <w:rsid w:val="00240F5D"/>
    <w:rsid w:val="00242326"/>
    <w:rsid w:val="00285416"/>
    <w:rsid w:val="002953C7"/>
    <w:rsid w:val="002D0F48"/>
    <w:rsid w:val="00303162"/>
    <w:rsid w:val="003033AF"/>
    <w:rsid w:val="00346437"/>
    <w:rsid w:val="00382731"/>
    <w:rsid w:val="003D3B7E"/>
    <w:rsid w:val="00411063"/>
    <w:rsid w:val="00424AA4"/>
    <w:rsid w:val="00440BFA"/>
    <w:rsid w:val="00450FAC"/>
    <w:rsid w:val="0047249B"/>
    <w:rsid w:val="00486EF1"/>
    <w:rsid w:val="004C0E93"/>
    <w:rsid w:val="004F65F5"/>
    <w:rsid w:val="005012E4"/>
    <w:rsid w:val="00502CF7"/>
    <w:rsid w:val="00514A60"/>
    <w:rsid w:val="00564BCB"/>
    <w:rsid w:val="005A2BAE"/>
    <w:rsid w:val="005A3CA0"/>
    <w:rsid w:val="005D3CB2"/>
    <w:rsid w:val="006154E6"/>
    <w:rsid w:val="00623F14"/>
    <w:rsid w:val="006379DE"/>
    <w:rsid w:val="006464DE"/>
    <w:rsid w:val="00646D87"/>
    <w:rsid w:val="006516E5"/>
    <w:rsid w:val="006F214E"/>
    <w:rsid w:val="00746A62"/>
    <w:rsid w:val="00757BF8"/>
    <w:rsid w:val="007760FB"/>
    <w:rsid w:val="007A05DA"/>
    <w:rsid w:val="007B61E4"/>
    <w:rsid w:val="007D66AD"/>
    <w:rsid w:val="007E1CBC"/>
    <w:rsid w:val="007E539B"/>
    <w:rsid w:val="00806016"/>
    <w:rsid w:val="00864465"/>
    <w:rsid w:val="00871239"/>
    <w:rsid w:val="008C1544"/>
    <w:rsid w:val="008D0AA2"/>
    <w:rsid w:val="008D3199"/>
    <w:rsid w:val="00925DCD"/>
    <w:rsid w:val="009661FC"/>
    <w:rsid w:val="009A59E1"/>
    <w:rsid w:val="009C0581"/>
    <w:rsid w:val="009C2635"/>
    <w:rsid w:val="009F78EC"/>
    <w:rsid w:val="00A2399B"/>
    <w:rsid w:val="00A72190"/>
    <w:rsid w:val="00A77988"/>
    <w:rsid w:val="00AB52E4"/>
    <w:rsid w:val="00B45B1B"/>
    <w:rsid w:val="00B812BB"/>
    <w:rsid w:val="00B873DF"/>
    <w:rsid w:val="00BA342D"/>
    <w:rsid w:val="00BD225B"/>
    <w:rsid w:val="00C2117A"/>
    <w:rsid w:val="00C3660A"/>
    <w:rsid w:val="00C6707E"/>
    <w:rsid w:val="00D01813"/>
    <w:rsid w:val="00D06630"/>
    <w:rsid w:val="00D20CE7"/>
    <w:rsid w:val="00D45C31"/>
    <w:rsid w:val="00D51E41"/>
    <w:rsid w:val="00D74798"/>
    <w:rsid w:val="00DA02C6"/>
    <w:rsid w:val="00DA74FF"/>
    <w:rsid w:val="00DD11F2"/>
    <w:rsid w:val="00E31A5B"/>
    <w:rsid w:val="00E4348B"/>
    <w:rsid w:val="00E7693F"/>
    <w:rsid w:val="00EB258F"/>
    <w:rsid w:val="00EF3B6E"/>
    <w:rsid w:val="00F21DB4"/>
    <w:rsid w:val="00F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EA0EB"/>
  <w15:docId w15:val="{C79479E0-720F-4FFB-AB96-520FFB7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5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F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FA"/>
    <w:rPr>
      <w:sz w:val="24"/>
    </w:rPr>
  </w:style>
  <w:style w:type="paragraph" w:styleId="Revision">
    <w:name w:val="Revision"/>
    <w:hidden/>
    <w:uiPriority w:val="99"/>
    <w:semiHidden/>
    <w:rsid w:val="003033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F97B-22F0-4D43-8F1C-B9C5B9F039E4}"/>
      </w:docPartPr>
      <w:docPartBody>
        <w:p w:rsidR="00DD2104" w:rsidRDefault="00572DFB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B"/>
    <w:rsid w:val="00572DFB"/>
    <w:rsid w:val="006201D2"/>
    <w:rsid w:val="006A130B"/>
    <w:rsid w:val="00D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D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475FB-8A16-4547-A82A-133DC7BF6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E53D2-D819-434F-943F-AFD223014949}"/>
</file>

<file path=customXml/itemProps3.xml><?xml version="1.0" encoding="utf-8"?>
<ds:datastoreItem xmlns:ds="http://schemas.openxmlformats.org/officeDocument/2006/customXml" ds:itemID="{544152BA-E4C5-4504-91CB-D2A104B55B21}"/>
</file>

<file path=customXml/itemProps4.xml><?xml version="1.0" encoding="utf-8"?>
<ds:datastoreItem xmlns:ds="http://schemas.openxmlformats.org/officeDocument/2006/customXml" ds:itemID="{FE85FE61-D5C0-4521-9953-71BFEC75A9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DT1529 Trustee's Deed</vt:lpstr>
    </vt:vector>
  </TitlesOfParts>
  <Company>State of Wisconsin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DT1529 Trustee's Deed</dc:title>
  <dc:subject>Trustee's Deed DT1529</dc:subject>
  <dc:creator>WisDOT</dc:creator>
  <cp:keywords>Trustee's Deed DT1529</cp:keywords>
  <cp:lastModifiedBy>Walters, Nathan - DOT</cp:lastModifiedBy>
  <cp:revision>2</cp:revision>
  <cp:lastPrinted>1998-04-23T16:12:00Z</cp:lastPrinted>
  <dcterms:created xsi:type="dcterms:W3CDTF">2023-06-22T16:23:00Z</dcterms:created>
  <dcterms:modified xsi:type="dcterms:W3CDTF">2023-06-22T16:23:00Z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