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56A3" w14:textId="77777777" w:rsidR="006F5D59" w:rsidRDefault="006F5D59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137639548"/>
    </w:p>
    <w:sdt>
      <w:sdtPr>
        <w:rPr>
          <w:rFonts w:ascii="Arial" w:hAnsi="Arial" w:cs="Arial"/>
          <w:sz w:val="20"/>
          <w:szCs w:val="20"/>
        </w:rPr>
        <w:id w:val="131450163"/>
        <w:showingPlcHdr/>
        <w:picture/>
      </w:sdtPr>
      <w:sdtContent>
        <w:p w14:paraId="12253AEF" w14:textId="6F42F0B2" w:rsidR="006F5D59" w:rsidRDefault="006F5D59" w:rsidP="003A4038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6BF8B9D" wp14:editId="65ED43FA">
                <wp:extent cx="6445250" cy="10795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4F1556" w14:textId="77777777" w:rsidR="006F5D59" w:rsidRDefault="006F5D59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F37C2A" w14:textId="3DF26919" w:rsidR="003A4038" w:rsidRPr="00163F19" w:rsidRDefault="00000000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39000E51997C4DEEB7B00DE69EA0B2E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6F5D59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3A4038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FF5DAF1BE6344936961EDB71F55FAE3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</w:p>
    <w:p w14:paraId="2BEF26C2" w14:textId="77777777" w:rsidR="003A4038" w:rsidRPr="00163F19" w:rsidRDefault="003A4038" w:rsidP="003A40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C2488E992C7A4C399B1CA7E604549E34"/>
        </w:placeholder>
        <w:showingPlcHdr/>
      </w:sdtPr>
      <w:sdtContent>
        <w:p w14:paraId="10AEAF9B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7C7DD23C204D4259A155A78C24AD7259"/>
        </w:placeholder>
        <w:showingPlcHdr/>
      </w:sdtPr>
      <w:sdtContent>
        <w:p w14:paraId="18937998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04F57019520D4480AF13507192BA5EC0"/>
        </w:placeholder>
        <w:showingPlcHdr/>
      </w:sdtPr>
      <w:sdtContent>
        <w:p w14:paraId="6CAC7D1B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A7020F65390C4F6D96DC57D166A85F66"/>
        </w:placeholder>
        <w:showingPlcHdr/>
      </w:sdtPr>
      <w:sdtContent>
        <w:p w14:paraId="30485A30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704AB1D9" w14:textId="77777777" w:rsidR="0048362C" w:rsidRDefault="0048362C" w:rsidP="0052341C">
      <w:pPr>
        <w:rPr>
          <w:rFonts w:ascii="Arial" w:hAnsi="Arial" w:cs="Arial"/>
          <w:sz w:val="20"/>
          <w:szCs w:val="20"/>
        </w:rPr>
      </w:pPr>
    </w:p>
    <w:p w14:paraId="170F9E67" w14:textId="77777777" w:rsidR="007A6A53" w:rsidRPr="008F2D1A" w:rsidRDefault="007A6A53" w:rsidP="0052341C">
      <w:pPr>
        <w:rPr>
          <w:rFonts w:ascii="Arial" w:hAnsi="Arial" w:cs="Arial"/>
          <w:sz w:val="20"/>
          <w:szCs w:val="20"/>
        </w:rPr>
      </w:pPr>
    </w:p>
    <w:p w14:paraId="3F9FCF9A" w14:textId="77777777" w:rsidR="00174B7A" w:rsidRDefault="00692ABE" w:rsidP="0052341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Reference</w:t>
      </w:r>
      <w:r w:rsidR="00DC2FB3" w:rsidRPr="008F2D1A">
        <w:rPr>
          <w:rFonts w:ascii="Arial" w:hAnsi="Arial" w:cs="Arial"/>
          <w:sz w:val="20"/>
          <w:szCs w:val="20"/>
        </w:rPr>
        <w:t>:</w:t>
      </w:r>
      <w:r w:rsidR="00DC2FB3" w:rsidRPr="008F2D1A">
        <w:rPr>
          <w:rFonts w:ascii="Arial" w:hAnsi="Arial" w:cs="Arial"/>
          <w:sz w:val="20"/>
          <w:szCs w:val="20"/>
        </w:rPr>
        <w:tab/>
      </w:r>
      <w:r w:rsidR="00174B7A">
        <w:rPr>
          <w:rFonts w:ascii="Arial" w:hAnsi="Arial" w:cs="Arial"/>
          <w:sz w:val="20"/>
          <w:szCs w:val="20"/>
        </w:rPr>
        <w:t>Condominium BP</w:t>
      </w:r>
    </w:p>
    <w:p w14:paraId="6D9E438A" w14:textId="77777777" w:rsidR="003A4038" w:rsidRPr="00163F19" w:rsidRDefault="00174B7A" w:rsidP="003A403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1" w:name="_Hlk137639564"/>
      <w:r w:rsidR="003A4038"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3257AA2C8C74121B47F2623062E270B"/>
          </w:placeholder>
          <w:showingPlcHdr/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="003A4038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D0F924DBDAE04D9F8CB8527ADF966CF8"/>
          </w:placeholder>
          <w:showingPlcHdr/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6B91EBDB" w14:textId="77777777" w:rsidR="003A4038" w:rsidRPr="00163F19" w:rsidRDefault="003A4038" w:rsidP="003A403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AEA94645C73B47C98F00CB4A121E0546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4F8588D9" w14:textId="70A15C8E" w:rsidR="00DC2FB3" w:rsidRDefault="003A4038" w:rsidP="003A4038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53424D7A703248F8AF396D0922F73303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81FEA2CA07D7448D87CB2A7598A1D842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p w14:paraId="7968A300" w14:textId="77777777" w:rsidR="003A4038" w:rsidRPr="008F2D1A" w:rsidRDefault="003A4038" w:rsidP="003A4038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0DFC3F9" w14:textId="5DF9795B" w:rsidR="00145B4E" w:rsidRPr="00540093" w:rsidRDefault="00B22184" w:rsidP="0052341C">
      <w:pPr>
        <w:rPr>
          <w:rFonts w:ascii="Arial" w:hAnsi="Arial" w:cs="Arial"/>
          <w:sz w:val="20"/>
          <w:szCs w:val="20"/>
        </w:rPr>
      </w:pPr>
      <w:r w:rsidRPr="00540093">
        <w:rPr>
          <w:rFonts w:ascii="Arial" w:hAnsi="Arial" w:cs="Arial"/>
          <w:sz w:val="20"/>
          <w:szCs w:val="20"/>
        </w:rPr>
        <w:t xml:space="preserve">The </w:t>
      </w:r>
      <w:r w:rsidR="00E54CB0" w:rsidRPr="00540093">
        <w:rPr>
          <w:rFonts w:ascii="Arial" w:hAnsi="Arial" w:cs="Arial"/>
          <w:sz w:val="20"/>
          <w:szCs w:val="20"/>
        </w:rPr>
        <w:t>agency</w:t>
      </w:r>
      <w:r w:rsidR="00080F2D" w:rsidRPr="00540093">
        <w:rPr>
          <w:rFonts w:ascii="Arial" w:hAnsi="Arial" w:cs="Arial"/>
          <w:sz w:val="20"/>
          <w:szCs w:val="20"/>
        </w:rPr>
        <w:t xml:space="preserve"> </w:t>
      </w:r>
      <w:r w:rsidR="0048362C" w:rsidRPr="00540093">
        <w:rPr>
          <w:rFonts w:ascii="Arial" w:hAnsi="Arial" w:cs="Arial"/>
          <w:sz w:val="20"/>
          <w:szCs w:val="20"/>
        </w:rPr>
        <w:t xml:space="preserve">will be </w:t>
      </w:r>
      <w:r w:rsidR="0017591E">
        <w:rPr>
          <w:rFonts w:ascii="Arial" w:hAnsi="Arial" w:cs="Arial"/>
          <w:sz w:val="20"/>
          <w:szCs w:val="20"/>
        </w:rPr>
        <w:t xml:space="preserve">improving </w:t>
      </w:r>
      <w:sdt>
        <w:sdtPr>
          <w:rPr>
            <w:rFonts w:ascii="Arial" w:hAnsi="Arial" w:cs="Arial"/>
            <w:sz w:val="20"/>
            <w:szCs w:val="20"/>
          </w:rPr>
          <w:id w:val="45652857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="0048362C" w:rsidRPr="00540093">
        <w:rPr>
          <w:rFonts w:ascii="Arial" w:hAnsi="Arial" w:cs="Arial"/>
          <w:sz w:val="20"/>
          <w:szCs w:val="20"/>
        </w:rPr>
        <w:t xml:space="preserve">in </w:t>
      </w:r>
      <w:sdt>
        <w:sdtPr>
          <w:rPr>
            <w:rFonts w:ascii="Arial" w:hAnsi="Arial" w:cs="Arial"/>
            <w:sz w:val="20"/>
            <w:szCs w:val="20"/>
          </w:rPr>
          <w:id w:val="-977758866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Pr="00540093">
        <w:rPr>
          <w:rFonts w:ascii="Arial" w:hAnsi="Arial" w:cs="Arial"/>
          <w:sz w:val="20"/>
          <w:szCs w:val="20"/>
        </w:rPr>
        <w:t>County.</w:t>
      </w:r>
      <w:r w:rsidR="00DC2FB3" w:rsidRPr="00540093">
        <w:rPr>
          <w:rFonts w:ascii="Arial" w:hAnsi="Arial" w:cs="Arial"/>
          <w:sz w:val="20"/>
          <w:szCs w:val="20"/>
        </w:rPr>
        <w:t xml:space="preserve"> </w:t>
      </w:r>
      <w:r w:rsidRPr="00540093">
        <w:rPr>
          <w:rFonts w:ascii="Arial" w:hAnsi="Arial" w:cs="Arial"/>
          <w:sz w:val="20"/>
          <w:szCs w:val="20"/>
        </w:rPr>
        <w:t>This impro</w:t>
      </w:r>
      <w:r w:rsidR="009F2180" w:rsidRPr="00540093">
        <w:rPr>
          <w:rFonts w:ascii="Arial" w:hAnsi="Arial" w:cs="Arial"/>
          <w:sz w:val="20"/>
          <w:szCs w:val="20"/>
        </w:rPr>
        <w:t xml:space="preserve">vement project will require </w:t>
      </w:r>
      <w:r w:rsidR="00E54CB0" w:rsidRPr="00540093">
        <w:rPr>
          <w:rFonts w:ascii="Arial" w:hAnsi="Arial" w:cs="Arial"/>
          <w:sz w:val="20"/>
          <w:szCs w:val="20"/>
        </w:rPr>
        <w:t xml:space="preserve">the agency </w:t>
      </w:r>
      <w:r w:rsidRPr="00540093">
        <w:rPr>
          <w:rFonts w:ascii="Arial" w:hAnsi="Arial" w:cs="Arial"/>
          <w:sz w:val="20"/>
          <w:szCs w:val="20"/>
        </w:rPr>
        <w:t xml:space="preserve">to acquire </w:t>
      </w:r>
      <w:r w:rsidR="00E54CB0" w:rsidRPr="00540093">
        <w:rPr>
          <w:rFonts w:ascii="Arial" w:hAnsi="Arial" w:cs="Arial"/>
          <w:sz w:val="20"/>
          <w:szCs w:val="20"/>
        </w:rPr>
        <w:t xml:space="preserve">property </w:t>
      </w:r>
      <w:r w:rsidRPr="00540093">
        <w:rPr>
          <w:rFonts w:ascii="Arial" w:hAnsi="Arial" w:cs="Arial"/>
          <w:sz w:val="20"/>
          <w:szCs w:val="20"/>
        </w:rPr>
        <w:t>interests that impact the common elements of the condom</w:t>
      </w:r>
      <w:r w:rsidR="0048362C" w:rsidRPr="00540093">
        <w:rPr>
          <w:rFonts w:ascii="Arial" w:hAnsi="Arial" w:cs="Arial"/>
          <w:sz w:val="20"/>
          <w:szCs w:val="20"/>
        </w:rPr>
        <w:t xml:space="preserve">inium </w:t>
      </w:r>
      <w:r w:rsidR="00185016" w:rsidRPr="00540093">
        <w:rPr>
          <w:rFonts w:ascii="Arial" w:hAnsi="Arial" w:cs="Arial"/>
          <w:sz w:val="20"/>
          <w:szCs w:val="20"/>
        </w:rPr>
        <w:t xml:space="preserve">development </w:t>
      </w:r>
      <w:r w:rsidR="0048362C" w:rsidRPr="00540093">
        <w:rPr>
          <w:rFonts w:ascii="Arial" w:hAnsi="Arial" w:cs="Arial"/>
          <w:sz w:val="20"/>
          <w:szCs w:val="20"/>
        </w:rPr>
        <w:t>known as</w:t>
      </w:r>
      <w:r w:rsidR="009430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ndo Plat"/>
          <w:tag w:val="Condo Plat"/>
          <w:id w:val="1961294166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Pr="00540093">
        <w:rPr>
          <w:rFonts w:ascii="Arial" w:hAnsi="Arial" w:cs="Arial"/>
          <w:sz w:val="20"/>
          <w:szCs w:val="20"/>
        </w:rPr>
        <w:t xml:space="preserve">, as recorded with the </w:t>
      </w:r>
      <w:sdt>
        <w:sdtPr>
          <w:rPr>
            <w:rFonts w:ascii="Arial" w:hAnsi="Arial" w:cs="Arial"/>
            <w:sz w:val="20"/>
            <w:szCs w:val="20"/>
          </w:rPr>
          <w:id w:val="680090791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="00DD03A3" w:rsidRPr="00540093">
        <w:rPr>
          <w:rFonts w:ascii="Arial" w:hAnsi="Arial" w:cs="Arial"/>
          <w:sz w:val="20"/>
          <w:szCs w:val="20"/>
        </w:rPr>
        <w:t>C</w:t>
      </w:r>
      <w:r w:rsidRPr="00540093">
        <w:rPr>
          <w:rFonts w:ascii="Arial" w:hAnsi="Arial" w:cs="Arial"/>
          <w:sz w:val="20"/>
          <w:szCs w:val="20"/>
        </w:rPr>
        <w:t>ounty Register of Deeds.</w:t>
      </w:r>
    </w:p>
    <w:p w14:paraId="336E0AD0" w14:textId="77777777" w:rsidR="00145B4E" w:rsidRPr="00540093" w:rsidRDefault="00145B4E" w:rsidP="0052341C">
      <w:pPr>
        <w:rPr>
          <w:rFonts w:ascii="Arial" w:hAnsi="Arial" w:cs="Arial"/>
          <w:sz w:val="20"/>
          <w:szCs w:val="20"/>
        </w:rPr>
      </w:pPr>
    </w:p>
    <w:p w14:paraId="73B410D9" w14:textId="77BAF456" w:rsidR="005723E4" w:rsidRDefault="005723E4" w:rsidP="005234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23E4">
        <w:rPr>
          <w:rFonts w:ascii="Arial" w:hAnsi="Arial" w:cs="Arial"/>
          <w:sz w:val="20"/>
          <w:szCs w:val="20"/>
        </w:rPr>
        <w:t>Enclosed are the following documents:</w:t>
      </w:r>
    </w:p>
    <w:p w14:paraId="5A3C8844" w14:textId="77777777" w:rsidR="005723E4" w:rsidRDefault="005723E4" w:rsidP="005234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7C4C1" w14:textId="45A8CC85" w:rsidR="005723E4" w:rsidRPr="005723E4" w:rsidRDefault="005723E4" w:rsidP="00523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23E4">
        <w:rPr>
          <w:rFonts w:ascii="Arial" w:hAnsi="Arial" w:cs="Arial"/>
          <w:sz w:val="20"/>
          <w:szCs w:val="20"/>
        </w:rPr>
        <w:t>Ownership Information Record</w:t>
      </w:r>
    </w:p>
    <w:p w14:paraId="551A43E3" w14:textId="3CE946F0" w:rsidR="005723E4" w:rsidRDefault="005723E4" w:rsidP="00523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2" w:name="_Hlk66957812"/>
      <w:r w:rsidRPr="005723E4">
        <w:rPr>
          <w:rFonts w:ascii="Arial" w:hAnsi="Arial" w:cs="Arial"/>
          <w:sz w:val="20"/>
          <w:szCs w:val="20"/>
        </w:rPr>
        <w:t>Right of Way Plat</w:t>
      </w:r>
      <w:bookmarkEnd w:id="2"/>
    </w:p>
    <w:p w14:paraId="16CB35AA" w14:textId="77777777" w:rsidR="00F95E2C" w:rsidRDefault="00F95E2C" w:rsidP="0052341C">
      <w:pPr>
        <w:rPr>
          <w:rFonts w:ascii="Arial" w:hAnsi="Arial" w:cs="Arial"/>
          <w:sz w:val="20"/>
          <w:szCs w:val="20"/>
        </w:rPr>
      </w:pPr>
    </w:p>
    <w:p w14:paraId="2F8BF76F" w14:textId="604EEB19" w:rsidR="00C05648" w:rsidRPr="00D15A98" w:rsidRDefault="00C05648" w:rsidP="0052341C">
      <w:pPr>
        <w:rPr>
          <w:rFonts w:ascii="Arial" w:hAnsi="Arial" w:cs="Arial"/>
          <w:sz w:val="20"/>
          <w:szCs w:val="20"/>
        </w:rPr>
      </w:pPr>
      <w:r w:rsidRPr="00D15A98">
        <w:rPr>
          <w:rFonts w:ascii="Arial" w:hAnsi="Arial" w:cs="Arial"/>
          <w:sz w:val="20"/>
          <w:szCs w:val="20"/>
        </w:rPr>
        <w:t xml:space="preserve">To help you visualize the improvement project and its effect on your property, I have enclosed a preliminary right of way plat. In addition, a survey crew will stake the proposed new right-of-way to help assist in the valuation of </w:t>
      </w:r>
      <w:r w:rsidRPr="0054009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D15A98">
        <w:rPr>
          <w:rFonts w:ascii="Arial" w:hAnsi="Arial" w:cs="Arial"/>
          <w:sz w:val="20"/>
          <w:szCs w:val="20"/>
        </w:rPr>
        <w:t xml:space="preserve">property. A survey crew is allowed on private property under Wis. Stat. 84.01 (10). </w:t>
      </w:r>
    </w:p>
    <w:p w14:paraId="1BFA6477" w14:textId="22908716" w:rsidR="00C05648" w:rsidRDefault="00C05648" w:rsidP="0052341C">
      <w:pPr>
        <w:rPr>
          <w:rFonts w:ascii="Arial" w:hAnsi="Arial" w:cs="Arial"/>
          <w:sz w:val="20"/>
          <w:szCs w:val="20"/>
        </w:rPr>
      </w:pPr>
    </w:p>
    <w:p w14:paraId="17EED8E2" w14:textId="77777777" w:rsidR="008B3A49" w:rsidRPr="00C13FB4" w:rsidRDefault="008B3A49" w:rsidP="008B3A49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9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10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1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5D4DEECF" w14:textId="687163FF" w:rsidR="005723E4" w:rsidRDefault="004D0BF5" w:rsidP="0052341C">
      <w:pPr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To help serve you better, please complete the enclosed Ownership Information Sheet and return it in the enclosed postage-paid envelope.</w:t>
      </w:r>
    </w:p>
    <w:p w14:paraId="54D3B58B" w14:textId="77777777" w:rsidR="00B22184" w:rsidRPr="008F2D1A" w:rsidRDefault="00B22184" w:rsidP="0052341C">
      <w:pPr>
        <w:rPr>
          <w:rFonts w:ascii="Arial" w:hAnsi="Arial" w:cs="Arial"/>
          <w:sz w:val="20"/>
          <w:szCs w:val="20"/>
        </w:rPr>
      </w:pPr>
    </w:p>
    <w:p w14:paraId="7ECE7190" w14:textId="1B482FF8" w:rsidR="00943083" w:rsidRPr="00163F19" w:rsidRDefault="00B22184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If you have any questions or concerns</w:t>
      </w:r>
      <w:r w:rsidR="00A61AEA" w:rsidRPr="008F2D1A">
        <w:rPr>
          <w:rFonts w:ascii="Arial" w:hAnsi="Arial" w:cs="Arial"/>
          <w:sz w:val="20"/>
          <w:szCs w:val="20"/>
        </w:rPr>
        <w:t>,</w:t>
      </w:r>
      <w:r w:rsidRPr="008F2D1A">
        <w:rPr>
          <w:rFonts w:ascii="Arial" w:hAnsi="Arial" w:cs="Arial"/>
          <w:sz w:val="20"/>
          <w:szCs w:val="20"/>
        </w:rPr>
        <w:t xml:space="preserve"> </w:t>
      </w:r>
      <w:r w:rsidR="00F95E2C">
        <w:rPr>
          <w:rFonts w:ascii="Arial" w:hAnsi="Arial" w:cs="Arial"/>
          <w:sz w:val="20"/>
          <w:szCs w:val="20"/>
        </w:rPr>
        <w:t>please feel free to</w:t>
      </w:r>
      <w:r w:rsidRPr="008F2D1A">
        <w:rPr>
          <w:rFonts w:ascii="Arial" w:hAnsi="Arial" w:cs="Arial"/>
          <w:sz w:val="20"/>
          <w:szCs w:val="20"/>
        </w:rPr>
        <w:t xml:space="preserve"> </w:t>
      </w:r>
      <w:r w:rsidR="0048362C" w:rsidRPr="008F2D1A">
        <w:rPr>
          <w:rFonts w:ascii="Arial" w:hAnsi="Arial" w:cs="Arial"/>
          <w:sz w:val="20"/>
          <w:szCs w:val="20"/>
        </w:rPr>
        <w:t>contact me at</w:t>
      </w:r>
      <w:r w:rsidR="009430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80B3B779669A4602886140B4BED80C09"/>
          </w:placeholder>
          <w:showingPlcHdr/>
        </w:sdtPr>
        <w:sdtContent>
          <w:r w:rsidR="00943083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43083" w:rsidRPr="00163F19">
        <w:rPr>
          <w:rFonts w:ascii="Arial" w:hAnsi="Arial" w:cs="Arial"/>
          <w:sz w:val="20"/>
          <w:szCs w:val="20"/>
        </w:rPr>
        <w:t>.</w:t>
      </w:r>
    </w:p>
    <w:p w14:paraId="50E7A902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4B89C4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6F10E75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AFC75DA" wp14:editId="3241E8E3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C44158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80B3B779669A4602886140B4BED80C09"/>
        </w:placeholder>
        <w:showingPlcHdr/>
      </w:sdtPr>
      <w:sdtContent>
        <w:p w14:paraId="4C0BB891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80B3B779669A4602886140B4BED80C09"/>
        </w:placeholder>
        <w:showingPlcHdr/>
      </w:sdtPr>
      <w:sdtContent>
        <w:p w14:paraId="78B46638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7C2CE95" w14:textId="3BC2607D" w:rsidR="007A6A53" w:rsidRPr="008F2D1A" w:rsidRDefault="007A6A53" w:rsidP="00943083">
      <w:pPr>
        <w:rPr>
          <w:rFonts w:ascii="Arial" w:hAnsi="Arial" w:cs="Arial"/>
          <w:sz w:val="20"/>
          <w:szCs w:val="20"/>
        </w:rPr>
      </w:pPr>
    </w:p>
    <w:p w14:paraId="576CC3E9" w14:textId="3B64F55E" w:rsidR="007A6A53" w:rsidRPr="008F2D1A" w:rsidRDefault="007A6A53" w:rsidP="0052341C">
      <w:pPr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Enclosure</w:t>
      </w:r>
      <w:r w:rsidR="00922760">
        <w:rPr>
          <w:rFonts w:ascii="Arial" w:hAnsi="Arial" w:cs="Arial"/>
          <w:sz w:val="20"/>
          <w:szCs w:val="20"/>
        </w:rPr>
        <w:t xml:space="preserve">: </w:t>
      </w:r>
      <w:r w:rsidR="005723E4" w:rsidRPr="003863D3">
        <w:rPr>
          <w:rFonts w:ascii="Arial" w:hAnsi="Arial" w:cs="Arial"/>
          <w:sz w:val="20"/>
          <w:szCs w:val="20"/>
        </w:rPr>
        <w:t xml:space="preserve">Ownership Information Record, Right of Way Plat, </w:t>
      </w:r>
      <w:r w:rsidR="004D0BF5" w:rsidRPr="003863D3">
        <w:rPr>
          <w:rFonts w:ascii="Arial" w:hAnsi="Arial" w:cs="Arial"/>
          <w:sz w:val="20"/>
          <w:szCs w:val="20"/>
        </w:rPr>
        <w:t>Self-Addressed Postage Paid Envelope</w:t>
      </w:r>
    </w:p>
    <w:sectPr w:rsidR="007A6A53" w:rsidRPr="008F2D1A" w:rsidSect="006F5D59"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D1CF" w14:textId="77777777" w:rsidR="000F1E00" w:rsidRDefault="000F1E00" w:rsidP="00A61AEA">
      <w:r>
        <w:separator/>
      </w:r>
    </w:p>
  </w:endnote>
  <w:endnote w:type="continuationSeparator" w:id="0">
    <w:p w14:paraId="7EBE5193" w14:textId="77777777" w:rsidR="000F1E00" w:rsidRDefault="000F1E00" w:rsidP="00A6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A84F" w14:textId="5BA7EB25" w:rsidR="001B2434" w:rsidRDefault="00395087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71E" w14:textId="77777777" w:rsidR="000F1E00" w:rsidRDefault="000F1E00" w:rsidP="00A61AEA">
      <w:r>
        <w:separator/>
      </w:r>
    </w:p>
  </w:footnote>
  <w:footnote w:type="continuationSeparator" w:id="0">
    <w:p w14:paraId="74F46864" w14:textId="77777777" w:rsidR="000F1E00" w:rsidRDefault="000F1E00" w:rsidP="00A6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3031" w14:textId="0211296B" w:rsidR="001B2434" w:rsidRDefault="001B2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6EC"/>
    <w:multiLevelType w:val="hybridMultilevel"/>
    <w:tmpl w:val="3ABCC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A460CA"/>
    <w:multiLevelType w:val="hybridMultilevel"/>
    <w:tmpl w:val="9C5A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70A7"/>
    <w:multiLevelType w:val="hybridMultilevel"/>
    <w:tmpl w:val="2BD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27CE"/>
    <w:multiLevelType w:val="hybridMultilevel"/>
    <w:tmpl w:val="63B4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168D"/>
    <w:multiLevelType w:val="hybridMultilevel"/>
    <w:tmpl w:val="4F50094C"/>
    <w:lvl w:ilvl="0" w:tplc="E7DA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5335">
    <w:abstractNumId w:val="4"/>
  </w:num>
  <w:num w:numId="2" w16cid:durableId="1968008873">
    <w:abstractNumId w:val="1"/>
  </w:num>
  <w:num w:numId="3" w16cid:durableId="2144537433">
    <w:abstractNumId w:val="3"/>
  </w:num>
  <w:num w:numId="4" w16cid:durableId="549347035">
    <w:abstractNumId w:val="2"/>
  </w:num>
  <w:num w:numId="5" w16cid:durableId="18031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NHXGpa2xV7D8n5v4aMb9snCAjwUDc9O0UaJP3rJ1bQuCupBbNG0P2m7sVXQVgGqs8ZGupCebgoouDb+sNuTg==" w:salt="K/tMCLQqKwK2KiyAoGvda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84"/>
    <w:rsid w:val="00043BDD"/>
    <w:rsid w:val="00045E30"/>
    <w:rsid w:val="00064D69"/>
    <w:rsid w:val="00080F2D"/>
    <w:rsid w:val="000B5CD1"/>
    <w:rsid w:val="000F1E00"/>
    <w:rsid w:val="000F36A8"/>
    <w:rsid w:val="00145B4E"/>
    <w:rsid w:val="00174B7A"/>
    <w:rsid w:val="0017591E"/>
    <w:rsid w:val="00185016"/>
    <w:rsid w:val="001B2434"/>
    <w:rsid w:val="001F1059"/>
    <w:rsid w:val="00236B33"/>
    <w:rsid w:val="00254226"/>
    <w:rsid w:val="002A7C52"/>
    <w:rsid w:val="002B6DB5"/>
    <w:rsid w:val="002C262F"/>
    <w:rsid w:val="002D274A"/>
    <w:rsid w:val="0033346C"/>
    <w:rsid w:val="003478A4"/>
    <w:rsid w:val="00353F9A"/>
    <w:rsid w:val="00360D10"/>
    <w:rsid w:val="003863D3"/>
    <w:rsid w:val="00395087"/>
    <w:rsid w:val="003A4038"/>
    <w:rsid w:val="004131A2"/>
    <w:rsid w:val="00454268"/>
    <w:rsid w:val="0048362C"/>
    <w:rsid w:val="004D0BF5"/>
    <w:rsid w:val="004E05F4"/>
    <w:rsid w:val="00510F58"/>
    <w:rsid w:val="0052341C"/>
    <w:rsid w:val="00527FA4"/>
    <w:rsid w:val="00540093"/>
    <w:rsid w:val="005723E4"/>
    <w:rsid w:val="00594B89"/>
    <w:rsid w:val="005B76DF"/>
    <w:rsid w:val="00644A64"/>
    <w:rsid w:val="006451EB"/>
    <w:rsid w:val="0067662A"/>
    <w:rsid w:val="00692ABE"/>
    <w:rsid w:val="006977AB"/>
    <w:rsid w:val="006A17E0"/>
    <w:rsid w:val="006D7B9F"/>
    <w:rsid w:val="006F5D59"/>
    <w:rsid w:val="00757EF4"/>
    <w:rsid w:val="007A6A53"/>
    <w:rsid w:val="007B573A"/>
    <w:rsid w:val="007F3A1D"/>
    <w:rsid w:val="008044BB"/>
    <w:rsid w:val="00837065"/>
    <w:rsid w:val="00897E01"/>
    <w:rsid w:val="008B3A49"/>
    <w:rsid w:val="008C12DB"/>
    <w:rsid w:val="008D6D12"/>
    <w:rsid w:val="008F2D1A"/>
    <w:rsid w:val="008F45DF"/>
    <w:rsid w:val="00922760"/>
    <w:rsid w:val="00931947"/>
    <w:rsid w:val="00943083"/>
    <w:rsid w:val="00963895"/>
    <w:rsid w:val="00971356"/>
    <w:rsid w:val="00980293"/>
    <w:rsid w:val="00982D28"/>
    <w:rsid w:val="009B5DD6"/>
    <w:rsid w:val="009D2A1D"/>
    <w:rsid w:val="009F2180"/>
    <w:rsid w:val="00A45D29"/>
    <w:rsid w:val="00A5184F"/>
    <w:rsid w:val="00A61AEA"/>
    <w:rsid w:val="00AA6B17"/>
    <w:rsid w:val="00AA7827"/>
    <w:rsid w:val="00B148BF"/>
    <w:rsid w:val="00B22184"/>
    <w:rsid w:val="00B22C3A"/>
    <w:rsid w:val="00B56137"/>
    <w:rsid w:val="00B648E3"/>
    <w:rsid w:val="00B66C9C"/>
    <w:rsid w:val="00B7699B"/>
    <w:rsid w:val="00B81635"/>
    <w:rsid w:val="00BC1262"/>
    <w:rsid w:val="00BC5501"/>
    <w:rsid w:val="00BD7EA6"/>
    <w:rsid w:val="00BF411C"/>
    <w:rsid w:val="00C05648"/>
    <w:rsid w:val="00C14714"/>
    <w:rsid w:val="00C85141"/>
    <w:rsid w:val="00CB6675"/>
    <w:rsid w:val="00CD7B82"/>
    <w:rsid w:val="00CF078F"/>
    <w:rsid w:val="00D55DB9"/>
    <w:rsid w:val="00D56772"/>
    <w:rsid w:val="00D57392"/>
    <w:rsid w:val="00D63549"/>
    <w:rsid w:val="00DC2FB3"/>
    <w:rsid w:val="00DD0103"/>
    <w:rsid w:val="00DD03A3"/>
    <w:rsid w:val="00DE5E5C"/>
    <w:rsid w:val="00E40469"/>
    <w:rsid w:val="00E54CB0"/>
    <w:rsid w:val="00EC3565"/>
    <w:rsid w:val="00EE6A13"/>
    <w:rsid w:val="00F05E82"/>
    <w:rsid w:val="00F112A2"/>
    <w:rsid w:val="00F22BAF"/>
    <w:rsid w:val="00F303BD"/>
    <w:rsid w:val="00F354B7"/>
    <w:rsid w:val="00F47E8E"/>
    <w:rsid w:val="00F52016"/>
    <w:rsid w:val="00F76A66"/>
    <w:rsid w:val="00F95E2C"/>
    <w:rsid w:val="00FA28C8"/>
    <w:rsid w:val="00FC1CA4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2117D"/>
  <w15:docId w15:val="{4CC75787-FE0C-4493-85CD-BC5AB351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C12D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2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AE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A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A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A49"/>
    <w:rPr>
      <w:b/>
      <w:bCs/>
    </w:rPr>
  </w:style>
  <w:style w:type="paragraph" w:customStyle="1" w:styleId="Default">
    <w:name w:val="Default"/>
    <w:rsid w:val="008B3A4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A49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17591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403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legis.wisconsin.gov/document/statutes/346.02(8)(a)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docs.legis.wisconsin.gov/document/statutes/340.01(5e)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document/statutes/340.01(5s)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DAF1BE6344936961EDB71F55F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28AC-7155-458D-91C9-7F041D4A9FA2}"/>
      </w:docPartPr>
      <w:docPartBody>
        <w:p w:rsidR="0091502D" w:rsidRDefault="00E92BA6" w:rsidP="00E92BA6">
          <w:pPr>
            <w:pStyle w:val="FF5DAF1BE6344936961EDB71F55FAE3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488E992C7A4C399B1CA7E60454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122D-391D-4B22-818D-0D360C478353}"/>
      </w:docPartPr>
      <w:docPartBody>
        <w:p w:rsidR="0091502D" w:rsidRDefault="00E92BA6" w:rsidP="00E92BA6">
          <w:pPr>
            <w:pStyle w:val="C2488E992C7A4C399B1CA7E604549E3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C7DD23C204D4259A155A78C24AD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DCC5-D77A-4206-AE3D-50FCA397141B}"/>
      </w:docPartPr>
      <w:docPartBody>
        <w:p w:rsidR="0091502D" w:rsidRDefault="00E92BA6" w:rsidP="00E92BA6">
          <w:pPr>
            <w:pStyle w:val="7C7DD23C204D4259A155A78C24AD725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F57019520D4480AF13507192BA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9F56-FB94-4BDE-B7E1-5084EB2B7CD3}"/>
      </w:docPartPr>
      <w:docPartBody>
        <w:p w:rsidR="0091502D" w:rsidRDefault="00E92BA6" w:rsidP="00E92BA6">
          <w:pPr>
            <w:pStyle w:val="04F57019520D4480AF13507192BA5EC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020F65390C4F6D96DC57D166A8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CC00-90D1-4844-BACB-BC894B342587}"/>
      </w:docPartPr>
      <w:docPartBody>
        <w:p w:rsidR="0091502D" w:rsidRDefault="00E92BA6" w:rsidP="00E92BA6">
          <w:pPr>
            <w:pStyle w:val="A7020F65390C4F6D96DC57D166A85F6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257AA2C8C74121B47F2623062E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77C0-3940-445D-83E5-FC87B00A555B}"/>
      </w:docPartPr>
      <w:docPartBody>
        <w:p w:rsidR="0091502D" w:rsidRDefault="00E92BA6" w:rsidP="00E92BA6">
          <w:pPr>
            <w:pStyle w:val="E3257AA2C8C74121B47F2623062E270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F924DBDAE04D9F8CB8527ADF96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044E-C780-456E-9D2C-66F45DAA403F}"/>
      </w:docPartPr>
      <w:docPartBody>
        <w:p w:rsidR="0091502D" w:rsidRDefault="00E92BA6" w:rsidP="00E92BA6">
          <w:pPr>
            <w:pStyle w:val="D0F924DBDAE04D9F8CB8527ADF966CF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A94645C73B47C98F00CB4A121E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BA9C-9B26-40AA-82C9-E95E14763039}"/>
      </w:docPartPr>
      <w:docPartBody>
        <w:p w:rsidR="0091502D" w:rsidRDefault="00E92BA6" w:rsidP="00E92BA6">
          <w:pPr>
            <w:pStyle w:val="AEA94645C73B47C98F00CB4A121E054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424D7A703248F8AF396D0922F7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6F2D-E8DD-434D-B02F-83CBBA7C3CAD}"/>
      </w:docPartPr>
      <w:docPartBody>
        <w:p w:rsidR="0091502D" w:rsidRDefault="00E92BA6" w:rsidP="00E92BA6">
          <w:pPr>
            <w:pStyle w:val="53424D7A703248F8AF396D0922F7330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FEA2CA07D7448D87CB2A7598A1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8EF4-7D90-4C8C-8B2B-26546366824D}"/>
      </w:docPartPr>
      <w:docPartBody>
        <w:p w:rsidR="0091502D" w:rsidRDefault="00E92BA6" w:rsidP="00E92BA6">
          <w:pPr>
            <w:pStyle w:val="81FEA2CA07D7448D87CB2A7598A1D84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4102-D14A-47A0-B422-95F549A70724}"/>
      </w:docPartPr>
      <w:docPartBody>
        <w:p w:rsidR="0091502D" w:rsidRDefault="00E92BA6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3B779669A4602886140B4BED8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6B9D-2CD6-4BAE-98E6-4717AAD22F3B}"/>
      </w:docPartPr>
      <w:docPartBody>
        <w:p w:rsidR="0091502D" w:rsidRDefault="00E92BA6" w:rsidP="00E92BA6">
          <w:pPr>
            <w:pStyle w:val="80B3B779669A4602886140B4BED80C09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0E51997C4DEEB7B00DE69EA0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A490-F4E5-4AB0-BA32-33BEEB2C2534}"/>
      </w:docPartPr>
      <w:docPartBody>
        <w:p w:rsidR="00A43AFF" w:rsidRDefault="0091502D" w:rsidP="0091502D">
          <w:pPr>
            <w:pStyle w:val="39000E51997C4DEEB7B00DE69EA0B2E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A6"/>
    <w:rsid w:val="004B1BEB"/>
    <w:rsid w:val="00752E48"/>
    <w:rsid w:val="0091502D"/>
    <w:rsid w:val="009E2346"/>
    <w:rsid w:val="00A43AFF"/>
    <w:rsid w:val="00E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02D"/>
    <w:rPr>
      <w:vanish/>
      <w:color w:val="808080"/>
    </w:rPr>
  </w:style>
  <w:style w:type="paragraph" w:customStyle="1" w:styleId="FF5DAF1BE6344936961EDB71F55FAE38">
    <w:name w:val="FF5DAF1BE6344936961EDB71F55FAE38"/>
    <w:rsid w:val="00E92BA6"/>
  </w:style>
  <w:style w:type="paragraph" w:customStyle="1" w:styleId="C2488E992C7A4C399B1CA7E604549E34">
    <w:name w:val="C2488E992C7A4C399B1CA7E604549E34"/>
    <w:rsid w:val="00E92BA6"/>
  </w:style>
  <w:style w:type="paragraph" w:customStyle="1" w:styleId="7C7DD23C204D4259A155A78C24AD7259">
    <w:name w:val="7C7DD23C204D4259A155A78C24AD7259"/>
    <w:rsid w:val="00E92BA6"/>
  </w:style>
  <w:style w:type="paragraph" w:customStyle="1" w:styleId="04F57019520D4480AF13507192BA5EC0">
    <w:name w:val="04F57019520D4480AF13507192BA5EC0"/>
    <w:rsid w:val="00E92BA6"/>
  </w:style>
  <w:style w:type="paragraph" w:customStyle="1" w:styleId="A7020F65390C4F6D96DC57D166A85F66">
    <w:name w:val="A7020F65390C4F6D96DC57D166A85F66"/>
    <w:rsid w:val="00E92BA6"/>
  </w:style>
  <w:style w:type="paragraph" w:customStyle="1" w:styleId="E3257AA2C8C74121B47F2623062E270B">
    <w:name w:val="E3257AA2C8C74121B47F2623062E270B"/>
    <w:rsid w:val="00E92BA6"/>
  </w:style>
  <w:style w:type="paragraph" w:customStyle="1" w:styleId="D0F924DBDAE04D9F8CB8527ADF966CF8">
    <w:name w:val="D0F924DBDAE04D9F8CB8527ADF966CF8"/>
    <w:rsid w:val="00E92BA6"/>
  </w:style>
  <w:style w:type="paragraph" w:customStyle="1" w:styleId="AEA94645C73B47C98F00CB4A121E0546">
    <w:name w:val="AEA94645C73B47C98F00CB4A121E0546"/>
    <w:rsid w:val="00E92BA6"/>
  </w:style>
  <w:style w:type="paragraph" w:customStyle="1" w:styleId="53424D7A703248F8AF396D0922F73303">
    <w:name w:val="53424D7A703248F8AF396D0922F73303"/>
    <w:rsid w:val="00E92BA6"/>
  </w:style>
  <w:style w:type="paragraph" w:customStyle="1" w:styleId="81FEA2CA07D7448D87CB2A7598A1D842">
    <w:name w:val="81FEA2CA07D7448D87CB2A7598A1D842"/>
    <w:rsid w:val="00E92BA6"/>
  </w:style>
  <w:style w:type="paragraph" w:customStyle="1" w:styleId="80B3B779669A4602886140B4BED80C09">
    <w:name w:val="80B3B779669A4602886140B4BED80C09"/>
    <w:rsid w:val="00E92BA6"/>
  </w:style>
  <w:style w:type="paragraph" w:customStyle="1" w:styleId="39000E51997C4DEEB7B00DE69EA0B2EA">
    <w:name w:val="39000E51997C4DEEB7B00DE69EA0B2EA"/>
    <w:rsid w:val="00915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A592-0C04-416D-8CBB-F4265F7A8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5E206-55AC-4540-89F6-21C855AC41FB}"/>
</file>

<file path=customXml/itemProps3.xml><?xml version="1.0" encoding="utf-8"?>
<ds:datastoreItem xmlns:ds="http://schemas.openxmlformats.org/officeDocument/2006/customXml" ds:itemID="{5FFE1CE9-096F-476E-8836-AFB4D804CD36}"/>
</file>

<file path=customXml/itemProps4.xml><?xml version="1.0" encoding="utf-8"?>
<ds:datastoreItem xmlns:ds="http://schemas.openxmlformats.org/officeDocument/2006/customXml" ds:itemID="{069BC1F8-BC72-4766-8857-A16D504F3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Condominimum Association</vt:lpstr>
    </vt:vector>
  </TitlesOfParts>
  <Company>Wisconsin Department of Transportation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Condominimum Association</dc:title>
  <dc:subject/>
  <dc:creator>WisDOT Real Estate</dc:creator>
  <cp:keywords/>
  <dc:description/>
  <cp:lastModifiedBy>Walters, Nathan - DOT</cp:lastModifiedBy>
  <cp:revision>3</cp:revision>
  <cp:lastPrinted>2012-09-13T20:53:00Z</cp:lastPrinted>
  <dcterms:created xsi:type="dcterms:W3CDTF">2023-06-22T16:40:00Z</dcterms:created>
  <dcterms:modified xsi:type="dcterms:W3CDTF">2023-06-22T16:40:00Z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