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60A9" w14:textId="679B2B2C" w:rsidR="006137D8" w:rsidRPr="006137D8" w:rsidRDefault="006137D8" w:rsidP="006137D8">
      <w:pPr>
        <w:rPr>
          <w:rFonts w:ascii="Arial" w:hAnsi="Arial" w:cs="Arial"/>
          <w:b/>
          <w:bCs/>
          <w:sz w:val="28"/>
          <w:szCs w:val="28"/>
        </w:rPr>
      </w:pPr>
      <w:r w:rsidRPr="006137D8">
        <w:rPr>
          <w:rFonts w:ascii="Arial" w:hAnsi="Arial" w:cs="Arial"/>
          <w:b/>
          <w:bCs/>
          <w:sz w:val="28"/>
          <w:szCs w:val="28"/>
        </w:rPr>
        <w:t xml:space="preserve">Click It or Ticket </w:t>
      </w:r>
      <w:r w:rsidR="001D33EF">
        <w:rPr>
          <w:rFonts w:ascii="Arial" w:hAnsi="Arial" w:cs="Arial"/>
          <w:b/>
          <w:bCs/>
          <w:sz w:val="28"/>
          <w:szCs w:val="28"/>
        </w:rPr>
        <w:t>s</w:t>
      </w:r>
      <w:r w:rsidRPr="006137D8">
        <w:rPr>
          <w:rFonts w:ascii="Arial" w:hAnsi="Arial" w:cs="Arial"/>
          <w:b/>
          <w:bCs/>
          <w:sz w:val="28"/>
          <w:szCs w:val="28"/>
        </w:rPr>
        <w:t xml:space="preserve">ocial </w:t>
      </w:r>
      <w:proofErr w:type="gramStart"/>
      <w:r w:rsidR="001D33EF">
        <w:rPr>
          <w:rFonts w:ascii="Arial" w:hAnsi="Arial" w:cs="Arial"/>
          <w:b/>
          <w:bCs/>
          <w:sz w:val="28"/>
          <w:szCs w:val="28"/>
        </w:rPr>
        <w:t>m</w:t>
      </w:r>
      <w:r w:rsidRPr="006137D8">
        <w:rPr>
          <w:rFonts w:ascii="Arial" w:hAnsi="Arial" w:cs="Arial"/>
          <w:b/>
          <w:bCs/>
          <w:sz w:val="28"/>
          <w:szCs w:val="28"/>
        </w:rPr>
        <w:t>edia</w:t>
      </w:r>
      <w:proofErr w:type="gramEnd"/>
      <w:r w:rsidRPr="006137D8">
        <w:rPr>
          <w:rFonts w:ascii="Arial" w:hAnsi="Arial" w:cs="Arial"/>
          <w:b/>
          <w:bCs/>
          <w:sz w:val="28"/>
          <w:szCs w:val="28"/>
        </w:rPr>
        <w:t xml:space="preserve"> </w:t>
      </w:r>
    </w:p>
    <w:p w14:paraId="6E7753F0" w14:textId="29275D30" w:rsidR="006137D8" w:rsidRDefault="006137D8" w:rsidP="006137D8">
      <w:pPr>
        <w:rPr>
          <w:rFonts w:ascii="Arial" w:hAnsi="Arial" w:cs="Arial"/>
        </w:rPr>
      </w:pPr>
      <w:r w:rsidRPr="006137D8">
        <w:rPr>
          <w:rFonts w:ascii="Arial" w:hAnsi="Arial" w:cs="Arial"/>
        </w:rPr>
        <w:t xml:space="preserve">The Click It or Ticket campaign is an important opportunity to engage </w:t>
      </w:r>
      <w:r>
        <w:rPr>
          <w:rFonts w:ascii="Arial" w:hAnsi="Arial" w:cs="Arial"/>
        </w:rPr>
        <w:t xml:space="preserve">the community on </w:t>
      </w:r>
      <w:r w:rsidRPr="006137D8">
        <w:rPr>
          <w:rFonts w:ascii="Arial" w:hAnsi="Arial" w:cs="Arial"/>
        </w:rPr>
        <w:t xml:space="preserve">social media. </w:t>
      </w:r>
      <w:r>
        <w:rPr>
          <w:rFonts w:ascii="Arial" w:hAnsi="Arial" w:cs="Arial"/>
        </w:rPr>
        <w:t>Social media accounts</w:t>
      </w:r>
      <w:r w:rsidRPr="006137D8">
        <w:rPr>
          <w:rFonts w:ascii="Arial" w:hAnsi="Arial" w:cs="Arial"/>
        </w:rPr>
        <w:t xml:space="preserve"> are quick, </w:t>
      </w:r>
      <w:r w:rsidR="003876D4" w:rsidRPr="006137D8">
        <w:rPr>
          <w:rFonts w:ascii="Arial" w:hAnsi="Arial" w:cs="Arial"/>
        </w:rPr>
        <w:t>easy,</w:t>
      </w:r>
      <w:r w:rsidRPr="006137D8">
        <w:rPr>
          <w:rFonts w:ascii="Arial" w:hAnsi="Arial" w:cs="Arial"/>
        </w:rPr>
        <w:t xml:space="preserve"> and low-cost ways to reach out and connect with your community. </w:t>
      </w:r>
    </w:p>
    <w:p w14:paraId="00B5ED77" w14:textId="3A830D96" w:rsidR="006137D8" w:rsidRDefault="006137D8" w:rsidP="006137D8">
      <w:pPr>
        <w:rPr>
          <w:rFonts w:ascii="Arial" w:hAnsi="Arial" w:cs="Arial"/>
        </w:rPr>
      </w:pPr>
      <w:r w:rsidRPr="006137D8">
        <w:rPr>
          <w:rFonts w:ascii="Arial" w:hAnsi="Arial" w:cs="Arial"/>
        </w:rPr>
        <w:t xml:space="preserve">During this year’s mobilization, WisDOT will use these tools to highlight the need to buckle up. Watch for </w:t>
      </w:r>
      <w:r>
        <w:rPr>
          <w:rFonts w:ascii="Arial" w:hAnsi="Arial" w:cs="Arial"/>
        </w:rPr>
        <w:t xml:space="preserve">#ClickItorTicket posts on </w:t>
      </w:r>
      <w:hyperlink r:id="rId10" w:history="1">
        <w:r w:rsidRPr="006137D8">
          <w:rPr>
            <w:rStyle w:val="Hyperlink"/>
            <w:rFonts w:ascii="Arial" w:hAnsi="Arial" w:cs="Arial"/>
          </w:rPr>
          <w:t>Facebook</w:t>
        </w:r>
      </w:hyperlink>
      <w:r>
        <w:rPr>
          <w:rFonts w:ascii="Arial" w:hAnsi="Arial" w:cs="Arial"/>
        </w:rPr>
        <w:t xml:space="preserve">, </w:t>
      </w:r>
      <w:hyperlink r:id="rId11" w:history="1">
        <w:r w:rsidR="006E1130">
          <w:rPr>
            <w:rStyle w:val="Hyperlink"/>
            <w:rFonts w:ascii="Arial" w:hAnsi="Arial" w:cs="Arial"/>
          </w:rPr>
          <w:t>X</w:t>
        </w:r>
      </w:hyperlink>
      <w:r>
        <w:rPr>
          <w:rFonts w:ascii="Arial" w:hAnsi="Arial" w:cs="Arial"/>
        </w:rPr>
        <w:t>,</w:t>
      </w:r>
      <w:r w:rsidR="006E1130">
        <w:rPr>
          <w:rFonts w:ascii="Arial" w:hAnsi="Arial" w:cs="Arial"/>
        </w:rPr>
        <w:t xml:space="preserve"> </w:t>
      </w:r>
      <w:hyperlink r:id="rId12" w:history="1">
        <w:r w:rsidR="006E1130" w:rsidRPr="006E1130">
          <w:rPr>
            <w:rStyle w:val="Hyperlink"/>
            <w:rFonts w:ascii="Arial" w:hAnsi="Arial" w:cs="Arial"/>
          </w:rPr>
          <w:t>LinkedIn</w:t>
        </w:r>
      </w:hyperlink>
      <w:r>
        <w:rPr>
          <w:rFonts w:ascii="Arial" w:hAnsi="Arial" w:cs="Arial"/>
        </w:rPr>
        <w:t xml:space="preserve"> and </w:t>
      </w:r>
      <w:hyperlink r:id="rId13" w:history="1">
        <w:r w:rsidRPr="006137D8">
          <w:rPr>
            <w:rStyle w:val="Hyperlink"/>
            <w:rFonts w:ascii="Arial" w:hAnsi="Arial" w:cs="Arial"/>
          </w:rPr>
          <w:t>Instagram</w:t>
        </w:r>
      </w:hyperlink>
      <w:r>
        <w:rPr>
          <w:rFonts w:ascii="Arial" w:hAnsi="Arial" w:cs="Arial"/>
        </w:rPr>
        <w:t>. Feel free to</w:t>
      </w:r>
      <w:r w:rsidR="003876D4">
        <w:rPr>
          <w:rFonts w:ascii="Arial" w:hAnsi="Arial" w:cs="Arial"/>
        </w:rPr>
        <w:t xml:space="preserve"> </w:t>
      </w:r>
      <w:r>
        <w:rPr>
          <w:rFonts w:ascii="Arial" w:hAnsi="Arial" w:cs="Arial"/>
        </w:rPr>
        <w:t>share the messages</w:t>
      </w:r>
      <w:r w:rsidR="00C5747C">
        <w:rPr>
          <w:rFonts w:ascii="Arial" w:hAnsi="Arial" w:cs="Arial"/>
        </w:rPr>
        <w:t xml:space="preserve"> on your agency’s accounts</w:t>
      </w:r>
      <w:r w:rsidRPr="006137D8">
        <w:rPr>
          <w:rFonts w:ascii="Arial" w:hAnsi="Arial" w:cs="Arial"/>
        </w:rPr>
        <w:t xml:space="preserve">.  </w:t>
      </w:r>
    </w:p>
    <w:p w14:paraId="6F6339A3" w14:textId="7B112438" w:rsidR="00B8377C" w:rsidRPr="006137D8" w:rsidRDefault="00B8377C" w:rsidP="006137D8">
      <w:pPr>
        <w:rPr>
          <w:rFonts w:ascii="Arial" w:hAnsi="Arial" w:cs="Arial"/>
        </w:rPr>
      </w:pPr>
      <w:r>
        <w:rPr>
          <w:rFonts w:ascii="Arial" w:hAnsi="Arial" w:cs="Arial"/>
        </w:rPr>
        <w:t xml:space="preserve">The National Highway Traffic Safety Administration also offers social media graphics and other materials related to traffic safety topics, including </w:t>
      </w:r>
      <w:hyperlink r:id="rId14" w:history="1">
        <w:r w:rsidRPr="00B8377C">
          <w:rPr>
            <w:rStyle w:val="Hyperlink"/>
            <w:rFonts w:ascii="Arial" w:hAnsi="Arial" w:cs="Arial"/>
          </w:rPr>
          <w:t>Click It or Ticket</w:t>
        </w:r>
      </w:hyperlink>
      <w:r>
        <w:rPr>
          <w:rFonts w:ascii="Arial" w:hAnsi="Arial" w:cs="Arial"/>
        </w:rPr>
        <w:t xml:space="preserve">. </w:t>
      </w:r>
    </w:p>
    <w:p w14:paraId="181774BD" w14:textId="5BA78522" w:rsidR="006137D8" w:rsidRPr="00B8377C" w:rsidRDefault="00700724" w:rsidP="006137D8">
      <w:pPr>
        <w:rPr>
          <w:rFonts w:ascii="Arial" w:hAnsi="Arial" w:cs="Arial"/>
          <w:b/>
          <w:bCs/>
        </w:rPr>
      </w:pPr>
      <w:r w:rsidRPr="00B8377C">
        <w:rPr>
          <w:rFonts w:ascii="Arial" w:hAnsi="Arial" w:cs="Arial"/>
          <w:b/>
          <w:bCs/>
        </w:rPr>
        <w:t>Suggested</w:t>
      </w:r>
      <w:r w:rsidR="006137D8" w:rsidRPr="00B8377C">
        <w:rPr>
          <w:rFonts w:ascii="Arial" w:hAnsi="Arial" w:cs="Arial"/>
          <w:b/>
          <w:bCs/>
        </w:rPr>
        <w:t xml:space="preserve"> posts</w:t>
      </w:r>
    </w:p>
    <w:p w14:paraId="1D1F344E" w14:textId="7F596A08" w:rsidR="00700724" w:rsidRPr="00ED30C1" w:rsidRDefault="00700724" w:rsidP="00ED30C1">
      <w:pPr>
        <w:pStyle w:val="ListParagraph"/>
        <w:numPr>
          <w:ilvl w:val="0"/>
          <w:numId w:val="1"/>
        </w:numPr>
        <w:rPr>
          <w:rFonts w:ascii="Arial" w:hAnsi="Arial" w:cs="Arial"/>
          <w:sz w:val="22"/>
          <w:szCs w:val="22"/>
        </w:rPr>
      </w:pPr>
      <w:r w:rsidRPr="00ED30C1">
        <w:rPr>
          <w:rFonts w:ascii="Arial" w:hAnsi="Arial" w:cs="Arial"/>
          <w:sz w:val="22"/>
          <w:szCs w:val="22"/>
        </w:rPr>
        <w:t xml:space="preserve">Whether you’re just driving down the road or going on a </w:t>
      </w:r>
      <w:r w:rsidR="00754226" w:rsidRPr="00ED30C1">
        <w:rPr>
          <w:rFonts w:ascii="Arial" w:hAnsi="Arial" w:cs="Arial"/>
          <w:sz w:val="22"/>
          <w:szCs w:val="22"/>
        </w:rPr>
        <w:t>long road trip</w:t>
      </w:r>
      <w:r w:rsidRPr="00ED30C1">
        <w:rPr>
          <w:rFonts w:ascii="Arial" w:hAnsi="Arial" w:cs="Arial"/>
          <w:sz w:val="22"/>
          <w:szCs w:val="22"/>
        </w:rPr>
        <w:t>, always make sure your seat belt is buckled. #ClickIt</w:t>
      </w:r>
      <w:r w:rsidR="00BD2A12" w:rsidRPr="00ED30C1">
        <w:rPr>
          <w:rFonts w:ascii="Arial" w:hAnsi="Arial" w:cs="Arial"/>
          <w:sz w:val="22"/>
          <w:szCs w:val="22"/>
        </w:rPr>
        <w:t>o</w:t>
      </w:r>
      <w:r w:rsidRPr="00ED30C1">
        <w:rPr>
          <w:rFonts w:ascii="Arial" w:hAnsi="Arial" w:cs="Arial"/>
          <w:sz w:val="22"/>
          <w:szCs w:val="22"/>
        </w:rPr>
        <w:t>rTicket</w:t>
      </w:r>
      <w:r w:rsidRPr="00ED30C1">
        <w:rPr>
          <w:rFonts w:ascii="Arial" w:hAnsi="Arial" w:cs="Arial"/>
          <w:sz w:val="22"/>
          <w:szCs w:val="22"/>
        </w:rPr>
        <w:br/>
      </w:r>
    </w:p>
    <w:p w14:paraId="47AE84EE" w14:textId="197B8A01" w:rsidR="00700724" w:rsidRPr="00ED30C1" w:rsidRDefault="00700724" w:rsidP="00ED30C1">
      <w:pPr>
        <w:pStyle w:val="ListParagraph"/>
        <w:numPr>
          <w:ilvl w:val="0"/>
          <w:numId w:val="1"/>
        </w:numPr>
        <w:rPr>
          <w:rFonts w:ascii="Arial" w:hAnsi="Arial" w:cs="Arial"/>
          <w:sz w:val="22"/>
          <w:szCs w:val="22"/>
        </w:rPr>
      </w:pPr>
      <w:r w:rsidRPr="00ED30C1">
        <w:rPr>
          <w:rFonts w:ascii="Arial" w:hAnsi="Arial" w:cs="Arial"/>
          <w:sz w:val="22"/>
          <w:szCs w:val="22"/>
        </w:rPr>
        <w:t xml:space="preserve">Taking a road trip is fun until you get pulled over for not wearing a seat belt. </w:t>
      </w:r>
      <w:r w:rsidR="002E2DD5" w:rsidRPr="00ED30C1">
        <w:rPr>
          <w:rFonts w:ascii="Arial" w:hAnsi="Arial" w:cs="Arial"/>
          <w:sz w:val="22"/>
          <w:szCs w:val="22"/>
        </w:rPr>
        <w:t xml:space="preserve">Around </w:t>
      </w:r>
      <w:r w:rsidR="006E1130" w:rsidRPr="00ED30C1">
        <w:rPr>
          <w:rFonts w:ascii="Arial" w:hAnsi="Arial" w:cs="Arial"/>
          <w:sz w:val="22"/>
          <w:szCs w:val="22"/>
        </w:rPr>
        <w:t>1</w:t>
      </w:r>
      <w:r w:rsidR="0072413B">
        <w:rPr>
          <w:rFonts w:ascii="Arial" w:hAnsi="Arial" w:cs="Arial"/>
          <w:sz w:val="22"/>
          <w:szCs w:val="22"/>
        </w:rPr>
        <w:t>1</w:t>
      </w:r>
      <w:r w:rsidRPr="00ED30C1">
        <w:rPr>
          <w:rFonts w:ascii="Arial" w:hAnsi="Arial" w:cs="Arial"/>
          <w:sz w:val="22"/>
          <w:szCs w:val="22"/>
        </w:rPr>
        <w:t xml:space="preserve">% of </w:t>
      </w:r>
      <w:r w:rsidR="00B86BB6" w:rsidRPr="00ED30C1">
        <w:rPr>
          <w:rFonts w:ascii="Arial" w:hAnsi="Arial" w:cs="Arial"/>
          <w:sz w:val="22"/>
          <w:szCs w:val="22"/>
        </w:rPr>
        <w:t>Wisconsinites</w:t>
      </w:r>
      <w:r w:rsidRPr="00ED30C1">
        <w:rPr>
          <w:rFonts w:ascii="Arial" w:hAnsi="Arial" w:cs="Arial"/>
          <w:sz w:val="22"/>
          <w:szCs w:val="22"/>
        </w:rPr>
        <w:t xml:space="preserve"> are not buckling up when they drive or ride in a vehicle. </w:t>
      </w:r>
      <w:r w:rsidR="002E2DD5" w:rsidRPr="00ED30C1">
        <w:rPr>
          <w:rFonts w:ascii="Arial" w:hAnsi="Arial" w:cs="Arial"/>
          <w:sz w:val="22"/>
          <w:szCs w:val="22"/>
        </w:rPr>
        <w:t xml:space="preserve">Help us get this percentage to zero! </w:t>
      </w:r>
      <w:r w:rsidRPr="00ED30C1">
        <w:rPr>
          <w:rFonts w:ascii="Arial" w:hAnsi="Arial" w:cs="Arial"/>
          <w:sz w:val="22"/>
          <w:szCs w:val="22"/>
        </w:rPr>
        <w:t>#ClickIt</w:t>
      </w:r>
      <w:r w:rsidR="00BD2A12" w:rsidRPr="00ED30C1">
        <w:rPr>
          <w:rFonts w:ascii="Arial" w:hAnsi="Arial" w:cs="Arial"/>
          <w:sz w:val="22"/>
          <w:szCs w:val="22"/>
        </w:rPr>
        <w:t>o</w:t>
      </w:r>
      <w:r w:rsidRPr="00ED30C1">
        <w:rPr>
          <w:rFonts w:ascii="Arial" w:hAnsi="Arial" w:cs="Arial"/>
          <w:sz w:val="22"/>
          <w:szCs w:val="22"/>
        </w:rPr>
        <w:t>rTicket</w:t>
      </w:r>
      <w:r w:rsidRPr="00ED30C1">
        <w:rPr>
          <w:rFonts w:ascii="Arial" w:hAnsi="Arial" w:cs="Arial"/>
          <w:sz w:val="22"/>
          <w:szCs w:val="22"/>
        </w:rPr>
        <w:br/>
      </w:r>
    </w:p>
    <w:p w14:paraId="18E6F034" w14:textId="236218AD" w:rsidR="00700724" w:rsidRPr="00ED30C1" w:rsidRDefault="00700724" w:rsidP="00ED30C1">
      <w:pPr>
        <w:pStyle w:val="ListParagraph"/>
        <w:numPr>
          <w:ilvl w:val="0"/>
          <w:numId w:val="1"/>
        </w:numPr>
        <w:rPr>
          <w:rFonts w:ascii="Arial" w:hAnsi="Arial" w:cs="Arial"/>
          <w:sz w:val="22"/>
          <w:szCs w:val="22"/>
        </w:rPr>
      </w:pPr>
      <w:r w:rsidRPr="00ED30C1">
        <w:rPr>
          <w:rFonts w:ascii="Arial" w:hAnsi="Arial" w:cs="Arial"/>
          <w:sz w:val="22"/>
          <w:szCs w:val="22"/>
        </w:rPr>
        <w:t>Friends don’t let friends drive without a seat belt. #ClickIt</w:t>
      </w:r>
      <w:r w:rsidR="00BD2A12" w:rsidRPr="00ED30C1">
        <w:rPr>
          <w:rFonts w:ascii="Arial" w:hAnsi="Arial" w:cs="Arial"/>
          <w:sz w:val="22"/>
          <w:szCs w:val="22"/>
        </w:rPr>
        <w:t>o</w:t>
      </w:r>
      <w:r w:rsidRPr="00ED30C1">
        <w:rPr>
          <w:rFonts w:ascii="Arial" w:hAnsi="Arial" w:cs="Arial"/>
          <w:sz w:val="22"/>
          <w:szCs w:val="22"/>
        </w:rPr>
        <w:t>rTicket</w:t>
      </w:r>
      <w:r w:rsidR="00C302FD" w:rsidRPr="00ED30C1">
        <w:rPr>
          <w:rFonts w:ascii="Arial" w:hAnsi="Arial" w:cs="Arial"/>
          <w:sz w:val="22"/>
          <w:szCs w:val="22"/>
        </w:rPr>
        <w:t xml:space="preserve"> </w:t>
      </w:r>
      <w:r w:rsidRPr="00ED30C1">
        <w:rPr>
          <w:rFonts w:ascii="Arial" w:hAnsi="Arial" w:cs="Arial"/>
          <w:sz w:val="22"/>
          <w:szCs w:val="22"/>
        </w:rPr>
        <w:br/>
      </w:r>
    </w:p>
    <w:p w14:paraId="0AE357A0" w14:textId="6256624A" w:rsidR="00700724" w:rsidRPr="00ED30C1" w:rsidRDefault="00700724" w:rsidP="00ED30C1">
      <w:pPr>
        <w:pStyle w:val="ListParagraph"/>
        <w:numPr>
          <w:ilvl w:val="0"/>
          <w:numId w:val="1"/>
        </w:numPr>
        <w:rPr>
          <w:rFonts w:ascii="Arial" w:hAnsi="Arial" w:cs="Arial"/>
          <w:sz w:val="22"/>
          <w:szCs w:val="22"/>
        </w:rPr>
      </w:pPr>
      <w:r w:rsidRPr="00ED30C1">
        <w:rPr>
          <w:rFonts w:ascii="Arial" w:hAnsi="Arial" w:cs="Arial"/>
          <w:sz w:val="22"/>
          <w:szCs w:val="22"/>
        </w:rPr>
        <w:t>It’s better to arrive alive. Make sure you are wearing your seat belt correctly. Place the shoulder belt across the middle of your chest and away from your neck. Adjust the lap belt across your hips below your stomach. Never put the shoulder belt behind your back or under an arm. #ClickIt</w:t>
      </w:r>
      <w:r w:rsidR="00BD2A12" w:rsidRPr="00ED30C1">
        <w:rPr>
          <w:rFonts w:ascii="Arial" w:hAnsi="Arial" w:cs="Arial"/>
          <w:sz w:val="22"/>
          <w:szCs w:val="22"/>
        </w:rPr>
        <w:t>o</w:t>
      </w:r>
      <w:r w:rsidRPr="00ED30C1">
        <w:rPr>
          <w:rFonts w:ascii="Arial" w:hAnsi="Arial" w:cs="Arial"/>
          <w:sz w:val="22"/>
          <w:szCs w:val="22"/>
        </w:rPr>
        <w:t>rTicket</w:t>
      </w:r>
    </w:p>
    <w:p w14:paraId="35D94DE0" w14:textId="77777777" w:rsidR="00700724" w:rsidRPr="00ED30C1" w:rsidRDefault="00700724" w:rsidP="00ED30C1">
      <w:pPr>
        <w:pStyle w:val="ListParagraph"/>
        <w:rPr>
          <w:rFonts w:ascii="Arial" w:hAnsi="Arial" w:cs="Arial"/>
          <w:sz w:val="22"/>
          <w:szCs w:val="22"/>
        </w:rPr>
      </w:pPr>
    </w:p>
    <w:p w14:paraId="56E63779" w14:textId="04BE2F78" w:rsidR="006137D8" w:rsidRPr="00ED30C1" w:rsidRDefault="006137D8" w:rsidP="00ED30C1">
      <w:pPr>
        <w:pStyle w:val="ListParagraph"/>
        <w:numPr>
          <w:ilvl w:val="0"/>
          <w:numId w:val="1"/>
        </w:numPr>
        <w:rPr>
          <w:rFonts w:ascii="Arial" w:hAnsi="Arial" w:cs="Arial"/>
          <w:sz w:val="22"/>
          <w:szCs w:val="22"/>
        </w:rPr>
      </w:pPr>
      <w:r w:rsidRPr="00ED30C1">
        <w:rPr>
          <w:rFonts w:ascii="Arial" w:hAnsi="Arial" w:cs="Arial"/>
          <w:sz w:val="22"/>
          <w:szCs w:val="22"/>
        </w:rPr>
        <w:t xml:space="preserve">Now through </w:t>
      </w:r>
      <w:r w:rsidR="00700724" w:rsidRPr="00ED30C1">
        <w:rPr>
          <w:rFonts w:ascii="Arial" w:hAnsi="Arial" w:cs="Arial"/>
          <w:sz w:val="22"/>
          <w:szCs w:val="22"/>
        </w:rPr>
        <w:t xml:space="preserve">June </w:t>
      </w:r>
      <w:r w:rsidR="006E1130" w:rsidRPr="00ED30C1">
        <w:rPr>
          <w:rFonts w:ascii="Arial" w:hAnsi="Arial" w:cs="Arial"/>
          <w:sz w:val="22"/>
          <w:szCs w:val="22"/>
        </w:rPr>
        <w:t>1</w:t>
      </w:r>
      <w:r w:rsidR="00700724" w:rsidRPr="00ED30C1">
        <w:rPr>
          <w:rFonts w:ascii="Arial" w:hAnsi="Arial" w:cs="Arial"/>
          <w:sz w:val="22"/>
          <w:szCs w:val="22"/>
        </w:rPr>
        <w:t xml:space="preserve">, </w:t>
      </w:r>
      <w:r w:rsidRPr="00ED30C1">
        <w:rPr>
          <w:rFonts w:ascii="Arial" w:hAnsi="Arial" w:cs="Arial"/>
          <w:sz w:val="22"/>
          <w:szCs w:val="22"/>
        </w:rPr>
        <w:t>police officers across Wisconsin are stepping up seat belt enforcement. If you’re among the</w:t>
      </w:r>
      <w:r w:rsidR="00BF7665" w:rsidRPr="00ED30C1">
        <w:rPr>
          <w:rFonts w:ascii="Arial" w:hAnsi="Arial" w:cs="Arial"/>
          <w:sz w:val="22"/>
          <w:szCs w:val="22"/>
        </w:rPr>
        <w:t xml:space="preserve"> </w:t>
      </w:r>
      <w:r w:rsidR="006E1130" w:rsidRPr="00ED30C1">
        <w:rPr>
          <w:rFonts w:ascii="Arial" w:hAnsi="Arial" w:cs="Arial"/>
          <w:sz w:val="22"/>
          <w:szCs w:val="22"/>
        </w:rPr>
        <w:t>8</w:t>
      </w:r>
      <w:r w:rsidR="0072413B">
        <w:rPr>
          <w:rFonts w:ascii="Arial" w:hAnsi="Arial" w:cs="Arial"/>
          <w:sz w:val="22"/>
          <w:szCs w:val="22"/>
        </w:rPr>
        <w:t>9</w:t>
      </w:r>
      <w:r w:rsidR="00BF7665" w:rsidRPr="00ED30C1">
        <w:rPr>
          <w:rFonts w:ascii="Arial" w:hAnsi="Arial" w:cs="Arial"/>
          <w:sz w:val="22"/>
          <w:szCs w:val="22"/>
        </w:rPr>
        <w:t xml:space="preserve">% </w:t>
      </w:r>
      <w:r w:rsidRPr="00ED30C1">
        <w:rPr>
          <w:rFonts w:ascii="Arial" w:hAnsi="Arial" w:cs="Arial"/>
          <w:sz w:val="22"/>
          <w:szCs w:val="22"/>
        </w:rPr>
        <w:t xml:space="preserve">of Wisconsin motorists who regularly buckle up – keep up the great work! If you don’t buckle up – what’s holding you back? Consider this: </w:t>
      </w:r>
      <w:r w:rsidR="006B27A7" w:rsidRPr="00ED30C1">
        <w:rPr>
          <w:rFonts w:ascii="Arial" w:hAnsi="Arial" w:cs="Arial"/>
          <w:sz w:val="22"/>
          <w:szCs w:val="22"/>
        </w:rPr>
        <w:t>It’s one of the simplest moves that can save a life</w:t>
      </w:r>
      <w:r w:rsidRPr="00ED30C1">
        <w:rPr>
          <w:rFonts w:ascii="Arial" w:hAnsi="Arial" w:cs="Arial"/>
          <w:sz w:val="22"/>
          <w:szCs w:val="22"/>
        </w:rPr>
        <w:t xml:space="preserve">.  </w:t>
      </w:r>
      <w:r w:rsidR="00C13FA3" w:rsidRPr="00ED30C1">
        <w:rPr>
          <w:rFonts w:ascii="Arial" w:hAnsi="Arial" w:cs="Arial"/>
          <w:sz w:val="22"/>
          <w:szCs w:val="22"/>
        </w:rPr>
        <w:t>#ClickIt</w:t>
      </w:r>
      <w:r w:rsidR="00BD2A12" w:rsidRPr="00ED30C1">
        <w:rPr>
          <w:rFonts w:ascii="Arial" w:hAnsi="Arial" w:cs="Arial"/>
          <w:sz w:val="22"/>
          <w:szCs w:val="22"/>
        </w:rPr>
        <w:t>o</w:t>
      </w:r>
      <w:r w:rsidR="00C13FA3" w:rsidRPr="00ED30C1">
        <w:rPr>
          <w:rFonts w:ascii="Arial" w:hAnsi="Arial" w:cs="Arial"/>
          <w:sz w:val="22"/>
          <w:szCs w:val="22"/>
        </w:rPr>
        <w:t>rTicket</w:t>
      </w:r>
    </w:p>
    <w:p w14:paraId="58EAFB5E" w14:textId="77777777" w:rsidR="006137D8" w:rsidRPr="00ED30C1" w:rsidRDefault="006137D8" w:rsidP="00ED30C1">
      <w:pPr>
        <w:pStyle w:val="ListParagraph"/>
        <w:rPr>
          <w:rFonts w:ascii="Arial" w:hAnsi="Arial" w:cs="Arial"/>
          <w:sz w:val="22"/>
          <w:szCs w:val="22"/>
        </w:rPr>
      </w:pPr>
    </w:p>
    <w:p w14:paraId="36133D88" w14:textId="16545B5E" w:rsidR="00C13FA3" w:rsidRPr="00ED30C1" w:rsidRDefault="00C27746" w:rsidP="00ED30C1">
      <w:pPr>
        <w:pStyle w:val="ListParagraph"/>
        <w:numPr>
          <w:ilvl w:val="0"/>
          <w:numId w:val="1"/>
        </w:numPr>
        <w:rPr>
          <w:rFonts w:ascii="Arial" w:hAnsi="Arial" w:cs="Arial"/>
          <w:sz w:val="22"/>
          <w:szCs w:val="22"/>
        </w:rPr>
      </w:pPr>
      <w:r w:rsidRPr="00ED30C1">
        <w:rPr>
          <w:rFonts w:ascii="Arial" w:hAnsi="Arial" w:cs="Arial"/>
          <w:sz w:val="22"/>
          <w:szCs w:val="22"/>
        </w:rPr>
        <w:t>Memorial Day weekend can be an especially dangerous time on Wisconsin’s roads. From May 19</w:t>
      </w:r>
      <w:r w:rsidR="0072413B">
        <w:rPr>
          <w:rFonts w:ascii="Arial" w:hAnsi="Arial" w:cs="Arial"/>
          <w:sz w:val="22"/>
          <w:szCs w:val="22"/>
        </w:rPr>
        <w:t>-</w:t>
      </w:r>
      <w:r w:rsidRPr="00ED30C1">
        <w:rPr>
          <w:rFonts w:ascii="Arial" w:hAnsi="Arial" w:cs="Arial"/>
          <w:sz w:val="22"/>
          <w:szCs w:val="22"/>
        </w:rPr>
        <w:t xml:space="preserve">June 1, law enforcement officers keep an eye out for unbuckled motorists – not to simply write tickets, but to prevent needless tragedies. </w:t>
      </w:r>
      <w:r w:rsidR="00ED30C1" w:rsidRPr="00ED30C1">
        <w:rPr>
          <w:rFonts w:ascii="Arial" w:hAnsi="Arial" w:cs="Arial"/>
          <w:sz w:val="22"/>
          <w:szCs w:val="22"/>
        </w:rPr>
        <w:t xml:space="preserve">Stay safe. </w:t>
      </w:r>
      <w:r w:rsidRPr="00ED30C1">
        <w:rPr>
          <w:rFonts w:ascii="Arial" w:hAnsi="Arial" w:cs="Arial"/>
          <w:sz w:val="22"/>
          <w:szCs w:val="22"/>
        </w:rPr>
        <w:t>#ClickItorTicket</w:t>
      </w:r>
      <w:r w:rsidR="00C13FA3" w:rsidRPr="00ED30C1">
        <w:rPr>
          <w:rFonts w:ascii="Arial" w:hAnsi="Arial" w:cs="Arial"/>
          <w:sz w:val="22"/>
          <w:szCs w:val="22"/>
        </w:rPr>
        <w:br/>
      </w:r>
    </w:p>
    <w:p w14:paraId="17AFE162" w14:textId="7B6EEAB4" w:rsidR="00FE39AB" w:rsidRPr="00ED30C1" w:rsidRDefault="00C13FA3" w:rsidP="00ED30C1">
      <w:pPr>
        <w:pStyle w:val="ListParagraph"/>
        <w:numPr>
          <w:ilvl w:val="0"/>
          <w:numId w:val="1"/>
        </w:numPr>
        <w:rPr>
          <w:rFonts w:ascii="Arial" w:hAnsi="Arial" w:cs="Arial"/>
          <w:sz w:val="22"/>
          <w:szCs w:val="22"/>
        </w:rPr>
      </w:pPr>
      <w:r w:rsidRPr="00ED30C1">
        <w:rPr>
          <w:rFonts w:ascii="Arial" w:hAnsi="Arial" w:cs="Arial"/>
          <w:sz w:val="22"/>
          <w:szCs w:val="22"/>
        </w:rPr>
        <w:t xml:space="preserve">Wearing a seat belt is required by law in Wisconsin. </w:t>
      </w:r>
      <w:r w:rsidR="00B6535E" w:rsidRPr="00ED30C1">
        <w:rPr>
          <w:rFonts w:ascii="Arial" w:hAnsi="Arial" w:cs="Arial"/>
          <w:sz w:val="22"/>
          <w:szCs w:val="22"/>
        </w:rPr>
        <w:t xml:space="preserve">It’s not just drivers </w:t>
      </w:r>
      <w:r w:rsidR="00212D0F" w:rsidRPr="00ED30C1">
        <w:rPr>
          <w:rFonts w:ascii="Arial" w:hAnsi="Arial" w:cs="Arial"/>
          <w:sz w:val="22"/>
          <w:szCs w:val="22"/>
        </w:rPr>
        <w:t>who can get a ticket. A</w:t>
      </w:r>
      <w:r w:rsidR="00B6535E" w:rsidRPr="00ED30C1">
        <w:rPr>
          <w:rFonts w:ascii="Arial" w:hAnsi="Arial" w:cs="Arial"/>
          <w:sz w:val="22"/>
          <w:szCs w:val="22"/>
        </w:rPr>
        <w:t xml:space="preserve"> passenger can also be </w:t>
      </w:r>
      <w:r w:rsidRPr="00ED30C1">
        <w:rPr>
          <w:rFonts w:ascii="Arial" w:hAnsi="Arial" w:cs="Arial"/>
          <w:sz w:val="22"/>
          <w:szCs w:val="22"/>
        </w:rPr>
        <w:t xml:space="preserve">issued a citation for </w:t>
      </w:r>
      <w:r w:rsidR="00B6535E" w:rsidRPr="00ED30C1">
        <w:rPr>
          <w:rFonts w:ascii="Arial" w:hAnsi="Arial" w:cs="Arial"/>
          <w:sz w:val="22"/>
          <w:szCs w:val="22"/>
        </w:rPr>
        <w:t xml:space="preserve">not </w:t>
      </w:r>
      <w:r w:rsidRPr="00ED30C1">
        <w:rPr>
          <w:rFonts w:ascii="Arial" w:hAnsi="Arial" w:cs="Arial"/>
          <w:sz w:val="22"/>
          <w:szCs w:val="22"/>
        </w:rPr>
        <w:t>wearing a seat belt</w:t>
      </w:r>
      <w:r w:rsidR="00B6535E" w:rsidRPr="00ED30C1">
        <w:rPr>
          <w:rFonts w:ascii="Arial" w:hAnsi="Arial" w:cs="Arial"/>
          <w:sz w:val="22"/>
          <w:szCs w:val="22"/>
        </w:rPr>
        <w:t>.</w:t>
      </w:r>
      <w:r w:rsidRPr="00ED30C1">
        <w:rPr>
          <w:rFonts w:ascii="Arial" w:hAnsi="Arial" w:cs="Arial"/>
          <w:sz w:val="22"/>
          <w:szCs w:val="22"/>
        </w:rPr>
        <w:t xml:space="preserve"> </w:t>
      </w:r>
      <w:r w:rsidR="00027488" w:rsidRPr="00ED30C1">
        <w:rPr>
          <w:rFonts w:ascii="Arial" w:hAnsi="Arial" w:cs="Arial"/>
          <w:sz w:val="22"/>
          <w:szCs w:val="22"/>
        </w:rPr>
        <w:t xml:space="preserve">Buckle up. Every trip, every time. </w:t>
      </w:r>
      <w:r w:rsidRPr="00ED30C1">
        <w:rPr>
          <w:rFonts w:ascii="Arial" w:hAnsi="Arial" w:cs="Arial"/>
          <w:sz w:val="22"/>
          <w:szCs w:val="22"/>
        </w:rPr>
        <w:t>#ClickIt</w:t>
      </w:r>
      <w:r w:rsidR="00BD2A12" w:rsidRPr="00ED30C1">
        <w:rPr>
          <w:rFonts w:ascii="Arial" w:hAnsi="Arial" w:cs="Arial"/>
          <w:sz w:val="22"/>
          <w:szCs w:val="22"/>
        </w:rPr>
        <w:t>o</w:t>
      </w:r>
      <w:r w:rsidRPr="00ED30C1">
        <w:rPr>
          <w:rFonts w:ascii="Arial" w:hAnsi="Arial" w:cs="Arial"/>
          <w:sz w:val="22"/>
          <w:szCs w:val="22"/>
        </w:rPr>
        <w:t>rTicket</w:t>
      </w:r>
    </w:p>
    <w:p w14:paraId="561D2E9C" w14:textId="77777777" w:rsidR="00FE39AB" w:rsidRPr="00ED30C1" w:rsidRDefault="00FE39AB" w:rsidP="00ED30C1">
      <w:pPr>
        <w:pStyle w:val="ListParagraph"/>
        <w:rPr>
          <w:rFonts w:ascii="Arial" w:hAnsi="Arial" w:cs="Arial"/>
          <w:sz w:val="22"/>
          <w:szCs w:val="22"/>
        </w:rPr>
      </w:pPr>
    </w:p>
    <w:p w14:paraId="20B7513B" w14:textId="1EC5AD6E" w:rsidR="00FE39AB" w:rsidRPr="00ED30C1" w:rsidRDefault="00FE39AB" w:rsidP="00ED30C1">
      <w:pPr>
        <w:pStyle w:val="ListParagraph"/>
        <w:numPr>
          <w:ilvl w:val="0"/>
          <w:numId w:val="1"/>
        </w:numPr>
        <w:rPr>
          <w:rFonts w:ascii="Arial" w:hAnsi="Arial" w:cs="Arial"/>
          <w:sz w:val="22"/>
          <w:szCs w:val="22"/>
        </w:rPr>
      </w:pPr>
      <w:r w:rsidRPr="00ED30C1">
        <w:rPr>
          <w:rFonts w:ascii="Arial" w:hAnsi="Arial" w:cs="Arial"/>
          <w:sz w:val="22"/>
          <w:szCs w:val="22"/>
        </w:rPr>
        <w:t>Fewer cars on the road at night doesn’t mean fewer risks. Buckle up, day and night. #ClickItorTicket</w:t>
      </w:r>
    </w:p>
    <w:p w14:paraId="274FB97D" w14:textId="08111455" w:rsidR="00FE39AB" w:rsidRPr="00ED30C1" w:rsidRDefault="00FE39AB" w:rsidP="00ED30C1">
      <w:pPr>
        <w:pStyle w:val="ListParagraph"/>
        <w:rPr>
          <w:rFonts w:ascii="Arial" w:hAnsi="Arial" w:cs="Arial"/>
          <w:sz w:val="22"/>
          <w:szCs w:val="22"/>
        </w:rPr>
      </w:pPr>
    </w:p>
    <w:p w14:paraId="21ED4A7F" w14:textId="51EDE96D" w:rsidR="00FE39AB" w:rsidRPr="00ED30C1" w:rsidRDefault="00FE39AB" w:rsidP="00ED30C1">
      <w:pPr>
        <w:pStyle w:val="ListParagraph"/>
        <w:numPr>
          <w:ilvl w:val="0"/>
          <w:numId w:val="1"/>
        </w:numPr>
        <w:rPr>
          <w:rFonts w:ascii="Arial" w:hAnsi="Arial" w:cs="Arial"/>
          <w:sz w:val="22"/>
          <w:szCs w:val="22"/>
        </w:rPr>
      </w:pPr>
      <w:r w:rsidRPr="00ED30C1">
        <w:rPr>
          <w:rFonts w:ascii="Arial" w:hAnsi="Arial" w:cs="Arial"/>
          <w:sz w:val="22"/>
          <w:szCs w:val="22"/>
        </w:rPr>
        <w:t>From back roads to highways, your seat belt should always be buckled! #ClickItorTicket</w:t>
      </w:r>
    </w:p>
    <w:p w14:paraId="1632CC78" w14:textId="77777777" w:rsidR="0033587B" w:rsidRPr="00ED30C1" w:rsidRDefault="0033587B" w:rsidP="00ED30C1">
      <w:pPr>
        <w:pStyle w:val="ListParagraph"/>
        <w:rPr>
          <w:rFonts w:ascii="Arial" w:hAnsi="Arial" w:cs="Arial"/>
          <w:sz w:val="22"/>
          <w:szCs w:val="22"/>
        </w:rPr>
      </w:pPr>
    </w:p>
    <w:p w14:paraId="58885757" w14:textId="3E7D4F87" w:rsidR="0033587B" w:rsidRPr="00ED30C1" w:rsidRDefault="0033587B" w:rsidP="00ED30C1">
      <w:pPr>
        <w:pStyle w:val="ListParagraph"/>
        <w:numPr>
          <w:ilvl w:val="0"/>
          <w:numId w:val="1"/>
        </w:numPr>
        <w:spacing w:after="240"/>
        <w:rPr>
          <w:rFonts w:ascii="Arial" w:hAnsi="Arial" w:cs="Arial"/>
          <w:sz w:val="22"/>
          <w:szCs w:val="22"/>
        </w:rPr>
      </w:pPr>
      <w:r w:rsidRPr="00ED30C1">
        <w:rPr>
          <w:rFonts w:ascii="Arial" w:hAnsi="Arial" w:cs="Arial"/>
          <w:sz w:val="22"/>
          <w:szCs w:val="22"/>
        </w:rPr>
        <w:t xml:space="preserve">Seat belts are one of the most effective ways to protect yourself in a crash. </w:t>
      </w:r>
      <w:r w:rsidR="00ED30C1" w:rsidRPr="00ED30C1">
        <w:rPr>
          <w:rFonts w:ascii="Arial" w:hAnsi="Arial" w:cs="Arial"/>
          <w:sz w:val="22"/>
          <w:szCs w:val="22"/>
        </w:rPr>
        <w:t>Be safe and buckle up. Every trip, every time. #ClickItorTicket</w:t>
      </w:r>
    </w:p>
    <w:p w14:paraId="52151FA4" w14:textId="17B60671" w:rsidR="00FE39AB" w:rsidRPr="00ED30C1" w:rsidRDefault="0033587B" w:rsidP="00ED30C1">
      <w:pPr>
        <w:pStyle w:val="ListParagraph"/>
        <w:numPr>
          <w:ilvl w:val="0"/>
          <w:numId w:val="1"/>
        </w:numPr>
        <w:spacing w:after="240"/>
        <w:rPr>
          <w:rFonts w:ascii="Arial" w:hAnsi="Arial" w:cs="Arial"/>
          <w:sz w:val="22"/>
          <w:szCs w:val="22"/>
        </w:rPr>
      </w:pPr>
      <w:r w:rsidRPr="00ED30C1">
        <w:rPr>
          <w:rFonts w:ascii="Arial" w:hAnsi="Arial" w:cs="Arial"/>
          <w:sz w:val="22"/>
          <w:szCs w:val="22"/>
        </w:rPr>
        <w:t xml:space="preserve">#ClickItorticket enforcement efforts aim to keep everyone on the road safe. Buckle up. Every trip, every trip, every time. </w:t>
      </w:r>
    </w:p>
    <w:p w14:paraId="37FC508A" w14:textId="77777777" w:rsidR="006E1130" w:rsidRPr="00ED30C1" w:rsidRDefault="006E1130" w:rsidP="00ED30C1">
      <w:pPr>
        <w:pStyle w:val="ListParagraph"/>
        <w:numPr>
          <w:ilvl w:val="0"/>
          <w:numId w:val="1"/>
        </w:numPr>
        <w:rPr>
          <w:rFonts w:ascii="Arial" w:hAnsi="Arial" w:cs="Arial"/>
          <w:sz w:val="22"/>
          <w:szCs w:val="22"/>
        </w:rPr>
      </w:pPr>
      <w:r w:rsidRPr="00ED30C1">
        <w:rPr>
          <w:rFonts w:ascii="Arial" w:hAnsi="Arial" w:cs="Arial"/>
          <w:sz w:val="22"/>
          <w:szCs w:val="22"/>
        </w:rPr>
        <w:t xml:space="preserve">Mirrors: checked </w:t>
      </w:r>
      <w:r w:rsidRPr="00ED30C1">
        <w:rPr>
          <w:rFonts w:ascii="Segoe UI Emoji" w:hAnsi="Segoe UI Emoji" w:cs="Segoe UI Emoji"/>
          <w:sz w:val="22"/>
          <w:szCs w:val="22"/>
        </w:rPr>
        <w:t>✅</w:t>
      </w:r>
    </w:p>
    <w:p w14:paraId="2409654F" w14:textId="77777777" w:rsidR="006E1130" w:rsidRPr="00ED30C1" w:rsidRDefault="006E1130" w:rsidP="00ED30C1">
      <w:pPr>
        <w:spacing w:after="0" w:line="240" w:lineRule="auto"/>
        <w:ind w:left="360" w:firstLine="360"/>
        <w:rPr>
          <w:rFonts w:ascii="Arial" w:hAnsi="Arial" w:cs="Arial"/>
        </w:rPr>
      </w:pPr>
      <w:r w:rsidRPr="00ED30C1">
        <w:rPr>
          <w:rFonts w:ascii="Arial" w:hAnsi="Arial" w:cs="Arial"/>
        </w:rPr>
        <w:t xml:space="preserve">Seat belt: clicked </w:t>
      </w:r>
      <w:r w:rsidRPr="00ED30C1">
        <w:rPr>
          <w:rFonts w:ascii="Segoe UI Emoji" w:hAnsi="Segoe UI Emoji" w:cs="Segoe UI Emoji"/>
        </w:rPr>
        <w:t>✅</w:t>
      </w:r>
    </w:p>
    <w:p w14:paraId="4D0FEBDB" w14:textId="77777777" w:rsidR="006E1130" w:rsidRPr="00ED30C1" w:rsidRDefault="006E1130" w:rsidP="00ED30C1">
      <w:pPr>
        <w:spacing w:after="0" w:line="240" w:lineRule="auto"/>
        <w:ind w:left="360" w:firstLine="360"/>
        <w:rPr>
          <w:rFonts w:ascii="Arial" w:hAnsi="Arial" w:cs="Arial"/>
        </w:rPr>
      </w:pPr>
      <w:r w:rsidRPr="00ED30C1">
        <w:rPr>
          <w:rFonts w:ascii="Arial" w:hAnsi="Arial" w:cs="Arial"/>
        </w:rPr>
        <w:t xml:space="preserve">Life: saved </w:t>
      </w:r>
      <w:r w:rsidRPr="00ED30C1">
        <w:rPr>
          <w:rFonts w:ascii="Segoe UI Emoji" w:hAnsi="Segoe UI Emoji" w:cs="Segoe UI Emoji"/>
        </w:rPr>
        <w:t>✅</w:t>
      </w:r>
    </w:p>
    <w:p w14:paraId="36F07CB8" w14:textId="3CA40444" w:rsidR="006E1130" w:rsidRPr="00ED30C1" w:rsidRDefault="006E1130" w:rsidP="00ED30C1">
      <w:pPr>
        <w:spacing w:after="0" w:line="240" w:lineRule="auto"/>
        <w:ind w:left="360" w:firstLine="360"/>
        <w:rPr>
          <w:rFonts w:ascii="Arial" w:hAnsi="Arial" w:cs="Arial"/>
        </w:rPr>
      </w:pPr>
      <w:r w:rsidRPr="00ED30C1">
        <w:rPr>
          <w:rFonts w:ascii="Arial" w:hAnsi="Arial" w:cs="Arial"/>
        </w:rPr>
        <w:t>Buckle up every time. #ClickItorTicket</w:t>
      </w:r>
    </w:p>
    <w:sectPr w:rsidR="006E1130" w:rsidRPr="00ED30C1" w:rsidSect="006576AD">
      <w:headerReference w:type="default" r:id="rId15"/>
      <w:footerReference w:type="default" r:id="rId16"/>
      <w:pgSz w:w="12240" w:h="15840"/>
      <w:pgMar w:top="2448" w:right="1440" w:bottom="1530" w:left="1440" w:header="576"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2847" w14:textId="77777777" w:rsidR="00BE6C0E" w:rsidRDefault="00BE6C0E">
      <w:pPr>
        <w:spacing w:after="0" w:line="240" w:lineRule="auto"/>
      </w:pPr>
      <w:r>
        <w:separator/>
      </w:r>
    </w:p>
  </w:endnote>
  <w:endnote w:type="continuationSeparator" w:id="0">
    <w:p w14:paraId="3B33B16E" w14:textId="77777777" w:rsidR="00BE6C0E" w:rsidRDefault="00BE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82A8" w14:textId="77777777" w:rsidR="003E3431" w:rsidRPr="00901CE9" w:rsidRDefault="00700724" w:rsidP="007F0F99">
    <w:pPr>
      <w:pStyle w:val="Footer"/>
      <w:jc w:val="center"/>
      <w:rPr>
        <w:sz w:val="14"/>
        <w:szCs w:val="14"/>
      </w:rPr>
    </w:pPr>
    <w:r>
      <w:rPr>
        <w:noProof/>
        <w:sz w:val="14"/>
        <w:szCs w:val="14"/>
      </w:rPr>
      <mc:AlternateContent>
        <mc:Choice Requires="wps">
          <w:drawing>
            <wp:anchor distT="0" distB="0" distL="114300" distR="114300" simplePos="0" relativeHeight="251659264" behindDoc="0" locked="0" layoutInCell="1" allowOverlap="1" wp14:anchorId="0DEDEFCB" wp14:editId="7C14F48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90C6" w14:textId="77777777" w:rsidR="003E3431" w:rsidRDefault="00700724" w:rsidP="00FF53E2">
                          <w:pPr>
                            <w:pStyle w:val="5ControlCode"/>
                          </w:pPr>
                          <w:r>
                            <w:t>13390c-030518-v1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DEFCB"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6A2090C6" w14:textId="77777777" w:rsidR="003E3431" w:rsidRDefault="00700724" w:rsidP="00FF53E2">
                    <w:pPr>
                      <w:pStyle w:val="5ControlCode"/>
                    </w:pPr>
                    <w:r>
                      <w:t>13390c-030518-v1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91FF" w14:textId="77777777" w:rsidR="00BE6C0E" w:rsidRDefault="00BE6C0E">
      <w:pPr>
        <w:spacing w:after="0" w:line="240" w:lineRule="auto"/>
      </w:pPr>
      <w:r>
        <w:separator/>
      </w:r>
    </w:p>
  </w:footnote>
  <w:footnote w:type="continuationSeparator" w:id="0">
    <w:p w14:paraId="3DC3D17A" w14:textId="77777777" w:rsidR="00BE6C0E" w:rsidRDefault="00BE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130" w14:textId="56BC41C6" w:rsidR="003E3431" w:rsidRDefault="00700724"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15484082" wp14:editId="7C229BB4">
          <wp:extent cx="996043" cy="996043"/>
          <wp:effectExtent l="0" t="0" r="0" b="0"/>
          <wp:docPr id="2" name="Picture 2"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675" cy="996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50CE"/>
    <w:multiLevelType w:val="hybridMultilevel"/>
    <w:tmpl w:val="64C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02777"/>
    <w:multiLevelType w:val="hybridMultilevel"/>
    <w:tmpl w:val="FCE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248474">
    <w:abstractNumId w:val="1"/>
  </w:num>
  <w:num w:numId="2" w16cid:durableId="2090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B3"/>
    <w:rsid w:val="00027488"/>
    <w:rsid w:val="000417CA"/>
    <w:rsid w:val="000B3867"/>
    <w:rsid w:val="000F3BED"/>
    <w:rsid w:val="001D33EF"/>
    <w:rsid w:val="00212D0F"/>
    <w:rsid w:val="002E2DD5"/>
    <w:rsid w:val="0033587B"/>
    <w:rsid w:val="003876D4"/>
    <w:rsid w:val="003E3431"/>
    <w:rsid w:val="004C2B2A"/>
    <w:rsid w:val="00541410"/>
    <w:rsid w:val="005A2CB9"/>
    <w:rsid w:val="006137D8"/>
    <w:rsid w:val="006B27A7"/>
    <w:rsid w:val="006E1130"/>
    <w:rsid w:val="00700724"/>
    <w:rsid w:val="007110B3"/>
    <w:rsid w:val="0072413B"/>
    <w:rsid w:val="00754226"/>
    <w:rsid w:val="00782725"/>
    <w:rsid w:val="00992A0A"/>
    <w:rsid w:val="00A239D4"/>
    <w:rsid w:val="00A9063E"/>
    <w:rsid w:val="00B24C34"/>
    <w:rsid w:val="00B53DA8"/>
    <w:rsid w:val="00B6535E"/>
    <w:rsid w:val="00B8377C"/>
    <w:rsid w:val="00B86BB6"/>
    <w:rsid w:val="00BD2A12"/>
    <w:rsid w:val="00BE065D"/>
    <w:rsid w:val="00BE6C0E"/>
    <w:rsid w:val="00BF7665"/>
    <w:rsid w:val="00C13FA3"/>
    <w:rsid w:val="00C27746"/>
    <w:rsid w:val="00C302FD"/>
    <w:rsid w:val="00C5747C"/>
    <w:rsid w:val="00CA5BFF"/>
    <w:rsid w:val="00CE19AB"/>
    <w:rsid w:val="00D436B0"/>
    <w:rsid w:val="00E15A6F"/>
    <w:rsid w:val="00ED30C1"/>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AA30E"/>
  <w15:chartTrackingRefBased/>
  <w15:docId w15:val="{3F4D98AE-A838-4623-B299-DD0C5E5A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137D8"/>
    <w:pPr>
      <w:spacing w:after="200" w:line="276" w:lineRule="auto"/>
    </w:pPr>
    <w:rPr>
      <w:rFonts w:ascii="Trebuchet MS" w:eastAsia="Calibri"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7D8"/>
    <w:rPr>
      <w:rFonts w:ascii="Trebuchet MS" w:eastAsia="Calibri" w:hAnsi="Trebuchet MS" w:cs="Times New Roman"/>
    </w:rPr>
  </w:style>
  <w:style w:type="paragraph" w:styleId="Footer">
    <w:name w:val="footer"/>
    <w:basedOn w:val="Normal"/>
    <w:link w:val="FooterChar"/>
    <w:uiPriority w:val="99"/>
    <w:unhideWhenUsed/>
    <w:rsid w:val="0061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7D8"/>
    <w:rPr>
      <w:rFonts w:ascii="Trebuchet MS" w:eastAsia="Calibri" w:hAnsi="Trebuchet MS" w:cs="Times New Roman"/>
    </w:rPr>
  </w:style>
  <w:style w:type="character" w:styleId="Hyperlink">
    <w:name w:val="Hyperlink"/>
    <w:unhideWhenUsed/>
    <w:rsid w:val="006137D8"/>
    <w:rPr>
      <w:color w:val="0000FF"/>
      <w:u w:val="single"/>
    </w:rPr>
  </w:style>
  <w:style w:type="paragraph" w:customStyle="1" w:styleId="5ControlCode">
    <w:name w:val="5. Control Code"/>
    <w:basedOn w:val="Normal"/>
    <w:link w:val="5ControlCodeChar"/>
    <w:rsid w:val="006137D8"/>
    <w:pPr>
      <w:jc w:val="right"/>
    </w:pPr>
    <w:rPr>
      <w:sz w:val="14"/>
      <w:szCs w:val="14"/>
    </w:rPr>
  </w:style>
  <w:style w:type="character" w:customStyle="1" w:styleId="5ControlCodeChar">
    <w:name w:val="5. Control Code Char"/>
    <w:link w:val="5ControlCode"/>
    <w:rsid w:val="006137D8"/>
    <w:rPr>
      <w:rFonts w:ascii="Trebuchet MS" w:eastAsia="Calibri" w:hAnsi="Trebuchet MS" w:cs="Times New Roman"/>
      <w:sz w:val="14"/>
      <w:szCs w:val="14"/>
    </w:rPr>
  </w:style>
  <w:style w:type="paragraph" w:styleId="NoSpacing">
    <w:name w:val="No Spacing"/>
    <w:uiPriority w:val="1"/>
    <w:rsid w:val="006137D8"/>
    <w:pPr>
      <w:spacing w:after="0" w:line="240" w:lineRule="auto"/>
    </w:pPr>
    <w:rPr>
      <w:rFonts w:ascii="Trebuchet MS" w:eastAsia="Calibri" w:hAnsi="Trebuchet MS" w:cs="Times New Roman"/>
    </w:rPr>
  </w:style>
  <w:style w:type="paragraph" w:styleId="ListParagraph">
    <w:name w:val="List Paragraph"/>
    <w:basedOn w:val="Normal"/>
    <w:uiPriority w:val="34"/>
    <w:qFormat/>
    <w:rsid w:val="006137D8"/>
    <w:pPr>
      <w:spacing w:after="0" w:line="240" w:lineRule="auto"/>
      <w:ind w:left="720"/>
    </w:pPr>
    <w:rPr>
      <w:rFonts w:ascii="Garamond" w:eastAsia="Times New Roman" w:hAnsi="Garamond"/>
      <w:bCs/>
      <w:sz w:val="24"/>
      <w:szCs w:val="24"/>
    </w:rPr>
  </w:style>
  <w:style w:type="character" w:styleId="FollowedHyperlink">
    <w:name w:val="FollowedHyperlink"/>
    <w:basedOn w:val="DefaultParagraphFont"/>
    <w:uiPriority w:val="99"/>
    <w:semiHidden/>
    <w:unhideWhenUsed/>
    <w:rsid w:val="006137D8"/>
    <w:rPr>
      <w:color w:val="954F72" w:themeColor="followedHyperlink"/>
      <w:u w:val="single"/>
    </w:rPr>
  </w:style>
  <w:style w:type="character" w:styleId="UnresolvedMention">
    <w:name w:val="Unresolved Mention"/>
    <w:basedOn w:val="DefaultParagraphFont"/>
    <w:uiPriority w:val="99"/>
    <w:semiHidden/>
    <w:unhideWhenUsed/>
    <w:rsid w:val="0061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wisd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wisconsin-department-of-transpor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WisconsinDO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cebook.com/WisD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fficsafetymarketing.gov/get-materials/seat-belts/click-it-or-ticket/national-enforcement-mobiliz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83E54-16AE-47E8-982C-B2BB91C36C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818E13-9A46-4FDD-A59F-B0F3216F7978}">
  <ds:schemaRefs>
    <ds:schemaRef ds:uri="http://schemas.microsoft.com/sharepoint/v3/contenttype/forms"/>
  </ds:schemaRefs>
</ds:datastoreItem>
</file>

<file path=customXml/itemProps3.xml><?xml version="1.0" encoding="utf-8"?>
<ds:datastoreItem xmlns:ds="http://schemas.openxmlformats.org/officeDocument/2006/customXml" ds:itemID="{D7D5806D-4146-4B99-98C8-C7722656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2583</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Click It or Ticket Social Media Posts</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Social Media Posts</dc:title>
  <dc:subject>law enforcement</dc:subject>
  <dc:creator>WisDOT</dc:creator>
  <cp:keywords>Click It or Ticket safety belts mobilization</cp:keywords>
  <dc:description/>
  <cp:lastModifiedBy>Mukasa, Ashley - DOT</cp:lastModifiedBy>
  <cp:revision>2</cp:revision>
  <dcterms:created xsi:type="dcterms:W3CDTF">2025-05-12T19:14:00Z</dcterms:created>
  <dcterms:modified xsi:type="dcterms:W3CDTF">2025-05-12T19:14:00Z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150ec072b90d5fd7abb4626f2fabc4066161712640d61269e8f86cf9aff37b0b</vt:lpwstr>
  </property>
  <property fmtid="{D5CDD505-2E9C-101B-9397-08002B2CF9AE}" pid="3" name="ContentTypeId">
    <vt:lpwstr>0x010100E9B479DE97358D43AEB72738EE1F2D08</vt:lpwstr>
  </property>
</Properties>
</file>