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4F7A" w14:textId="6D8C7343" w:rsidR="009B6299" w:rsidRPr="00B47C35" w:rsidRDefault="00B47C35" w:rsidP="009B6299">
      <w:pPr>
        <w:pStyle w:val="Title"/>
        <w:jc w:val="left"/>
        <w:rPr>
          <w:color w:val="auto"/>
        </w:rPr>
      </w:pPr>
      <w:r>
        <w:rPr>
          <w:noProof/>
          <w:color w:val="auto"/>
        </w:rPr>
        <w:drawing>
          <wp:anchor distT="0" distB="0" distL="0" distR="91440" simplePos="0" relativeHeight="251658240" behindDoc="0" locked="0" layoutInCell="1" allowOverlap="1" wp14:anchorId="7A2E9FD5" wp14:editId="69B695ED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299" w:rsidRPr="00B47C35">
        <w:rPr>
          <w:color w:val="auto"/>
        </w:rPr>
        <w:t xml:space="preserve">SCHOOL BUS </w:t>
      </w:r>
      <w:r w:rsidR="005D59B7">
        <w:rPr>
          <w:color w:val="auto"/>
        </w:rPr>
        <w:t>INFORMATION REQUEST</w:t>
      </w:r>
    </w:p>
    <w:p w14:paraId="27CCF648" w14:textId="77777777" w:rsidR="009B6299" w:rsidRPr="00B47C35" w:rsidRDefault="009B6299" w:rsidP="009B6299">
      <w:pPr>
        <w:pStyle w:val="Title"/>
        <w:jc w:val="left"/>
        <w:rPr>
          <w:b w:val="0"/>
          <w:bCs w:val="0"/>
          <w:color w:val="auto"/>
          <w:sz w:val="18"/>
          <w:szCs w:val="18"/>
        </w:rPr>
      </w:pPr>
      <w:r w:rsidRPr="00B47C35">
        <w:rPr>
          <w:b w:val="0"/>
          <w:bCs w:val="0"/>
          <w:color w:val="auto"/>
          <w:sz w:val="18"/>
          <w:szCs w:val="18"/>
        </w:rPr>
        <w:t>Wisconsin Department of Transportation</w:t>
      </w:r>
    </w:p>
    <w:p w14:paraId="7D10DE67" w14:textId="02B36EDD" w:rsidR="009B6299" w:rsidRPr="00B47C35" w:rsidRDefault="009B6299" w:rsidP="009B6299">
      <w:pPr>
        <w:pStyle w:val="Title"/>
        <w:jc w:val="left"/>
        <w:rPr>
          <w:b w:val="0"/>
          <w:color w:val="auto"/>
          <w:sz w:val="16"/>
          <w:szCs w:val="16"/>
        </w:rPr>
      </w:pPr>
      <w:r w:rsidRPr="00B47C35">
        <w:rPr>
          <w:b w:val="0"/>
          <w:bCs w:val="0"/>
          <w:color w:val="auto"/>
          <w:sz w:val="16"/>
          <w:szCs w:val="16"/>
        </w:rPr>
        <w:t xml:space="preserve">MV3740        </w:t>
      </w:r>
      <w:r w:rsidR="00AB0A48">
        <w:rPr>
          <w:b w:val="0"/>
          <w:bCs w:val="0"/>
          <w:color w:val="auto"/>
          <w:sz w:val="16"/>
          <w:szCs w:val="16"/>
        </w:rPr>
        <w:t>11/2022</w:t>
      </w:r>
    </w:p>
    <w:p w14:paraId="0B3102BE" w14:textId="77777777" w:rsidR="009B6299" w:rsidRPr="00B47C35" w:rsidRDefault="009B6299" w:rsidP="009B6299">
      <w:pPr>
        <w:tabs>
          <w:tab w:val="left" w:pos="10442"/>
        </w:tabs>
        <w:rPr>
          <w:rFonts w:cs="Arial"/>
          <w:sz w:val="16"/>
          <w:szCs w:val="16"/>
        </w:rPr>
      </w:pPr>
    </w:p>
    <w:p w14:paraId="7242E719" w14:textId="77777777" w:rsidR="009B6299" w:rsidRPr="007D2156" w:rsidRDefault="009B6299" w:rsidP="009B6299">
      <w:pPr>
        <w:tabs>
          <w:tab w:val="left" w:pos="10442"/>
        </w:tabs>
        <w:rPr>
          <w:rFonts w:cs="Arial"/>
          <w:szCs w:val="19"/>
        </w:rPr>
      </w:pPr>
      <w:r w:rsidRPr="007D2156">
        <w:rPr>
          <w:rFonts w:cs="Arial"/>
          <w:szCs w:val="19"/>
        </w:rPr>
        <w:t xml:space="preserve">Any driver applying for, </w:t>
      </w:r>
      <w:proofErr w:type="gramStart"/>
      <w:r w:rsidRPr="007D2156">
        <w:rPr>
          <w:rFonts w:cs="Arial"/>
          <w:szCs w:val="19"/>
        </w:rPr>
        <w:t>renewing</w:t>
      </w:r>
      <w:proofErr w:type="gramEnd"/>
      <w:r w:rsidRPr="007D2156">
        <w:rPr>
          <w:rFonts w:cs="Arial"/>
          <w:szCs w:val="19"/>
        </w:rPr>
        <w:t xml:space="preserve"> or transferring a school bus endorsement must complete an application and submit to a criminal background check to identify convictions. The result of any of the convictions listed in the following chart can be two years to a lifetime disqualification from driving a school bus.</w:t>
      </w:r>
    </w:p>
    <w:p w14:paraId="0BA88D24" w14:textId="77777777" w:rsidR="009B6299" w:rsidRPr="007D2156" w:rsidRDefault="009B6299" w:rsidP="009B6299">
      <w:pPr>
        <w:rPr>
          <w:sz w:val="12"/>
        </w:rPr>
      </w:pPr>
    </w:p>
    <w:tbl>
      <w:tblPr>
        <w:tblW w:w="10800" w:type="dxa"/>
        <w:tblBorders>
          <w:top w:val="single" w:sz="2" w:space="0" w:color="000000"/>
          <w:left w:val="single" w:sz="6" w:space="0" w:color="auto"/>
          <w:bottom w:val="single" w:sz="6" w:space="0" w:color="auto"/>
          <w:right w:val="single" w:sz="2" w:space="0" w:color="000000"/>
        </w:tblBorders>
        <w:shd w:val="clear" w:color="C0C0C0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0"/>
      </w:tblGrid>
      <w:tr w:rsidR="009B6299" w:rsidRPr="007D2156" w14:paraId="75438BEE" w14:textId="77777777" w:rsidTr="0069230F">
        <w:trPr>
          <w:trHeight w:val="24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14:paraId="5C3B56A6" w14:textId="77777777" w:rsidR="009B6299" w:rsidRPr="007D2156" w:rsidRDefault="009B6299" w:rsidP="00453BC4">
            <w:pPr>
              <w:pStyle w:val="Heading2"/>
              <w:rPr>
                <w:color w:val="auto"/>
              </w:rPr>
            </w:pPr>
            <w:r w:rsidRPr="007D2156">
              <w:rPr>
                <w:color w:val="auto"/>
              </w:rPr>
              <w:t xml:space="preserve">Offenses or Crimes under s.343.12(7) Wisconsin Statutes, or </w:t>
            </w:r>
          </w:p>
          <w:p w14:paraId="6B77FD76" w14:textId="77777777" w:rsidR="009B6299" w:rsidRPr="007D2156" w:rsidRDefault="009B6299" w:rsidP="00453BC4">
            <w:pPr>
              <w:jc w:val="center"/>
              <w:rPr>
                <w:rFonts w:cs="Arial"/>
                <w:b/>
                <w:bCs/>
              </w:rPr>
            </w:pPr>
            <w:r w:rsidRPr="007D2156">
              <w:rPr>
                <w:rFonts w:cs="Arial"/>
                <w:b/>
                <w:bCs/>
              </w:rPr>
              <w:t>Chapter Trans. 112.15 Wisconsin Administrative Code</w:t>
            </w:r>
          </w:p>
        </w:tc>
      </w:tr>
    </w:tbl>
    <w:p w14:paraId="3B5C113D" w14:textId="77777777" w:rsidR="009B6299" w:rsidRPr="007D2156" w:rsidRDefault="009B6299" w:rsidP="009B6299">
      <w:pPr>
        <w:jc w:val="center"/>
        <w:rPr>
          <w:sz w:val="1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688"/>
      </w:tblGrid>
      <w:tr w:rsidR="009B6299" w:rsidRPr="007D2156" w14:paraId="535939CD" w14:textId="77777777" w:rsidTr="00432E08">
        <w:trPr>
          <w:trHeight w:val="11610"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5472" w:type="dxa"/>
              <w:tblCellMar>
                <w:left w:w="86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3970"/>
              <w:gridCol w:w="1502"/>
            </w:tblGrid>
            <w:tr w:rsidR="009B6299" w:rsidRPr="007D2156" w14:paraId="09BD23B7" w14:textId="77777777" w:rsidTr="00CA56DF">
              <w:trPr>
                <w:trHeight w:val="240"/>
              </w:trPr>
              <w:tc>
                <w:tcPr>
                  <w:tcW w:w="4032" w:type="dxa"/>
                  <w:tcBorders>
                    <w:bottom w:val="single" w:sz="6" w:space="0" w:color="auto"/>
                  </w:tcBorders>
                  <w:vAlign w:val="bottom"/>
                </w:tcPr>
                <w:p w14:paraId="560E1AAA" w14:textId="77777777" w:rsidR="009B6299" w:rsidRPr="007D2156" w:rsidRDefault="009B6299" w:rsidP="00453BC4">
                  <w:pPr>
                    <w:pStyle w:val="Heading2"/>
                    <w:jc w:val="left"/>
                    <w:rPr>
                      <w:color w:val="auto"/>
                      <w:sz w:val="14"/>
                      <w:szCs w:val="16"/>
                    </w:rPr>
                  </w:pPr>
                  <w:r w:rsidRPr="007D2156">
                    <w:rPr>
                      <w:color w:val="auto"/>
                      <w:sz w:val="14"/>
                      <w:szCs w:val="16"/>
                    </w:rPr>
                    <w:t>FELONY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auto"/>
                  </w:tcBorders>
                  <w:vAlign w:val="bottom"/>
                </w:tcPr>
                <w:p w14:paraId="7621CCDD" w14:textId="77777777" w:rsidR="009B6299" w:rsidRPr="007D2156" w:rsidRDefault="009B6299" w:rsidP="00453BC4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b/>
                      <w:bCs/>
                      <w:sz w:val="14"/>
                      <w:szCs w:val="16"/>
                    </w:rPr>
                    <w:t>LENGTH OF DISQUALIFICATION</w:t>
                  </w:r>
                </w:p>
              </w:tc>
            </w:tr>
            <w:tr w:rsidR="009B6299" w:rsidRPr="007D2156" w14:paraId="713F344A" w14:textId="77777777" w:rsidTr="00CA56DF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80FC67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Abandonment of a child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503DE320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7D866267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0C5E9C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Abduction of another’s child; constructive custody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3A64A89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03BA10DC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779F431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Abuse of vulnerable adults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0C99CF80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15DBB955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425739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Abuse and neglect of patients and residents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7BD0D72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54BD560E" w14:textId="77777777" w:rsidTr="00485CA0">
              <w:trPr>
                <w:trHeight w:val="432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961BF95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Acquire or obtain possession of controlled substance by fraud or forgery – counterfeit substance or packaging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25FF787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5CDA5794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E9B3558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Administering dangerous or stupefying drug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235A5E2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2BEA0819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F5EB41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Arson of buildings; damage of property by explosives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2F2EA7D9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4CCF37B3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C457FDF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Arson of property other than buildings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2147713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1B31F6CD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498BD5F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Arson with intent to defraud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2A5BC3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1B7F67AE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6D5DD21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Assaults by prisoners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5911FD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6E034705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1B93942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Assisting or permitting escape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9D6518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3AB596ED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EC86F86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Assisting suicide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A6B1FF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4AE869F8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36BE048" w14:textId="77777777" w:rsidR="009B6299" w:rsidRPr="007D2156" w:rsidRDefault="009B6299" w:rsidP="00453BC4">
                  <w:pPr>
                    <w:rPr>
                      <w:rFonts w:cs="Arial"/>
                      <w:caps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Attempt to elude officer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C88105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7205FAC3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136330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Battery; substantial battery; aggravated battery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2751390A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01F18683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A720BA4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Battery to a pregnant woman or unborn child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43575B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3F5947D0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9C1F654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Bomb scares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1113CAD7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476307E6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F24C8C2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Burglary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21369E49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6FBFDFE7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D32D0E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Careless driving (Out of state)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186142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2 years</w:t>
                  </w:r>
                </w:p>
              </w:tc>
            </w:tr>
            <w:tr w:rsidR="009B6299" w:rsidRPr="007D2156" w14:paraId="0BD70DB3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EFD828D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Causing a child to view or listen to sexual activity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4E8628C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2635183F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435305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Causing mental harm to a child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178D63A9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3747B055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DEFF82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Child enticement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5A101D7A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4AA83964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4446CA4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Child sex offender working with children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008BF85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Lifetime</w:t>
                  </w:r>
                </w:p>
              </w:tc>
            </w:tr>
            <w:tr w:rsidR="009B6299" w:rsidRPr="007D2156" w14:paraId="11C8D9E9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2AE96A2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alcohol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ED58E8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1B0B3048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15C7A9D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alcohol causing death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3D8B10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4A816F59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748077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alcohol causing great bodily harm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4153E4E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756216B3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29985B8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alcohol causing injury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6ABBC43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5351574C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F0DD25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OWI causing great bodily harm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04BB450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2F2796F6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28EF093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careless driving (Out of state)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70B01BCE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2 years</w:t>
                  </w:r>
                </w:p>
              </w:tc>
            </w:tr>
            <w:tr w:rsidR="009B6299" w:rsidRPr="007D2156" w14:paraId="229F5D3C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CD72F3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controlled substance felony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063B0E47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1ABC3A8F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6C89D6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OWI – controlled substance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94BC472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73AD22ED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21F3E11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failure to stop after accident – attended vehicle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439CDBE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47D7795F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421E185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negligent homicide intoxicated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2D59C3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7BBC3A00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058079B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implied consent and not a drop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C2893D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346D3DD2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F0A1A3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OWI causing injury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419CB8E0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45B0F513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DE96FF6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failure to stop at accident-unattended vehicle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5F7925EE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32D83D7F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0B6BD0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0.0 not a drop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D7EC1A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0B72B632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CBC0788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possession of intoxicate beverage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4479B07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5 years</w:t>
                  </w:r>
                </w:p>
              </w:tc>
            </w:tr>
            <w:tr w:rsidR="009B6299" w:rsidRPr="007D2156" w14:paraId="4D0DB0C1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AC45928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Commercial reckless driving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99D27D3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6"/>
                    </w:rPr>
                    <w:t>2 years</w:t>
                  </w:r>
                </w:p>
              </w:tc>
            </w:tr>
            <w:tr w:rsidR="009B6299" w:rsidRPr="007D2156" w14:paraId="6FC950F3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142B38F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Commercial vehicle used in commission of felony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16EF277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38CD3AE4" w14:textId="77777777" w:rsidTr="00485CA0">
              <w:trPr>
                <w:trHeight w:val="259"/>
              </w:trPr>
              <w:tc>
                <w:tcPr>
                  <w:tcW w:w="4032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93362E1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Commercial operating while intoxicated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63651B17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</w:tbl>
          <w:p w14:paraId="34590822" w14:textId="77777777" w:rsidR="009B6299" w:rsidRPr="007D2156" w:rsidRDefault="009B6299" w:rsidP="00453BC4">
            <w:pPr>
              <w:tabs>
                <w:tab w:val="left" w:pos="8045"/>
                <w:tab w:val="left" w:pos="10442"/>
              </w:tabs>
              <w:jc w:val="center"/>
              <w:rPr>
                <w:rFonts w:cs="Arial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72" w:type="dxa"/>
              <w:jc w:val="center"/>
              <w:tblCellMar>
                <w:left w:w="86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3970"/>
              <w:gridCol w:w="1502"/>
            </w:tblGrid>
            <w:tr w:rsidR="009B6299" w:rsidRPr="007D2156" w14:paraId="28BC7D9B" w14:textId="77777777" w:rsidTr="00CA56DF">
              <w:trPr>
                <w:trHeight w:val="240"/>
                <w:jc w:val="center"/>
              </w:trPr>
              <w:tc>
                <w:tcPr>
                  <w:tcW w:w="3970" w:type="dxa"/>
                  <w:tcBorders>
                    <w:bottom w:val="single" w:sz="6" w:space="0" w:color="auto"/>
                  </w:tcBorders>
                  <w:vAlign w:val="bottom"/>
                </w:tcPr>
                <w:p w14:paraId="5699C8E2" w14:textId="77777777" w:rsidR="009B6299" w:rsidRPr="007D2156" w:rsidRDefault="009B6299" w:rsidP="00453BC4">
                  <w:pPr>
                    <w:pStyle w:val="Heading2"/>
                    <w:jc w:val="left"/>
                    <w:rPr>
                      <w:color w:val="auto"/>
                      <w:sz w:val="14"/>
                      <w:szCs w:val="16"/>
                    </w:rPr>
                  </w:pPr>
                  <w:r w:rsidRPr="007D2156">
                    <w:rPr>
                      <w:color w:val="auto"/>
                      <w:sz w:val="14"/>
                      <w:szCs w:val="16"/>
                    </w:rPr>
                    <w:t>FELONY</w:t>
                  </w:r>
                </w:p>
              </w:tc>
              <w:tc>
                <w:tcPr>
                  <w:tcW w:w="1502" w:type="dxa"/>
                  <w:tcBorders>
                    <w:bottom w:val="single" w:sz="6" w:space="0" w:color="auto"/>
                  </w:tcBorders>
                  <w:vAlign w:val="bottom"/>
                </w:tcPr>
                <w:p w14:paraId="64BC595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b/>
                      <w:bCs/>
                      <w:sz w:val="14"/>
                      <w:szCs w:val="16"/>
                    </w:rPr>
                    <w:t>LENGTH OF DISQUALIFICATION</w:t>
                  </w:r>
                </w:p>
              </w:tc>
            </w:tr>
            <w:tr w:rsidR="009B6299" w:rsidRPr="007D2156" w14:paraId="700E90FA" w14:textId="77777777" w:rsidTr="00CA56DF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2B67B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Concealing death of a child (At birth)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636D177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0321B9C3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DCC35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Contributing to the delinquency of a minor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53F2957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51F7E516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E0286F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Criminal damage to railroads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57C05D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20D74B5B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1C65B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Criminal gang member solicitation and contact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278015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3EA0C6BA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E72AE1B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Destruction of documents subject to subpoena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08E5007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E62D90" w:rsidRPr="007D2156" w14:paraId="48FD5A8E" w14:textId="77777777" w:rsidTr="00E62D90">
              <w:trPr>
                <w:trHeight w:val="453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38F4B187" w14:textId="77777777" w:rsidR="00E62D90" w:rsidRPr="007D2156" w:rsidRDefault="00E62D90" w:rsidP="00E62D90">
                  <w:pPr>
                    <w:spacing w:line="276" w:lineRule="auto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Drug related crimes </w:t>
                  </w:r>
                  <w:r w:rsidRPr="007D2156">
                    <w:rPr>
                      <w:rFonts w:cs="Arial"/>
                      <w:sz w:val="14"/>
                      <w:szCs w:val="14"/>
                    </w:rPr>
                    <w:br/>
                    <w:t xml:space="preserve">   Any of the following drug-related crimes:</w:t>
                  </w:r>
                </w:p>
              </w:tc>
              <w:tc>
                <w:tcPr>
                  <w:tcW w:w="1502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1E4B475C" w14:textId="77777777" w:rsidR="00E62D90" w:rsidRPr="007D2156" w:rsidRDefault="00E62D90" w:rsidP="00E62D90">
                  <w:pPr>
                    <w:spacing w:line="36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Distribution or delivery or intent to deliver or distribute are lifetime, all others are </w:t>
                  </w:r>
                  <w:proofErr w:type="gramStart"/>
                  <w:r w:rsidRPr="007D2156">
                    <w:rPr>
                      <w:rFonts w:cs="Arial"/>
                      <w:sz w:val="14"/>
                      <w:szCs w:val="14"/>
                    </w:rPr>
                    <w:t>5 year</w:t>
                  </w:r>
                  <w:proofErr w:type="gramEnd"/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 disqualifiers.</w:t>
                  </w:r>
                </w:p>
              </w:tc>
            </w:tr>
            <w:tr w:rsidR="00E62D90" w:rsidRPr="007D2156" w14:paraId="63175594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right w:val="single" w:sz="6" w:space="0" w:color="auto"/>
                  </w:tcBorders>
                  <w:vAlign w:val="center"/>
                </w:tcPr>
                <w:p w14:paraId="3A87D406" w14:textId="77777777" w:rsidR="00E62D90" w:rsidRPr="007D2156" w:rsidRDefault="00E62D90" w:rsidP="00453BC4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left" w:pos="330"/>
                    </w:tabs>
                    <w:ind w:left="330" w:hanging="192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Manufacture, </w:t>
                  </w:r>
                  <w:proofErr w:type="gramStart"/>
                  <w:r w:rsidRPr="007D2156">
                    <w:rPr>
                      <w:rFonts w:cs="Arial"/>
                      <w:sz w:val="14"/>
                      <w:szCs w:val="14"/>
                    </w:rPr>
                    <w:t>distribution</w:t>
                  </w:r>
                  <w:proofErr w:type="gramEnd"/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 or delivery</w:t>
                  </w:r>
                </w:p>
              </w:tc>
              <w:tc>
                <w:tcPr>
                  <w:tcW w:w="150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7DDCD3D" w14:textId="77777777" w:rsidR="00E62D90" w:rsidRPr="007D2156" w:rsidRDefault="00E62D90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E62D90" w:rsidRPr="007D2156" w14:paraId="70A6D42A" w14:textId="77777777" w:rsidTr="00E62D90">
              <w:trPr>
                <w:trHeight w:val="432"/>
                <w:jc w:val="center"/>
              </w:trPr>
              <w:tc>
                <w:tcPr>
                  <w:tcW w:w="3970" w:type="dxa"/>
                  <w:tcBorders>
                    <w:right w:val="single" w:sz="6" w:space="0" w:color="auto"/>
                  </w:tcBorders>
                  <w:vAlign w:val="center"/>
                </w:tcPr>
                <w:p w14:paraId="113B065B" w14:textId="77777777" w:rsidR="00E62D90" w:rsidRPr="007D2156" w:rsidRDefault="00E62D90" w:rsidP="00453BC4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left" w:pos="330"/>
                    </w:tabs>
                    <w:ind w:left="330" w:hanging="192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Possession with intent to manufacture, distribute </w:t>
                  </w:r>
                  <w:r w:rsidRPr="007D2156">
                    <w:rPr>
                      <w:rFonts w:cs="Arial"/>
                      <w:sz w:val="14"/>
                      <w:szCs w:val="14"/>
                    </w:rPr>
                    <w:br/>
                    <w:t>or deliver</w:t>
                  </w:r>
                </w:p>
              </w:tc>
              <w:tc>
                <w:tcPr>
                  <w:tcW w:w="150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06F80A4" w14:textId="77777777" w:rsidR="00E62D90" w:rsidRPr="007D2156" w:rsidRDefault="00E62D90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E62D90" w:rsidRPr="007D2156" w14:paraId="4EA9C23A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right w:val="single" w:sz="6" w:space="0" w:color="auto"/>
                  </w:tcBorders>
                  <w:vAlign w:val="center"/>
                </w:tcPr>
                <w:p w14:paraId="4B263F20" w14:textId="77777777" w:rsidR="00E62D90" w:rsidRPr="007D2156" w:rsidRDefault="00E62D90" w:rsidP="00453BC4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left" w:pos="330"/>
                    </w:tabs>
                    <w:ind w:left="330" w:hanging="192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Possession of piperdine</w:t>
                  </w:r>
                </w:p>
              </w:tc>
              <w:tc>
                <w:tcPr>
                  <w:tcW w:w="150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5508FCF" w14:textId="77777777" w:rsidR="00E62D90" w:rsidRPr="007D2156" w:rsidRDefault="00E62D90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E62D90" w:rsidRPr="007D2156" w14:paraId="69EE0B02" w14:textId="77777777" w:rsidTr="00E62D90">
              <w:trPr>
                <w:trHeight w:val="432"/>
                <w:jc w:val="center"/>
              </w:trPr>
              <w:tc>
                <w:tcPr>
                  <w:tcW w:w="3970" w:type="dxa"/>
                  <w:tcBorders>
                    <w:right w:val="single" w:sz="6" w:space="0" w:color="auto"/>
                  </w:tcBorders>
                  <w:vAlign w:val="center"/>
                </w:tcPr>
                <w:p w14:paraId="618D1697" w14:textId="77777777" w:rsidR="00E62D90" w:rsidRPr="007D2156" w:rsidRDefault="00E62D90" w:rsidP="00453BC4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left" w:pos="330"/>
                    </w:tabs>
                    <w:ind w:left="330" w:hanging="192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Possession – gamma-hydroxybutyric acid, </w:t>
                  </w:r>
                  <w:r w:rsidRPr="007D2156">
                    <w:rPr>
                      <w:rFonts w:cs="Arial"/>
                      <w:sz w:val="14"/>
                      <w:szCs w:val="14"/>
                    </w:rPr>
                    <w:br/>
                    <w:t>gamma-butyrolactone, ketamine or flunitrazepam</w:t>
                  </w:r>
                </w:p>
              </w:tc>
              <w:tc>
                <w:tcPr>
                  <w:tcW w:w="150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CA891CB" w14:textId="77777777" w:rsidR="00E62D90" w:rsidRPr="007D2156" w:rsidRDefault="00E62D90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E62D90" w:rsidRPr="007D2156" w14:paraId="686EB485" w14:textId="77777777" w:rsidTr="00E62D90">
              <w:trPr>
                <w:trHeight w:val="432"/>
                <w:jc w:val="center"/>
              </w:trPr>
              <w:tc>
                <w:tcPr>
                  <w:tcW w:w="3970" w:type="dxa"/>
                  <w:tcBorders>
                    <w:right w:val="single" w:sz="6" w:space="0" w:color="auto"/>
                  </w:tcBorders>
                  <w:vAlign w:val="center"/>
                </w:tcPr>
                <w:p w14:paraId="6C294C14" w14:textId="77777777" w:rsidR="00E62D90" w:rsidRPr="007D2156" w:rsidRDefault="00E62D90" w:rsidP="00453BC4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left" w:pos="330"/>
                    </w:tabs>
                    <w:ind w:left="330" w:hanging="192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Distribute or deliver or attempt to deliver or distribute </w:t>
                  </w:r>
                  <w:r w:rsidRPr="007D2156">
                    <w:rPr>
                      <w:rFonts w:cs="Arial"/>
                      <w:sz w:val="14"/>
                      <w:szCs w:val="14"/>
                    </w:rPr>
                    <w:br/>
                    <w:t>an imitation controlled substance</w:t>
                  </w:r>
                </w:p>
              </w:tc>
              <w:tc>
                <w:tcPr>
                  <w:tcW w:w="150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7587AE1" w14:textId="77777777" w:rsidR="00E62D90" w:rsidRPr="007D2156" w:rsidRDefault="00E62D90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E62D90" w:rsidRPr="007D2156" w14:paraId="6DEA8E3A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right w:val="single" w:sz="6" w:space="0" w:color="auto"/>
                  </w:tcBorders>
                  <w:vAlign w:val="center"/>
                </w:tcPr>
                <w:p w14:paraId="7A1047A7" w14:textId="77777777" w:rsidR="00E62D90" w:rsidRPr="007D2156" w:rsidRDefault="00E62D90" w:rsidP="00453BC4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left" w:pos="330"/>
                    </w:tabs>
                    <w:ind w:left="330" w:hanging="192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Conspiracy</w:t>
                  </w:r>
                </w:p>
              </w:tc>
              <w:tc>
                <w:tcPr>
                  <w:tcW w:w="150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D99BCBD" w14:textId="77777777" w:rsidR="00E62D90" w:rsidRPr="007D2156" w:rsidRDefault="00E62D90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E62D90" w:rsidRPr="007D2156" w14:paraId="37D870E7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right w:val="single" w:sz="6" w:space="0" w:color="auto"/>
                  </w:tcBorders>
                  <w:vAlign w:val="center"/>
                </w:tcPr>
                <w:p w14:paraId="5A5F32AB" w14:textId="77777777" w:rsidR="00E62D90" w:rsidRPr="007D2156" w:rsidRDefault="00E62D90" w:rsidP="00453BC4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left" w:pos="330"/>
                    </w:tabs>
                    <w:ind w:left="330" w:hanging="192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Counterfeit substance</w:t>
                  </w:r>
                </w:p>
              </w:tc>
              <w:tc>
                <w:tcPr>
                  <w:tcW w:w="150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1279DAB" w14:textId="77777777" w:rsidR="00E62D90" w:rsidRPr="007D2156" w:rsidRDefault="00E62D90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E62D90" w:rsidRPr="007D2156" w14:paraId="71A27989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702836" w14:textId="77777777" w:rsidR="00E62D90" w:rsidRPr="007D2156" w:rsidRDefault="00E62D90" w:rsidP="00453BC4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left" w:pos="330"/>
                    </w:tabs>
                    <w:ind w:left="330" w:hanging="192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Possession</w:t>
                  </w:r>
                </w:p>
              </w:tc>
              <w:tc>
                <w:tcPr>
                  <w:tcW w:w="1502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AC34E60" w14:textId="77777777" w:rsidR="00E62D90" w:rsidRPr="007D2156" w:rsidRDefault="00E62D90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  <w:tr w:rsidR="009B6299" w:rsidRPr="007D2156" w14:paraId="3DAA8CCA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1D739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Distribution of controlled substances to persons </w:t>
                  </w:r>
                  <w:proofErr w:type="gramStart"/>
                  <w:r w:rsidRPr="007D2156">
                    <w:rPr>
                      <w:rFonts w:cs="Arial"/>
                      <w:sz w:val="14"/>
                      <w:szCs w:val="14"/>
                    </w:rPr>
                    <w:t>under age</w:t>
                  </w:r>
                  <w:proofErr w:type="gramEnd"/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 18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1E8DE7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5315D03A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E7EA5D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Disarming a peace officer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616C87B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127A96D4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E22E18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Endangering safety by use of a dangerous weapon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E0F0D3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2212E2C3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F8FE1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Exposing genitals or pubic area to child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2376463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7B4B8D7F" w14:textId="77777777" w:rsidTr="00E62D90">
              <w:trPr>
                <w:trHeight w:val="432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92208B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Exposing a child to harmful material or harmful descriptions </w:t>
                  </w:r>
                  <w:r w:rsidRPr="007D2156">
                    <w:rPr>
                      <w:rFonts w:cs="Arial"/>
                      <w:sz w:val="14"/>
                      <w:szCs w:val="14"/>
                    </w:rPr>
                    <w:br/>
                    <w:t>or narrations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5F74CD7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00F1E967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804696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Engaging in repeated acts of sexual assault of the same child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020AF4E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44F4E20F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93D262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Falsified application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0FAEA2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7FFB777C" w14:textId="77777777" w:rsidTr="00E62D90">
              <w:trPr>
                <w:trHeight w:val="432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912CC6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Failure to comply with officer’s attempt to take person </w:t>
                  </w:r>
                  <w:r w:rsidRPr="007D2156">
                    <w:rPr>
                      <w:rFonts w:cs="Arial"/>
                      <w:sz w:val="14"/>
                      <w:szCs w:val="14"/>
                    </w:rPr>
                    <w:br/>
                    <w:t>into custody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96F5ACF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661914BD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23D5D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Failure to stop after accident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2D08F60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46765941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3D7FB5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Felony murder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15935EB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273E79B7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4AE722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Firearm silencers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591D8FE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1FD97E0A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D03B7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First-degree intentional homicide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9864A3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383B9DCF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C5149B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First-degree reckless homicide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4B46962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46955ECB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21D36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Forgery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6B91CDF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18193EFE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626C08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Great bodily harm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9D76A6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76D5484F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9266C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Harboring or aiding felons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A7C8A5F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250D407F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43EAD1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alcohol causing death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B94585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7561B181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70018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alcohol causing great bodily harm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BF79D7D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2316B6D5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E38DAF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alcohol causing injury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7BF5B1A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40A53B8F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70E0A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OWI causing great bodily harm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A67F16A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7C368D07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EAC4CD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alcohol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28CBCDF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57E54563" w14:textId="77777777" w:rsidTr="00E62D90">
              <w:trPr>
                <w:trHeight w:val="259"/>
                <w:jc w:val="center"/>
              </w:trPr>
              <w:tc>
                <w:tcPr>
                  <w:tcW w:w="397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CD3376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controlled substance felony</w:t>
                  </w:r>
                </w:p>
              </w:tc>
              <w:tc>
                <w:tcPr>
                  <w:tcW w:w="15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23C21B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</w:tbl>
          <w:p w14:paraId="11A3C8C0" w14:textId="77777777" w:rsidR="009B6299" w:rsidRPr="007D2156" w:rsidRDefault="009B6299" w:rsidP="00453BC4">
            <w:pPr>
              <w:tabs>
                <w:tab w:val="left" w:pos="8045"/>
                <w:tab w:val="left" w:pos="10442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10B5553" w14:textId="10AEE026" w:rsidR="00445A66" w:rsidRPr="007D2156" w:rsidRDefault="009B6299" w:rsidP="00445A66">
      <w:pPr>
        <w:pStyle w:val="Title"/>
        <w:jc w:val="left"/>
        <w:rPr>
          <w:color w:val="auto"/>
        </w:rPr>
      </w:pPr>
      <w:r w:rsidRPr="007D2156">
        <w:rPr>
          <w:color w:val="auto"/>
        </w:rPr>
        <w:br w:type="page"/>
      </w:r>
      <w:r w:rsidR="00445A66" w:rsidRPr="007D2156">
        <w:rPr>
          <w:color w:val="auto"/>
        </w:rPr>
        <w:lastRenderedPageBreak/>
        <w:t>SCHOOL BUS</w:t>
      </w:r>
      <w:r w:rsidR="002A4AC5">
        <w:rPr>
          <w:color w:val="auto"/>
        </w:rPr>
        <w:t xml:space="preserve"> INFORMATION REQUEST</w:t>
      </w:r>
      <w:r w:rsidR="00445A66" w:rsidRPr="007D2156">
        <w:rPr>
          <w:color w:val="auto"/>
        </w:rPr>
        <w:t xml:space="preserve"> </w:t>
      </w:r>
      <w:r w:rsidR="00445A66" w:rsidRPr="00AA237E">
        <w:rPr>
          <w:b w:val="0"/>
          <w:i/>
          <w:color w:val="auto"/>
          <w:sz w:val="20"/>
        </w:rPr>
        <w:t>(continued)</w:t>
      </w:r>
    </w:p>
    <w:p w14:paraId="4AD5218D" w14:textId="77777777" w:rsidR="009B6299" w:rsidRPr="007D2156" w:rsidRDefault="00445A66" w:rsidP="00445A66">
      <w:pPr>
        <w:pStyle w:val="Title"/>
        <w:spacing w:after="240"/>
        <w:jc w:val="left"/>
        <w:rPr>
          <w:b w:val="0"/>
          <w:bCs w:val="0"/>
          <w:color w:val="auto"/>
          <w:sz w:val="18"/>
        </w:rPr>
      </w:pPr>
      <w:r w:rsidRPr="00AA237E">
        <w:rPr>
          <w:b w:val="0"/>
          <w:bCs w:val="0"/>
          <w:color w:val="auto"/>
          <w:sz w:val="18"/>
          <w:szCs w:val="18"/>
        </w:rPr>
        <w:t>Wisconsin Department of Transportation</w:t>
      </w:r>
      <w:r w:rsidRPr="007D2156">
        <w:rPr>
          <w:b w:val="0"/>
          <w:bCs w:val="0"/>
          <w:color w:val="auto"/>
          <w:sz w:val="18"/>
        </w:rPr>
        <w:t xml:space="preserve">        </w:t>
      </w:r>
      <w:r w:rsidRPr="00AA237E">
        <w:rPr>
          <w:b w:val="0"/>
          <w:bCs w:val="0"/>
          <w:color w:val="auto"/>
          <w:sz w:val="16"/>
          <w:szCs w:val="16"/>
        </w:rPr>
        <w:t>MV3740</w:t>
      </w:r>
    </w:p>
    <w:tbl>
      <w:tblPr>
        <w:tblW w:w="10980" w:type="dxa"/>
        <w:tblInd w:w="30" w:type="dxa"/>
        <w:tblBorders>
          <w:top w:val="single" w:sz="2" w:space="0" w:color="000000"/>
          <w:left w:val="single" w:sz="6" w:space="0" w:color="auto"/>
          <w:bottom w:val="single" w:sz="6" w:space="0" w:color="auto"/>
          <w:right w:val="single" w:sz="2" w:space="0" w:color="000000"/>
        </w:tblBorders>
        <w:shd w:val="clear" w:color="C0C0C0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80"/>
      </w:tblGrid>
      <w:tr w:rsidR="009B6299" w:rsidRPr="007D2156" w14:paraId="0DB80917" w14:textId="77777777" w:rsidTr="00234649">
        <w:trPr>
          <w:trHeight w:val="240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14:paraId="6D74F43D" w14:textId="77777777" w:rsidR="009B6299" w:rsidRPr="007D2156" w:rsidRDefault="009B6299" w:rsidP="00453BC4">
            <w:pPr>
              <w:pStyle w:val="Heading2"/>
              <w:rPr>
                <w:color w:val="auto"/>
              </w:rPr>
            </w:pPr>
            <w:r w:rsidRPr="007D2156">
              <w:rPr>
                <w:color w:val="auto"/>
              </w:rPr>
              <w:t xml:space="preserve">Offenses or Crimes under s.343.12(7) Wisconsin Statutes, or </w:t>
            </w:r>
          </w:p>
          <w:p w14:paraId="3ACAB615" w14:textId="77777777" w:rsidR="009B6299" w:rsidRPr="007D2156" w:rsidRDefault="009B6299" w:rsidP="00453BC4">
            <w:pPr>
              <w:jc w:val="center"/>
              <w:rPr>
                <w:rFonts w:cs="Arial"/>
                <w:b/>
                <w:bCs/>
              </w:rPr>
            </w:pPr>
            <w:r w:rsidRPr="007D2156">
              <w:rPr>
                <w:rFonts w:cs="Arial"/>
                <w:b/>
                <w:bCs/>
              </w:rPr>
              <w:t>Chapter Trans. 112.15 Wisconsin Administrative Code</w:t>
            </w:r>
          </w:p>
        </w:tc>
      </w:tr>
    </w:tbl>
    <w:p w14:paraId="68417971" w14:textId="77777777" w:rsidR="009B6299" w:rsidRPr="007D2156" w:rsidRDefault="009B6299" w:rsidP="009B6299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9B6299" w:rsidRPr="007D2156" w14:paraId="357C9051" w14:textId="77777777" w:rsidTr="00453BC4">
        <w:trPr>
          <w:trHeight w:val="1305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5530" w:type="dxa"/>
              <w:jc w:val="center"/>
              <w:tblLayout w:type="fixed"/>
              <w:tblCellMar>
                <w:left w:w="86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3960"/>
              <w:gridCol w:w="1570"/>
            </w:tblGrid>
            <w:tr w:rsidR="009B6299" w:rsidRPr="007D2156" w14:paraId="079AD14E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bottom w:val="single" w:sz="6" w:space="0" w:color="auto"/>
                  </w:tcBorders>
                  <w:vAlign w:val="bottom"/>
                </w:tcPr>
                <w:p w14:paraId="32DCC5D5" w14:textId="77777777" w:rsidR="009B6299" w:rsidRPr="007D2156" w:rsidRDefault="009B6299" w:rsidP="00453BC4">
                  <w:pPr>
                    <w:pStyle w:val="Heading2"/>
                    <w:jc w:val="left"/>
                    <w:rPr>
                      <w:color w:val="auto"/>
                      <w:sz w:val="14"/>
                      <w:szCs w:val="16"/>
                    </w:rPr>
                  </w:pPr>
                  <w:r w:rsidRPr="007D2156">
                    <w:rPr>
                      <w:color w:val="auto"/>
                      <w:sz w:val="14"/>
                      <w:szCs w:val="16"/>
                    </w:rPr>
                    <w:t>FELONY</w:t>
                  </w:r>
                </w:p>
              </w:tc>
              <w:tc>
                <w:tcPr>
                  <w:tcW w:w="1570" w:type="dxa"/>
                  <w:tcBorders>
                    <w:bottom w:val="single" w:sz="4" w:space="0" w:color="auto"/>
                  </w:tcBorders>
                  <w:vAlign w:val="center"/>
                </w:tcPr>
                <w:p w14:paraId="5A9E57CA" w14:textId="77777777" w:rsidR="009B6299" w:rsidRPr="007D2156" w:rsidRDefault="009B6299" w:rsidP="00453BC4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b/>
                      <w:bCs/>
                      <w:sz w:val="14"/>
                      <w:szCs w:val="16"/>
                    </w:rPr>
                    <w:t>LENGTH OF DISQUALIFICATION</w:t>
                  </w:r>
                </w:p>
              </w:tc>
            </w:tr>
            <w:tr w:rsidR="009B6299" w:rsidRPr="007D2156" w14:paraId="7E7AE529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5C468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OWI – controlled substance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40B3EF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61D49741" w14:textId="77777777" w:rsidTr="00FF65A5">
              <w:trPr>
                <w:trHeight w:val="432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B663E2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failure to stop after accident – attended vehicle or unattended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F22B709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4A82F44E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BB814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negligent homicide intoxicated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B5BC435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27E1D9DF" w14:textId="77777777" w:rsidTr="00FF65A5">
              <w:trPr>
                <w:trHeight w:val="432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E32004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Hazardous commercial implied consent and implied consent </w:t>
                  </w:r>
                  <w:r w:rsidRPr="007D2156">
                    <w:rPr>
                      <w:rFonts w:cs="Arial"/>
                      <w:sz w:val="14"/>
                      <w:szCs w:val="14"/>
                    </w:rPr>
                    <w:br/>
                    <w:t>not a drop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04FFE7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4DAD5B59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70142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OWI causing injury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CC21BB2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4BF01EEF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963D73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vehicle used in commission of felony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4C02FA2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4F90BDE4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DFA2CB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Hazardous commercial operating while intoxicated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F753C2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680F63C9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ED1B01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Homicide by intoxicated use of vehicle or firearm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D5C46A7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499E4DB9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73FE2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Homicide by negligent operation of a vehicle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9EAA3E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31AA7ECF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18A1A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Implied consent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0FD54CA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0F21B13F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CF923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Implied consent underage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A29C2C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3C9FCDF3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9981C6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Incest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E145223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465B709D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ACB6D2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Incest with a child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1EE846F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23FF1DA4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FC0C2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Injury by intoxicated use of a vehicle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C6B1B32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76319D45" w14:textId="77777777" w:rsidTr="00FF65A5">
              <w:trPr>
                <w:trHeight w:val="432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20D334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Keep or maintain any place for drug use, manufacture, keeping or delivering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F53355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75D793C6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6B6463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Keeping a place of prostitution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AF721C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4F268321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4D140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Kidnapping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A064F8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6F4B9DBA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81579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Kidnapping or missing persons – false information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40A041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04EAAF0D" w14:textId="77777777" w:rsidTr="00FF65A5">
              <w:trPr>
                <w:trHeight w:val="432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EECB53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Leaving or storing a loaded firearm within the reach or easy access of a child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DFB1893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2C53D4D1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4A2B9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Lewd and lascivious behavior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A7602B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310ACC40" w14:textId="77777777" w:rsidTr="00FF65A5">
              <w:trPr>
                <w:trHeight w:val="432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182CB2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Loan sharking prohibited (Extortionate means – use or </w:t>
                  </w:r>
                  <w:r w:rsidRPr="007D2156">
                    <w:rPr>
                      <w:rFonts w:cs="Arial"/>
                      <w:sz w:val="14"/>
                      <w:szCs w:val="14"/>
                    </w:rPr>
                    <w:br/>
                    <w:t>threat of violence for non-payment)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577692D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74AB664A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4A721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Machine guns and other weapons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108AB95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4B1AAAD1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802C2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Mayhem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629C295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2FA82B26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17E1D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Making lewd, </w:t>
                  </w:r>
                  <w:proofErr w:type="gramStart"/>
                  <w:r w:rsidRPr="007D2156">
                    <w:rPr>
                      <w:rFonts w:cs="Arial"/>
                      <w:sz w:val="14"/>
                      <w:szCs w:val="14"/>
                    </w:rPr>
                    <w:t>obscene</w:t>
                  </w:r>
                  <w:proofErr w:type="gramEnd"/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 or indecent drawings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4403E7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52D37555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8C303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Molotov cocktails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A21840B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6A25F2D5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4927D5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Neglecting a child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289C3B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64643B3B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E1CDC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Negligent homicide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DA0944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7A02EDBF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413A6B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Negligent homicide intoxicated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56B21F9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3DA9841A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67C39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Negligent operation of a motor vehicle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0C7D7AA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4C19AA90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3DB04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Obscene material or performance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8A0CE5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380E8138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B13BF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Obstructing emergency or rescue personnel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D574569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54617854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80246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Obstructing justice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2013BD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4CFFC902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520476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Operating after revocation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781E37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1BCB5802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CF32E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Operating while intoxicated causing injury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6E0DEAD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14D96314" w14:textId="77777777" w:rsidTr="00FF65A5">
              <w:trPr>
                <w:trHeight w:val="432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FC114D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Operating under the influence of Intoxicant or controlled substance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B30A93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30107AF4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BAA88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Operating while disqualified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DE0B1C3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34717DB3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49B8E3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Operating while suspended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E469290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10E837CE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F00F4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Pandering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486C2B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02A4BA05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B19298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Patronizing prostitutes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251AE9E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5EB23411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4810466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Perjury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492617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02A0093B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8447E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Physical abuse of a child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EC7D0BE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2B973AA1" w14:textId="77777777" w:rsidTr="00FF65A5">
              <w:trPr>
                <w:trHeight w:val="259"/>
                <w:jc w:val="center"/>
              </w:trPr>
              <w:tc>
                <w:tcPr>
                  <w:tcW w:w="396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8EC7D1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Placing foreign objects in edibles</w:t>
                  </w:r>
                </w:p>
              </w:tc>
              <w:tc>
                <w:tcPr>
                  <w:tcW w:w="1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0947D4A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</w:tbl>
          <w:p w14:paraId="63B0F58C" w14:textId="77777777" w:rsidR="009B6299" w:rsidRPr="007D2156" w:rsidRDefault="009B6299" w:rsidP="00453BC4">
            <w:pPr>
              <w:tabs>
                <w:tab w:val="left" w:pos="8045"/>
                <w:tab w:val="left" w:pos="10442"/>
              </w:tabs>
              <w:rPr>
                <w:rFonts w:cs="Arial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368" w:type="dxa"/>
              <w:tblInd w:w="162" w:type="dxa"/>
              <w:tblLayout w:type="fixed"/>
              <w:tblCellMar>
                <w:left w:w="86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3841"/>
              <w:gridCol w:w="1527"/>
            </w:tblGrid>
            <w:tr w:rsidR="009B6299" w:rsidRPr="007D2156" w14:paraId="48E0DB99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bottom w:val="single" w:sz="6" w:space="0" w:color="auto"/>
                  </w:tcBorders>
                  <w:vAlign w:val="bottom"/>
                </w:tcPr>
                <w:p w14:paraId="16C8EB81" w14:textId="77777777" w:rsidR="009B6299" w:rsidRPr="007D2156" w:rsidRDefault="009B6299" w:rsidP="00453BC4">
                  <w:pPr>
                    <w:pStyle w:val="Heading2"/>
                    <w:jc w:val="left"/>
                    <w:rPr>
                      <w:color w:val="auto"/>
                      <w:sz w:val="14"/>
                      <w:szCs w:val="16"/>
                    </w:rPr>
                  </w:pPr>
                  <w:r w:rsidRPr="007D2156">
                    <w:rPr>
                      <w:color w:val="auto"/>
                      <w:sz w:val="14"/>
                      <w:szCs w:val="16"/>
                    </w:rPr>
                    <w:t>FELONY</w:t>
                  </w:r>
                </w:p>
              </w:tc>
              <w:tc>
                <w:tcPr>
                  <w:tcW w:w="1527" w:type="dxa"/>
                  <w:tcBorders>
                    <w:bottom w:val="single" w:sz="6" w:space="0" w:color="auto"/>
                  </w:tcBorders>
                  <w:vAlign w:val="center"/>
                </w:tcPr>
                <w:p w14:paraId="34FF801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b/>
                      <w:bCs/>
                      <w:sz w:val="14"/>
                      <w:szCs w:val="16"/>
                    </w:rPr>
                  </w:pPr>
                  <w:r w:rsidRPr="007D2156">
                    <w:rPr>
                      <w:rFonts w:cs="Arial"/>
                      <w:b/>
                      <w:bCs/>
                      <w:sz w:val="14"/>
                      <w:szCs w:val="16"/>
                    </w:rPr>
                    <w:t>LENGTH OF DISQUALIFICATION</w:t>
                  </w:r>
                </w:p>
              </w:tc>
            </w:tr>
            <w:tr w:rsidR="009B6299" w:rsidRPr="007D2156" w14:paraId="71214DA4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556B1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Possession of child pornography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8FA9B3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671AC950" w14:textId="77777777" w:rsidTr="00FF65A5">
              <w:trPr>
                <w:trHeight w:val="432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AC836B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Possession and disposal of waste from manufacture of methamphetamine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63A56A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20C02D99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A9E5F2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Possession of electric weapon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5E72D42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10A33354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A1FA4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Possession of a firearm (By felon)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C0B82BB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0058419D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F4C68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Possession of firearm in school zone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C70040D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6F336FA3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D9E42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Possession of short-barreled shotgun or rifle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613586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6817DF45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4EA29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Prohibited alcohol concentration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AC08E1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4DF17ED1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DD4EE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Prostitution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327EE6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605A1982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9B07D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Public fornication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A89B7BA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2F68D102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91803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Reckless driving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7F1B992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32439F75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32711B1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Recklessly endangering safety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CDE969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66790594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49105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Reckless injury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90596D9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2BBD6390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D7FD9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Robbery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829841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60F06C48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A152C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Sabotage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6F21A87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55B33609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76EBB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Second-degree intentional homicide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73C7723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4CFC59EB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2CCA3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Second-degree reckless homicide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C567CBD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21F87A6D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125E92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Sedition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3C2C47B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2F69948B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7D75F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Serious violation with occupational holder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C23AB25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659D0D02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7453C5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Sending obscene or sexually explicit electronic messages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9BE53AF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15D16314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08E00D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Sexual assault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0883E7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3397B174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D2B5CF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Sexual assault of a child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A957ADF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667EB5D7" w14:textId="77777777" w:rsidTr="00FF65A5">
              <w:trPr>
                <w:trHeight w:val="432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7F6CF4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Sexual assault of a student </w:t>
                  </w:r>
                  <w:proofErr w:type="gramStart"/>
                  <w:r w:rsidRPr="007D2156">
                    <w:rPr>
                      <w:rFonts w:cs="Arial"/>
                      <w:sz w:val="14"/>
                      <w:szCs w:val="14"/>
                    </w:rPr>
                    <w:t>age</w:t>
                  </w:r>
                  <w:proofErr w:type="gramEnd"/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 16 or older by a school instructional staff person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C83C73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1380C443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12D4BF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Sexual exploitation by a therapist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B785C7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0BC53CCD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F5EF31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Sexual intercourse with a child </w:t>
                  </w:r>
                  <w:proofErr w:type="gramStart"/>
                  <w:r w:rsidRPr="007D2156">
                    <w:rPr>
                      <w:rFonts w:cs="Arial"/>
                      <w:sz w:val="14"/>
                      <w:szCs w:val="14"/>
                    </w:rPr>
                    <w:t>age</w:t>
                  </w:r>
                  <w:proofErr w:type="gramEnd"/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 16 or older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EE6151F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0B41FD8D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BA45BD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Sexual exploitation of a child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D121F2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16824BD5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A8D0A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Sexual gratification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0598CFB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10E97741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A3EB45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Soliciting a child for prostitution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E857514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0457F502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90BD2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Solicitation of a child to commit a felony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6B6228B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4661C0F7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5EFE48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Soliciting prostitutes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04DDE9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731DF7F6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34A9B6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Taking hostages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25F7526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2962AA9A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BE8B4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Tampering with household products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BF321C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3CA3D878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37A658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Treason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6F553F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5A90C9EA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B4390D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Threats to injure or accuse of crime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0FD902C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5 </w:t>
                  </w:r>
                  <w:proofErr w:type="gramStart"/>
                  <w:r w:rsidRPr="007D2156">
                    <w:rPr>
                      <w:rFonts w:cs="Arial"/>
                      <w:sz w:val="14"/>
                      <w:szCs w:val="14"/>
                    </w:rPr>
                    <w:t>year</w:t>
                  </w:r>
                  <w:proofErr w:type="gramEnd"/>
                </w:p>
              </w:tc>
            </w:tr>
            <w:tr w:rsidR="009B6299" w:rsidRPr="007D2156" w14:paraId="3B88B2B2" w14:textId="77777777" w:rsidTr="00FF65A5">
              <w:trPr>
                <w:trHeight w:val="432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9EFF5A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Unauthorized use of an individual’s personal identifying information or documents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11B72EBD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681DC6BC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3C2CB0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Underage alcohol operation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D8AFD21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23024434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5DFBC7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Unsafe burning of building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590E733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442955DD" w14:textId="77777777" w:rsidTr="00FF65A5">
              <w:trPr>
                <w:trHeight w:val="432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FF4CF8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 xml:space="preserve">Use or possession of a handgun and an armor-piercing </w:t>
                  </w:r>
                  <w:r w:rsidRPr="007D2156">
                    <w:rPr>
                      <w:rFonts w:cs="Arial"/>
                      <w:sz w:val="14"/>
                      <w:szCs w:val="14"/>
                    </w:rPr>
                    <w:br/>
                    <w:t>bullet during crime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53883E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  <w:tr w:rsidR="009B6299" w:rsidRPr="007D2156" w14:paraId="3A4D65D1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CFDF6C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Using a child for illegal drug distribution or manufacturing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1BAE76F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1E9EB50B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47D5B9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Use of a computer to facilitate a child sex crime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CDEE908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Lifetime</w:t>
                  </w:r>
                </w:p>
              </w:tc>
            </w:tr>
            <w:tr w:rsidR="009B6299" w:rsidRPr="007D2156" w14:paraId="6FAEB540" w14:textId="77777777" w:rsidTr="00FF65A5">
              <w:trPr>
                <w:trHeight w:val="240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94385E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Violation of occupational license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6435207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2 years</w:t>
                  </w:r>
                </w:p>
              </w:tc>
            </w:tr>
            <w:tr w:rsidR="009B6299" w:rsidRPr="007D2156" w14:paraId="4D8C7A90" w14:textId="77777777" w:rsidTr="00FF65A5">
              <w:trPr>
                <w:trHeight w:val="432"/>
              </w:trPr>
              <w:tc>
                <w:tcPr>
                  <w:tcW w:w="384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6C48DF" w14:textId="77777777" w:rsidR="009B6299" w:rsidRPr="007D2156" w:rsidRDefault="009B6299" w:rsidP="00453BC4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Vehicle used in commission of felony (Operating without owner’s consent)</w:t>
                  </w:r>
                </w:p>
              </w:tc>
              <w:tc>
                <w:tcPr>
                  <w:tcW w:w="1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13446CB" w14:textId="77777777" w:rsidR="009B6299" w:rsidRPr="007D2156" w:rsidRDefault="009B6299" w:rsidP="00453BC4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7D2156">
                    <w:rPr>
                      <w:rFonts w:cs="Arial"/>
                      <w:sz w:val="14"/>
                      <w:szCs w:val="14"/>
                    </w:rPr>
                    <w:t>5 years</w:t>
                  </w:r>
                </w:p>
              </w:tc>
            </w:tr>
          </w:tbl>
          <w:p w14:paraId="2146D596" w14:textId="77777777" w:rsidR="009B6299" w:rsidRPr="007D2156" w:rsidRDefault="009B6299" w:rsidP="00453BC4">
            <w:pPr>
              <w:tabs>
                <w:tab w:val="left" w:pos="8045"/>
                <w:tab w:val="left" w:pos="10442"/>
              </w:tabs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06B94F71" w14:textId="77777777" w:rsidR="009B6299" w:rsidRPr="007D2156" w:rsidRDefault="009B6299" w:rsidP="009B6299">
      <w:pPr>
        <w:tabs>
          <w:tab w:val="left" w:pos="360"/>
        </w:tabs>
        <w:rPr>
          <w:sz w:val="8"/>
        </w:rPr>
      </w:pPr>
    </w:p>
    <w:tbl>
      <w:tblPr>
        <w:tblW w:w="10800" w:type="dxa"/>
        <w:tblLayout w:type="fixed"/>
        <w:tblLook w:val="00A0" w:firstRow="1" w:lastRow="0" w:firstColumn="1" w:lastColumn="0" w:noHBand="0" w:noVBand="0"/>
      </w:tblPr>
      <w:tblGrid>
        <w:gridCol w:w="2304"/>
        <w:gridCol w:w="84"/>
        <w:gridCol w:w="1680"/>
        <w:gridCol w:w="3816"/>
        <w:gridCol w:w="2916"/>
      </w:tblGrid>
      <w:tr w:rsidR="00C709E2" w:rsidRPr="007D2156" w14:paraId="166B24EB" w14:textId="77777777" w:rsidTr="0069230F">
        <w:trPr>
          <w:cantSplit/>
          <w:trHeight w:val="900"/>
        </w:trPr>
        <w:tc>
          <w:tcPr>
            <w:tcW w:w="10800" w:type="dxa"/>
            <w:gridSpan w:val="5"/>
            <w:tcMar>
              <w:left w:w="0" w:type="dxa"/>
              <w:right w:w="115" w:type="dxa"/>
            </w:tcMar>
          </w:tcPr>
          <w:p w14:paraId="0E2957A1" w14:textId="44153EF6" w:rsidR="00C709E2" w:rsidRPr="007D2156" w:rsidRDefault="009B6299" w:rsidP="00A22ACD">
            <w:pPr>
              <w:pStyle w:val="Heading1"/>
              <w:spacing w:before="0"/>
              <w:jc w:val="left"/>
            </w:pPr>
            <w:r w:rsidRPr="007D2156">
              <w:rPr>
                <w:b w:val="0"/>
              </w:rPr>
              <w:lastRenderedPageBreak/>
              <w:br w:type="page"/>
            </w:r>
            <w:r w:rsidR="00934B22" w:rsidRPr="007D2156">
              <w:rPr>
                <w:noProof/>
              </w:rPr>
              <w:drawing>
                <wp:anchor distT="0" distB="0" distL="0" distR="91440" simplePos="0" relativeHeight="251657216" behindDoc="0" locked="0" layoutInCell="1" allowOverlap="1" wp14:anchorId="1CA2A680" wp14:editId="26DA4A9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57200" cy="457200"/>
                  <wp:effectExtent l="0" t="0" r="0" b="0"/>
                  <wp:wrapSquare wrapText="bothSides"/>
                  <wp:docPr id="6" name="Picture 6" descr="wisdot-agency-name-logo-100-black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sdot-agency-name-logo-100-black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9E2" w:rsidRPr="007D2156">
              <w:t>SCHOOL BUS</w:t>
            </w:r>
            <w:r w:rsidR="00DF1EA4">
              <w:t xml:space="preserve"> </w:t>
            </w:r>
            <w:r w:rsidR="00C709E2" w:rsidRPr="007D2156">
              <w:t>INFORMATION REQUEST</w:t>
            </w:r>
          </w:p>
          <w:p w14:paraId="63136A18" w14:textId="77777777" w:rsidR="00C709E2" w:rsidRPr="007D2156" w:rsidRDefault="00C709E2" w:rsidP="00A22ACD">
            <w:pPr>
              <w:tabs>
                <w:tab w:val="left" w:pos="1062"/>
              </w:tabs>
              <w:spacing w:before="20"/>
              <w:rPr>
                <w:sz w:val="18"/>
              </w:rPr>
            </w:pPr>
            <w:r w:rsidRPr="007D2156">
              <w:rPr>
                <w:sz w:val="18"/>
              </w:rPr>
              <w:t>Wisconsin Department of Transportation</w:t>
            </w:r>
          </w:p>
          <w:p w14:paraId="7AD9F3CE" w14:textId="3045FF4A" w:rsidR="00C709E2" w:rsidRPr="007D2156" w:rsidRDefault="00C709E2" w:rsidP="00AA237E">
            <w:pPr>
              <w:tabs>
                <w:tab w:val="left" w:pos="1062"/>
              </w:tabs>
              <w:spacing w:before="20"/>
              <w:rPr>
                <w:sz w:val="16"/>
              </w:rPr>
            </w:pPr>
            <w:r w:rsidRPr="007D2156">
              <w:rPr>
                <w:sz w:val="16"/>
              </w:rPr>
              <w:t>MV3740</w:t>
            </w:r>
            <w:r w:rsidR="00733E70" w:rsidRPr="007D2156">
              <w:rPr>
                <w:sz w:val="16"/>
              </w:rPr>
              <w:t xml:space="preserve">        </w:t>
            </w:r>
            <w:r w:rsidR="009D6F71">
              <w:rPr>
                <w:sz w:val="16"/>
              </w:rPr>
              <w:t>11</w:t>
            </w:r>
            <w:r w:rsidR="00201E24">
              <w:rPr>
                <w:sz w:val="16"/>
              </w:rPr>
              <w:t>/20</w:t>
            </w:r>
            <w:r w:rsidR="000A4619">
              <w:rPr>
                <w:sz w:val="16"/>
              </w:rPr>
              <w:t>22</w:t>
            </w:r>
            <w:r w:rsidR="00733E70" w:rsidRPr="007D2156">
              <w:rPr>
                <w:sz w:val="16"/>
              </w:rPr>
              <w:t xml:space="preserve">        </w:t>
            </w:r>
            <w:r w:rsidRPr="007D2156">
              <w:rPr>
                <w:sz w:val="16"/>
              </w:rPr>
              <w:t>Trans. 112 Wis. Admin. Rule</w:t>
            </w:r>
          </w:p>
        </w:tc>
      </w:tr>
      <w:tr w:rsidR="00C709E2" w:rsidRPr="007D2156" w14:paraId="1CC216C2" w14:textId="77777777" w:rsidTr="00271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48"/>
        </w:trPr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4013F" w14:textId="77777777" w:rsidR="00C709E2" w:rsidRPr="007D2156" w:rsidRDefault="00271B84">
            <w:pPr>
              <w:spacing w:before="40"/>
              <w:rPr>
                <w:i/>
              </w:rPr>
            </w:pPr>
            <w:r w:rsidRPr="007D2156">
              <w:rPr>
                <w:i/>
              </w:rPr>
              <w:t>Please print</w:t>
            </w: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0985E" w14:textId="77777777" w:rsidR="00C709E2" w:rsidRPr="007D2156" w:rsidRDefault="00271B84" w:rsidP="00AE1B04">
            <w:pPr>
              <w:spacing w:before="40"/>
              <w:ind w:left="18" w:hanging="18"/>
            </w:pPr>
            <w:r w:rsidRPr="007D2156">
              <w:t xml:space="preserve">WisDOT Employees ONLY:   </w:t>
            </w:r>
            <w:r w:rsidR="00AE1B04">
              <w:t>Email</w:t>
            </w:r>
            <w:r w:rsidR="00C709E2" w:rsidRPr="007D2156">
              <w:t xml:space="preserve"> </w:t>
            </w:r>
            <w:r w:rsidR="00C62E32" w:rsidRPr="007D2156">
              <w:t xml:space="preserve">form with </w:t>
            </w:r>
            <w:r w:rsidR="002A25C9" w:rsidRPr="007D2156">
              <w:rPr>
                <w:i/>
              </w:rPr>
              <w:t>any</w:t>
            </w:r>
            <w:r w:rsidR="00C709E2" w:rsidRPr="007D2156">
              <w:t xml:space="preserve"> </w:t>
            </w:r>
            <w:r w:rsidR="00AA17D1" w:rsidRPr="007D2156">
              <w:rPr>
                <w:b/>
              </w:rPr>
              <w:t>YES</w:t>
            </w:r>
            <w:r w:rsidR="00C709E2" w:rsidRPr="007D2156">
              <w:t xml:space="preserve"> answers to: </w:t>
            </w:r>
            <w:r w:rsidR="00AA237E" w:rsidRPr="00AA237E">
              <w:t>d</w:t>
            </w:r>
            <w:r w:rsidR="009C01C1">
              <w:t>med</w:t>
            </w:r>
            <w:r w:rsidR="00AA237E" w:rsidRPr="00AA237E">
              <w:t>@dot.wi.gov</w:t>
            </w:r>
            <w:r w:rsidR="00C709E2" w:rsidRPr="007D2156">
              <w:t>.</w:t>
            </w:r>
            <w:r w:rsidR="00C62E32" w:rsidRPr="007D2156">
              <w:br/>
            </w:r>
            <w:r w:rsidR="00733E70" w:rsidRPr="007D2156">
              <w:t>F</w:t>
            </w:r>
            <w:r w:rsidR="00C62E32" w:rsidRPr="007D2156">
              <w:t>orm</w:t>
            </w:r>
            <w:r w:rsidR="00733E70" w:rsidRPr="007D2156">
              <w:t>s</w:t>
            </w:r>
            <w:r w:rsidR="00C62E32" w:rsidRPr="007D2156">
              <w:t xml:space="preserve"> with </w:t>
            </w:r>
            <w:r w:rsidR="00C62E32" w:rsidRPr="007D2156">
              <w:rPr>
                <w:rFonts w:cs="Arial"/>
                <w:i/>
              </w:rPr>
              <w:t>only</w:t>
            </w:r>
            <w:r w:rsidR="00C62E32" w:rsidRPr="007D2156">
              <w:t xml:space="preserve"> </w:t>
            </w:r>
            <w:r w:rsidR="00AA17D1" w:rsidRPr="007D2156">
              <w:rPr>
                <w:b/>
              </w:rPr>
              <w:t>NO</w:t>
            </w:r>
            <w:r w:rsidR="00C62E32" w:rsidRPr="007D2156">
              <w:t xml:space="preserve"> answers </w:t>
            </w:r>
            <w:r w:rsidR="00AE1B04">
              <w:t>can be scanned into the system under document type MV3740.</w:t>
            </w:r>
          </w:p>
        </w:tc>
      </w:tr>
      <w:tr w:rsidR="00C709E2" w:rsidRPr="007D2156" w14:paraId="5CCF7524" w14:textId="77777777" w:rsidTr="001D5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FC453" w14:textId="77777777" w:rsidR="00C709E2" w:rsidRPr="007D2156" w:rsidRDefault="00C709E2" w:rsidP="001D5D3D">
            <w:pPr>
              <w:spacing w:before="20" w:after="20"/>
              <w:rPr>
                <w:sz w:val="16"/>
              </w:rPr>
            </w:pPr>
            <w:r w:rsidRPr="007D2156">
              <w:rPr>
                <w:sz w:val="16"/>
              </w:rPr>
              <w:t xml:space="preserve">Applicant Name </w:t>
            </w:r>
            <w:r w:rsidR="007246C7" w:rsidRPr="007D2156">
              <w:rPr>
                <w:sz w:val="16"/>
              </w:rPr>
              <w:t>–</w:t>
            </w:r>
            <w:r w:rsidRPr="007D2156">
              <w:rPr>
                <w:sz w:val="16"/>
              </w:rPr>
              <w:t xml:space="preserve"> First</w:t>
            </w:r>
          </w:p>
          <w:p w14:paraId="754B98AA" w14:textId="77777777" w:rsidR="007246C7" w:rsidRPr="007D2156" w:rsidRDefault="001D5D3D" w:rsidP="00B76EF7">
            <w:pPr>
              <w:spacing w:before="20" w:after="20"/>
              <w:rPr>
                <w:rFonts w:ascii="Times New Roman" w:hAnsi="Times New Roman"/>
                <w:sz w:val="18"/>
              </w:rPr>
            </w:pPr>
            <w:r w:rsidRPr="007D215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156">
              <w:rPr>
                <w:rFonts w:ascii="Times New Roman" w:hAnsi="Times New Roman"/>
              </w:rPr>
              <w:instrText xml:space="preserve"> FORMTEXT </w:instrText>
            </w:r>
            <w:r w:rsidRPr="007D2156">
              <w:rPr>
                <w:rFonts w:ascii="Times New Roman" w:hAnsi="Times New Roman"/>
              </w:rPr>
            </w:r>
            <w:r w:rsidRPr="007D2156">
              <w:rPr>
                <w:rFonts w:ascii="Times New Roman" w:hAnsi="Times New Roman"/>
              </w:rPr>
              <w:fldChar w:fldCharType="separate"/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C9CE7" w14:textId="77777777" w:rsidR="00C709E2" w:rsidRPr="007D2156" w:rsidRDefault="00C709E2" w:rsidP="001D5D3D">
            <w:pPr>
              <w:spacing w:before="20" w:after="20"/>
              <w:rPr>
                <w:sz w:val="16"/>
              </w:rPr>
            </w:pPr>
            <w:r w:rsidRPr="007D2156">
              <w:rPr>
                <w:sz w:val="16"/>
              </w:rPr>
              <w:t>Middle Initial</w:t>
            </w:r>
          </w:p>
          <w:p w14:paraId="7A8C4087" w14:textId="77777777" w:rsidR="007246C7" w:rsidRPr="007D2156" w:rsidRDefault="007246C7" w:rsidP="00B76EF7">
            <w:pPr>
              <w:spacing w:before="20" w:after="20"/>
              <w:rPr>
                <w:rFonts w:ascii="Times New Roman" w:hAnsi="Times New Roman"/>
              </w:rPr>
            </w:pPr>
            <w:r w:rsidRPr="007D2156">
              <w:rPr>
                <w:rFonts w:ascii="Times New Roman" w:hAnsi="Times New Roman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7D2156">
              <w:rPr>
                <w:rFonts w:ascii="Times New Roman" w:hAnsi="Times New Roman"/>
              </w:rPr>
              <w:instrText xml:space="preserve"> FORMTEXT </w:instrText>
            </w:r>
            <w:r w:rsidRPr="007D2156">
              <w:rPr>
                <w:rFonts w:ascii="Times New Roman" w:hAnsi="Times New Roman"/>
              </w:rPr>
            </w:r>
            <w:r w:rsidRPr="007D2156">
              <w:rPr>
                <w:rFonts w:ascii="Times New Roman" w:hAnsi="Times New Roman"/>
              </w:rPr>
              <w:fldChar w:fldCharType="separate"/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4698F" w14:textId="77777777" w:rsidR="007246C7" w:rsidRPr="007D2156" w:rsidRDefault="00C709E2" w:rsidP="001D5D3D">
            <w:pPr>
              <w:tabs>
                <w:tab w:val="right" w:pos="3384"/>
              </w:tabs>
              <w:spacing w:before="20" w:after="20"/>
              <w:rPr>
                <w:sz w:val="16"/>
              </w:rPr>
            </w:pPr>
            <w:r w:rsidRPr="007D2156">
              <w:rPr>
                <w:sz w:val="16"/>
              </w:rPr>
              <w:t>Last</w:t>
            </w:r>
          </w:p>
          <w:p w14:paraId="65A29027" w14:textId="77777777" w:rsidR="007246C7" w:rsidRPr="007D2156" w:rsidRDefault="007246C7" w:rsidP="00B76EF7">
            <w:pPr>
              <w:tabs>
                <w:tab w:val="right" w:pos="3384"/>
              </w:tabs>
              <w:spacing w:before="20" w:after="20"/>
              <w:rPr>
                <w:rFonts w:ascii="Times New Roman" w:hAnsi="Times New Roman"/>
                <w:sz w:val="16"/>
              </w:rPr>
            </w:pPr>
            <w:r w:rsidRPr="007D2156">
              <w:rPr>
                <w:rFonts w:ascii="Times New Roman" w:hAnsi="Times New Roman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7D2156">
              <w:rPr>
                <w:rFonts w:ascii="Times New Roman" w:hAnsi="Times New Roman"/>
              </w:rPr>
              <w:instrText xml:space="preserve"> FORMTEXT </w:instrText>
            </w:r>
            <w:r w:rsidRPr="007D2156">
              <w:rPr>
                <w:rFonts w:ascii="Times New Roman" w:hAnsi="Times New Roman"/>
              </w:rPr>
            </w:r>
            <w:r w:rsidRPr="007D2156">
              <w:rPr>
                <w:rFonts w:ascii="Times New Roman" w:hAnsi="Times New Roman"/>
              </w:rPr>
              <w:fldChar w:fldCharType="separate"/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11617" w14:textId="77777777" w:rsidR="007246C7" w:rsidRPr="007D2156" w:rsidRDefault="00C709E2" w:rsidP="001D5D3D">
            <w:pPr>
              <w:spacing w:before="20" w:after="20"/>
              <w:rPr>
                <w:sz w:val="16"/>
              </w:rPr>
            </w:pPr>
            <w:r w:rsidRPr="007D2156">
              <w:rPr>
                <w:sz w:val="16"/>
              </w:rPr>
              <w:t>Birth Date</w:t>
            </w:r>
            <w:r w:rsidR="001D5D3D" w:rsidRPr="007D2156">
              <w:rPr>
                <w:sz w:val="16"/>
              </w:rPr>
              <w:t xml:space="preserve"> (m/d/yyyy)</w:t>
            </w:r>
          </w:p>
          <w:p w14:paraId="7B3935BC" w14:textId="77777777" w:rsidR="007246C7" w:rsidRPr="007D2156" w:rsidRDefault="00AA17D1" w:rsidP="00B76EF7">
            <w:pPr>
              <w:spacing w:before="20" w:after="20"/>
              <w:rPr>
                <w:rFonts w:ascii="Times New Roman" w:hAnsi="Times New Roman"/>
                <w:sz w:val="16"/>
              </w:rPr>
            </w:pPr>
            <w:r w:rsidRPr="007D2156">
              <w:rPr>
                <w:rFonts w:ascii="Times New Roman" w:hAnsi="Times New Roman"/>
              </w:rPr>
              <w:fldChar w:fldCharType="begin">
                <w:ffData>
                  <w:name w:val="Text2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215"/>
            <w:r w:rsidRPr="007D2156">
              <w:rPr>
                <w:rFonts w:ascii="Times New Roman" w:hAnsi="Times New Roman"/>
              </w:rPr>
              <w:instrText xml:space="preserve"> FORMTEXT </w:instrText>
            </w:r>
            <w:r w:rsidRPr="007D2156">
              <w:rPr>
                <w:rFonts w:ascii="Times New Roman" w:hAnsi="Times New Roman"/>
              </w:rPr>
            </w:r>
            <w:r w:rsidRPr="007D2156">
              <w:rPr>
                <w:rFonts w:ascii="Times New Roman" w:hAnsi="Times New Roman"/>
              </w:rPr>
              <w:fldChar w:fldCharType="separate"/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C709E2" w:rsidRPr="007D2156" w14:paraId="32F4BDAD" w14:textId="77777777" w:rsidTr="001D5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DCC0F" w14:textId="77777777" w:rsidR="00C709E2" w:rsidRPr="007D2156" w:rsidRDefault="00FF65A5" w:rsidP="001D5D3D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 xml:space="preserve">Wisconsin </w:t>
            </w:r>
            <w:r w:rsidR="00C709E2" w:rsidRPr="007D2156">
              <w:rPr>
                <w:sz w:val="16"/>
              </w:rPr>
              <w:t xml:space="preserve">Driver License Number or Social Security Number – </w:t>
            </w:r>
            <w:r w:rsidR="00C709E2" w:rsidRPr="007D2156">
              <w:rPr>
                <w:i/>
                <w:sz w:val="16"/>
              </w:rPr>
              <w:t>For Verification Purposes</w:t>
            </w:r>
          </w:p>
          <w:p w14:paraId="7B1A1717" w14:textId="77777777" w:rsidR="007246C7" w:rsidRPr="007D2156" w:rsidRDefault="007246C7" w:rsidP="00B76EF7">
            <w:pPr>
              <w:spacing w:before="20" w:after="20"/>
              <w:rPr>
                <w:rFonts w:ascii="Times New Roman" w:hAnsi="Times New Roman"/>
                <w:sz w:val="16"/>
              </w:rPr>
            </w:pPr>
            <w:r w:rsidRPr="007D2156">
              <w:rPr>
                <w:rFonts w:ascii="Times New Roman" w:hAnsi="Times New Roman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7D2156">
              <w:rPr>
                <w:rFonts w:ascii="Times New Roman" w:hAnsi="Times New Roman"/>
              </w:rPr>
              <w:instrText xml:space="preserve"> FORMTEXT </w:instrText>
            </w:r>
            <w:r w:rsidRPr="007D2156">
              <w:rPr>
                <w:rFonts w:ascii="Times New Roman" w:hAnsi="Times New Roman"/>
              </w:rPr>
            </w:r>
            <w:r w:rsidRPr="007D2156">
              <w:rPr>
                <w:rFonts w:ascii="Times New Roman" w:hAnsi="Times New Roman"/>
              </w:rPr>
              <w:fldChar w:fldCharType="separate"/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</w:rPr>
              <w:fldChar w:fldCharType="end"/>
            </w:r>
          </w:p>
        </w:tc>
      </w:tr>
    </w:tbl>
    <w:p w14:paraId="721D541C" w14:textId="77777777" w:rsidR="00C709E2" w:rsidRPr="007D2156" w:rsidRDefault="00C709E2">
      <w:pPr>
        <w:rPr>
          <w:sz w:val="12"/>
        </w:rPr>
      </w:pPr>
    </w:p>
    <w:tbl>
      <w:tblPr>
        <w:tblW w:w="10800" w:type="dxa"/>
        <w:tblLook w:val="0000" w:firstRow="0" w:lastRow="0" w:firstColumn="0" w:lastColumn="0" w:noHBand="0" w:noVBand="0"/>
      </w:tblPr>
      <w:tblGrid>
        <w:gridCol w:w="909"/>
        <w:gridCol w:w="801"/>
        <w:gridCol w:w="182"/>
        <w:gridCol w:w="201"/>
        <w:gridCol w:w="8707"/>
      </w:tblGrid>
      <w:tr w:rsidR="00C709E2" w:rsidRPr="007D2156" w14:paraId="45A38960" w14:textId="77777777">
        <w:tc>
          <w:tcPr>
            <w:tcW w:w="909" w:type="dxa"/>
          </w:tcPr>
          <w:p w14:paraId="6A30B433" w14:textId="77777777" w:rsidR="00C709E2" w:rsidRPr="007D2156" w:rsidRDefault="00C709E2">
            <w:pPr>
              <w:tabs>
                <w:tab w:val="left" w:pos="360"/>
              </w:tabs>
              <w:spacing w:before="40" w:after="40"/>
              <w:jc w:val="center"/>
              <w:rPr>
                <w:b/>
              </w:rPr>
            </w:pPr>
            <w:r w:rsidRPr="007D2156">
              <w:rPr>
                <w:b/>
              </w:rPr>
              <w:t>YES</w:t>
            </w:r>
          </w:p>
        </w:tc>
        <w:tc>
          <w:tcPr>
            <w:tcW w:w="801" w:type="dxa"/>
          </w:tcPr>
          <w:p w14:paraId="697DF672" w14:textId="77777777" w:rsidR="00C709E2" w:rsidRPr="007D2156" w:rsidRDefault="00C709E2">
            <w:pPr>
              <w:tabs>
                <w:tab w:val="left" w:pos="360"/>
              </w:tabs>
              <w:spacing w:before="40" w:after="40"/>
              <w:jc w:val="center"/>
              <w:rPr>
                <w:b/>
              </w:rPr>
            </w:pPr>
            <w:r w:rsidRPr="007D2156">
              <w:rPr>
                <w:b/>
              </w:rPr>
              <w:t>NO</w:t>
            </w:r>
          </w:p>
        </w:tc>
        <w:tc>
          <w:tcPr>
            <w:tcW w:w="9090" w:type="dxa"/>
            <w:gridSpan w:val="3"/>
          </w:tcPr>
          <w:p w14:paraId="20645F2A" w14:textId="77777777" w:rsidR="00C709E2" w:rsidRPr="007D2156" w:rsidRDefault="00C709E2">
            <w:pPr>
              <w:tabs>
                <w:tab w:val="left" w:pos="360"/>
              </w:tabs>
              <w:spacing w:before="40" w:after="40"/>
            </w:pPr>
          </w:p>
        </w:tc>
      </w:tr>
      <w:tr w:rsidR="00C709E2" w:rsidRPr="007D2156" w14:paraId="1D99ACD2" w14:textId="77777777">
        <w:tc>
          <w:tcPr>
            <w:tcW w:w="909" w:type="dxa"/>
          </w:tcPr>
          <w:p w14:paraId="2DDA0DC7" w14:textId="3534965F" w:rsidR="00C709E2" w:rsidRPr="007D2156" w:rsidRDefault="00C709E2">
            <w:pPr>
              <w:tabs>
                <w:tab w:val="left" w:pos="360"/>
              </w:tabs>
              <w:spacing w:before="40" w:after="40"/>
              <w:jc w:val="center"/>
            </w:pPr>
            <w:r w:rsidRPr="007D215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7D2156">
              <w:instrText xml:space="preserve"> FORMCHECKBOX </w:instrText>
            </w:r>
            <w:r w:rsidR="00EC7859">
              <w:fldChar w:fldCharType="separate"/>
            </w:r>
            <w:r w:rsidRPr="007D2156">
              <w:fldChar w:fldCharType="end"/>
            </w:r>
            <w:bookmarkEnd w:id="1"/>
          </w:p>
        </w:tc>
        <w:tc>
          <w:tcPr>
            <w:tcW w:w="801" w:type="dxa"/>
          </w:tcPr>
          <w:p w14:paraId="214F6655" w14:textId="77777777" w:rsidR="00C709E2" w:rsidRPr="007D2156" w:rsidRDefault="00AA17D1">
            <w:pPr>
              <w:tabs>
                <w:tab w:val="left" w:pos="360"/>
              </w:tabs>
              <w:spacing w:before="40" w:after="40"/>
              <w:jc w:val="center"/>
            </w:pPr>
            <w:r w:rsidRPr="007D215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156">
              <w:instrText xml:space="preserve"> FORMCHECKBOX </w:instrText>
            </w:r>
            <w:r w:rsidR="00EC7859">
              <w:fldChar w:fldCharType="separate"/>
            </w:r>
            <w:r w:rsidRPr="007D2156">
              <w:fldChar w:fldCharType="end"/>
            </w:r>
          </w:p>
        </w:tc>
        <w:tc>
          <w:tcPr>
            <w:tcW w:w="9090" w:type="dxa"/>
            <w:gridSpan w:val="3"/>
          </w:tcPr>
          <w:p w14:paraId="7E1598F3" w14:textId="77777777" w:rsidR="00C709E2" w:rsidRPr="007D2156" w:rsidRDefault="00C709E2">
            <w:pPr>
              <w:tabs>
                <w:tab w:val="left" w:pos="360"/>
              </w:tabs>
              <w:spacing w:before="40" w:after="40"/>
            </w:pPr>
            <w:r w:rsidRPr="007D2156">
              <w:t xml:space="preserve">Have you ever been convicted of a crime or other offense listed under s.343.12(7) Wis. </w:t>
            </w:r>
            <w:proofErr w:type="gramStart"/>
            <w:r w:rsidRPr="007D2156">
              <w:t>Stats.</w:t>
            </w:r>
            <w:proofErr w:type="gramEnd"/>
            <w:r w:rsidRPr="007D2156">
              <w:t xml:space="preserve"> or </w:t>
            </w:r>
            <w:r w:rsidRPr="007D2156">
              <w:br/>
              <w:t xml:space="preserve">Ch. Trans. 112.15 WI Admin. Code within the time frame listed on ply 1 of this form?     </w:t>
            </w:r>
          </w:p>
        </w:tc>
      </w:tr>
      <w:tr w:rsidR="00C709E2" w:rsidRPr="007D2156" w14:paraId="4601DB3D" w14:textId="77777777">
        <w:tc>
          <w:tcPr>
            <w:tcW w:w="909" w:type="dxa"/>
          </w:tcPr>
          <w:p w14:paraId="2B87C896" w14:textId="77777777" w:rsidR="00C709E2" w:rsidRPr="007D2156" w:rsidRDefault="00AA17D1">
            <w:pPr>
              <w:tabs>
                <w:tab w:val="left" w:pos="360"/>
              </w:tabs>
              <w:spacing w:before="40" w:after="40"/>
              <w:jc w:val="center"/>
            </w:pPr>
            <w:r w:rsidRPr="007D215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156">
              <w:instrText xml:space="preserve"> FORMCHECKBOX </w:instrText>
            </w:r>
            <w:r w:rsidR="00EC7859">
              <w:fldChar w:fldCharType="separate"/>
            </w:r>
            <w:r w:rsidRPr="007D2156">
              <w:fldChar w:fldCharType="end"/>
            </w:r>
          </w:p>
        </w:tc>
        <w:tc>
          <w:tcPr>
            <w:tcW w:w="801" w:type="dxa"/>
          </w:tcPr>
          <w:p w14:paraId="1326E33C" w14:textId="77777777" w:rsidR="00C709E2" w:rsidRPr="007D2156" w:rsidRDefault="00AA17D1">
            <w:pPr>
              <w:tabs>
                <w:tab w:val="left" w:pos="360"/>
              </w:tabs>
              <w:spacing w:before="40" w:after="40"/>
              <w:jc w:val="center"/>
            </w:pPr>
            <w:r w:rsidRPr="007D215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156">
              <w:instrText xml:space="preserve"> FORMCHECKBOX </w:instrText>
            </w:r>
            <w:r w:rsidR="00EC7859">
              <w:fldChar w:fldCharType="separate"/>
            </w:r>
            <w:r w:rsidRPr="007D2156">
              <w:fldChar w:fldCharType="end"/>
            </w:r>
          </w:p>
        </w:tc>
        <w:tc>
          <w:tcPr>
            <w:tcW w:w="9090" w:type="dxa"/>
            <w:gridSpan w:val="3"/>
          </w:tcPr>
          <w:p w14:paraId="55E825E0" w14:textId="77777777" w:rsidR="00C709E2" w:rsidRPr="007D2156" w:rsidRDefault="00C709E2">
            <w:pPr>
              <w:tabs>
                <w:tab w:val="left" w:pos="360"/>
              </w:tabs>
              <w:spacing w:before="40" w:after="40"/>
            </w:pPr>
            <w:r w:rsidRPr="007D2156">
              <w:t>Are you currently listed on any sex offender registry?</w:t>
            </w:r>
          </w:p>
        </w:tc>
      </w:tr>
      <w:tr w:rsidR="00C709E2" w:rsidRPr="007D2156" w14:paraId="7BA848E0" w14:textId="77777777">
        <w:tc>
          <w:tcPr>
            <w:tcW w:w="909" w:type="dxa"/>
          </w:tcPr>
          <w:p w14:paraId="50449D55" w14:textId="77777777" w:rsidR="00C709E2" w:rsidRPr="007D2156" w:rsidRDefault="00AA17D1">
            <w:pPr>
              <w:tabs>
                <w:tab w:val="left" w:pos="360"/>
              </w:tabs>
              <w:spacing w:before="40" w:after="40"/>
              <w:jc w:val="center"/>
            </w:pPr>
            <w:r w:rsidRPr="007D215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156">
              <w:instrText xml:space="preserve"> FORMCHECKBOX </w:instrText>
            </w:r>
            <w:r w:rsidR="00EC7859">
              <w:fldChar w:fldCharType="separate"/>
            </w:r>
            <w:r w:rsidRPr="007D2156">
              <w:fldChar w:fldCharType="end"/>
            </w:r>
          </w:p>
        </w:tc>
        <w:tc>
          <w:tcPr>
            <w:tcW w:w="801" w:type="dxa"/>
          </w:tcPr>
          <w:p w14:paraId="7354AE7A" w14:textId="77777777" w:rsidR="00C709E2" w:rsidRPr="007D2156" w:rsidRDefault="00AA17D1">
            <w:pPr>
              <w:tabs>
                <w:tab w:val="left" w:pos="360"/>
              </w:tabs>
              <w:spacing w:before="40" w:after="40"/>
              <w:jc w:val="center"/>
            </w:pPr>
            <w:r w:rsidRPr="007D215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156">
              <w:instrText xml:space="preserve"> FORMCHECKBOX </w:instrText>
            </w:r>
            <w:r w:rsidR="00EC7859">
              <w:fldChar w:fldCharType="separate"/>
            </w:r>
            <w:r w:rsidRPr="007D2156">
              <w:fldChar w:fldCharType="end"/>
            </w:r>
          </w:p>
        </w:tc>
        <w:tc>
          <w:tcPr>
            <w:tcW w:w="9090" w:type="dxa"/>
            <w:gridSpan w:val="3"/>
          </w:tcPr>
          <w:p w14:paraId="12B66E0B" w14:textId="77777777" w:rsidR="00C709E2" w:rsidRPr="007D2156" w:rsidRDefault="00C709E2">
            <w:pPr>
              <w:tabs>
                <w:tab w:val="left" w:pos="360"/>
              </w:tabs>
              <w:spacing w:before="40" w:after="40"/>
            </w:pPr>
            <w:r w:rsidRPr="007D2156">
              <w:t>Are you currently listed on any nurse abuse registry?</w:t>
            </w:r>
          </w:p>
        </w:tc>
      </w:tr>
      <w:tr w:rsidR="00C709E2" w:rsidRPr="007D2156" w14:paraId="49127EDD" w14:textId="77777777" w:rsidTr="001D5D3D">
        <w:trPr>
          <w:trHeight w:val="360"/>
        </w:trPr>
        <w:tc>
          <w:tcPr>
            <w:tcW w:w="1892" w:type="dxa"/>
            <w:gridSpan w:val="3"/>
            <w:vAlign w:val="bottom"/>
          </w:tcPr>
          <w:p w14:paraId="0200B203" w14:textId="77777777" w:rsidR="00C709E2" w:rsidRPr="007D2156" w:rsidRDefault="00C709E2" w:rsidP="001D5D3D">
            <w:pPr>
              <w:tabs>
                <w:tab w:val="left" w:pos="360"/>
              </w:tabs>
              <w:spacing w:before="40" w:after="40"/>
              <w:rPr>
                <w:sz w:val="16"/>
              </w:rPr>
            </w:pPr>
            <w:r w:rsidRPr="007D2156">
              <w:rPr>
                <w:sz w:val="16"/>
              </w:rPr>
              <w:t>Explain “YES” answers</w:t>
            </w:r>
          </w:p>
        </w:tc>
        <w:tc>
          <w:tcPr>
            <w:tcW w:w="8908" w:type="dxa"/>
            <w:gridSpan w:val="2"/>
            <w:tcBorders>
              <w:bottom w:val="single" w:sz="4" w:space="0" w:color="auto"/>
            </w:tcBorders>
            <w:vAlign w:val="bottom"/>
          </w:tcPr>
          <w:p w14:paraId="6FB9E1A6" w14:textId="77777777" w:rsidR="00C709E2" w:rsidRPr="007D2156" w:rsidRDefault="00AA17D1" w:rsidP="00B76EF7">
            <w:pPr>
              <w:tabs>
                <w:tab w:val="left" w:pos="360"/>
              </w:tabs>
              <w:spacing w:before="40" w:after="40"/>
              <w:rPr>
                <w:rFonts w:ascii="Times New Roman" w:hAnsi="Times New Roman"/>
              </w:rPr>
            </w:pPr>
            <w:r w:rsidRPr="007D215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156">
              <w:rPr>
                <w:rFonts w:ascii="Times New Roman" w:hAnsi="Times New Roman"/>
              </w:rPr>
              <w:instrText xml:space="preserve"> FORMTEXT </w:instrText>
            </w:r>
            <w:r w:rsidRPr="007D2156">
              <w:rPr>
                <w:rFonts w:ascii="Times New Roman" w:hAnsi="Times New Roman"/>
              </w:rPr>
            </w:r>
            <w:r w:rsidRPr="007D2156">
              <w:rPr>
                <w:rFonts w:ascii="Times New Roman" w:hAnsi="Times New Roman"/>
              </w:rPr>
              <w:fldChar w:fldCharType="separate"/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</w:rPr>
              <w:fldChar w:fldCharType="end"/>
            </w:r>
          </w:p>
        </w:tc>
      </w:tr>
      <w:tr w:rsidR="002F42DB" w:rsidRPr="007D2156" w14:paraId="20892289" w14:textId="77777777" w:rsidTr="00B32E05">
        <w:trPr>
          <w:trHeight w:val="360"/>
        </w:trPr>
        <w:tc>
          <w:tcPr>
            <w:tcW w:w="1892" w:type="dxa"/>
            <w:gridSpan w:val="3"/>
          </w:tcPr>
          <w:p w14:paraId="6599C1DE" w14:textId="77777777" w:rsidR="002F42DB" w:rsidRPr="007D2156" w:rsidRDefault="002F42DB" w:rsidP="00707FD7">
            <w:pPr>
              <w:tabs>
                <w:tab w:val="left" w:pos="360"/>
              </w:tabs>
              <w:spacing w:before="40" w:after="40"/>
              <w:rPr>
                <w:sz w:val="16"/>
              </w:rPr>
            </w:pPr>
          </w:p>
        </w:tc>
        <w:tc>
          <w:tcPr>
            <w:tcW w:w="8908" w:type="dxa"/>
            <w:gridSpan w:val="2"/>
            <w:tcBorders>
              <w:bottom w:val="single" w:sz="4" w:space="0" w:color="auto"/>
            </w:tcBorders>
            <w:vAlign w:val="bottom"/>
          </w:tcPr>
          <w:p w14:paraId="56AF5CD4" w14:textId="555A2860" w:rsidR="002F42DB" w:rsidRPr="00B32E05" w:rsidRDefault="00B32E05" w:rsidP="00707FD7">
            <w:pPr>
              <w:tabs>
                <w:tab w:val="left" w:pos="360"/>
              </w:tabs>
              <w:spacing w:before="40" w:after="40"/>
              <w:rPr>
                <w:rFonts w:ascii="Times New Roman" w:hAnsi="Times New Roman"/>
              </w:rPr>
            </w:pPr>
            <w:r w:rsidRPr="00B32E05">
              <w:rPr>
                <w:rFonts w:ascii="Times New Roman" w:hAnsi="Times New Roman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" w:name="Text216"/>
            <w:r w:rsidRPr="00B32E05">
              <w:rPr>
                <w:rFonts w:ascii="Times New Roman" w:hAnsi="Times New Roman"/>
              </w:rPr>
              <w:instrText xml:space="preserve"> FORMTEXT </w:instrText>
            </w:r>
            <w:r w:rsidRPr="00B32E05">
              <w:rPr>
                <w:rFonts w:ascii="Times New Roman" w:hAnsi="Times New Roman"/>
              </w:rPr>
            </w:r>
            <w:r w:rsidRPr="00B32E05">
              <w:rPr>
                <w:rFonts w:ascii="Times New Roman" w:hAnsi="Times New Roman"/>
              </w:rPr>
              <w:fldChar w:fldCharType="separate"/>
            </w:r>
            <w:r w:rsidRPr="00B32E05">
              <w:rPr>
                <w:rFonts w:ascii="Times New Roman" w:hAnsi="Times New Roman"/>
                <w:noProof/>
              </w:rPr>
              <w:t> </w:t>
            </w:r>
            <w:r w:rsidRPr="00B32E05">
              <w:rPr>
                <w:rFonts w:ascii="Times New Roman" w:hAnsi="Times New Roman"/>
                <w:noProof/>
              </w:rPr>
              <w:t> </w:t>
            </w:r>
            <w:r w:rsidRPr="00B32E05">
              <w:rPr>
                <w:rFonts w:ascii="Times New Roman" w:hAnsi="Times New Roman"/>
                <w:noProof/>
              </w:rPr>
              <w:t> </w:t>
            </w:r>
            <w:r w:rsidRPr="00B32E05">
              <w:rPr>
                <w:rFonts w:ascii="Times New Roman" w:hAnsi="Times New Roman"/>
                <w:noProof/>
              </w:rPr>
              <w:t> </w:t>
            </w:r>
            <w:r w:rsidRPr="00B32E05">
              <w:rPr>
                <w:rFonts w:ascii="Times New Roman" w:hAnsi="Times New Roman"/>
                <w:noProof/>
              </w:rPr>
              <w:t> </w:t>
            </w:r>
            <w:r w:rsidRPr="00B32E05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C709E2" w:rsidRPr="007D2156" w14:paraId="520989F3" w14:textId="77777777">
        <w:trPr>
          <w:trHeight w:val="360"/>
        </w:trPr>
        <w:tc>
          <w:tcPr>
            <w:tcW w:w="1892" w:type="dxa"/>
            <w:gridSpan w:val="3"/>
          </w:tcPr>
          <w:p w14:paraId="47FE9C5D" w14:textId="77777777" w:rsidR="00C709E2" w:rsidRPr="007D2156" w:rsidRDefault="00C709E2">
            <w:pPr>
              <w:tabs>
                <w:tab w:val="left" w:pos="360"/>
              </w:tabs>
              <w:spacing w:before="40" w:after="40"/>
              <w:rPr>
                <w:sz w:val="16"/>
              </w:rPr>
            </w:pPr>
          </w:p>
        </w:tc>
        <w:tc>
          <w:tcPr>
            <w:tcW w:w="8908" w:type="dxa"/>
            <w:gridSpan w:val="2"/>
            <w:tcBorders>
              <w:top w:val="single" w:sz="4" w:space="0" w:color="auto"/>
            </w:tcBorders>
          </w:tcPr>
          <w:p w14:paraId="0DC17747" w14:textId="77777777" w:rsidR="00C709E2" w:rsidRPr="007D2156" w:rsidRDefault="00C709E2">
            <w:pPr>
              <w:tabs>
                <w:tab w:val="left" w:pos="360"/>
              </w:tabs>
              <w:spacing w:before="40" w:after="40"/>
            </w:pPr>
          </w:p>
        </w:tc>
      </w:tr>
      <w:tr w:rsidR="00C709E2" w:rsidRPr="007D2156" w14:paraId="77611A25" w14:textId="77777777">
        <w:tc>
          <w:tcPr>
            <w:tcW w:w="909" w:type="dxa"/>
          </w:tcPr>
          <w:p w14:paraId="52FE2118" w14:textId="77777777" w:rsidR="00C709E2" w:rsidRPr="007D2156" w:rsidRDefault="00C709E2">
            <w:pPr>
              <w:tabs>
                <w:tab w:val="left" w:pos="360"/>
              </w:tabs>
              <w:spacing w:before="40" w:after="40"/>
              <w:jc w:val="center"/>
              <w:rPr>
                <w:b/>
              </w:rPr>
            </w:pPr>
            <w:r w:rsidRPr="007D2156">
              <w:rPr>
                <w:b/>
              </w:rPr>
              <w:t>YES</w:t>
            </w:r>
          </w:p>
        </w:tc>
        <w:tc>
          <w:tcPr>
            <w:tcW w:w="801" w:type="dxa"/>
          </w:tcPr>
          <w:p w14:paraId="7A486C2F" w14:textId="77777777" w:rsidR="00C709E2" w:rsidRPr="007D2156" w:rsidRDefault="00C709E2">
            <w:pPr>
              <w:tabs>
                <w:tab w:val="left" w:pos="360"/>
              </w:tabs>
              <w:spacing w:before="40" w:after="40"/>
              <w:jc w:val="center"/>
              <w:rPr>
                <w:b/>
              </w:rPr>
            </w:pPr>
            <w:r w:rsidRPr="007D2156">
              <w:rPr>
                <w:b/>
              </w:rPr>
              <w:t>NO</w:t>
            </w:r>
          </w:p>
        </w:tc>
        <w:tc>
          <w:tcPr>
            <w:tcW w:w="9090" w:type="dxa"/>
            <w:gridSpan w:val="3"/>
          </w:tcPr>
          <w:p w14:paraId="476B3871" w14:textId="77777777" w:rsidR="00C709E2" w:rsidRPr="007D2156" w:rsidRDefault="00C709E2">
            <w:pPr>
              <w:tabs>
                <w:tab w:val="left" w:pos="360"/>
              </w:tabs>
              <w:spacing w:before="40" w:after="40"/>
            </w:pPr>
          </w:p>
        </w:tc>
      </w:tr>
      <w:tr w:rsidR="00C709E2" w:rsidRPr="007D2156" w14:paraId="44D02DC7" w14:textId="77777777">
        <w:tc>
          <w:tcPr>
            <w:tcW w:w="909" w:type="dxa"/>
          </w:tcPr>
          <w:p w14:paraId="6334E823" w14:textId="77777777" w:rsidR="00C709E2" w:rsidRPr="007D2156" w:rsidRDefault="00AA17D1">
            <w:pPr>
              <w:tabs>
                <w:tab w:val="left" w:pos="360"/>
              </w:tabs>
              <w:spacing w:before="40" w:after="40"/>
              <w:jc w:val="center"/>
            </w:pPr>
            <w:r w:rsidRPr="007D215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156">
              <w:instrText xml:space="preserve"> FORMCHECKBOX </w:instrText>
            </w:r>
            <w:r w:rsidR="00EC7859">
              <w:fldChar w:fldCharType="separate"/>
            </w:r>
            <w:r w:rsidRPr="007D2156">
              <w:fldChar w:fldCharType="end"/>
            </w:r>
          </w:p>
        </w:tc>
        <w:tc>
          <w:tcPr>
            <w:tcW w:w="801" w:type="dxa"/>
          </w:tcPr>
          <w:p w14:paraId="7FBA79BA" w14:textId="77777777" w:rsidR="00C709E2" w:rsidRPr="007D2156" w:rsidRDefault="00AA17D1">
            <w:pPr>
              <w:tabs>
                <w:tab w:val="left" w:pos="360"/>
              </w:tabs>
              <w:spacing w:before="40" w:after="40"/>
              <w:jc w:val="center"/>
            </w:pPr>
            <w:r w:rsidRPr="007D215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156">
              <w:instrText xml:space="preserve"> FORMCHECKBOX </w:instrText>
            </w:r>
            <w:r w:rsidR="00EC7859">
              <w:fldChar w:fldCharType="separate"/>
            </w:r>
            <w:r w:rsidRPr="007D2156">
              <w:fldChar w:fldCharType="end"/>
            </w:r>
          </w:p>
        </w:tc>
        <w:tc>
          <w:tcPr>
            <w:tcW w:w="9090" w:type="dxa"/>
            <w:gridSpan w:val="3"/>
          </w:tcPr>
          <w:p w14:paraId="2FDCCDCE" w14:textId="77777777" w:rsidR="00C709E2" w:rsidRPr="007D2156" w:rsidRDefault="00C709E2">
            <w:pPr>
              <w:tabs>
                <w:tab w:val="left" w:pos="360"/>
              </w:tabs>
              <w:spacing w:before="40" w:after="40"/>
            </w:pPr>
            <w:r w:rsidRPr="007D2156">
              <w:t>Have you been a resident in another state within the previous 2 years?</w:t>
            </w:r>
          </w:p>
        </w:tc>
      </w:tr>
      <w:tr w:rsidR="00C709E2" w:rsidRPr="007D2156" w14:paraId="7DBDC43F" w14:textId="77777777" w:rsidTr="005730E8">
        <w:tc>
          <w:tcPr>
            <w:tcW w:w="909" w:type="dxa"/>
          </w:tcPr>
          <w:p w14:paraId="01791240" w14:textId="77777777" w:rsidR="00C709E2" w:rsidRPr="007D2156" w:rsidRDefault="00C709E2">
            <w:pPr>
              <w:tabs>
                <w:tab w:val="left" w:pos="360"/>
              </w:tabs>
              <w:spacing w:before="40" w:after="40"/>
              <w:jc w:val="center"/>
            </w:pPr>
          </w:p>
        </w:tc>
        <w:tc>
          <w:tcPr>
            <w:tcW w:w="801" w:type="dxa"/>
          </w:tcPr>
          <w:p w14:paraId="1CBDC465" w14:textId="77777777" w:rsidR="00C709E2" w:rsidRPr="007D2156" w:rsidRDefault="00C709E2">
            <w:pPr>
              <w:tabs>
                <w:tab w:val="left" w:pos="360"/>
              </w:tabs>
              <w:spacing w:before="40" w:after="40"/>
              <w:jc w:val="center"/>
            </w:pPr>
          </w:p>
        </w:tc>
        <w:tc>
          <w:tcPr>
            <w:tcW w:w="9090" w:type="dxa"/>
            <w:gridSpan w:val="3"/>
          </w:tcPr>
          <w:p w14:paraId="37241170" w14:textId="77777777" w:rsidR="00C709E2" w:rsidRPr="007D2156" w:rsidRDefault="00C709E2">
            <w:pPr>
              <w:tabs>
                <w:tab w:val="left" w:pos="360"/>
              </w:tabs>
              <w:spacing w:before="40" w:after="40"/>
            </w:pPr>
            <w:r w:rsidRPr="007D2156">
              <w:t xml:space="preserve">If you checked “YES”, list all other state(s) in which you have been a resident during the previous </w:t>
            </w:r>
            <w:r w:rsidRPr="007D2156">
              <w:br/>
              <w:t>2 years.</w:t>
            </w:r>
          </w:p>
        </w:tc>
      </w:tr>
      <w:tr w:rsidR="00C709E2" w:rsidRPr="007D2156" w14:paraId="7C148F7B" w14:textId="77777777" w:rsidTr="005730E8">
        <w:trPr>
          <w:trHeight w:val="360"/>
        </w:trPr>
        <w:tc>
          <w:tcPr>
            <w:tcW w:w="1892" w:type="dxa"/>
            <w:gridSpan w:val="3"/>
            <w:vAlign w:val="bottom"/>
          </w:tcPr>
          <w:p w14:paraId="741EA337" w14:textId="77777777" w:rsidR="00C709E2" w:rsidRPr="007D2156" w:rsidRDefault="00C709E2" w:rsidP="001D5D3D">
            <w:pPr>
              <w:tabs>
                <w:tab w:val="left" w:pos="360"/>
              </w:tabs>
              <w:spacing w:before="40" w:after="40"/>
              <w:rPr>
                <w:sz w:val="16"/>
              </w:rPr>
            </w:pPr>
          </w:p>
        </w:tc>
        <w:tc>
          <w:tcPr>
            <w:tcW w:w="8908" w:type="dxa"/>
            <w:gridSpan w:val="2"/>
            <w:tcBorders>
              <w:bottom w:val="single" w:sz="4" w:space="0" w:color="auto"/>
            </w:tcBorders>
            <w:vAlign w:val="bottom"/>
          </w:tcPr>
          <w:p w14:paraId="56685869" w14:textId="77777777" w:rsidR="00C709E2" w:rsidRPr="007D2156" w:rsidRDefault="00C709E2" w:rsidP="00AA17D1">
            <w:pPr>
              <w:tabs>
                <w:tab w:val="left" w:pos="360"/>
              </w:tabs>
              <w:spacing w:before="40" w:after="40"/>
            </w:pPr>
            <w:r w:rsidRPr="007D2156">
              <w:rPr>
                <w:sz w:val="16"/>
              </w:rPr>
              <w:t>States</w:t>
            </w:r>
            <w:r w:rsidR="001D5D3D" w:rsidRPr="007D2156">
              <w:rPr>
                <w:sz w:val="16"/>
              </w:rPr>
              <w:t>:</w:t>
            </w:r>
            <w:r w:rsidR="007246C7" w:rsidRPr="007D2156">
              <w:rPr>
                <w:sz w:val="16"/>
              </w:rPr>
              <w:t xml:space="preserve"> </w:t>
            </w:r>
            <w:r w:rsidR="00AA17D1" w:rsidRPr="007D215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17D1" w:rsidRPr="007D2156">
              <w:rPr>
                <w:rFonts w:ascii="Times New Roman" w:hAnsi="Times New Roman"/>
              </w:rPr>
              <w:instrText xml:space="preserve"> FORMTEXT </w:instrText>
            </w:r>
            <w:r w:rsidR="00AA17D1" w:rsidRPr="007D2156">
              <w:rPr>
                <w:rFonts w:ascii="Times New Roman" w:hAnsi="Times New Roman"/>
              </w:rPr>
            </w:r>
            <w:r w:rsidR="00AA17D1" w:rsidRPr="007D2156">
              <w:rPr>
                <w:rFonts w:ascii="Times New Roman" w:hAnsi="Times New Roman"/>
              </w:rPr>
              <w:fldChar w:fldCharType="separate"/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F401E" w:rsidRPr="007D2156">
              <w:rPr>
                <w:rFonts w:ascii="Times New Roman" w:hAnsi="Times New Roman"/>
                <w:noProof/>
              </w:rPr>
              <w:t> </w:t>
            </w:r>
            <w:r w:rsidR="00AA17D1" w:rsidRPr="007D2156">
              <w:rPr>
                <w:rFonts w:ascii="Times New Roman" w:hAnsi="Times New Roman"/>
              </w:rPr>
              <w:fldChar w:fldCharType="end"/>
            </w:r>
          </w:p>
        </w:tc>
      </w:tr>
      <w:tr w:rsidR="00C709E2" w:rsidRPr="007D2156" w14:paraId="008651D7" w14:textId="77777777" w:rsidTr="005730E8">
        <w:tc>
          <w:tcPr>
            <w:tcW w:w="909" w:type="dxa"/>
          </w:tcPr>
          <w:p w14:paraId="3BD14BA2" w14:textId="77777777" w:rsidR="00C709E2" w:rsidRPr="007D2156" w:rsidRDefault="00C709E2">
            <w:pPr>
              <w:tabs>
                <w:tab w:val="left" w:pos="360"/>
              </w:tabs>
              <w:spacing w:before="40" w:after="40"/>
              <w:jc w:val="center"/>
            </w:pPr>
          </w:p>
        </w:tc>
        <w:tc>
          <w:tcPr>
            <w:tcW w:w="801" w:type="dxa"/>
          </w:tcPr>
          <w:p w14:paraId="674F59B2" w14:textId="77777777" w:rsidR="00C709E2" w:rsidRPr="007D2156" w:rsidRDefault="00C709E2">
            <w:pPr>
              <w:tabs>
                <w:tab w:val="left" w:pos="360"/>
              </w:tabs>
              <w:spacing w:before="40" w:after="40"/>
              <w:jc w:val="center"/>
            </w:pPr>
          </w:p>
        </w:tc>
        <w:tc>
          <w:tcPr>
            <w:tcW w:w="383" w:type="dxa"/>
            <w:gridSpan w:val="2"/>
          </w:tcPr>
          <w:p w14:paraId="6A30E551" w14:textId="77777777" w:rsidR="00C709E2" w:rsidRPr="007D2156" w:rsidRDefault="00C709E2">
            <w:pPr>
              <w:tabs>
                <w:tab w:val="left" w:pos="360"/>
              </w:tabs>
              <w:spacing w:before="40" w:after="40"/>
            </w:pPr>
          </w:p>
        </w:tc>
        <w:tc>
          <w:tcPr>
            <w:tcW w:w="8707" w:type="dxa"/>
            <w:tcBorders>
              <w:top w:val="single" w:sz="4" w:space="0" w:color="auto"/>
            </w:tcBorders>
          </w:tcPr>
          <w:p w14:paraId="70DA4497" w14:textId="77777777" w:rsidR="00C709E2" w:rsidRPr="007D2156" w:rsidRDefault="00C709E2">
            <w:pPr>
              <w:tabs>
                <w:tab w:val="left" w:pos="360"/>
              </w:tabs>
              <w:spacing w:before="40" w:after="40"/>
            </w:pPr>
          </w:p>
        </w:tc>
      </w:tr>
    </w:tbl>
    <w:p w14:paraId="3BFE57AF" w14:textId="77777777" w:rsidR="00C709E2" w:rsidRPr="007D2156" w:rsidRDefault="00C709E2">
      <w:pPr>
        <w:pStyle w:val="Caption"/>
        <w:rPr>
          <w:b w:val="0"/>
          <w:bCs w:val="0"/>
          <w:sz w:val="16"/>
        </w:rPr>
      </w:pPr>
    </w:p>
    <w:p w14:paraId="27769F5B" w14:textId="77777777" w:rsidR="00C709E2" w:rsidRPr="007D2156" w:rsidRDefault="00AA17D1" w:rsidP="001D5D3D">
      <w:pPr>
        <w:pStyle w:val="Caption"/>
        <w:spacing w:after="40"/>
      </w:pPr>
      <w:r w:rsidRPr="007D2156">
        <w:t>APPLICANT STATEMENTS</w:t>
      </w:r>
    </w:p>
    <w:p w14:paraId="0CCC2FA4" w14:textId="77777777" w:rsidR="00C709E2" w:rsidRPr="007D2156" w:rsidRDefault="00C709E2" w:rsidP="00AA17D1">
      <w:pPr>
        <w:spacing w:after="80"/>
      </w:pPr>
      <w:r w:rsidRPr="007D2156">
        <w:t>With issuance of a Wisconsin School Bus License</w:t>
      </w:r>
      <w:r w:rsidR="00271B84" w:rsidRPr="007D2156">
        <w:t xml:space="preserve"> or as an alternative vehicle driver</w:t>
      </w:r>
      <w:r w:rsidRPr="007D2156">
        <w:t>, I agree to report in writing to my employer, within 10 days:</w:t>
      </w:r>
    </w:p>
    <w:p w14:paraId="104C684B" w14:textId="77777777" w:rsidR="00C709E2" w:rsidRPr="007D2156" w:rsidRDefault="00C709E2" w:rsidP="00AA17D1">
      <w:pPr>
        <w:numPr>
          <w:ilvl w:val="0"/>
          <w:numId w:val="1"/>
        </w:numPr>
        <w:tabs>
          <w:tab w:val="clear" w:pos="720"/>
          <w:tab w:val="num" w:pos="450"/>
        </w:tabs>
        <w:spacing w:after="80"/>
        <w:ind w:left="450" w:hanging="270"/>
      </w:pPr>
      <w:r w:rsidRPr="007D2156">
        <w:t xml:space="preserve">Any accident in which I was involved as the operator of </w:t>
      </w:r>
      <w:r w:rsidRPr="007D2156">
        <w:rPr>
          <w:u w:val="single"/>
        </w:rPr>
        <w:t>any</w:t>
      </w:r>
      <w:r w:rsidRPr="007D2156">
        <w:t xml:space="preserve"> motor vehicle regardless of who was at fault or if citations were </w:t>
      </w:r>
      <w:proofErr w:type="gramStart"/>
      <w:r w:rsidRPr="007D2156">
        <w:t>issued;</w:t>
      </w:r>
      <w:proofErr w:type="gramEnd"/>
    </w:p>
    <w:p w14:paraId="5E49C42F" w14:textId="77777777" w:rsidR="00C709E2" w:rsidRPr="007D2156" w:rsidRDefault="00C709E2" w:rsidP="00AA17D1">
      <w:pPr>
        <w:numPr>
          <w:ilvl w:val="0"/>
          <w:numId w:val="1"/>
        </w:numPr>
        <w:tabs>
          <w:tab w:val="clear" w:pos="720"/>
          <w:tab w:val="num" w:pos="450"/>
        </w:tabs>
        <w:spacing w:after="80"/>
        <w:ind w:left="450" w:hanging="270"/>
      </w:pPr>
      <w:r w:rsidRPr="007D2156">
        <w:t xml:space="preserve">Any conviction or operating privilege withdrawal listed under s.343.12(7) Wis. Stats. or Ch. Trans. 112.15 WI Admin. Code that makes the operator ineligible to operate a motor vehicle to transport </w:t>
      </w:r>
      <w:proofErr w:type="gramStart"/>
      <w:r w:rsidRPr="007D2156">
        <w:t>pupils;</w:t>
      </w:r>
      <w:proofErr w:type="gramEnd"/>
      <w:r w:rsidRPr="007D2156">
        <w:t xml:space="preserve"> </w:t>
      </w:r>
    </w:p>
    <w:p w14:paraId="4EF82F17" w14:textId="77777777" w:rsidR="00C709E2" w:rsidRPr="007D2156" w:rsidRDefault="00C709E2" w:rsidP="00AA17D1">
      <w:pPr>
        <w:numPr>
          <w:ilvl w:val="0"/>
          <w:numId w:val="1"/>
        </w:numPr>
        <w:tabs>
          <w:tab w:val="clear" w:pos="720"/>
          <w:tab w:val="num" w:pos="450"/>
        </w:tabs>
        <w:spacing w:after="80"/>
        <w:ind w:left="450" w:hanging="270"/>
      </w:pPr>
      <w:r w:rsidRPr="007D2156">
        <w:t xml:space="preserve">If I hold a school bus endorsement, any incidents that would disqualify me for holding that </w:t>
      </w:r>
      <w:proofErr w:type="gramStart"/>
      <w:r w:rsidRPr="007D2156">
        <w:t>endorsement;</w:t>
      </w:r>
      <w:proofErr w:type="gramEnd"/>
    </w:p>
    <w:p w14:paraId="22337467" w14:textId="77777777" w:rsidR="00C709E2" w:rsidRPr="007D2156" w:rsidRDefault="00C709E2" w:rsidP="00AA17D1">
      <w:pPr>
        <w:numPr>
          <w:ilvl w:val="0"/>
          <w:numId w:val="1"/>
        </w:numPr>
        <w:tabs>
          <w:tab w:val="clear" w:pos="720"/>
          <w:tab w:val="num" w:pos="450"/>
        </w:tabs>
        <w:spacing w:after="80"/>
        <w:ind w:left="450" w:hanging="270"/>
      </w:pPr>
      <w:r w:rsidRPr="007D2156">
        <w:t xml:space="preserve">Any suspension or revocation of my operating </w:t>
      </w:r>
      <w:proofErr w:type="gramStart"/>
      <w:r w:rsidRPr="007D2156">
        <w:t>privilege;</w:t>
      </w:r>
      <w:proofErr w:type="gramEnd"/>
    </w:p>
    <w:p w14:paraId="2B054E3D" w14:textId="77777777" w:rsidR="00C709E2" w:rsidRPr="007D2156" w:rsidRDefault="00C709E2" w:rsidP="00AA17D1">
      <w:pPr>
        <w:numPr>
          <w:ilvl w:val="0"/>
          <w:numId w:val="1"/>
        </w:numPr>
        <w:tabs>
          <w:tab w:val="clear" w:pos="720"/>
          <w:tab w:val="num" w:pos="450"/>
        </w:tabs>
        <w:spacing w:after="120"/>
        <w:ind w:left="450" w:hanging="270"/>
      </w:pPr>
      <w:r w:rsidRPr="007D2156">
        <w:t>Any cancellation of my school bus endorsement by this state or another jurisdiction.</w:t>
      </w:r>
    </w:p>
    <w:p w14:paraId="05974431" w14:textId="77777777" w:rsidR="00C709E2" w:rsidRPr="007D2156" w:rsidRDefault="00C709E2" w:rsidP="00AA17D1">
      <w:pPr>
        <w:spacing w:after="120"/>
      </w:pPr>
      <w:r w:rsidRPr="007D2156">
        <w:t xml:space="preserve">I understand that I may not falsify or provide incomplete information in respect to any material fact on this or any other background information form.  </w:t>
      </w:r>
    </w:p>
    <w:p w14:paraId="171FD0F6" w14:textId="77777777" w:rsidR="00C709E2" w:rsidRPr="007D2156" w:rsidRDefault="00C709E2" w:rsidP="001D5D3D">
      <w:pPr>
        <w:spacing w:after="40"/>
      </w:pPr>
      <w:r w:rsidRPr="007D2156">
        <w:t>I also understand that it is my responsibility to report any new medical condition or a medical condition that has significantly changed since my last report.</w:t>
      </w:r>
    </w:p>
    <w:p w14:paraId="3AA039F2" w14:textId="77777777" w:rsidR="001D5D3D" w:rsidRPr="007D2156" w:rsidRDefault="001D5D3D"/>
    <w:p w14:paraId="2FDBC4D1" w14:textId="77777777" w:rsidR="00E62D90" w:rsidRPr="007D2156" w:rsidRDefault="00E62D90"/>
    <w:p w14:paraId="1D1A5FD8" w14:textId="77777777" w:rsidR="00AA17D1" w:rsidRPr="007D2156" w:rsidRDefault="00AA17D1"/>
    <w:p w14:paraId="17DB93C0" w14:textId="77777777" w:rsidR="00C709E2" w:rsidRPr="007D2156" w:rsidRDefault="00C709E2">
      <w:pPr>
        <w:tabs>
          <w:tab w:val="left" w:pos="360"/>
        </w:tabs>
        <w:rPr>
          <w:sz w:val="16"/>
        </w:rPr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4228"/>
        <w:gridCol w:w="4357"/>
        <w:gridCol w:w="593"/>
        <w:gridCol w:w="1622"/>
      </w:tblGrid>
      <w:tr w:rsidR="00C709E2" w:rsidRPr="007D2156" w14:paraId="5D1E628A" w14:textId="77777777">
        <w:trPr>
          <w:cantSplit/>
        </w:trPr>
        <w:tc>
          <w:tcPr>
            <w:tcW w:w="4308" w:type="dxa"/>
          </w:tcPr>
          <w:p w14:paraId="5DBFDBA7" w14:textId="77777777" w:rsidR="00C709E2" w:rsidRPr="007D2156" w:rsidRDefault="00C709E2">
            <w:pPr>
              <w:tabs>
                <w:tab w:val="left" w:pos="360"/>
              </w:tabs>
              <w:spacing w:before="20"/>
              <w:rPr>
                <w:sz w:val="16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14:paraId="245A8AA2" w14:textId="77777777" w:rsidR="00C709E2" w:rsidRPr="007D2156" w:rsidRDefault="00C709E2">
            <w:pPr>
              <w:tabs>
                <w:tab w:val="left" w:pos="360"/>
              </w:tabs>
              <w:spacing w:before="20"/>
              <w:ind w:right="1440"/>
              <w:rPr>
                <w:sz w:val="22"/>
              </w:rPr>
            </w:pPr>
            <w:r w:rsidRPr="007D2156">
              <w:rPr>
                <w:b/>
                <w:sz w:val="22"/>
              </w:rPr>
              <w:t>X</w:t>
            </w:r>
            <w:r w:rsidR="00AE1B04">
              <w:rPr>
                <w:b/>
                <w:sz w:val="22"/>
              </w:rPr>
              <w:t xml:space="preserve"> </w:t>
            </w:r>
            <w:r w:rsidR="00AE1B04" w:rsidRPr="007D215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1B04" w:rsidRPr="007D2156">
              <w:rPr>
                <w:rFonts w:ascii="Times New Roman" w:hAnsi="Times New Roman"/>
              </w:rPr>
              <w:instrText xml:space="preserve"> FORMTEXT </w:instrText>
            </w:r>
            <w:r w:rsidR="00AE1B04" w:rsidRPr="007D2156">
              <w:rPr>
                <w:rFonts w:ascii="Times New Roman" w:hAnsi="Times New Roman"/>
              </w:rPr>
            </w:r>
            <w:r w:rsidR="00AE1B04" w:rsidRPr="007D2156">
              <w:rPr>
                <w:rFonts w:ascii="Times New Roman" w:hAnsi="Times New Roman"/>
              </w:rPr>
              <w:fldChar w:fldCharType="separate"/>
            </w:r>
            <w:r w:rsidR="00AE1B04" w:rsidRPr="007D2156">
              <w:rPr>
                <w:rFonts w:ascii="Times New Roman" w:hAnsi="Times New Roman"/>
                <w:noProof/>
              </w:rPr>
              <w:t> </w:t>
            </w:r>
            <w:r w:rsidR="00AE1B04" w:rsidRPr="007D2156">
              <w:rPr>
                <w:rFonts w:ascii="Times New Roman" w:hAnsi="Times New Roman"/>
                <w:noProof/>
              </w:rPr>
              <w:t> </w:t>
            </w:r>
            <w:r w:rsidR="00AE1B04" w:rsidRPr="007D2156">
              <w:rPr>
                <w:rFonts w:ascii="Times New Roman" w:hAnsi="Times New Roman"/>
                <w:noProof/>
              </w:rPr>
              <w:t> </w:t>
            </w:r>
            <w:r w:rsidR="00AE1B04" w:rsidRPr="007D2156">
              <w:rPr>
                <w:rFonts w:ascii="Times New Roman" w:hAnsi="Times New Roman"/>
                <w:noProof/>
              </w:rPr>
              <w:t> </w:t>
            </w:r>
            <w:r w:rsidR="00AE1B04" w:rsidRPr="007D2156">
              <w:rPr>
                <w:rFonts w:ascii="Times New Roman" w:hAnsi="Times New Roman"/>
                <w:noProof/>
              </w:rPr>
              <w:t> </w:t>
            </w:r>
            <w:r w:rsidR="00AE1B04" w:rsidRPr="007D215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00" w:type="dxa"/>
          </w:tcPr>
          <w:p w14:paraId="40853115" w14:textId="77777777" w:rsidR="00C709E2" w:rsidRPr="007D2156" w:rsidRDefault="00C709E2">
            <w:pPr>
              <w:tabs>
                <w:tab w:val="left" w:pos="360"/>
              </w:tabs>
              <w:spacing w:before="20"/>
              <w:rPr>
                <w:sz w:val="1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50B8D05D" w14:textId="77777777" w:rsidR="00C709E2" w:rsidRPr="007D2156" w:rsidRDefault="00AE1B04">
            <w:pPr>
              <w:tabs>
                <w:tab w:val="left" w:pos="360"/>
              </w:tabs>
              <w:spacing w:before="20"/>
              <w:rPr>
                <w:sz w:val="14"/>
              </w:rPr>
            </w:pPr>
            <w:r w:rsidRPr="007D215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156">
              <w:rPr>
                <w:rFonts w:ascii="Times New Roman" w:hAnsi="Times New Roman"/>
              </w:rPr>
              <w:instrText xml:space="preserve"> FORMTEXT </w:instrText>
            </w:r>
            <w:r w:rsidRPr="007D2156">
              <w:rPr>
                <w:rFonts w:ascii="Times New Roman" w:hAnsi="Times New Roman"/>
              </w:rPr>
            </w:r>
            <w:r w:rsidRPr="007D2156">
              <w:rPr>
                <w:rFonts w:ascii="Times New Roman" w:hAnsi="Times New Roman"/>
              </w:rPr>
              <w:fldChar w:fldCharType="separate"/>
            </w:r>
            <w:r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  <w:noProof/>
              </w:rPr>
              <w:t> </w:t>
            </w:r>
            <w:r w:rsidRPr="007D2156">
              <w:rPr>
                <w:rFonts w:ascii="Times New Roman" w:hAnsi="Times New Roman"/>
              </w:rPr>
              <w:fldChar w:fldCharType="end"/>
            </w:r>
          </w:p>
        </w:tc>
      </w:tr>
      <w:tr w:rsidR="00C709E2" w:rsidRPr="007D2156" w14:paraId="0E8F8800" w14:textId="77777777">
        <w:trPr>
          <w:cantSplit/>
        </w:trPr>
        <w:tc>
          <w:tcPr>
            <w:tcW w:w="4308" w:type="dxa"/>
          </w:tcPr>
          <w:p w14:paraId="71B73168" w14:textId="77777777" w:rsidR="00C709E2" w:rsidRPr="007D2156" w:rsidRDefault="00C709E2">
            <w:pPr>
              <w:tabs>
                <w:tab w:val="left" w:pos="360"/>
              </w:tabs>
              <w:spacing w:before="20"/>
              <w:rPr>
                <w:sz w:val="16"/>
              </w:rPr>
            </w:pPr>
          </w:p>
        </w:tc>
        <w:tc>
          <w:tcPr>
            <w:tcW w:w="4440" w:type="dxa"/>
            <w:tcBorders>
              <w:top w:val="single" w:sz="4" w:space="0" w:color="auto"/>
            </w:tcBorders>
          </w:tcPr>
          <w:p w14:paraId="1BEF447E" w14:textId="77777777" w:rsidR="00C709E2" w:rsidRPr="007D2156" w:rsidRDefault="00AA17D1">
            <w:pPr>
              <w:tabs>
                <w:tab w:val="left" w:pos="360"/>
              </w:tabs>
              <w:spacing w:before="20"/>
              <w:ind w:right="1440"/>
              <w:rPr>
                <w:sz w:val="16"/>
              </w:rPr>
            </w:pPr>
            <w:r w:rsidRPr="007D2156">
              <w:rPr>
                <w:sz w:val="16"/>
              </w:rPr>
              <w:t xml:space="preserve">    </w:t>
            </w:r>
            <w:r w:rsidR="00C709E2" w:rsidRPr="007D2156">
              <w:rPr>
                <w:sz w:val="16"/>
              </w:rPr>
              <w:t>(Applicant Signature)</w:t>
            </w:r>
          </w:p>
        </w:tc>
        <w:tc>
          <w:tcPr>
            <w:tcW w:w="600" w:type="dxa"/>
          </w:tcPr>
          <w:p w14:paraId="452343DB" w14:textId="77777777" w:rsidR="00C709E2" w:rsidRPr="007D2156" w:rsidRDefault="00C709E2">
            <w:pPr>
              <w:tabs>
                <w:tab w:val="left" w:pos="360"/>
              </w:tabs>
              <w:spacing w:before="20"/>
              <w:rPr>
                <w:sz w:val="14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74EEF73B" w14:textId="77777777" w:rsidR="00C709E2" w:rsidRPr="007D2156" w:rsidRDefault="00C709E2">
            <w:pPr>
              <w:tabs>
                <w:tab w:val="left" w:pos="360"/>
              </w:tabs>
              <w:spacing w:before="20"/>
              <w:rPr>
                <w:sz w:val="16"/>
              </w:rPr>
            </w:pPr>
            <w:r w:rsidRPr="007D2156">
              <w:rPr>
                <w:sz w:val="16"/>
              </w:rPr>
              <w:t>(Date</w:t>
            </w:r>
            <w:r w:rsidR="00AA17D1" w:rsidRPr="007D2156">
              <w:rPr>
                <w:sz w:val="16"/>
              </w:rPr>
              <w:t xml:space="preserve"> – m/d/yyyy</w:t>
            </w:r>
            <w:r w:rsidRPr="007D2156">
              <w:rPr>
                <w:sz w:val="16"/>
              </w:rPr>
              <w:t>)</w:t>
            </w:r>
          </w:p>
        </w:tc>
      </w:tr>
    </w:tbl>
    <w:p w14:paraId="33611B54" w14:textId="77777777" w:rsidR="00EB5420" w:rsidRPr="007D2156" w:rsidRDefault="00EB5420">
      <w:pPr>
        <w:tabs>
          <w:tab w:val="left" w:pos="360"/>
        </w:tabs>
        <w:rPr>
          <w:sz w:val="16"/>
        </w:rPr>
      </w:pPr>
    </w:p>
    <w:p w14:paraId="2F622941" w14:textId="77777777" w:rsidR="00EB5420" w:rsidRPr="007D2156" w:rsidRDefault="00EB5420">
      <w:pPr>
        <w:tabs>
          <w:tab w:val="left" w:pos="36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108"/>
        <w:gridCol w:w="2400"/>
        <w:gridCol w:w="2280"/>
      </w:tblGrid>
      <w:tr w:rsidR="00C709E2" w:rsidRPr="007D2156" w14:paraId="33A82490" w14:textId="77777777" w:rsidTr="002F42DB">
        <w:trPr>
          <w:cantSplit/>
        </w:trPr>
        <w:tc>
          <w:tcPr>
            <w:tcW w:w="6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55DE1" w14:textId="77777777" w:rsidR="00C709E2" w:rsidRPr="007D2156" w:rsidRDefault="00C709E2">
            <w:pPr>
              <w:tabs>
                <w:tab w:val="left" w:pos="360"/>
              </w:tabs>
              <w:rPr>
                <w:b/>
                <w:bCs/>
                <w:sz w:val="1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B7F7495" w14:textId="77777777" w:rsidR="00C709E2" w:rsidRPr="007D2156" w:rsidRDefault="00C709E2" w:rsidP="00AA17D1">
            <w:pPr>
              <w:tabs>
                <w:tab w:val="left" w:pos="360"/>
              </w:tabs>
              <w:spacing w:before="40"/>
              <w:rPr>
                <w:sz w:val="16"/>
              </w:rPr>
            </w:pPr>
            <w:r w:rsidRPr="007D2156">
              <w:rPr>
                <w:b/>
                <w:bCs/>
                <w:sz w:val="16"/>
              </w:rPr>
              <w:t xml:space="preserve">For </w:t>
            </w:r>
            <w:r w:rsidR="001D5D3D" w:rsidRPr="007D2156">
              <w:rPr>
                <w:b/>
                <w:bCs/>
                <w:sz w:val="16"/>
              </w:rPr>
              <w:t>Wis</w:t>
            </w:r>
            <w:r w:rsidRPr="007D2156">
              <w:rPr>
                <w:b/>
                <w:bCs/>
                <w:sz w:val="16"/>
              </w:rPr>
              <w:t xml:space="preserve">DOT/Employer </w:t>
            </w:r>
            <w:r w:rsidR="001D5D3D" w:rsidRPr="007D2156">
              <w:rPr>
                <w:b/>
                <w:bCs/>
                <w:sz w:val="16"/>
              </w:rPr>
              <w:t>USE ONLY</w:t>
            </w:r>
            <w:r w:rsidR="00AA17D1" w:rsidRPr="007D2156">
              <w:rPr>
                <w:b/>
                <w:bCs/>
                <w:sz w:val="16"/>
              </w:rPr>
              <w:t xml:space="preserve"> –</w:t>
            </w:r>
            <w:r w:rsidR="001D5D3D" w:rsidRPr="007D2156">
              <w:rPr>
                <w:sz w:val="16"/>
              </w:rPr>
              <w:t xml:space="preserve"> </w:t>
            </w:r>
            <w:r w:rsidRPr="007D2156">
              <w:rPr>
                <w:i/>
                <w:sz w:val="16"/>
              </w:rPr>
              <w:t>Please check one</w:t>
            </w:r>
          </w:p>
        </w:tc>
      </w:tr>
      <w:tr w:rsidR="00C709E2" w:rsidRPr="007D2156" w14:paraId="5495ABDD" w14:textId="77777777" w:rsidTr="002F42DB">
        <w:trPr>
          <w:cantSplit/>
        </w:trPr>
        <w:tc>
          <w:tcPr>
            <w:tcW w:w="6108" w:type="dxa"/>
            <w:tcBorders>
              <w:top w:val="nil"/>
              <w:left w:val="nil"/>
              <w:bottom w:val="nil"/>
            </w:tcBorders>
            <w:vAlign w:val="bottom"/>
          </w:tcPr>
          <w:p w14:paraId="548F7723" w14:textId="77777777" w:rsidR="00C709E2" w:rsidRPr="007D2156" w:rsidRDefault="00C709E2" w:rsidP="00441693">
            <w:pPr>
              <w:tabs>
                <w:tab w:val="left" w:pos="360"/>
              </w:tabs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EDA56DA" w14:textId="77777777" w:rsidR="00C709E2" w:rsidRPr="007D2156" w:rsidRDefault="00C709E2">
            <w:pPr>
              <w:tabs>
                <w:tab w:val="left" w:pos="360"/>
              </w:tabs>
              <w:spacing w:before="40" w:after="40"/>
              <w:rPr>
                <w:sz w:val="16"/>
              </w:rPr>
            </w:pPr>
            <w:r w:rsidRPr="007D215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7D2156">
              <w:rPr>
                <w:sz w:val="16"/>
              </w:rPr>
              <w:instrText xml:space="preserve"> FORMCHECKBOX </w:instrText>
            </w:r>
            <w:r w:rsidR="00EC7859">
              <w:rPr>
                <w:sz w:val="16"/>
              </w:rPr>
            </w:r>
            <w:r w:rsidR="00EC7859">
              <w:rPr>
                <w:sz w:val="16"/>
              </w:rPr>
              <w:fldChar w:fldCharType="separate"/>
            </w:r>
            <w:r w:rsidRPr="007D2156">
              <w:rPr>
                <w:sz w:val="16"/>
              </w:rPr>
              <w:fldChar w:fldCharType="end"/>
            </w:r>
            <w:bookmarkEnd w:id="3"/>
            <w:r w:rsidRPr="007D2156">
              <w:rPr>
                <w:sz w:val="16"/>
              </w:rPr>
              <w:t xml:space="preserve"> Original Application</w:t>
            </w:r>
          </w:p>
          <w:p w14:paraId="3942BA91" w14:textId="77777777" w:rsidR="00C709E2" w:rsidRPr="007D2156" w:rsidRDefault="00C709E2">
            <w:pPr>
              <w:tabs>
                <w:tab w:val="left" w:pos="360"/>
              </w:tabs>
              <w:spacing w:before="40" w:after="40"/>
              <w:rPr>
                <w:sz w:val="16"/>
              </w:rPr>
            </w:pPr>
            <w:r w:rsidRPr="007D215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56">
              <w:rPr>
                <w:sz w:val="16"/>
              </w:rPr>
              <w:instrText xml:space="preserve"> FORMCHECKBOX </w:instrText>
            </w:r>
            <w:r w:rsidR="00EC7859">
              <w:rPr>
                <w:sz w:val="16"/>
              </w:rPr>
            </w:r>
            <w:r w:rsidR="00EC7859">
              <w:rPr>
                <w:sz w:val="16"/>
              </w:rPr>
              <w:fldChar w:fldCharType="separate"/>
            </w:r>
            <w:r w:rsidRPr="007D2156">
              <w:rPr>
                <w:sz w:val="16"/>
              </w:rPr>
              <w:fldChar w:fldCharType="end"/>
            </w:r>
            <w:r w:rsidRPr="007D2156">
              <w:rPr>
                <w:sz w:val="16"/>
              </w:rPr>
              <w:t xml:space="preserve"> Renewal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FC308E" w14:textId="77777777" w:rsidR="00C709E2" w:rsidRPr="007D2156" w:rsidRDefault="00C709E2">
            <w:pPr>
              <w:tabs>
                <w:tab w:val="left" w:pos="360"/>
              </w:tabs>
              <w:spacing w:before="40" w:after="40"/>
              <w:rPr>
                <w:sz w:val="16"/>
              </w:rPr>
            </w:pPr>
            <w:r w:rsidRPr="007D215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156">
              <w:rPr>
                <w:sz w:val="16"/>
              </w:rPr>
              <w:instrText xml:space="preserve"> FORMCHECKBOX </w:instrText>
            </w:r>
            <w:r w:rsidR="00EC7859">
              <w:rPr>
                <w:sz w:val="16"/>
              </w:rPr>
            </w:r>
            <w:r w:rsidR="00EC7859">
              <w:rPr>
                <w:sz w:val="16"/>
              </w:rPr>
              <w:fldChar w:fldCharType="separate"/>
            </w:r>
            <w:r w:rsidRPr="007D2156">
              <w:rPr>
                <w:sz w:val="16"/>
              </w:rPr>
              <w:fldChar w:fldCharType="end"/>
            </w:r>
            <w:r w:rsidRPr="007D2156">
              <w:rPr>
                <w:sz w:val="16"/>
              </w:rPr>
              <w:t xml:space="preserve"> Interim CIB Check</w:t>
            </w:r>
          </w:p>
          <w:p w14:paraId="18DF964C" w14:textId="77777777" w:rsidR="00C709E2" w:rsidRPr="007D2156" w:rsidRDefault="00C709E2">
            <w:pPr>
              <w:spacing w:before="40" w:after="40"/>
              <w:rPr>
                <w:sz w:val="16"/>
              </w:rPr>
            </w:pPr>
            <w:r w:rsidRPr="007D2156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7D2156">
              <w:rPr>
                <w:sz w:val="16"/>
              </w:rPr>
              <w:instrText xml:space="preserve"> FORMCHECKBOX </w:instrText>
            </w:r>
            <w:r w:rsidR="00EC7859">
              <w:rPr>
                <w:sz w:val="16"/>
              </w:rPr>
            </w:r>
            <w:r w:rsidR="00EC7859">
              <w:rPr>
                <w:sz w:val="16"/>
              </w:rPr>
              <w:fldChar w:fldCharType="separate"/>
            </w:r>
            <w:r w:rsidRPr="007D2156">
              <w:rPr>
                <w:sz w:val="16"/>
              </w:rPr>
              <w:fldChar w:fldCharType="end"/>
            </w:r>
            <w:bookmarkEnd w:id="4"/>
            <w:r w:rsidRPr="007D2156">
              <w:rPr>
                <w:sz w:val="16"/>
              </w:rPr>
              <w:t xml:space="preserve"> CCAP Check</w:t>
            </w:r>
          </w:p>
        </w:tc>
      </w:tr>
    </w:tbl>
    <w:p w14:paraId="0CEF175A" w14:textId="77777777" w:rsidR="00E62D90" w:rsidRPr="007D2156" w:rsidRDefault="00E62D90" w:rsidP="00E62D90">
      <w:pPr>
        <w:tabs>
          <w:tab w:val="left" w:pos="360"/>
        </w:tabs>
        <w:jc w:val="right"/>
        <w:rPr>
          <w:sz w:val="8"/>
        </w:rPr>
      </w:pPr>
    </w:p>
    <w:p w14:paraId="4B5F97E9" w14:textId="77777777" w:rsidR="00974D56" w:rsidRPr="007D2156" w:rsidRDefault="00974D56" w:rsidP="00E62D90">
      <w:pPr>
        <w:tabs>
          <w:tab w:val="left" w:pos="360"/>
        </w:tabs>
        <w:jc w:val="right"/>
        <w:rPr>
          <w:rFonts w:cs="Arial"/>
          <w:b/>
          <w:bCs/>
          <w:sz w:val="16"/>
          <w:szCs w:val="14"/>
        </w:rPr>
      </w:pPr>
      <w:r w:rsidRPr="007D2156">
        <w:rPr>
          <w:rFonts w:cs="Arial"/>
          <w:b/>
          <w:bCs/>
          <w:sz w:val="16"/>
          <w:szCs w:val="14"/>
        </w:rPr>
        <w:t>Electronic f</w:t>
      </w:r>
      <w:r w:rsidR="00BC7092" w:rsidRPr="007D2156">
        <w:rPr>
          <w:rFonts w:cs="Arial"/>
          <w:b/>
          <w:bCs/>
          <w:sz w:val="16"/>
          <w:szCs w:val="14"/>
        </w:rPr>
        <w:t>orm</w:t>
      </w:r>
      <w:r w:rsidRPr="007D2156">
        <w:rPr>
          <w:rFonts w:cs="Arial"/>
          <w:b/>
          <w:bCs/>
          <w:sz w:val="16"/>
          <w:szCs w:val="14"/>
        </w:rPr>
        <w:t xml:space="preserve">: </w:t>
      </w:r>
      <w:r w:rsidR="00BC7092" w:rsidRPr="007D2156">
        <w:rPr>
          <w:rFonts w:cs="Arial"/>
          <w:b/>
          <w:bCs/>
          <w:sz w:val="16"/>
          <w:szCs w:val="14"/>
        </w:rPr>
        <w:t xml:space="preserve"> </w:t>
      </w:r>
      <w:r w:rsidR="00BC7092" w:rsidRPr="007D2156">
        <w:rPr>
          <w:rFonts w:cs="Arial"/>
          <w:bCs/>
          <w:sz w:val="16"/>
          <w:szCs w:val="14"/>
        </w:rPr>
        <w:t>F</w:t>
      </w:r>
      <w:r w:rsidRPr="007D2156">
        <w:rPr>
          <w:rFonts w:cs="Arial"/>
          <w:bCs/>
          <w:sz w:val="16"/>
          <w:szCs w:val="14"/>
        </w:rPr>
        <w:t xml:space="preserve">ill out, print, </w:t>
      </w:r>
      <w:r w:rsidR="00BC7092" w:rsidRPr="007D2156">
        <w:rPr>
          <w:rFonts w:cs="Arial"/>
          <w:bCs/>
          <w:sz w:val="16"/>
          <w:szCs w:val="14"/>
        </w:rPr>
        <w:t>and</w:t>
      </w:r>
      <w:r w:rsidRPr="007D2156">
        <w:rPr>
          <w:rFonts w:cs="Arial"/>
          <w:bCs/>
          <w:sz w:val="16"/>
          <w:szCs w:val="14"/>
        </w:rPr>
        <w:t xml:space="preserve"> make </w:t>
      </w:r>
      <w:r w:rsidR="00BC7092" w:rsidRPr="007D2156">
        <w:rPr>
          <w:rFonts w:cs="Arial"/>
          <w:bCs/>
          <w:sz w:val="16"/>
          <w:szCs w:val="14"/>
        </w:rPr>
        <w:t xml:space="preserve">desired </w:t>
      </w:r>
      <w:r w:rsidRPr="007D2156">
        <w:rPr>
          <w:rFonts w:cs="Arial"/>
          <w:bCs/>
          <w:sz w:val="16"/>
          <w:szCs w:val="14"/>
        </w:rPr>
        <w:t>copies.</w:t>
      </w:r>
    </w:p>
    <w:p w14:paraId="2D5392AC" w14:textId="0A4ED621" w:rsidR="00E62D90" w:rsidRPr="007D2156" w:rsidRDefault="00BC7092" w:rsidP="00E62D90">
      <w:pPr>
        <w:tabs>
          <w:tab w:val="left" w:pos="360"/>
        </w:tabs>
        <w:jc w:val="right"/>
        <w:rPr>
          <w:sz w:val="8"/>
        </w:rPr>
      </w:pPr>
      <w:r w:rsidRPr="007D2156">
        <w:rPr>
          <w:rFonts w:cs="Arial"/>
          <w:b/>
          <w:bCs/>
          <w:sz w:val="16"/>
          <w:szCs w:val="14"/>
        </w:rPr>
        <w:t>Paper form</w:t>
      </w:r>
      <w:r w:rsidR="00E62D90" w:rsidRPr="007D2156">
        <w:rPr>
          <w:rFonts w:cs="Arial"/>
          <w:b/>
          <w:sz w:val="16"/>
          <w:szCs w:val="14"/>
        </w:rPr>
        <w:t>:</w:t>
      </w:r>
      <w:r w:rsidR="00E62D90" w:rsidRPr="007D2156">
        <w:rPr>
          <w:rFonts w:cs="Arial"/>
          <w:sz w:val="16"/>
          <w:szCs w:val="14"/>
        </w:rPr>
        <w:t xml:space="preserve">  </w:t>
      </w:r>
      <w:r w:rsidRPr="007D2156">
        <w:rPr>
          <w:rFonts w:cs="Arial"/>
          <w:sz w:val="16"/>
          <w:szCs w:val="14"/>
        </w:rPr>
        <w:t xml:space="preserve">White </w:t>
      </w:r>
      <w:r w:rsidR="00974D56" w:rsidRPr="007D2156">
        <w:rPr>
          <w:rFonts w:cs="Arial"/>
          <w:sz w:val="16"/>
          <w:szCs w:val="14"/>
        </w:rPr>
        <w:t>–</w:t>
      </w:r>
      <w:r w:rsidRPr="007D2156">
        <w:rPr>
          <w:rFonts w:cs="Arial"/>
          <w:sz w:val="16"/>
          <w:szCs w:val="14"/>
        </w:rPr>
        <w:t xml:space="preserve"> </w:t>
      </w:r>
      <w:r w:rsidR="00E62D90" w:rsidRPr="007D2156">
        <w:rPr>
          <w:rFonts w:cs="Arial"/>
          <w:sz w:val="16"/>
        </w:rPr>
        <w:t xml:space="preserve">WisDOT   </w:t>
      </w:r>
      <w:r w:rsidRPr="007D2156">
        <w:rPr>
          <w:rFonts w:cs="Arial"/>
          <w:sz w:val="16"/>
        </w:rPr>
        <w:t xml:space="preserve">Pink – </w:t>
      </w:r>
      <w:r w:rsidR="00E62D90" w:rsidRPr="007D2156">
        <w:rPr>
          <w:rFonts w:cs="Arial"/>
          <w:sz w:val="16"/>
        </w:rPr>
        <w:t>Employer</w:t>
      </w:r>
    </w:p>
    <w:sectPr w:rsidR="00E62D90" w:rsidRPr="007D2156" w:rsidSect="002F42DB">
      <w:pgSz w:w="12240" w:h="15840"/>
      <w:pgMar w:top="720" w:right="720" w:bottom="259" w:left="720" w:header="0" w:footer="720" w:gutter="0"/>
      <w:pgNumType w:start="1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BF3D" w14:textId="77777777" w:rsidR="0005123C" w:rsidRDefault="0005123C" w:rsidP="00C709E2">
      <w:r>
        <w:separator/>
      </w:r>
    </w:p>
  </w:endnote>
  <w:endnote w:type="continuationSeparator" w:id="0">
    <w:p w14:paraId="7C610E9D" w14:textId="77777777" w:rsidR="0005123C" w:rsidRDefault="0005123C" w:rsidP="00C7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CD95" w14:textId="77777777" w:rsidR="0005123C" w:rsidRDefault="0005123C" w:rsidP="00C709E2">
      <w:r>
        <w:separator/>
      </w:r>
    </w:p>
  </w:footnote>
  <w:footnote w:type="continuationSeparator" w:id="0">
    <w:p w14:paraId="63CCB377" w14:textId="77777777" w:rsidR="0005123C" w:rsidRDefault="0005123C" w:rsidP="00C7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CF4"/>
    <w:multiLevelType w:val="hybridMultilevel"/>
    <w:tmpl w:val="BF0EF00E"/>
    <w:lvl w:ilvl="0" w:tplc="D368D5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632B6"/>
    <w:multiLevelType w:val="hybridMultilevel"/>
    <w:tmpl w:val="1EBC8C0E"/>
    <w:lvl w:ilvl="0" w:tplc="C152E2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32AC5"/>
    <w:multiLevelType w:val="hybridMultilevel"/>
    <w:tmpl w:val="38E8A192"/>
    <w:lvl w:ilvl="0" w:tplc="05D63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70E84"/>
    <w:multiLevelType w:val="hybridMultilevel"/>
    <w:tmpl w:val="39C22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29CA"/>
    <w:multiLevelType w:val="hybridMultilevel"/>
    <w:tmpl w:val="A71C4A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1B39"/>
    <w:multiLevelType w:val="hybridMultilevel"/>
    <w:tmpl w:val="A71C4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1C7C"/>
    <w:multiLevelType w:val="hybridMultilevel"/>
    <w:tmpl w:val="5DB084D4"/>
    <w:lvl w:ilvl="0" w:tplc="62E680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860D4"/>
    <w:multiLevelType w:val="hybridMultilevel"/>
    <w:tmpl w:val="ECE468AC"/>
    <w:lvl w:ilvl="0" w:tplc="ABE4F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A586A"/>
    <w:multiLevelType w:val="hybridMultilevel"/>
    <w:tmpl w:val="454245D0"/>
    <w:lvl w:ilvl="0" w:tplc="5A70F1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703399"/>
    <w:multiLevelType w:val="hybridMultilevel"/>
    <w:tmpl w:val="4AAAD224"/>
    <w:lvl w:ilvl="0" w:tplc="0EF425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293F"/>
    <w:multiLevelType w:val="hybridMultilevel"/>
    <w:tmpl w:val="B50C1C24"/>
    <w:lvl w:ilvl="0" w:tplc="D3285F2C">
      <w:start w:val="2"/>
      <w:numFmt w:val="decimal"/>
      <w:lvlText w:val="(%1)"/>
      <w:lvlJc w:val="left"/>
      <w:pPr>
        <w:tabs>
          <w:tab w:val="num" w:pos="468"/>
        </w:tabs>
        <w:ind w:left="4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75FC20E7"/>
    <w:multiLevelType w:val="hybridMultilevel"/>
    <w:tmpl w:val="EB085492"/>
    <w:lvl w:ilvl="0" w:tplc="20FE04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rd6gcoZSxg6SMozC2Kd3RwhpUdabuciZGSNTwye1BZh7QXFy6yv6AJ085H2CnOHvL5pVVbWtTNXhzT02InXQ==" w:salt="8ucUE92E0pjqBc7ldFmmfw==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E2"/>
    <w:rsid w:val="00007EE7"/>
    <w:rsid w:val="00027BD3"/>
    <w:rsid w:val="000431C0"/>
    <w:rsid w:val="0005123C"/>
    <w:rsid w:val="000A4619"/>
    <w:rsid w:val="00100C6D"/>
    <w:rsid w:val="00155A81"/>
    <w:rsid w:val="00193EC1"/>
    <w:rsid w:val="001D5D3D"/>
    <w:rsid w:val="00201E24"/>
    <w:rsid w:val="00234649"/>
    <w:rsid w:val="002531CB"/>
    <w:rsid w:val="00265C85"/>
    <w:rsid w:val="00271B84"/>
    <w:rsid w:val="002803AB"/>
    <w:rsid w:val="002A25C9"/>
    <w:rsid w:val="002A4AC5"/>
    <w:rsid w:val="002F42DB"/>
    <w:rsid w:val="003550BA"/>
    <w:rsid w:val="00355A2C"/>
    <w:rsid w:val="003A1371"/>
    <w:rsid w:val="00410A0F"/>
    <w:rsid w:val="00421A30"/>
    <w:rsid w:val="00432E08"/>
    <w:rsid w:val="00441693"/>
    <w:rsid w:val="00445322"/>
    <w:rsid w:val="00445A66"/>
    <w:rsid w:val="00453BC4"/>
    <w:rsid w:val="0047187E"/>
    <w:rsid w:val="004762FC"/>
    <w:rsid w:val="00485CA0"/>
    <w:rsid w:val="004A53B7"/>
    <w:rsid w:val="004A6E63"/>
    <w:rsid w:val="005606C5"/>
    <w:rsid w:val="005619CA"/>
    <w:rsid w:val="005730E8"/>
    <w:rsid w:val="005A4215"/>
    <w:rsid w:val="005A5A69"/>
    <w:rsid w:val="005D59B7"/>
    <w:rsid w:val="0069230F"/>
    <w:rsid w:val="00696865"/>
    <w:rsid w:val="0070790F"/>
    <w:rsid w:val="00707FD7"/>
    <w:rsid w:val="0071796F"/>
    <w:rsid w:val="007246C7"/>
    <w:rsid w:val="00733E70"/>
    <w:rsid w:val="00743A52"/>
    <w:rsid w:val="007D2156"/>
    <w:rsid w:val="007F7813"/>
    <w:rsid w:val="00850F33"/>
    <w:rsid w:val="0087276D"/>
    <w:rsid w:val="008A5D3F"/>
    <w:rsid w:val="00901D42"/>
    <w:rsid w:val="00934B22"/>
    <w:rsid w:val="00944190"/>
    <w:rsid w:val="0095662A"/>
    <w:rsid w:val="00957828"/>
    <w:rsid w:val="00970147"/>
    <w:rsid w:val="00974D56"/>
    <w:rsid w:val="0098712E"/>
    <w:rsid w:val="009B442D"/>
    <w:rsid w:val="009B6299"/>
    <w:rsid w:val="009C01C1"/>
    <w:rsid w:val="009D6F71"/>
    <w:rsid w:val="00A22ACD"/>
    <w:rsid w:val="00A4516F"/>
    <w:rsid w:val="00A579A7"/>
    <w:rsid w:val="00A61570"/>
    <w:rsid w:val="00A720B2"/>
    <w:rsid w:val="00A957D1"/>
    <w:rsid w:val="00AA17D1"/>
    <w:rsid w:val="00AA237E"/>
    <w:rsid w:val="00AB0A48"/>
    <w:rsid w:val="00AB7B6C"/>
    <w:rsid w:val="00AE1B04"/>
    <w:rsid w:val="00AF401E"/>
    <w:rsid w:val="00B20C6F"/>
    <w:rsid w:val="00B32E05"/>
    <w:rsid w:val="00B43ED4"/>
    <w:rsid w:val="00B477A9"/>
    <w:rsid w:val="00B47C35"/>
    <w:rsid w:val="00B76EF7"/>
    <w:rsid w:val="00BB1735"/>
    <w:rsid w:val="00BC56EA"/>
    <w:rsid w:val="00BC7092"/>
    <w:rsid w:val="00C00D4B"/>
    <w:rsid w:val="00C0363F"/>
    <w:rsid w:val="00C04895"/>
    <w:rsid w:val="00C20465"/>
    <w:rsid w:val="00C26654"/>
    <w:rsid w:val="00C57C63"/>
    <w:rsid w:val="00C62E32"/>
    <w:rsid w:val="00C709E2"/>
    <w:rsid w:val="00CA56DF"/>
    <w:rsid w:val="00CC51A7"/>
    <w:rsid w:val="00D27F4F"/>
    <w:rsid w:val="00D55827"/>
    <w:rsid w:val="00D8035F"/>
    <w:rsid w:val="00D95B63"/>
    <w:rsid w:val="00D95BCE"/>
    <w:rsid w:val="00DF1EA4"/>
    <w:rsid w:val="00E62D90"/>
    <w:rsid w:val="00E760ED"/>
    <w:rsid w:val="00EB5420"/>
    <w:rsid w:val="00EB5D1B"/>
    <w:rsid w:val="00EC7859"/>
    <w:rsid w:val="00ED7B2F"/>
    <w:rsid w:val="00EE36CD"/>
    <w:rsid w:val="00EE534F"/>
    <w:rsid w:val="00F36D7D"/>
    <w:rsid w:val="00F502B1"/>
    <w:rsid w:val="00F74994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73507E5"/>
  <w15:chartTrackingRefBased/>
  <w15:docId w15:val="{81BFAE59-60A0-4304-A2F1-5C2D08C9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360"/>
      </w:tabs>
    </w:pPr>
    <w:rPr>
      <w:b/>
      <w:bCs/>
    </w:rPr>
  </w:style>
  <w:style w:type="paragraph" w:styleId="Title">
    <w:name w:val="Title"/>
    <w:basedOn w:val="Normal"/>
    <w:qFormat/>
    <w:pPr>
      <w:tabs>
        <w:tab w:val="left" w:pos="8045"/>
        <w:tab w:val="left" w:pos="10442"/>
      </w:tabs>
      <w:overflowPunct/>
      <w:jc w:val="center"/>
      <w:textAlignment w:val="auto"/>
    </w:pPr>
    <w:rPr>
      <w:rFonts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0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9E2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C70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9E2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970147"/>
    <w:rPr>
      <w:rFonts w:ascii="Arial" w:hAnsi="Arial" w:cs="Arial"/>
      <w:b/>
      <w:bCs/>
      <w:color w:val="000000"/>
    </w:rPr>
  </w:style>
  <w:style w:type="table" w:styleId="TableGrid">
    <w:name w:val="Table Grid"/>
    <w:basedOn w:val="TableNormal"/>
    <w:uiPriority w:val="59"/>
    <w:rsid w:val="0097014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EDA081-DEDF-42A8-84A5-8AF52B00F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F377A-DB1C-47C7-AD08-A14C61749551}"/>
</file>

<file path=customXml/itemProps3.xml><?xml version="1.0" encoding="utf-8"?>
<ds:datastoreItem xmlns:ds="http://schemas.openxmlformats.org/officeDocument/2006/customXml" ds:itemID="{7214AB97-6BBC-4143-B59E-A2C24E062608}"/>
</file>

<file path=customXml/itemProps4.xml><?xml version="1.0" encoding="utf-8"?>
<ds:datastoreItem xmlns:ds="http://schemas.openxmlformats.org/officeDocument/2006/customXml" ds:itemID="{02E4B351-8E96-4078-9DF1-E1D9C596B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Bus Disqualifications List</vt:lpstr>
    </vt:vector>
  </TitlesOfParts>
  <Company>Wisconsin Department of Transportation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Disqualifications List</dc:title>
  <dc:subject/>
  <dc:creator>WisDOT</dc:creator>
  <cp:keywords/>
  <cp:lastModifiedBy>Gollapudi, Sri Teja - DOT</cp:lastModifiedBy>
  <cp:revision>12</cp:revision>
  <cp:lastPrinted>2013-03-28T13:27:00Z</cp:lastPrinted>
  <dcterms:created xsi:type="dcterms:W3CDTF">2022-01-11T21:43:00Z</dcterms:created>
  <dcterms:modified xsi:type="dcterms:W3CDTF">2022-12-02T23:10:00Z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