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7B" w:rsidRPr="009702F2" w:rsidRDefault="007F3F87" w:rsidP="009702F2">
      <w:pPr>
        <w:rPr>
          <w:b/>
          <w:sz w:val="24"/>
        </w:rPr>
      </w:pPr>
      <w:bookmarkStart w:id="0" w:name="_GoBack"/>
      <w:bookmarkEnd w:id="0"/>
      <w:r w:rsidRPr="009702F2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2DD" w:rsidRPr="009702F2">
        <w:rPr>
          <w:b/>
          <w:sz w:val="24"/>
        </w:rPr>
        <w:t>DRIVER TESTING RECORD</w:t>
      </w:r>
    </w:p>
    <w:p w:rsidR="007F3F87" w:rsidRPr="009702F2" w:rsidRDefault="007F3F87" w:rsidP="009702F2">
      <w:pPr>
        <w:rPr>
          <w:sz w:val="18"/>
          <w:szCs w:val="18"/>
        </w:rPr>
      </w:pPr>
      <w:r w:rsidRPr="009702F2">
        <w:rPr>
          <w:sz w:val="18"/>
          <w:szCs w:val="18"/>
        </w:rPr>
        <w:t>Wisconsin Department of Transportation</w:t>
      </w:r>
    </w:p>
    <w:p w:rsidR="00F5597B" w:rsidRPr="009702F2" w:rsidRDefault="003972DD" w:rsidP="009702F2">
      <w:pPr>
        <w:rPr>
          <w:sz w:val="16"/>
          <w:szCs w:val="16"/>
        </w:rPr>
      </w:pPr>
      <w:r w:rsidRPr="009702F2">
        <w:rPr>
          <w:sz w:val="16"/>
          <w:szCs w:val="16"/>
        </w:rPr>
        <w:t>MV3552</w:t>
      </w:r>
      <w:r w:rsidR="007F3F87" w:rsidRPr="009702F2">
        <w:rPr>
          <w:sz w:val="16"/>
          <w:szCs w:val="16"/>
        </w:rPr>
        <w:t xml:space="preserve">        2</w:t>
      </w:r>
      <w:r w:rsidRPr="009702F2">
        <w:rPr>
          <w:sz w:val="16"/>
          <w:szCs w:val="16"/>
        </w:rPr>
        <w:t>/20</w:t>
      </w:r>
      <w:r w:rsidR="007F3F87" w:rsidRPr="009702F2">
        <w:rPr>
          <w:sz w:val="16"/>
          <w:szCs w:val="16"/>
        </w:rPr>
        <w:t xml:space="preserve">18        </w:t>
      </w:r>
      <w:r w:rsidRPr="009702F2">
        <w:rPr>
          <w:sz w:val="16"/>
          <w:szCs w:val="16"/>
        </w:rPr>
        <w:t>s.343.16 Wis. Stats.</w:t>
      </w:r>
    </w:p>
    <w:p w:rsidR="007F3F87" w:rsidRPr="007F3F87" w:rsidRDefault="007F3F87" w:rsidP="009702F2">
      <w:pPr>
        <w:rPr>
          <w:sz w:val="16"/>
          <w:szCs w:val="16"/>
        </w:rPr>
      </w:pPr>
    </w:p>
    <w:p w:rsidR="00F5597B" w:rsidRPr="007F3F87" w:rsidRDefault="003972DD" w:rsidP="009702F2">
      <w:pPr>
        <w:widowControl/>
        <w:tabs>
          <w:tab w:val="left" w:pos="2520"/>
        </w:tabs>
        <w:spacing w:before="120" w:after="40"/>
        <w:rPr>
          <w:sz w:val="16"/>
          <w:szCs w:val="20"/>
        </w:rPr>
      </w:pPr>
      <w:r w:rsidRPr="007F3F87">
        <w:rPr>
          <w:b/>
          <w:sz w:val="20"/>
          <w:szCs w:val="20"/>
        </w:rPr>
        <w:t>Please Print</w:t>
      </w:r>
      <w:r w:rsidR="00C16A6F">
        <w:rPr>
          <w:b/>
          <w:sz w:val="20"/>
          <w:szCs w:val="20"/>
        </w:rPr>
        <w:tab/>
      </w:r>
      <w:r w:rsidRPr="007F3F87">
        <w:rPr>
          <w:b/>
          <w:sz w:val="16"/>
          <w:szCs w:val="20"/>
        </w:rPr>
        <w:t>Third Party Tester</w:t>
      </w:r>
      <w:r w:rsidR="009702F2">
        <w:rPr>
          <w:b/>
          <w:sz w:val="16"/>
          <w:szCs w:val="20"/>
        </w:rPr>
        <w:t xml:space="preserve"> – </w:t>
      </w:r>
      <w:r w:rsidR="009702F2" w:rsidRPr="009702F2">
        <w:rPr>
          <w:sz w:val="16"/>
          <w:szCs w:val="20"/>
        </w:rPr>
        <w:t>F</w:t>
      </w:r>
      <w:r w:rsidRPr="007F3F87">
        <w:rPr>
          <w:sz w:val="16"/>
          <w:szCs w:val="20"/>
        </w:rPr>
        <w:t>ile this record at your primary place of business and maintain it for a minimum of 2 years.</w:t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161"/>
        <w:gridCol w:w="2871"/>
        <w:gridCol w:w="2166"/>
        <w:gridCol w:w="2404"/>
        <w:gridCol w:w="1198"/>
      </w:tblGrid>
      <w:tr w:rsidR="007F3F87" w:rsidRPr="007F3F87" w:rsidTr="003567A3">
        <w:trPr>
          <w:cantSplit/>
          <w:trHeight w:hRule="exact" w:val="504"/>
        </w:trPr>
        <w:tc>
          <w:tcPr>
            <w:tcW w:w="7200" w:type="dxa"/>
            <w:gridSpan w:val="3"/>
            <w:tcBorders>
              <w:top w:val="single" w:sz="12" w:space="0" w:color="auto"/>
            </w:tcBorders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Driver Name - Last, First, Middle Initial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Driver License Number</w:t>
            </w:r>
          </w:p>
        </w:tc>
      </w:tr>
      <w:tr w:rsidR="007F3F87" w:rsidRPr="007F3F87" w:rsidTr="003567A3">
        <w:trPr>
          <w:cantSplit/>
          <w:trHeight w:hRule="exact" w:val="504"/>
        </w:trPr>
        <w:tc>
          <w:tcPr>
            <w:tcW w:w="7200" w:type="dxa"/>
            <w:gridSpan w:val="3"/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Address</w:t>
            </w:r>
          </w:p>
        </w:tc>
        <w:tc>
          <w:tcPr>
            <w:tcW w:w="3600" w:type="dxa"/>
            <w:gridSpan w:val="2"/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C</w:t>
            </w:r>
            <w:r w:rsidR="000559C5">
              <w:rPr>
                <w:sz w:val="12"/>
              </w:rPr>
              <w:t>LP</w:t>
            </w:r>
            <w:r w:rsidRPr="007F3F87">
              <w:rPr>
                <w:sz w:val="12"/>
              </w:rPr>
              <w:t xml:space="preserve"> (Instruction Permit) </w:t>
            </w:r>
            <w:r w:rsidR="000559C5">
              <w:rPr>
                <w:sz w:val="12"/>
              </w:rPr>
              <w:t>Issue Date/</w:t>
            </w:r>
            <w:r w:rsidRPr="007F3F87">
              <w:rPr>
                <w:sz w:val="12"/>
              </w:rPr>
              <w:t>Expiration Date</w:t>
            </w:r>
          </w:p>
        </w:tc>
      </w:tr>
      <w:tr w:rsidR="007F3F87" w:rsidRPr="007F3F87" w:rsidTr="003567A3">
        <w:trPr>
          <w:cantSplit/>
          <w:trHeight w:hRule="exact" w:val="504"/>
        </w:trPr>
        <w:tc>
          <w:tcPr>
            <w:tcW w:w="7200" w:type="dxa"/>
            <w:gridSpan w:val="3"/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City, State, ZIP Code</w:t>
            </w:r>
          </w:p>
        </w:tc>
        <w:tc>
          <w:tcPr>
            <w:tcW w:w="3600" w:type="dxa"/>
            <w:gridSpan w:val="2"/>
          </w:tcPr>
          <w:p w:rsidR="00F5597B" w:rsidRPr="007F3F87" w:rsidRDefault="0000347F" w:rsidP="009702F2">
            <w:pPr>
              <w:pStyle w:val="TableParagraph"/>
              <w:widowControl/>
              <w:rPr>
                <w:sz w:val="12"/>
              </w:rPr>
            </w:pPr>
            <w:r>
              <w:rPr>
                <w:sz w:val="12"/>
              </w:rPr>
              <w:t>CLP</w:t>
            </w:r>
            <w:r w:rsidR="003972DD" w:rsidRPr="007F3F87">
              <w:rPr>
                <w:sz w:val="12"/>
              </w:rPr>
              <w:t xml:space="preserve"> Endorsements</w:t>
            </w:r>
          </w:p>
        </w:tc>
      </w:tr>
      <w:tr w:rsidR="007F3F87" w:rsidRPr="007F3F87" w:rsidTr="003567A3">
        <w:trPr>
          <w:cantSplit/>
          <w:trHeight w:hRule="exact" w:val="504"/>
        </w:trPr>
        <w:tc>
          <w:tcPr>
            <w:tcW w:w="7200" w:type="dxa"/>
            <w:gridSpan w:val="3"/>
            <w:tcBorders>
              <w:bottom w:val="single" w:sz="12" w:space="0" w:color="auto"/>
            </w:tcBorders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Area Code - Telephone Number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</w:tcPr>
          <w:p w:rsidR="00F5597B" w:rsidRPr="007F3F87" w:rsidRDefault="0000347F" w:rsidP="009702F2">
            <w:pPr>
              <w:pStyle w:val="TableParagraph"/>
              <w:widowControl/>
              <w:rPr>
                <w:sz w:val="12"/>
              </w:rPr>
            </w:pPr>
            <w:r>
              <w:rPr>
                <w:sz w:val="12"/>
              </w:rPr>
              <w:t>CLP</w:t>
            </w:r>
            <w:r w:rsidR="003972DD" w:rsidRPr="007F3F87">
              <w:rPr>
                <w:sz w:val="12"/>
              </w:rPr>
              <w:t xml:space="preserve"> Restrictions</w:t>
            </w:r>
          </w:p>
        </w:tc>
      </w:tr>
      <w:tr w:rsidR="007F3F87" w:rsidRPr="007F3F87" w:rsidTr="009702F2">
        <w:trPr>
          <w:cantSplit/>
          <w:trHeight w:hRule="exact" w:val="504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Employer Name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597B" w:rsidRPr="007F3F87" w:rsidRDefault="003972DD" w:rsidP="009702F2">
            <w:pPr>
              <w:pStyle w:val="TableParagraph"/>
              <w:widowControl/>
              <w:rPr>
                <w:sz w:val="12"/>
              </w:rPr>
            </w:pPr>
            <w:r w:rsidRPr="007F3F87">
              <w:rPr>
                <w:sz w:val="12"/>
              </w:rPr>
              <w:t>Em</w:t>
            </w:r>
            <w:r w:rsidR="0000347F">
              <w:rPr>
                <w:sz w:val="12"/>
              </w:rPr>
              <w:t>ail Address</w:t>
            </w:r>
          </w:p>
        </w:tc>
      </w:tr>
      <w:tr w:rsidR="009702F2" w:rsidRPr="007F3F87" w:rsidTr="009702F2">
        <w:trPr>
          <w:cantSplit/>
          <w:trHeight w:hRule="exact" w:val="504"/>
        </w:trPr>
        <w:tc>
          <w:tcPr>
            <w:tcW w:w="10800" w:type="dxa"/>
            <w:gridSpan w:val="5"/>
            <w:tcBorders>
              <w:top w:val="single" w:sz="12" w:space="0" w:color="auto"/>
              <w:bottom w:val="nil"/>
            </w:tcBorders>
          </w:tcPr>
          <w:p w:rsidR="009702F2" w:rsidRPr="007F3F87" w:rsidRDefault="009702F2" w:rsidP="009702F2">
            <w:pPr>
              <w:pStyle w:val="TableParagraph"/>
              <w:widowControl/>
              <w:rPr>
                <w:sz w:val="12"/>
              </w:rPr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97B" w:rsidRPr="007F3F87" w:rsidRDefault="007F3F87" w:rsidP="0000347F">
            <w:pPr>
              <w:pStyle w:val="TableParagraph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TEST </w:t>
            </w:r>
            <w:r w:rsidR="003972DD" w:rsidRPr="007F3F87">
              <w:rPr>
                <w:sz w:val="16"/>
              </w:rPr>
              <w:t>DATE</w:t>
            </w:r>
          </w:p>
        </w:tc>
        <w:tc>
          <w:tcPr>
            <w:tcW w:w="2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97B" w:rsidRPr="007F3F87" w:rsidRDefault="007F3F87" w:rsidP="0000347F">
            <w:pPr>
              <w:pStyle w:val="TableParagraph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VEHICLE PLATE</w:t>
            </w:r>
            <w:r w:rsidR="003972DD" w:rsidRPr="007F3F87">
              <w:rPr>
                <w:sz w:val="16"/>
              </w:rPr>
              <w:t xml:space="preserve"> NUMBER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97B" w:rsidRPr="007F3F87" w:rsidRDefault="003972DD" w:rsidP="0000347F">
            <w:pPr>
              <w:pStyle w:val="TableParagraph"/>
              <w:widowControl/>
              <w:jc w:val="center"/>
              <w:rPr>
                <w:sz w:val="16"/>
              </w:rPr>
            </w:pPr>
            <w:r w:rsidRPr="007F3F87">
              <w:rPr>
                <w:sz w:val="16"/>
              </w:rPr>
              <w:t xml:space="preserve">VEHICLE </w:t>
            </w:r>
            <w:r w:rsidR="0000347F">
              <w:rPr>
                <w:sz w:val="16"/>
              </w:rPr>
              <w:t>CLASS/TYPE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97B" w:rsidRPr="007F3F87" w:rsidRDefault="0000347F" w:rsidP="0000347F">
            <w:pPr>
              <w:pStyle w:val="TableParagraph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TRANSMISSION/BRAKES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597B" w:rsidRPr="007F3F87" w:rsidRDefault="003972DD" w:rsidP="0000347F">
            <w:pPr>
              <w:pStyle w:val="TableParagraph"/>
              <w:widowControl/>
              <w:jc w:val="center"/>
              <w:rPr>
                <w:sz w:val="16"/>
              </w:rPr>
            </w:pPr>
            <w:r w:rsidRPr="007F3F87">
              <w:rPr>
                <w:sz w:val="16"/>
              </w:rPr>
              <w:t>EXAMINER NUMBER</w:t>
            </w: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  <w:tcBorders>
              <w:top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  <w:tcBorders>
              <w:top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  <w:tcBorders>
              <w:top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  <w:tcBorders>
              <w:top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2161" w:type="dxa"/>
            <w:tcBorders>
              <w:bottom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164" w:type="dxa"/>
            <w:tcBorders>
              <w:bottom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2405" w:type="dxa"/>
            <w:tcBorders>
              <w:bottom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:rsidR="00F5597B" w:rsidRPr="007F3F87" w:rsidRDefault="00F5597B" w:rsidP="00EE6D52">
            <w:pPr>
              <w:widowControl/>
            </w:pPr>
          </w:p>
        </w:tc>
      </w:tr>
      <w:tr w:rsidR="007F3F87" w:rsidRPr="007F3F87" w:rsidTr="003567A3">
        <w:tblPrEx>
          <w:tblBorders>
            <w:insideV w:val="single" w:sz="4" w:space="0" w:color="auto"/>
          </w:tblBorders>
        </w:tblPrEx>
        <w:trPr>
          <w:cantSplit/>
          <w:trHeight w:hRule="exact" w:val="1008"/>
        </w:trPr>
        <w:tc>
          <w:tcPr>
            <w:tcW w:w="719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5597B" w:rsidRPr="007F3F87" w:rsidRDefault="003972DD" w:rsidP="00EE6D52">
            <w:pPr>
              <w:pStyle w:val="TableParagraph"/>
              <w:widowControl/>
              <w:rPr>
                <w:sz w:val="16"/>
              </w:rPr>
            </w:pPr>
            <w:r w:rsidRPr="007F3F87">
              <w:rPr>
                <w:sz w:val="16"/>
              </w:rPr>
              <w:t>Tester Name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597B" w:rsidRPr="007F3F87" w:rsidRDefault="003972DD" w:rsidP="00EE6D52">
            <w:pPr>
              <w:pStyle w:val="TableParagraph"/>
              <w:widowControl/>
              <w:rPr>
                <w:sz w:val="16"/>
              </w:rPr>
            </w:pPr>
            <w:r w:rsidRPr="007F3F87">
              <w:rPr>
                <w:sz w:val="16"/>
              </w:rPr>
              <w:t>Tester Number</w:t>
            </w:r>
          </w:p>
        </w:tc>
      </w:tr>
      <w:tr w:rsidR="003567A3" w:rsidRPr="007F3F87" w:rsidTr="009702F2">
        <w:tblPrEx>
          <w:tblBorders>
            <w:insideV w:val="single" w:sz="4" w:space="0" w:color="auto"/>
          </w:tblBorders>
        </w:tblPrEx>
        <w:trPr>
          <w:cantSplit/>
          <w:trHeight w:hRule="exact" w:val="1440"/>
        </w:trPr>
        <w:tc>
          <w:tcPr>
            <w:tcW w:w="10800" w:type="dxa"/>
            <w:gridSpan w:val="5"/>
            <w:tcBorders>
              <w:top w:val="single" w:sz="12" w:space="0" w:color="auto"/>
              <w:bottom w:val="nil"/>
            </w:tcBorders>
          </w:tcPr>
          <w:p w:rsidR="003567A3" w:rsidRPr="007F3F87" w:rsidRDefault="003567A3" w:rsidP="00EE6D52">
            <w:pPr>
              <w:pStyle w:val="TableParagraph"/>
              <w:widowControl/>
              <w:rPr>
                <w:sz w:val="16"/>
              </w:rPr>
            </w:pPr>
            <w:r>
              <w:rPr>
                <w:sz w:val="16"/>
              </w:rPr>
              <w:t>Additional Comments</w:t>
            </w:r>
          </w:p>
        </w:tc>
      </w:tr>
    </w:tbl>
    <w:p w:rsidR="00F5597B" w:rsidRPr="007F3F87" w:rsidRDefault="00F5597B" w:rsidP="003567A3">
      <w:pPr>
        <w:pStyle w:val="BodyText"/>
        <w:widowControl/>
      </w:pPr>
    </w:p>
    <w:sectPr w:rsidR="00F5597B" w:rsidRPr="007F3F87" w:rsidSect="00EE6D5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1" w:cryptProviderType="rsaAES" w:cryptAlgorithmClass="hash" w:cryptAlgorithmType="typeAny" w:cryptAlgorithmSid="14" w:cryptSpinCount="100000" w:hash="dyBZeYlxFL8qOZDndxzojEK3GpUzOzyILrt7NcqnC5DZwVh9Xsclr0HygsjFxf5vovch2wQ3+GkC5kfTyvDZUw==" w:salt="PUP8sFFAt4oT78i7mh0/k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B"/>
    <w:rsid w:val="0000347F"/>
    <w:rsid w:val="000559C5"/>
    <w:rsid w:val="003567A3"/>
    <w:rsid w:val="003972DD"/>
    <w:rsid w:val="003D4598"/>
    <w:rsid w:val="007F3F87"/>
    <w:rsid w:val="009702F2"/>
    <w:rsid w:val="00B7354B"/>
    <w:rsid w:val="00C16A6F"/>
    <w:rsid w:val="00D111EF"/>
    <w:rsid w:val="00E33A9C"/>
    <w:rsid w:val="00EE6D52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77BB7-0799-4D77-88B0-02B2FCFB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17529-2C1F-4C7F-B322-CF4F69CE54A5}"/>
</file>

<file path=customXml/itemProps2.xml><?xml version="1.0" encoding="utf-8"?>
<ds:datastoreItem xmlns:ds="http://schemas.openxmlformats.org/officeDocument/2006/customXml" ds:itemID="{A7BE9E9E-D44F-4A1F-9353-487B1BEF87E5}"/>
</file>

<file path=customXml/itemProps3.xml><?xml version="1.0" encoding="utf-8"?>
<ds:datastoreItem xmlns:ds="http://schemas.openxmlformats.org/officeDocument/2006/customXml" ds:itemID="{CF2BC20D-CD2C-4C30-B8C1-9F9864C75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Testing Record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Testing Record</dc:title>
  <dc:creator>WisDOT</dc:creator>
  <cp:lastModifiedBy>Verran, Michael J - DOT</cp:lastModifiedBy>
  <cp:revision>10</cp:revision>
  <dcterms:created xsi:type="dcterms:W3CDTF">2018-02-13T16:30:00Z</dcterms:created>
  <dcterms:modified xsi:type="dcterms:W3CDTF">2018-02-13T21:17:00Z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2018-02-13T00:00:00Z</vt:filetime>
  </property>
  <property fmtid="{D5CDD505-2E9C-101B-9397-08002B2CF9AE}" pid="5" name="ContentTypeId">
    <vt:lpwstr>0x010100E9B479DE97358D43AEB72738EE1F2D08</vt:lpwstr>
  </property>
</Properties>
</file>