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3E98A1ED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AB5AEC">
              <w:rPr>
                <w:rFonts w:ascii="Arial" w:hAnsi="Arial" w:cs="Arial"/>
                <w:sz w:val="16"/>
              </w:rPr>
              <w:t>12</w:t>
            </w:r>
            <w:r w:rsidR="005B61FA">
              <w:rPr>
                <w:rFonts w:ascii="Arial" w:hAnsi="Arial" w:cs="Arial"/>
                <w:sz w:val="16"/>
              </w:rPr>
              <w:t>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9726C4">
              <w:rPr>
                <w:rFonts w:ascii="Arial" w:hAnsi="Arial" w:cs="Arial"/>
                <w:sz w:val="16"/>
              </w:rPr>
              <w:t>4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>s. 341.45  Wis.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0426E10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5B86B4FC" w:rsidR="00BA41E7" w:rsidRDefault="00AB5AEC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4th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9726C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5A8B363F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AB5AEC">
              <w:rPr>
                <w:rFonts w:ascii="Arial" w:hAnsi="Arial" w:cs="Arial"/>
                <w:b/>
              </w:rPr>
              <w:t>January</w:t>
            </w:r>
            <w:r w:rsidR="00BD5835">
              <w:rPr>
                <w:rFonts w:ascii="Arial" w:hAnsi="Arial" w:cs="Arial"/>
                <w:b/>
              </w:rPr>
              <w:t xml:space="preserve"> 31</w:t>
            </w:r>
            <w:r w:rsidR="0092794F">
              <w:rPr>
                <w:rFonts w:ascii="Arial" w:hAnsi="Arial" w:cs="Arial"/>
                <w:b/>
              </w:rPr>
              <w:t>, 202</w:t>
            </w:r>
            <w:r w:rsidR="00AB5A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55B9D6D8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B5AEC">
              <w:rPr>
                <w:rFonts w:ascii="Arial" w:hAnsi="Arial" w:cs="Arial"/>
                <w:b/>
                <w:sz w:val="18"/>
                <w:szCs w:val="18"/>
              </w:rPr>
              <w:t>October, November &amp; December</w:t>
            </w:r>
            <w:r w:rsidR="009726C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9470F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49385F83" w:rsidR="00BA41E7" w:rsidRPr="00CA00DE" w:rsidRDefault="00AB5AEC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4th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9726C4">
        <w:rPr>
          <w:rFonts w:ascii="Arial" w:hAnsi="Arial" w:cs="Arial"/>
          <w:b/>
          <w:bCs/>
          <w:sz w:val="18"/>
          <w:szCs w:val="18"/>
        </w:rPr>
        <w:t>4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(Licensee or Authorized Agent Signature)   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31D35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31D35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(Reporting Agent Title)   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cumentProtection w:edit="forms" w:enforcement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31D35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4CAD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4CF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2794F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26C4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AEC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D5835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489F"/>
    <w:rsid w:val="00EA5604"/>
    <w:rsid w:val="00EB4017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ACB91-2047-4052-BEAA-221A6AF74E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BD1E5-6B94-4809-896F-8B08F7302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54AEE5-E1C0-4931-B786-1044E3D72CC7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14074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2</cp:revision>
  <cp:lastPrinted>2015-08-28T16:45:00Z</cp:lastPrinted>
  <dcterms:created xsi:type="dcterms:W3CDTF">2025-01-06T22:58:00Z</dcterms:created>
  <dcterms:modified xsi:type="dcterms:W3CDTF">2025-01-06T22:58:00Z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