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E4F" w:rsidRPr="00DC53B0" w:rsidRDefault="00585E4F" w:rsidP="00585E4F">
      <w:pPr>
        <w:spacing w:after="0" w:line="240" w:lineRule="auto"/>
        <w:rPr>
          <w:rFonts w:ascii="Arial" w:hAnsi="Arial" w:cs="Arial"/>
          <w:b/>
          <w:sz w:val="24"/>
          <w:szCs w:val="16"/>
        </w:rPr>
      </w:pPr>
      <w:r w:rsidRPr="00DC53B0">
        <w:rPr>
          <w:rFonts w:ascii="Arial" w:hAnsi="Arial" w:cs="Arial"/>
          <w:b/>
          <w:noProof/>
          <w:sz w:val="24"/>
          <w:szCs w:val="16"/>
        </w:rPr>
        <w:drawing>
          <wp:anchor distT="0" distB="0" distL="0" distR="9144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53B0">
        <w:rPr>
          <w:rFonts w:ascii="Arial" w:hAnsi="Arial" w:cs="Arial"/>
          <w:b/>
          <w:sz w:val="24"/>
          <w:szCs w:val="16"/>
        </w:rPr>
        <w:t>CONTRACTOR’S FIELD WELDING PLAN</w:t>
      </w:r>
    </w:p>
    <w:p w:rsidR="002C5C8C" w:rsidRPr="00DC53B0" w:rsidRDefault="002C5C8C" w:rsidP="00585E4F">
      <w:pPr>
        <w:spacing w:after="0" w:line="240" w:lineRule="auto"/>
        <w:rPr>
          <w:rFonts w:ascii="Arial" w:hAnsi="Arial" w:cs="Arial"/>
          <w:sz w:val="18"/>
          <w:szCs w:val="16"/>
        </w:rPr>
      </w:pPr>
      <w:r w:rsidRPr="00DC53B0">
        <w:rPr>
          <w:rFonts w:ascii="Arial" w:hAnsi="Arial" w:cs="Arial"/>
          <w:sz w:val="18"/>
          <w:szCs w:val="16"/>
        </w:rPr>
        <w:t>Wisconsin Department of Transportation</w:t>
      </w:r>
    </w:p>
    <w:p w:rsidR="00085EDF" w:rsidRPr="00DC53B0" w:rsidRDefault="002C5C8C" w:rsidP="00585E4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 xml:space="preserve">DT2337 </w:t>
      </w:r>
      <w:r w:rsidR="00585E4F" w:rsidRPr="00DC53B0">
        <w:rPr>
          <w:rFonts w:ascii="Arial" w:hAnsi="Arial" w:cs="Arial"/>
          <w:sz w:val="16"/>
          <w:szCs w:val="16"/>
        </w:rPr>
        <w:t xml:space="preserve">       1</w:t>
      </w:r>
      <w:r w:rsidR="000E3021" w:rsidRPr="00DC53B0">
        <w:rPr>
          <w:rFonts w:ascii="Arial" w:hAnsi="Arial" w:cs="Arial"/>
          <w:sz w:val="16"/>
          <w:szCs w:val="16"/>
        </w:rPr>
        <w:t>/20</w:t>
      </w:r>
      <w:r w:rsidR="00585E4F" w:rsidRPr="00DC53B0">
        <w:rPr>
          <w:rFonts w:ascii="Arial" w:hAnsi="Arial" w:cs="Arial"/>
          <w:sz w:val="16"/>
          <w:szCs w:val="16"/>
        </w:rPr>
        <w:t>20</w:t>
      </w:r>
    </w:p>
    <w:p w:rsidR="002C5C8C" w:rsidRPr="00DC53B0" w:rsidRDefault="002C5C8C" w:rsidP="00DC53B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F27D0" w:rsidRPr="00DC53B0" w:rsidRDefault="000D2DA1" w:rsidP="00DC53B0">
      <w:pPr>
        <w:spacing w:line="240" w:lineRule="auto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>To be completed by the Contractor. The completed form and all required attachments must be emailed to the engineer by the 31</w:t>
      </w:r>
      <w:r w:rsidRPr="00DC53B0">
        <w:rPr>
          <w:rFonts w:ascii="Arial" w:hAnsi="Arial" w:cs="Arial"/>
          <w:sz w:val="16"/>
          <w:szCs w:val="16"/>
          <w:vertAlign w:val="superscript"/>
        </w:rPr>
        <w:t>st</w:t>
      </w:r>
      <w:r w:rsidRPr="00DC53B0">
        <w:rPr>
          <w:rFonts w:ascii="Arial" w:hAnsi="Arial" w:cs="Arial"/>
          <w:sz w:val="16"/>
          <w:szCs w:val="16"/>
        </w:rPr>
        <w:t xml:space="preserve"> of January each year. </w:t>
      </w:r>
    </w:p>
    <w:p w:rsidR="002C5C8C" w:rsidRPr="00DC53B0" w:rsidRDefault="002C5C8C" w:rsidP="00DC53B0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contextualSpacing w:val="0"/>
        <w:rPr>
          <w:rFonts w:ascii="Arial" w:hAnsi="Arial" w:cs="Arial"/>
          <w:b/>
          <w:sz w:val="16"/>
          <w:szCs w:val="16"/>
        </w:rPr>
      </w:pPr>
      <w:r w:rsidRPr="00DC53B0">
        <w:rPr>
          <w:rFonts w:ascii="Arial" w:hAnsi="Arial" w:cs="Arial"/>
          <w:b/>
          <w:sz w:val="16"/>
          <w:szCs w:val="16"/>
        </w:rPr>
        <w:t>Contact Information</w:t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90"/>
        <w:gridCol w:w="3998"/>
        <w:gridCol w:w="1205"/>
        <w:gridCol w:w="1277"/>
        <w:gridCol w:w="631"/>
        <w:gridCol w:w="1799"/>
      </w:tblGrid>
      <w:tr w:rsidR="00E81992" w:rsidRPr="00DC53B0" w:rsidTr="00DC53B0">
        <w:trPr>
          <w:trHeight w:hRule="exact" w:val="274"/>
        </w:trPr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4859" w:rsidRPr="00DC53B0" w:rsidRDefault="009E4859" w:rsidP="00585E4F">
            <w:pPr>
              <w:rPr>
                <w:rFonts w:ascii="Arial" w:hAnsi="Arial" w:cs="Arial"/>
                <w:color w:val="173B67" w:themeColor="accent1"/>
                <w:sz w:val="16"/>
                <w:szCs w:val="16"/>
              </w:rPr>
            </w:pPr>
            <w:r w:rsidRPr="00DC53B0">
              <w:rPr>
                <w:rFonts w:ascii="Arial" w:hAnsi="Arial" w:cs="Arial"/>
                <w:b/>
                <w:sz w:val="16"/>
                <w:szCs w:val="16"/>
              </w:rPr>
              <w:t>Name (First Last)</w:t>
            </w:r>
            <w:r w:rsidRPr="00DC53B0">
              <w:rPr>
                <w:rFonts w:ascii="Arial" w:hAnsi="Arial" w:cs="Arial"/>
                <w:color w:val="173B67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59" w:rsidRPr="00DC53B0" w:rsidRDefault="009E4859" w:rsidP="00585E4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separate"/>
            </w:r>
            <w:bookmarkStart w:id="1" w:name="_GoBack"/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bookmarkEnd w:id="1"/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BEBEB" w:themeFill="background2"/>
            <w:vAlign w:val="center"/>
          </w:tcPr>
          <w:p w:rsidR="009E4859" w:rsidRPr="00DC53B0" w:rsidRDefault="009E4859" w:rsidP="00585E4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C53B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Original </w:t>
            </w:r>
            <w:r w:rsidRPr="00DC53B0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6"/>
            <w:r w:rsidRPr="00DC53B0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instrText xml:space="preserve"> FORMCHECKBOX </w:instrText>
            </w:r>
            <w:r w:rsidR="00535599" w:rsidRPr="00DC53B0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r>
            <w:r w:rsidR="00535599" w:rsidRPr="00DC53B0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EBEB" w:themeFill="background2"/>
            <w:vAlign w:val="center"/>
          </w:tcPr>
          <w:p w:rsidR="009E4859" w:rsidRPr="00DC53B0" w:rsidRDefault="009E4859" w:rsidP="00585E4F">
            <w:pPr>
              <w:rPr>
                <w:rFonts w:ascii="Arial" w:hAnsi="Arial" w:cs="Arial"/>
                <w:color w:val="173B67" w:themeColor="accent1"/>
                <w:sz w:val="16"/>
                <w:szCs w:val="16"/>
              </w:rPr>
            </w:pPr>
            <w:r w:rsidRPr="00DC53B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Revision </w:t>
            </w:r>
            <w:r w:rsidRPr="00DC53B0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DC53B0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instrText xml:space="preserve"> FORMCHECKBOX </w:instrText>
            </w:r>
            <w:r w:rsidR="00535599" w:rsidRPr="00DC53B0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r>
            <w:r w:rsidR="00535599" w:rsidRPr="00DC53B0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fldChar w:fldCharType="end"/>
            </w:r>
            <w:bookmarkStart w:id="4" w:name="Text4"/>
            <w:bookmarkEnd w:id="3"/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EBEB" w:themeFill="background2"/>
            <w:vAlign w:val="center"/>
          </w:tcPr>
          <w:p w:rsidR="009E4859" w:rsidRPr="00DC53B0" w:rsidRDefault="009E4859" w:rsidP="00585E4F">
            <w:pPr>
              <w:rPr>
                <w:rFonts w:ascii="Arial" w:hAnsi="Arial" w:cs="Arial"/>
                <w:color w:val="173B67" w:themeColor="accent1"/>
                <w:sz w:val="16"/>
                <w:szCs w:val="16"/>
              </w:rPr>
            </w:pPr>
            <w:r w:rsidRPr="00DC53B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Date</w:t>
            </w:r>
          </w:p>
        </w:tc>
        <w:bookmarkEnd w:id="4"/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 w:themeFill="background2"/>
            <w:vAlign w:val="center"/>
          </w:tcPr>
          <w:p w:rsidR="009E4859" w:rsidRPr="00DC53B0" w:rsidRDefault="009E4859" w:rsidP="00585E4F">
            <w:pPr>
              <w:rPr>
                <w:rFonts w:ascii="Arial" w:hAnsi="Arial" w:cs="Arial"/>
                <w:color w:val="173B67" w:themeColor="accent1"/>
                <w:sz w:val="16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end"/>
            </w:r>
            <w:bookmarkEnd w:id="5"/>
          </w:p>
        </w:tc>
      </w:tr>
      <w:tr w:rsidR="00ED2416" w:rsidRPr="00DC53B0" w:rsidTr="00DC53B0">
        <w:trPr>
          <w:trHeight w:hRule="exact" w:val="274"/>
        </w:trPr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E742C" w:rsidRPr="00DC53B0" w:rsidRDefault="002E742C" w:rsidP="00585E4F">
            <w:pPr>
              <w:rPr>
                <w:rFonts w:ascii="Arial" w:hAnsi="Arial" w:cs="Arial"/>
                <w:color w:val="173B67" w:themeColor="accent1"/>
                <w:sz w:val="16"/>
                <w:szCs w:val="16"/>
              </w:rPr>
            </w:pPr>
            <w:r w:rsidRPr="00DC53B0">
              <w:rPr>
                <w:rFonts w:ascii="Arial" w:hAnsi="Arial" w:cs="Arial"/>
                <w:b/>
                <w:sz w:val="16"/>
                <w:szCs w:val="16"/>
              </w:rPr>
              <w:t>Title</w:t>
            </w:r>
          </w:p>
        </w:tc>
        <w:tc>
          <w:tcPr>
            <w:tcW w:w="1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E742C" w:rsidRPr="00DC53B0" w:rsidRDefault="002E742C" w:rsidP="00585E4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separate"/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E742C" w:rsidRPr="00DC53B0" w:rsidRDefault="002E742C" w:rsidP="00585E4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C53B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Email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E742C" w:rsidRPr="00DC53B0" w:rsidRDefault="00ED2416" w:rsidP="00585E4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separate"/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end"/>
            </w:r>
            <w:bookmarkEnd w:id="6"/>
          </w:p>
        </w:tc>
      </w:tr>
      <w:tr w:rsidR="00E81992" w:rsidRPr="00DC53B0" w:rsidTr="00DC53B0">
        <w:trPr>
          <w:trHeight w:hRule="exact" w:val="274"/>
        </w:trPr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1992" w:rsidRPr="00DC53B0" w:rsidRDefault="00E81992" w:rsidP="00585E4F">
            <w:pPr>
              <w:rPr>
                <w:rFonts w:ascii="Arial" w:hAnsi="Arial" w:cs="Arial"/>
                <w:color w:val="173B67" w:themeColor="accent1"/>
                <w:sz w:val="16"/>
                <w:szCs w:val="16"/>
              </w:rPr>
            </w:pPr>
            <w:r w:rsidRPr="00DC53B0">
              <w:rPr>
                <w:rFonts w:ascii="Arial" w:hAnsi="Arial" w:cs="Arial"/>
                <w:b/>
                <w:sz w:val="16"/>
                <w:szCs w:val="16"/>
              </w:rPr>
              <w:t>Company</w:t>
            </w:r>
          </w:p>
        </w:tc>
        <w:tc>
          <w:tcPr>
            <w:tcW w:w="1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1992" w:rsidRPr="00DC53B0" w:rsidRDefault="00E81992" w:rsidP="00585E4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separate"/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992" w:rsidRPr="00DC53B0" w:rsidRDefault="00E81992" w:rsidP="00585E4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C53B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Phone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992" w:rsidRPr="00DC53B0" w:rsidRDefault="00E81992" w:rsidP="00585E4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separate"/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end"/>
            </w:r>
            <w:bookmarkEnd w:id="7"/>
          </w:p>
        </w:tc>
      </w:tr>
    </w:tbl>
    <w:p w:rsidR="00134A6F" w:rsidRPr="00DC53B0" w:rsidRDefault="00134A6F" w:rsidP="00585E4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34A6F" w:rsidRPr="00DC53B0" w:rsidRDefault="00ED2416" w:rsidP="00DC53B0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contextualSpacing w:val="0"/>
        <w:rPr>
          <w:rFonts w:ascii="Arial" w:hAnsi="Arial" w:cs="Arial"/>
          <w:b/>
          <w:sz w:val="16"/>
          <w:szCs w:val="16"/>
        </w:rPr>
      </w:pPr>
      <w:r w:rsidRPr="00DC53B0">
        <w:rPr>
          <w:rFonts w:ascii="Arial" w:hAnsi="Arial" w:cs="Arial"/>
          <w:b/>
          <w:sz w:val="16"/>
          <w:szCs w:val="16"/>
        </w:rPr>
        <w:t>Scope of Field Work</w:t>
      </w:r>
    </w:p>
    <w:p w:rsidR="00134A6F" w:rsidRPr="00DC53B0" w:rsidRDefault="00134A6F" w:rsidP="00585E4F">
      <w:pPr>
        <w:pStyle w:val="ListParagraph"/>
        <w:spacing w:line="240" w:lineRule="auto"/>
        <w:ind w:left="0"/>
        <w:contextualSpacing w:val="0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 xml:space="preserve">Select the type of work to be completed this year. List the corresponding WPSs next to each selected work type.  </w:t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48"/>
        <w:gridCol w:w="714"/>
        <w:gridCol w:w="2833"/>
        <w:gridCol w:w="6505"/>
      </w:tblGrid>
      <w:tr w:rsidR="000D2DA1" w:rsidRPr="00DC53B0" w:rsidTr="00535599">
        <w:trPr>
          <w:trHeight w:val="432"/>
        </w:trPr>
        <w:tc>
          <w:tcPr>
            <w:tcW w:w="747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F63E0D" w:rsidRPr="00DC53B0" w:rsidRDefault="00F63E0D" w:rsidP="00585E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53B0">
              <w:rPr>
                <w:rFonts w:ascii="Arial" w:hAnsi="Arial" w:cs="Arial"/>
                <w:b/>
                <w:sz w:val="16"/>
                <w:szCs w:val="16"/>
              </w:rPr>
              <w:t>Select</w:t>
            </w:r>
          </w:p>
        </w:tc>
        <w:tc>
          <w:tcPr>
            <w:tcW w:w="714" w:type="dxa"/>
            <w:tcBorders>
              <w:top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63E0D" w:rsidRPr="00DC53B0" w:rsidRDefault="00E81992" w:rsidP="00585E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53B0">
              <w:rPr>
                <w:rFonts w:ascii="Arial" w:hAnsi="Arial" w:cs="Arial"/>
                <w:b/>
                <w:sz w:val="16"/>
                <w:szCs w:val="16"/>
              </w:rPr>
              <w:t xml:space="preserve">AWS </w:t>
            </w:r>
            <w:r w:rsidR="00F63E0D" w:rsidRPr="00DC53B0"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2832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63E0D" w:rsidRPr="00DC53B0" w:rsidRDefault="00F63E0D" w:rsidP="00585E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C53B0">
              <w:rPr>
                <w:rFonts w:ascii="Arial" w:hAnsi="Arial" w:cs="Arial"/>
                <w:b/>
                <w:sz w:val="16"/>
                <w:szCs w:val="16"/>
              </w:rPr>
              <w:t>Application</w:t>
            </w:r>
          </w:p>
        </w:tc>
        <w:tc>
          <w:tcPr>
            <w:tcW w:w="6502" w:type="dxa"/>
            <w:tcBorders>
              <w:top w:val="nil"/>
              <w:left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F63E0D" w:rsidRPr="00DC53B0" w:rsidRDefault="00F63E0D" w:rsidP="00585E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C53B0">
              <w:rPr>
                <w:rFonts w:ascii="Arial" w:hAnsi="Arial" w:cs="Arial"/>
                <w:b/>
                <w:sz w:val="16"/>
                <w:szCs w:val="16"/>
              </w:rPr>
              <w:t>WPS Name</w:t>
            </w:r>
            <w:r w:rsidR="00BF27D0" w:rsidRPr="00DC53B0">
              <w:rPr>
                <w:rFonts w:ascii="Arial" w:hAnsi="Arial" w:cs="Arial"/>
                <w:b/>
                <w:sz w:val="16"/>
                <w:szCs w:val="16"/>
              </w:rPr>
              <w:t>/Number</w:t>
            </w:r>
          </w:p>
        </w:tc>
      </w:tr>
      <w:tr w:rsidR="00F63E0D" w:rsidRPr="00DC53B0" w:rsidTr="00535599">
        <w:trPr>
          <w:trHeight w:val="432"/>
        </w:trPr>
        <w:tc>
          <w:tcPr>
            <w:tcW w:w="747" w:type="dxa"/>
            <w:tcBorders>
              <w:left w:val="nil"/>
            </w:tcBorders>
            <w:vAlign w:val="center"/>
          </w:tcPr>
          <w:p w:rsidR="00F63E0D" w:rsidRPr="00DC53B0" w:rsidRDefault="00F63E0D" w:rsidP="00585E4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FORMCHECKBOX </w:instrText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  <w:bookmarkEnd w:id="8"/>
          </w:p>
        </w:tc>
        <w:tc>
          <w:tcPr>
            <w:tcW w:w="714" w:type="dxa"/>
            <w:tcBorders>
              <w:right w:val="single" w:sz="4" w:space="0" w:color="000000" w:themeColor="text1"/>
            </w:tcBorders>
            <w:vAlign w:val="center"/>
          </w:tcPr>
          <w:p w:rsidR="00F63E0D" w:rsidRPr="00DC53B0" w:rsidRDefault="00F63E0D" w:rsidP="00585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>D1.1</w:t>
            </w:r>
          </w:p>
        </w:tc>
        <w:tc>
          <w:tcPr>
            <w:tcW w:w="28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E0D" w:rsidRPr="00DC53B0" w:rsidRDefault="00F63E0D" w:rsidP="00585E4F">
            <w:pPr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 xml:space="preserve">Steel Pile </w:t>
            </w:r>
            <w:r w:rsidR="00C3142E" w:rsidRPr="00DC53B0">
              <w:rPr>
                <w:rFonts w:ascii="Arial" w:hAnsi="Arial" w:cs="Arial"/>
                <w:sz w:val="16"/>
                <w:szCs w:val="16"/>
              </w:rPr>
              <w:t xml:space="preserve">Splices – </w:t>
            </w:r>
            <w:r w:rsidRPr="00DC53B0">
              <w:rPr>
                <w:rFonts w:ascii="Arial" w:hAnsi="Arial" w:cs="Arial"/>
                <w:sz w:val="16"/>
                <w:szCs w:val="16"/>
              </w:rPr>
              <w:t>H-Pile</w:t>
            </w:r>
          </w:p>
        </w:tc>
        <w:tc>
          <w:tcPr>
            <w:tcW w:w="6502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:rsidR="00FA18AB" w:rsidRPr="00DC53B0" w:rsidRDefault="00BF27D0" w:rsidP="00585E4F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separate"/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end"/>
            </w:r>
          </w:p>
        </w:tc>
      </w:tr>
      <w:tr w:rsidR="00F63E0D" w:rsidRPr="00DC53B0" w:rsidTr="00535599">
        <w:trPr>
          <w:trHeight w:val="432"/>
        </w:trPr>
        <w:tc>
          <w:tcPr>
            <w:tcW w:w="747" w:type="dxa"/>
            <w:tcBorders>
              <w:left w:val="nil"/>
            </w:tcBorders>
            <w:vAlign w:val="center"/>
          </w:tcPr>
          <w:p w:rsidR="00F63E0D" w:rsidRPr="00DC53B0" w:rsidRDefault="00F63E0D" w:rsidP="00585E4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"/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FORMCHECKBOX </w:instrText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  <w:bookmarkEnd w:id="9"/>
          </w:p>
        </w:tc>
        <w:tc>
          <w:tcPr>
            <w:tcW w:w="714" w:type="dxa"/>
            <w:tcBorders>
              <w:right w:val="single" w:sz="4" w:space="0" w:color="000000" w:themeColor="text1"/>
            </w:tcBorders>
            <w:vAlign w:val="center"/>
          </w:tcPr>
          <w:p w:rsidR="00F63E0D" w:rsidRPr="00DC53B0" w:rsidRDefault="00F63E0D" w:rsidP="00585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>D1.1</w:t>
            </w:r>
          </w:p>
        </w:tc>
        <w:tc>
          <w:tcPr>
            <w:tcW w:w="28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E0D" w:rsidRPr="00DC53B0" w:rsidRDefault="000D2DA1" w:rsidP="00585E4F">
            <w:pPr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 xml:space="preserve">Steel Pile </w:t>
            </w:r>
            <w:r w:rsidR="00C3142E" w:rsidRPr="00DC53B0">
              <w:rPr>
                <w:rFonts w:ascii="Arial" w:hAnsi="Arial" w:cs="Arial"/>
                <w:sz w:val="16"/>
                <w:szCs w:val="16"/>
              </w:rPr>
              <w:t xml:space="preserve">Splices – </w:t>
            </w:r>
            <w:r w:rsidRPr="00DC53B0">
              <w:rPr>
                <w:rFonts w:ascii="Arial" w:hAnsi="Arial" w:cs="Arial"/>
                <w:sz w:val="16"/>
                <w:szCs w:val="16"/>
              </w:rPr>
              <w:t>Pipe</w:t>
            </w:r>
            <w:r w:rsidR="00F63E0D" w:rsidRPr="00DC53B0">
              <w:rPr>
                <w:rFonts w:ascii="Arial" w:hAnsi="Arial" w:cs="Arial"/>
                <w:sz w:val="16"/>
                <w:szCs w:val="16"/>
              </w:rPr>
              <w:t xml:space="preserve"> Pile</w:t>
            </w:r>
          </w:p>
        </w:tc>
        <w:tc>
          <w:tcPr>
            <w:tcW w:w="6502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:rsidR="00FA18AB" w:rsidRPr="00DC53B0" w:rsidRDefault="00BF27D0" w:rsidP="00585E4F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end"/>
            </w:r>
            <w:bookmarkEnd w:id="10"/>
          </w:p>
        </w:tc>
      </w:tr>
      <w:tr w:rsidR="00C3142E" w:rsidRPr="00DC53B0" w:rsidTr="00535599">
        <w:trPr>
          <w:trHeight w:val="432"/>
        </w:trPr>
        <w:tc>
          <w:tcPr>
            <w:tcW w:w="747" w:type="dxa"/>
            <w:tcBorders>
              <w:left w:val="nil"/>
            </w:tcBorders>
            <w:vAlign w:val="center"/>
          </w:tcPr>
          <w:p w:rsidR="00C3142E" w:rsidRPr="00DC53B0" w:rsidRDefault="00C3142E" w:rsidP="00585E4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FORMCHECKBOX </w:instrText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right w:val="single" w:sz="4" w:space="0" w:color="000000" w:themeColor="text1"/>
            </w:tcBorders>
            <w:vAlign w:val="center"/>
          </w:tcPr>
          <w:p w:rsidR="00C3142E" w:rsidRPr="00DC53B0" w:rsidRDefault="00C3142E" w:rsidP="00585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>D1.5</w:t>
            </w:r>
          </w:p>
        </w:tc>
        <w:tc>
          <w:tcPr>
            <w:tcW w:w="28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142E" w:rsidRPr="00DC53B0" w:rsidRDefault="00C3142E" w:rsidP="00585E4F">
            <w:pPr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 xml:space="preserve">Steel Pile Splices – Exposed </w:t>
            </w:r>
          </w:p>
        </w:tc>
        <w:tc>
          <w:tcPr>
            <w:tcW w:w="6502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:rsidR="00C3142E" w:rsidRPr="00DC53B0" w:rsidRDefault="00C3142E" w:rsidP="00585E4F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end"/>
            </w:r>
          </w:p>
        </w:tc>
      </w:tr>
      <w:tr w:rsidR="00F63E0D" w:rsidRPr="00DC53B0" w:rsidTr="00535599">
        <w:trPr>
          <w:trHeight w:val="432"/>
        </w:trPr>
        <w:tc>
          <w:tcPr>
            <w:tcW w:w="747" w:type="dxa"/>
            <w:tcBorders>
              <w:left w:val="nil"/>
            </w:tcBorders>
            <w:vAlign w:val="center"/>
          </w:tcPr>
          <w:p w:rsidR="00F63E0D" w:rsidRPr="00DC53B0" w:rsidRDefault="00F63E0D" w:rsidP="00585E4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"/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FORMCHECKBOX </w:instrText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714" w:type="dxa"/>
            <w:tcBorders>
              <w:right w:val="single" w:sz="4" w:space="0" w:color="000000" w:themeColor="text1"/>
            </w:tcBorders>
            <w:vAlign w:val="center"/>
          </w:tcPr>
          <w:p w:rsidR="00F63E0D" w:rsidRPr="00DC53B0" w:rsidRDefault="00F63E0D" w:rsidP="00585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>D1.1</w:t>
            </w:r>
          </w:p>
        </w:tc>
        <w:tc>
          <w:tcPr>
            <w:tcW w:w="28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E0D" w:rsidRPr="00DC53B0" w:rsidRDefault="00F63E0D" w:rsidP="00585E4F">
            <w:pPr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>Pile Points</w:t>
            </w:r>
          </w:p>
        </w:tc>
        <w:tc>
          <w:tcPr>
            <w:tcW w:w="6502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:rsidR="00FA18AB" w:rsidRPr="00DC53B0" w:rsidRDefault="00BF27D0" w:rsidP="00585E4F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separate"/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end"/>
            </w:r>
          </w:p>
        </w:tc>
      </w:tr>
      <w:tr w:rsidR="00F63E0D" w:rsidRPr="00DC53B0" w:rsidTr="00535599">
        <w:trPr>
          <w:trHeight w:val="432"/>
        </w:trPr>
        <w:tc>
          <w:tcPr>
            <w:tcW w:w="747" w:type="dxa"/>
            <w:tcBorders>
              <w:left w:val="nil"/>
            </w:tcBorders>
            <w:vAlign w:val="center"/>
          </w:tcPr>
          <w:p w:rsidR="00F63E0D" w:rsidRPr="00DC53B0" w:rsidRDefault="00F63E0D" w:rsidP="00585E4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FORMCHECKBOX </w:instrText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  <w:bookmarkEnd w:id="12"/>
          </w:p>
        </w:tc>
        <w:tc>
          <w:tcPr>
            <w:tcW w:w="714" w:type="dxa"/>
            <w:tcBorders>
              <w:right w:val="single" w:sz="4" w:space="0" w:color="000000" w:themeColor="text1"/>
            </w:tcBorders>
            <w:vAlign w:val="center"/>
          </w:tcPr>
          <w:p w:rsidR="00F63E0D" w:rsidRPr="00DC53B0" w:rsidRDefault="00F63E0D" w:rsidP="00585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>D1.1</w:t>
            </w:r>
          </w:p>
        </w:tc>
        <w:tc>
          <w:tcPr>
            <w:tcW w:w="28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E0D" w:rsidRPr="00DC53B0" w:rsidRDefault="00F63E0D" w:rsidP="00585E4F">
            <w:pPr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>Expansion Joint Splices</w:t>
            </w:r>
          </w:p>
        </w:tc>
        <w:tc>
          <w:tcPr>
            <w:tcW w:w="6502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:rsidR="00FA18AB" w:rsidRPr="00DC53B0" w:rsidRDefault="00BF27D0" w:rsidP="00585E4F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end"/>
            </w:r>
          </w:p>
        </w:tc>
      </w:tr>
      <w:tr w:rsidR="00F63E0D" w:rsidRPr="00DC53B0" w:rsidTr="00535599">
        <w:trPr>
          <w:trHeight w:val="432"/>
        </w:trPr>
        <w:tc>
          <w:tcPr>
            <w:tcW w:w="747" w:type="dxa"/>
            <w:tcBorders>
              <w:left w:val="nil"/>
            </w:tcBorders>
            <w:vAlign w:val="center"/>
          </w:tcPr>
          <w:p w:rsidR="00F63E0D" w:rsidRPr="00DC53B0" w:rsidRDefault="00F63E0D" w:rsidP="00585E4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FORMCHECKBOX </w:instrText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  <w:bookmarkEnd w:id="13"/>
          </w:p>
        </w:tc>
        <w:tc>
          <w:tcPr>
            <w:tcW w:w="714" w:type="dxa"/>
            <w:tcBorders>
              <w:right w:val="single" w:sz="4" w:space="0" w:color="000000" w:themeColor="text1"/>
            </w:tcBorders>
            <w:vAlign w:val="center"/>
          </w:tcPr>
          <w:p w:rsidR="00F63E0D" w:rsidRPr="00DC53B0" w:rsidRDefault="00F63E0D" w:rsidP="00585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>D1.1</w:t>
            </w:r>
          </w:p>
        </w:tc>
        <w:tc>
          <w:tcPr>
            <w:tcW w:w="28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E0D" w:rsidRPr="00DC53B0" w:rsidRDefault="00F63E0D" w:rsidP="00585E4F">
            <w:pPr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>Steel Railing Repairs</w:t>
            </w:r>
          </w:p>
        </w:tc>
        <w:tc>
          <w:tcPr>
            <w:tcW w:w="6502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:rsidR="00FA18AB" w:rsidRPr="00DC53B0" w:rsidRDefault="00BF27D0" w:rsidP="00585E4F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end"/>
            </w:r>
          </w:p>
        </w:tc>
      </w:tr>
      <w:tr w:rsidR="00F63E0D" w:rsidRPr="00DC53B0" w:rsidTr="00535599">
        <w:trPr>
          <w:trHeight w:val="432"/>
        </w:trPr>
        <w:tc>
          <w:tcPr>
            <w:tcW w:w="747" w:type="dxa"/>
            <w:tcBorders>
              <w:left w:val="nil"/>
            </w:tcBorders>
            <w:vAlign w:val="center"/>
          </w:tcPr>
          <w:p w:rsidR="00F63E0D" w:rsidRPr="00DC53B0" w:rsidRDefault="00F63E0D" w:rsidP="00585E4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FORMCHECKBOX </w:instrText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right w:val="single" w:sz="4" w:space="0" w:color="000000" w:themeColor="text1"/>
            </w:tcBorders>
            <w:vAlign w:val="center"/>
          </w:tcPr>
          <w:p w:rsidR="00F63E0D" w:rsidRPr="00DC53B0" w:rsidRDefault="00F63E0D" w:rsidP="00585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>D1.6</w:t>
            </w:r>
          </w:p>
        </w:tc>
        <w:tc>
          <w:tcPr>
            <w:tcW w:w="28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E0D" w:rsidRPr="00DC53B0" w:rsidRDefault="00F63E0D" w:rsidP="00585E4F">
            <w:pPr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>Bearings – HS Steel to S</w:t>
            </w:r>
            <w:r w:rsidR="003A00C1" w:rsidRPr="00DC53B0">
              <w:rPr>
                <w:rFonts w:ascii="Arial" w:hAnsi="Arial" w:cs="Arial"/>
                <w:sz w:val="16"/>
                <w:szCs w:val="16"/>
              </w:rPr>
              <w:t>S</w:t>
            </w:r>
            <w:r w:rsidRPr="00DC53B0">
              <w:rPr>
                <w:rFonts w:ascii="Arial" w:hAnsi="Arial" w:cs="Arial"/>
                <w:sz w:val="16"/>
                <w:szCs w:val="16"/>
              </w:rPr>
              <w:t xml:space="preserve"> Steel</w:t>
            </w:r>
          </w:p>
        </w:tc>
        <w:tc>
          <w:tcPr>
            <w:tcW w:w="6502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:rsidR="00F63E0D" w:rsidRPr="00DC53B0" w:rsidRDefault="00BF27D0" w:rsidP="00585E4F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end"/>
            </w:r>
          </w:p>
        </w:tc>
      </w:tr>
      <w:tr w:rsidR="00F63E0D" w:rsidRPr="00DC53B0" w:rsidTr="00535599">
        <w:trPr>
          <w:trHeight w:val="432"/>
        </w:trPr>
        <w:tc>
          <w:tcPr>
            <w:tcW w:w="747" w:type="dxa"/>
            <w:tcBorders>
              <w:left w:val="nil"/>
            </w:tcBorders>
            <w:vAlign w:val="center"/>
          </w:tcPr>
          <w:p w:rsidR="00F63E0D" w:rsidRPr="00DC53B0" w:rsidRDefault="00F63E0D" w:rsidP="00585E4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FORMCHECKBOX </w:instrText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right w:val="single" w:sz="4" w:space="0" w:color="000000" w:themeColor="text1"/>
            </w:tcBorders>
            <w:vAlign w:val="center"/>
          </w:tcPr>
          <w:p w:rsidR="00F63E0D" w:rsidRPr="00DC53B0" w:rsidRDefault="00F63E0D" w:rsidP="00585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>D1.5</w:t>
            </w:r>
          </w:p>
        </w:tc>
        <w:tc>
          <w:tcPr>
            <w:tcW w:w="28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E0D" w:rsidRPr="00DC53B0" w:rsidRDefault="00F63E0D" w:rsidP="00585E4F">
            <w:pPr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>Bearings – HS Steel to HS Steel</w:t>
            </w:r>
          </w:p>
        </w:tc>
        <w:tc>
          <w:tcPr>
            <w:tcW w:w="6502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:rsidR="00F63E0D" w:rsidRPr="00DC53B0" w:rsidRDefault="00BF27D0" w:rsidP="00585E4F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end"/>
            </w:r>
          </w:p>
        </w:tc>
      </w:tr>
      <w:tr w:rsidR="00F63E0D" w:rsidRPr="00DC53B0" w:rsidTr="00535599">
        <w:trPr>
          <w:trHeight w:val="432"/>
        </w:trPr>
        <w:tc>
          <w:tcPr>
            <w:tcW w:w="747" w:type="dxa"/>
            <w:tcBorders>
              <w:left w:val="nil"/>
            </w:tcBorders>
            <w:vAlign w:val="center"/>
          </w:tcPr>
          <w:p w:rsidR="00F63E0D" w:rsidRPr="00DC53B0" w:rsidRDefault="00F63E0D" w:rsidP="00585E4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FORMCHECKBOX </w:instrText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right w:val="single" w:sz="4" w:space="0" w:color="000000" w:themeColor="text1"/>
            </w:tcBorders>
            <w:vAlign w:val="center"/>
          </w:tcPr>
          <w:p w:rsidR="00F63E0D" w:rsidRPr="00DC53B0" w:rsidRDefault="00F63E0D" w:rsidP="00585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>D1.5</w:t>
            </w:r>
          </w:p>
        </w:tc>
        <w:tc>
          <w:tcPr>
            <w:tcW w:w="28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E0D" w:rsidRPr="00DC53B0" w:rsidRDefault="00F63E0D" w:rsidP="00585E4F">
            <w:pPr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>Steel Sign Structure Repair</w:t>
            </w:r>
          </w:p>
        </w:tc>
        <w:tc>
          <w:tcPr>
            <w:tcW w:w="6502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:rsidR="000D2DA1" w:rsidRPr="00DC53B0" w:rsidRDefault="00BF27D0" w:rsidP="00585E4F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end"/>
            </w:r>
          </w:p>
        </w:tc>
      </w:tr>
      <w:tr w:rsidR="00F63E0D" w:rsidRPr="00DC53B0" w:rsidTr="00535599">
        <w:trPr>
          <w:trHeight w:val="432"/>
        </w:trPr>
        <w:tc>
          <w:tcPr>
            <w:tcW w:w="747" w:type="dxa"/>
            <w:tcBorders>
              <w:left w:val="nil"/>
            </w:tcBorders>
            <w:vAlign w:val="center"/>
          </w:tcPr>
          <w:p w:rsidR="00F63E0D" w:rsidRPr="00DC53B0" w:rsidRDefault="00F63E0D" w:rsidP="00585E4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FORMCHECKBOX </w:instrText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right w:val="single" w:sz="4" w:space="0" w:color="000000" w:themeColor="text1"/>
            </w:tcBorders>
            <w:vAlign w:val="center"/>
          </w:tcPr>
          <w:p w:rsidR="00F63E0D" w:rsidRPr="00DC53B0" w:rsidRDefault="00F63E0D" w:rsidP="00585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>D1.4</w:t>
            </w:r>
          </w:p>
        </w:tc>
        <w:tc>
          <w:tcPr>
            <w:tcW w:w="28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E0D" w:rsidRPr="00DC53B0" w:rsidRDefault="00F63E0D" w:rsidP="00585E4F">
            <w:pPr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>Rebar Splices</w:t>
            </w:r>
          </w:p>
        </w:tc>
        <w:tc>
          <w:tcPr>
            <w:tcW w:w="6502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:rsidR="00F63E0D" w:rsidRPr="00DC53B0" w:rsidRDefault="00BF27D0" w:rsidP="00585E4F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end"/>
            </w:r>
          </w:p>
        </w:tc>
      </w:tr>
      <w:tr w:rsidR="00F63E0D" w:rsidRPr="00DC53B0" w:rsidTr="00535599">
        <w:trPr>
          <w:trHeight w:val="432"/>
        </w:trPr>
        <w:tc>
          <w:tcPr>
            <w:tcW w:w="747" w:type="dxa"/>
            <w:tcBorders>
              <w:left w:val="nil"/>
            </w:tcBorders>
            <w:vAlign w:val="center"/>
          </w:tcPr>
          <w:p w:rsidR="00F63E0D" w:rsidRPr="00DC53B0" w:rsidRDefault="00F63E0D" w:rsidP="00585E4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FORMCHECKBOX </w:instrText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right w:val="single" w:sz="4" w:space="0" w:color="000000" w:themeColor="text1"/>
            </w:tcBorders>
            <w:vAlign w:val="center"/>
          </w:tcPr>
          <w:p w:rsidR="00F63E0D" w:rsidRPr="00DC53B0" w:rsidRDefault="00F63E0D" w:rsidP="00585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>D1.2</w:t>
            </w:r>
          </w:p>
        </w:tc>
        <w:tc>
          <w:tcPr>
            <w:tcW w:w="28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3E0D" w:rsidRPr="00DC53B0" w:rsidRDefault="00F63E0D" w:rsidP="00585E4F">
            <w:pPr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>Aluminum Sign Structure Repair</w:t>
            </w:r>
          </w:p>
        </w:tc>
        <w:tc>
          <w:tcPr>
            <w:tcW w:w="6502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:rsidR="00F63E0D" w:rsidRPr="00DC53B0" w:rsidRDefault="00BF27D0" w:rsidP="00585E4F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end"/>
            </w:r>
          </w:p>
        </w:tc>
      </w:tr>
      <w:tr w:rsidR="00034336" w:rsidRPr="00DC53B0" w:rsidTr="00535599">
        <w:trPr>
          <w:trHeight w:val="432"/>
        </w:trPr>
        <w:tc>
          <w:tcPr>
            <w:tcW w:w="747" w:type="dxa"/>
            <w:tcBorders>
              <w:left w:val="nil"/>
            </w:tcBorders>
            <w:vAlign w:val="center"/>
          </w:tcPr>
          <w:p w:rsidR="00034336" w:rsidRPr="00DC53B0" w:rsidRDefault="00034336" w:rsidP="00585E4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FORMCHECKBOX </w:instrText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="00535599"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right w:val="single" w:sz="4" w:space="0" w:color="000000" w:themeColor="text1"/>
            </w:tcBorders>
            <w:vAlign w:val="center"/>
          </w:tcPr>
          <w:p w:rsidR="00034336" w:rsidRPr="00DC53B0" w:rsidRDefault="00034336" w:rsidP="00585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>D1.</w:t>
            </w:r>
            <w:r w:rsidRPr="00DC53B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8"/>
            <w:r w:rsidRPr="00DC53B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53B0">
              <w:rPr>
                <w:rFonts w:ascii="Arial" w:hAnsi="Arial" w:cs="Arial"/>
                <w:sz w:val="16"/>
                <w:szCs w:val="16"/>
              </w:rPr>
            </w:r>
            <w:r w:rsidRPr="00DC53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53B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8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336" w:rsidRPr="00DC53B0" w:rsidRDefault="00034336" w:rsidP="00585E4F">
            <w:pPr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>Other – Describe in Notes</w:t>
            </w:r>
          </w:p>
        </w:tc>
        <w:tc>
          <w:tcPr>
            <w:tcW w:w="6502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:rsidR="00034336" w:rsidRPr="00DC53B0" w:rsidRDefault="00034336" w:rsidP="00585E4F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noProof/>
                <w:color w:val="000000" w:themeColor="text1"/>
                <w:sz w:val="20"/>
                <w:szCs w:val="16"/>
              </w:rPr>
              <w:t> </w:t>
            </w:r>
            <w:r w:rsidRPr="00DC53B0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end"/>
            </w:r>
            <w:bookmarkEnd w:id="15"/>
          </w:p>
        </w:tc>
      </w:tr>
    </w:tbl>
    <w:p w:rsidR="00ED2416" w:rsidRPr="00DC53B0" w:rsidRDefault="00ED2416" w:rsidP="00585E4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70"/>
        <w:gridCol w:w="265"/>
        <w:gridCol w:w="4860"/>
      </w:tblGrid>
      <w:tr w:rsidR="009F0606" w:rsidRPr="00DC53B0" w:rsidTr="00535599">
        <w:trPr>
          <w:cantSplit/>
          <w:trHeight w:val="1386"/>
        </w:trPr>
        <w:tc>
          <w:tcPr>
            <w:tcW w:w="5670" w:type="dxa"/>
          </w:tcPr>
          <w:p w:rsidR="009F0606" w:rsidRPr="00DC53B0" w:rsidRDefault="009F0606" w:rsidP="0053559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DC53B0">
              <w:rPr>
                <w:rFonts w:ascii="Arial" w:hAnsi="Arial" w:cs="Arial"/>
                <w:b/>
                <w:sz w:val="16"/>
                <w:szCs w:val="16"/>
              </w:rPr>
              <w:t>Attachments</w:t>
            </w:r>
          </w:p>
          <w:p w:rsidR="00D01E41" w:rsidRPr="00DC53B0" w:rsidRDefault="00D01E41" w:rsidP="00585E4F">
            <w:pPr>
              <w:pStyle w:val="ListParagraph"/>
              <w:ind w:left="450"/>
              <w:rPr>
                <w:rFonts w:ascii="Arial" w:hAnsi="Arial" w:cs="Arial"/>
                <w:b/>
                <w:sz w:val="6"/>
                <w:szCs w:val="16"/>
              </w:rPr>
            </w:pPr>
          </w:p>
          <w:p w:rsidR="009F0606" w:rsidRPr="00DC53B0" w:rsidRDefault="0037717E" w:rsidP="00585E4F">
            <w:pPr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DC53B0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35599" w:rsidRPr="00DC53B0">
              <w:rPr>
                <w:rFonts w:ascii="Arial" w:hAnsi="Arial" w:cs="Arial"/>
                <w:sz w:val="18"/>
                <w:szCs w:val="16"/>
              </w:rPr>
            </w:r>
            <w:r w:rsidR="00535599" w:rsidRPr="00DC53B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6"/>
            <w:r w:rsidRPr="00DC53B0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="009F0606" w:rsidRPr="00DC53B0">
              <w:rPr>
                <w:rFonts w:ascii="Arial" w:hAnsi="Arial" w:cs="Arial"/>
                <w:sz w:val="16"/>
                <w:szCs w:val="16"/>
              </w:rPr>
              <w:t>Welder Procedure Specifications (WPS) and Procedure Qualification Records (PQR).</w:t>
            </w:r>
          </w:p>
          <w:p w:rsidR="0037717E" w:rsidRPr="00DC53B0" w:rsidRDefault="0037717E" w:rsidP="00585E4F">
            <w:pPr>
              <w:tabs>
                <w:tab w:val="left" w:pos="342"/>
              </w:tabs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Pr="00DC53B0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35599" w:rsidRPr="00DC53B0">
              <w:rPr>
                <w:rFonts w:ascii="Arial" w:hAnsi="Arial" w:cs="Arial"/>
                <w:sz w:val="18"/>
                <w:szCs w:val="16"/>
              </w:rPr>
            </w:r>
            <w:r w:rsidR="00535599" w:rsidRPr="00DC53B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7"/>
            <w:r w:rsidRPr="00DC53B0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="00D01E41" w:rsidRPr="00DC53B0">
              <w:rPr>
                <w:rFonts w:ascii="Arial" w:hAnsi="Arial" w:cs="Arial"/>
                <w:sz w:val="16"/>
                <w:szCs w:val="16"/>
              </w:rPr>
              <w:t>Complete list of welders, w</w:t>
            </w:r>
            <w:r w:rsidR="009F0606" w:rsidRPr="00DC53B0">
              <w:rPr>
                <w:rFonts w:ascii="Arial" w:hAnsi="Arial" w:cs="Arial"/>
                <w:sz w:val="16"/>
                <w:szCs w:val="16"/>
              </w:rPr>
              <w:t>elder qualifications AND continuity records.</w:t>
            </w:r>
          </w:p>
          <w:p w:rsidR="009F0606" w:rsidRPr="00DC53B0" w:rsidRDefault="0037717E" w:rsidP="00585E4F">
            <w:pPr>
              <w:tabs>
                <w:tab w:val="left" w:pos="342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F0606" w:rsidRPr="00DC5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53B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9F0606" w:rsidRPr="00DC53B0">
              <w:rPr>
                <w:rFonts w:ascii="Arial" w:hAnsi="Arial" w:cs="Arial"/>
                <w:i/>
                <w:sz w:val="16"/>
                <w:szCs w:val="16"/>
              </w:rPr>
              <w:t xml:space="preserve">All welders must be qualified per AWS D1 codes. </w:t>
            </w:r>
          </w:p>
          <w:p w:rsidR="009F0606" w:rsidRPr="00DC53B0" w:rsidRDefault="0037717E" w:rsidP="00585E4F">
            <w:pPr>
              <w:rPr>
                <w:rFonts w:ascii="Arial" w:hAnsi="Arial" w:cs="Arial"/>
                <w:sz w:val="16"/>
                <w:szCs w:val="16"/>
              </w:rPr>
            </w:pPr>
            <w:r w:rsidRPr="00DC53B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 w:rsidRPr="00DC53B0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535599" w:rsidRPr="00DC53B0">
              <w:rPr>
                <w:rFonts w:ascii="Arial" w:hAnsi="Arial" w:cs="Arial"/>
                <w:sz w:val="18"/>
                <w:szCs w:val="16"/>
              </w:rPr>
            </w:r>
            <w:r w:rsidR="00535599" w:rsidRPr="00DC53B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C53B0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8"/>
            <w:r w:rsidRPr="00DC53B0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="00D01E41" w:rsidRPr="00DC53B0">
              <w:rPr>
                <w:rFonts w:ascii="Arial" w:hAnsi="Arial" w:cs="Arial"/>
                <w:sz w:val="16"/>
                <w:szCs w:val="16"/>
              </w:rPr>
              <w:t>Complete list of inspectors and i</w:t>
            </w:r>
            <w:r w:rsidR="009F0606" w:rsidRPr="00DC53B0">
              <w:rPr>
                <w:rFonts w:ascii="Arial" w:hAnsi="Arial" w:cs="Arial"/>
                <w:sz w:val="16"/>
                <w:szCs w:val="16"/>
              </w:rPr>
              <w:t>nspector qualifications.</w:t>
            </w:r>
          </w:p>
        </w:tc>
        <w:tc>
          <w:tcPr>
            <w:tcW w:w="265" w:type="dxa"/>
            <w:vMerge w:val="restart"/>
          </w:tcPr>
          <w:p w:rsidR="009F0606" w:rsidRPr="00DC53B0" w:rsidRDefault="009F0606" w:rsidP="00585E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860" w:type="dxa"/>
            <w:vMerge w:val="restart"/>
            <w:tcBorders>
              <w:tl2br w:val="single" w:sz="4" w:space="0" w:color="D3D3D3" w:themeColor="background2" w:themeShade="E6"/>
              <w:tr2bl w:val="single" w:sz="4" w:space="0" w:color="D3D3D3" w:themeColor="background2" w:themeShade="E6"/>
            </w:tcBorders>
            <w:shd w:val="clear" w:color="auto" w:fill="F9F9F9"/>
          </w:tcPr>
          <w:p w:rsidR="009F0606" w:rsidRPr="00DC53B0" w:rsidRDefault="009F0606" w:rsidP="00585E4F">
            <w:pPr>
              <w:rPr>
                <w:rFonts w:ascii="Arial" w:hAnsi="Arial" w:cs="Arial"/>
                <w:sz w:val="16"/>
                <w:szCs w:val="16"/>
              </w:rPr>
            </w:pPr>
          </w:p>
          <w:p w:rsidR="009F0606" w:rsidRPr="00DC53B0" w:rsidRDefault="009F0606" w:rsidP="00585E4F">
            <w:pPr>
              <w:jc w:val="center"/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</w:pPr>
            <w:r w:rsidRPr="00DC53B0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Bureau of Structures (BOS) Use Only</w:t>
            </w:r>
          </w:p>
          <w:p w:rsidR="009F0606" w:rsidRPr="00DC53B0" w:rsidRDefault="009F0606" w:rsidP="00585E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F0606" w:rsidRPr="00DC53B0" w:rsidTr="00535599">
        <w:trPr>
          <w:cantSplit/>
          <w:trHeight w:val="251"/>
        </w:trPr>
        <w:tc>
          <w:tcPr>
            <w:tcW w:w="5670" w:type="dxa"/>
          </w:tcPr>
          <w:p w:rsidR="009F0606" w:rsidRPr="00DC53B0" w:rsidRDefault="009F0606" w:rsidP="00535599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DC53B0">
              <w:rPr>
                <w:rFonts w:ascii="Arial" w:hAnsi="Arial" w:cs="Arial"/>
                <w:b/>
                <w:sz w:val="16"/>
                <w:szCs w:val="16"/>
              </w:rPr>
              <w:t>Notes (Optional)</w:t>
            </w:r>
          </w:p>
        </w:tc>
        <w:tc>
          <w:tcPr>
            <w:tcW w:w="265" w:type="dxa"/>
            <w:vMerge/>
          </w:tcPr>
          <w:p w:rsidR="009F0606" w:rsidRPr="00DC53B0" w:rsidRDefault="009F0606" w:rsidP="00585E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860" w:type="dxa"/>
            <w:vMerge/>
            <w:tcBorders>
              <w:tl2br w:val="single" w:sz="4" w:space="0" w:color="D3D3D3" w:themeColor="background2" w:themeShade="E6"/>
              <w:tr2bl w:val="single" w:sz="4" w:space="0" w:color="D3D3D3" w:themeColor="background2" w:themeShade="E6"/>
            </w:tcBorders>
            <w:shd w:val="clear" w:color="auto" w:fill="F9F9F9"/>
          </w:tcPr>
          <w:p w:rsidR="009F0606" w:rsidRPr="00DC53B0" w:rsidRDefault="009F0606" w:rsidP="00585E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606" w:rsidRPr="00DC53B0" w:rsidTr="00535599">
        <w:trPr>
          <w:cantSplit/>
          <w:trHeight w:val="1350"/>
        </w:trPr>
        <w:tc>
          <w:tcPr>
            <w:tcW w:w="5670" w:type="dxa"/>
            <w:vMerge w:val="restart"/>
          </w:tcPr>
          <w:p w:rsidR="009F0606" w:rsidRPr="00DC53B0" w:rsidRDefault="009F0606" w:rsidP="00585E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5599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 w:rsidRPr="00535599">
              <w:rPr>
                <w:rFonts w:ascii="Arial" w:hAnsi="Arial" w:cs="Arial"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535599">
              <w:rPr>
                <w:rFonts w:ascii="Arial" w:hAnsi="Arial" w:cs="Arial"/>
                <w:color w:val="000000" w:themeColor="text1"/>
                <w:sz w:val="20"/>
                <w:szCs w:val="16"/>
              </w:rPr>
            </w:r>
            <w:r w:rsidRPr="00535599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separate"/>
            </w:r>
            <w:r w:rsidR="00560F62" w:rsidRPr="00535599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535599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535599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535599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="00560F62" w:rsidRPr="00535599">
              <w:rPr>
                <w:rFonts w:ascii="Arial" w:hAnsi="Arial" w:cs="Arial"/>
                <w:color w:val="000000" w:themeColor="text1"/>
                <w:sz w:val="20"/>
                <w:szCs w:val="16"/>
              </w:rPr>
              <w:t> </w:t>
            </w:r>
            <w:r w:rsidRPr="00535599">
              <w:rPr>
                <w:rFonts w:ascii="Arial" w:hAnsi="Arial" w:cs="Arial"/>
                <w:color w:val="000000" w:themeColor="text1"/>
                <w:sz w:val="20"/>
                <w:szCs w:val="16"/>
              </w:rPr>
              <w:fldChar w:fldCharType="end"/>
            </w:r>
            <w:bookmarkEnd w:id="19"/>
          </w:p>
        </w:tc>
        <w:tc>
          <w:tcPr>
            <w:tcW w:w="265" w:type="dxa"/>
            <w:vMerge/>
          </w:tcPr>
          <w:p w:rsidR="009F0606" w:rsidRPr="00DC53B0" w:rsidRDefault="009F0606" w:rsidP="00585E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860" w:type="dxa"/>
            <w:vMerge/>
            <w:tcBorders>
              <w:tl2br w:val="single" w:sz="4" w:space="0" w:color="D3D3D3" w:themeColor="background2" w:themeShade="E6"/>
              <w:tr2bl w:val="single" w:sz="4" w:space="0" w:color="D3D3D3" w:themeColor="background2" w:themeShade="E6"/>
            </w:tcBorders>
            <w:shd w:val="clear" w:color="auto" w:fill="F9F9F9"/>
          </w:tcPr>
          <w:p w:rsidR="009F0606" w:rsidRPr="00DC53B0" w:rsidRDefault="009F0606" w:rsidP="00585E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F0606" w:rsidRPr="00DC53B0" w:rsidTr="00535599">
        <w:trPr>
          <w:cantSplit/>
          <w:trHeight w:val="980"/>
        </w:trPr>
        <w:tc>
          <w:tcPr>
            <w:tcW w:w="5670" w:type="dxa"/>
            <w:vMerge/>
          </w:tcPr>
          <w:p w:rsidR="009F0606" w:rsidRPr="00DC53B0" w:rsidRDefault="009F0606" w:rsidP="00585E4F">
            <w:pPr>
              <w:rPr>
                <w:rFonts w:ascii="Arial" w:hAnsi="Arial" w:cs="Arial"/>
                <w:b/>
                <w:color w:val="173B67" w:themeColor="accent1"/>
                <w:sz w:val="16"/>
                <w:szCs w:val="16"/>
              </w:rPr>
            </w:pPr>
          </w:p>
        </w:tc>
        <w:tc>
          <w:tcPr>
            <w:tcW w:w="265" w:type="dxa"/>
            <w:vMerge/>
          </w:tcPr>
          <w:p w:rsidR="009F0606" w:rsidRPr="00DC53B0" w:rsidRDefault="009F0606" w:rsidP="00585E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</w:tcPr>
          <w:p w:rsidR="009F0606" w:rsidRPr="00DC53B0" w:rsidRDefault="009F0606" w:rsidP="00585E4F">
            <w:pPr>
              <w:jc w:val="center"/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</w:pPr>
          </w:p>
        </w:tc>
      </w:tr>
    </w:tbl>
    <w:p w:rsidR="00FC5B7A" w:rsidRPr="00DC53B0" w:rsidRDefault="00FC5B7A" w:rsidP="00585E4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F0606" w:rsidRPr="00DC53B0" w:rsidRDefault="009F0606" w:rsidP="00585E4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34336" w:rsidRPr="00DC53B0" w:rsidRDefault="00034336" w:rsidP="00585E4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C53B0" w:rsidRPr="00DC53B0" w:rsidRDefault="00DC53B0">
      <w:pPr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br w:type="page"/>
      </w:r>
    </w:p>
    <w:p w:rsidR="00ED2416" w:rsidRPr="00DC53B0" w:rsidRDefault="0046745F" w:rsidP="00585E4F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DC53B0">
        <w:rPr>
          <w:rFonts w:ascii="Arial" w:hAnsi="Arial" w:cs="Arial"/>
          <w:b/>
          <w:sz w:val="16"/>
          <w:szCs w:val="16"/>
        </w:rPr>
        <w:lastRenderedPageBreak/>
        <w:t>Instructions</w:t>
      </w:r>
    </w:p>
    <w:p w:rsidR="0046745F" w:rsidRPr="00DC53B0" w:rsidRDefault="0046745F" w:rsidP="00585E4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6745F" w:rsidRPr="00DC53B0" w:rsidRDefault="0000272F" w:rsidP="00585E4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b/>
          <w:sz w:val="16"/>
          <w:szCs w:val="16"/>
        </w:rPr>
        <w:t>DT2337</w:t>
      </w:r>
      <w:r w:rsidRPr="00DC53B0">
        <w:rPr>
          <w:rFonts w:ascii="Arial" w:hAnsi="Arial" w:cs="Arial"/>
          <w:sz w:val="16"/>
          <w:szCs w:val="16"/>
        </w:rPr>
        <w:t xml:space="preserve"> shall be completed by the contractor and delivered to the engineer through email to:</w:t>
      </w:r>
      <w:r w:rsidR="0046745F" w:rsidRPr="00DC53B0">
        <w:rPr>
          <w:rFonts w:ascii="Arial" w:hAnsi="Arial" w:cs="Arial"/>
          <w:sz w:val="16"/>
          <w:szCs w:val="16"/>
        </w:rPr>
        <w:t xml:space="preserve"> </w:t>
      </w:r>
      <w:hyperlink r:id="rId9" w:history="1">
        <w:r w:rsidR="0046745F" w:rsidRPr="00DC53B0">
          <w:rPr>
            <w:rStyle w:val="Hyperlink"/>
            <w:rFonts w:ascii="Arial" w:hAnsi="Arial" w:cs="Arial"/>
            <w:sz w:val="16"/>
            <w:szCs w:val="16"/>
          </w:rPr>
          <w:t>DOTDLStructuresFabrication@dot.wi.gov</w:t>
        </w:r>
      </w:hyperlink>
    </w:p>
    <w:p w:rsidR="0046745F" w:rsidRPr="00DC53B0" w:rsidRDefault="0046745F" w:rsidP="00585E4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C68BF" w:rsidRPr="00DC53B0" w:rsidRDefault="009C68BF" w:rsidP="00585E4F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16"/>
          <w:szCs w:val="16"/>
        </w:rPr>
      </w:pPr>
      <w:r w:rsidRPr="00DC53B0">
        <w:rPr>
          <w:rFonts w:ascii="Arial" w:hAnsi="Arial" w:cs="Arial"/>
          <w:b/>
          <w:sz w:val="16"/>
          <w:szCs w:val="16"/>
        </w:rPr>
        <w:t>Contact Information</w:t>
      </w:r>
    </w:p>
    <w:p w:rsidR="009C68BF" w:rsidRPr="00DC53B0" w:rsidRDefault="0000272F" w:rsidP="00585E4F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>Enter information for contact person/contractor’ representative</w:t>
      </w:r>
    </w:p>
    <w:p w:rsidR="0000272F" w:rsidRPr="00DC53B0" w:rsidRDefault="0000272F" w:rsidP="00585E4F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>If this is the initial submittal for the year select Original</w:t>
      </w:r>
    </w:p>
    <w:p w:rsidR="0000272F" w:rsidRPr="00DC53B0" w:rsidRDefault="0000272F" w:rsidP="00585E4F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>If this submittal includes a revision/update</w:t>
      </w:r>
      <w:r w:rsidR="00366D5F" w:rsidRPr="00DC53B0">
        <w:rPr>
          <w:rFonts w:ascii="Arial" w:hAnsi="Arial" w:cs="Arial"/>
          <w:sz w:val="16"/>
          <w:szCs w:val="16"/>
        </w:rPr>
        <w:t>*</w:t>
      </w:r>
      <w:r w:rsidRPr="00DC53B0">
        <w:rPr>
          <w:rFonts w:ascii="Arial" w:hAnsi="Arial" w:cs="Arial"/>
          <w:sz w:val="16"/>
          <w:szCs w:val="16"/>
        </w:rPr>
        <w:t>, choose Revision and list the date of submittal.</w:t>
      </w:r>
    </w:p>
    <w:p w:rsidR="007F6A94" w:rsidRPr="00DC53B0" w:rsidRDefault="00366D5F" w:rsidP="00585E4F">
      <w:pPr>
        <w:pStyle w:val="ListParagraph"/>
        <w:spacing w:after="0" w:line="240" w:lineRule="auto"/>
        <w:ind w:left="360" w:firstLine="360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>*Independent</w:t>
      </w:r>
      <w:r w:rsidR="008D0800" w:rsidRPr="00DC53B0">
        <w:rPr>
          <w:rFonts w:ascii="Arial" w:hAnsi="Arial" w:cs="Arial"/>
          <w:sz w:val="16"/>
          <w:szCs w:val="16"/>
        </w:rPr>
        <w:t>, stand-alone</w:t>
      </w:r>
      <w:r w:rsidRPr="00DC53B0">
        <w:rPr>
          <w:rFonts w:ascii="Arial" w:hAnsi="Arial" w:cs="Arial"/>
          <w:sz w:val="16"/>
          <w:szCs w:val="16"/>
        </w:rPr>
        <w:t xml:space="preserve"> updates will not be accepted. Updates and notes must be included</w:t>
      </w:r>
      <w:r w:rsidR="00890681" w:rsidRPr="00DC53B0">
        <w:rPr>
          <w:rFonts w:ascii="Arial" w:hAnsi="Arial" w:cs="Arial"/>
          <w:sz w:val="16"/>
          <w:szCs w:val="16"/>
        </w:rPr>
        <w:t xml:space="preserve"> in a full </w:t>
      </w:r>
      <w:r w:rsidR="008D0800" w:rsidRPr="00DC53B0">
        <w:rPr>
          <w:rFonts w:ascii="Arial" w:hAnsi="Arial" w:cs="Arial"/>
          <w:sz w:val="16"/>
          <w:szCs w:val="16"/>
        </w:rPr>
        <w:t>re-</w:t>
      </w:r>
      <w:r w:rsidR="00890681" w:rsidRPr="00DC53B0">
        <w:rPr>
          <w:rFonts w:ascii="Arial" w:hAnsi="Arial" w:cs="Arial"/>
          <w:sz w:val="16"/>
          <w:szCs w:val="16"/>
        </w:rPr>
        <w:t xml:space="preserve">submittal of the welding plan. </w:t>
      </w:r>
    </w:p>
    <w:p w:rsidR="0000272F" w:rsidRPr="00DC53B0" w:rsidRDefault="0000272F" w:rsidP="00585E4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C68BF" w:rsidRPr="00DC53B0" w:rsidRDefault="009C68BF" w:rsidP="00585E4F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16"/>
          <w:szCs w:val="16"/>
        </w:rPr>
      </w:pPr>
      <w:r w:rsidRPr="00DC53B0">
        <w:rPr>
          <w:rFonts w:ascii="Arial" w:hAnsi="Arial" w:cs="Arial"/>
          <w:b/>
          <w:sz w:val="16"/>
          <w:szCs w:val="16"/>
        </w:rPr>
        <w:t>Scope of Work</w:t>
      </w:r>
    </w:p>
    <w:p w:rsidR="0000272F" w:rsidRPr="00DC53B0" w:rsidRDefault="009C68BF" w:rsidP="00585E4F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 xml:space="preserve">Select </w:t>
      </w:r>
      <w:r w:rsidR="00FC5B7A" w:rsidRPr="00DC53B0">
        <w:rPr>
          <w:rFonts w:ascii="Arial" w:hAnsi="Arial" w:cs="Arial"/>
          <w:sz w:val="16"/>
          <w:szCs w:val="16"/>
        </w:rPr>
        <w:t>all options</w:t>
      </w:r>
      <w:r w:rsidRPr="00DC53B0">
        <w:rPr>
          <w:rFonts w:ascii="Arial" w:hAnsi="Arial" w:cs="Arial"/>
          <w:sz w:val="16"/>
          <w:szCs w:val="16"/>
        </w:rPr>
        <w:t xml:space="preserve"> </w:t>
      </w:r>
      <w:r w:rsidR="00536C0C" w:rsidRPr="00DC53B0">
        <w:rPr>
          <w:rFonts w:ascii="Arial" w:hAnsi="Arial" w:cs="Arial"/>
          <w:sz w:val="16"/>
          <w:szCs w:val="16"/>
        </w:rPr>
        <w:t xml:space="preserve">for the </w:t>
      </w:r>
      <w:r w:rsidRPr="00DC53B0">
        <w:rPr>
          <w:rFonts w:ascii="Arial" w:hAnsi="Arial" w:cs="Arial"/>
          <w:sz w:val="16"/>
          <w:szCs w:val="16"/>
        </w:rPr>
        <w:t xml:space="preserve">contractor’s expected work for the year. </w:t>
      </w:r>
    </w:p>
    <w:p w:rsidR="009C68BF" w:rsidRPr="00DC53B0" w:rsidRDefault="009C68BF" w:rsidP="00585E4F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 xml:space="preserve">List all WPS numbers that will be used for each application. </w:t>
      </w:r>
    </w:p>
    <w:p w:rsidR="009C68BF" w:rsidRPr="00DC53B0" w:rsidRDefault="009C68BF" w:rsidP="00585E4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C68BF" w:rsidRPr="00DC53B0" w:rsidRDefault="009C68BF" w:rsidP="00585E4F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16"/>
          <w:szCs w:val="16"/>
        </w:rPr>
      </w:pPr>
      <w:r w:rsidRPr="00DC53B0">
        <w:rPr>
          <w:rFonts w:ascii="Arial" w:hAnsi="Arial" w:cs="Arial"/>
          <w:b/>
          <w:sz w:val="16"/>
          <w:szCs w:val="16"/>
        </w:rPr>
        <w:t>Attachments</w:t>
      </w:r>
    </w:p>
    <w:p w:rsidR="00E8532E" w:rsidRPr="00DC53B0" w:rsidRDefault="00A516C8" w:rsidP="00585E4F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  <w:sz w:val="16"/>
          <w:szCs w:val="16"/>
          <w:u w:val="single" w:color="000000" w:themeColor="text1"/>
        </w:rPr>
      </w:pPr>
      <w:r w:rsidRPr="00DC53B0">
        <w:rPr>
          <w:rFonts w:ascii="Arial" w:hAnsi="Arial" w:cs="Arial"/>
          <w:sz w:val="16"/>
          <w:szCs w:val="16"/>
          <w:u w:val="single" w:color="000000" w:themeColor="text1"/>
        </w:rPr>
        <w:t>WPS &amp; PQR</w:t>
      </w:r>
    </w:p>
    <w:p w:rsidR="009C68BF" w:rsidRPr="00DC53B0" w:rsidRDefault="00536C0C" w:rsidP="00585E4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 xml:space="preserve">Attach all WPSs used by the contractor for field welding. Attach all PQRs needed to qualify a WPS. </w:t>
      </w:r>
    </w:p>
    <w:p w:rsidR="00A516C8" w:rsidRPr="00DC53B0" w:rsidRDefault="00FD278C" w:rsidP="00585E4F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  <w:sz w:val="16"/>
          <w:szCs w:val="16"/>
          <w:u w:val="single" w:color="000000" w:themeColor="text1"/>
        </w:rPr>
      </w:pPr>
      <w:r w:rsidRPr="00DC53B0">
        <w:rPr>
          <w:rFonts w:ascii="Arial" w:hAnsi="Arial" w:cs="Arial"/>
          <w:sz w:val="16"/>
          <w:szCs w:val="16"/>
          <w:u w:val="single" w:color="000000" w:themeColor="text1"/>
        </w:rPr>
        <w:t>Welder Qualifications</w:t>
      </w:r>
      <w:r w:rsidR="00A516C8" w:rsidRPr="00DC53B0">
        <w:rPr>
          <w:rFonts w:ascii="Arial" w:hAnsi="Arial" w:cs="Arial"/>
          <w:sz w:val="16"/>
          <w:szCs w:val="16"/>
          <w:u w:val="single" w:color="000000" w:themeColor="text1"/>
        </w:rPr>
        <w:t xml:space="preserve"> </w:t>
      </w:r>
    </w:p>
    <w:p w:rsidR="009C68BF" w:rsidRPr="00DC53B0" w:rsidRDefault="00536C0C" w:rsidP="00585E4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>A</w:t>
      </w:r>
      <w:r w:rsidR="0043732E" w:rsidRPr="00DC53B0">
        <w:rPr>
          <w:rFonts w:ascii="Arial" w:hAnsi="Arial" w:cs="Arial"/>
          <w:sz w:val="16"/>
          <w:szCs w:val="16"/>
        </w:rPr>
        <w:t>ttach a complete list of welder names</w:t>
      </w:r>
      <w:r w:rsidRPr="00DC53B0">
        <w:rPr>
          <w:rFonts w:ascii="Arial" w:hAnsi="Arial" w:cs="Arial"/>
          <w:sz w:val="16"/>
          <w:szCs w:val="16"/>
        </w:rPr>
        <w:t xml:space="preserve">. </w:t>
      </w:r>
    </w:p>
    <w:p w:rsidR="00366D5F" w:rsidRPr="00DC53B0" w:rsidRDefault="00E81992" w:rsidP="00585E4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>Attach each welder’s Certificate of Competency for Structural Steel Welding and qualific</w:t>
      </w:r>
      <w:r w:rsidRPr="00DC53B0">
        <w:rPr>
          <w:rFonts w:ascii="Arial" w:hAnsi="Arial" w:cs="Arial"/>
          <w:color w:val="000000" w:themeColor="text1"/>
          <w:sz w:val="16"/>
          <w:szCs w:val="16"/>
        </w:rPr>
        <w:t xml:space="preserve">ation </w:t>
      </w:r>
      <w:r w:rsidR="00366D5F" w:rsidRPr="00DC53B0">
        <w:rPr>
          <w:rFonts w:ascii="Arial" w:hAnsi="Arial" w:cs="Arial"/>
          <w:color w:val="000000" w:themeColor="text1"/>
          <w:sz w:val="16"/>
          <w:szCs w:val="16"/>
        </w:rPr>
        <w:t>test** results.</w:t>
      </w:r>
      <w:r w:rsidRPr="00DC53B0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E81992" w:rsidRPr="00DC53B0" w:rsidRDefault="00366D5F" w:rsidP="00585E4F">
      <w:pPr>
        <w:pStyle w:val="ListParagraph"/>
        <w:spacing w:after="0" w:line="240" w:lineRule="auto"/>
        <w:ind w:left="360" w:firstLine="360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color w:val="000000" w:themeColor="text1"/>
          <w:sz w:val="16"/>
          <w:szCs w:val="16"/>
        </w:rPr>
        <w:t xml:space="preserve">**example: </w:t>
      </w:r>
      <w:hyperlink r:id="rId10" w:history="1">
        <w:r w:rsidR="00E81992" w:rsidRPr="00DC53B0">
          <w:rPr>
            <w:rStyle w:val="Hyperlink"/>
            <w:rFonts w:ascii="Arial" w:hAnsi="Arial" w:cs="Arial"/>
            <w:sz w:val="16"/>
            <w:szCs w:val="16"/>
          </w:rPr>
          <w:t>https://dsps.wi.gov/Documents/Programs/Welding/SBD10900.pdf</w:t>
        </w:r>
      </w:hyperlink>
    </w:p>
    <w:p w:rsidR="00FD278C" w:rsidRPr="00DC53B0" w:rsidRDefault="00E81992" w:rsidP="00585E4F">
      <w:pPr>
        <w:pStyle w:val="ListParagraph"/>
        <w:numPr>
          <w:ilvl w:val="0"/>
          <w:numId w:val="27"/>
        </w:num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 xml:space="preserve">Attach each welder’s continuity </w:t>
      </w:r>
      <w:r w:rsidR="00FD278C" w:rsidRPr="00DC53B0">
        <w:rPr>
          <w:rFonts w:ascii="Arial" w:hAnsi="Arial" w:cs="Arial"/>
          <w:sz w:val="16"/>
          <w:szCs w:val="16"/>
        </w:rPr>
        <w:t>record</w:t>
      </w:r>
      <w:r w:rsidRPr="00DC53B0">
        <w:rPr>
          <w:rFonts w:ascii="Arial" w:hAnsi="Arial" w:cs="Arial"/>
          <w:sz w:val="16"/>
          <w:szCs w:val="16"/>
        </w:rPr>
        <w:t xml:space="preserve">. </w:t>
      </w:r>
      <w:r w:rsidR="00FD278C" w:rsidRPr="00DC53B0">
        <w:rPr>
          <w:rFonts w:ascii="Arial" w:hAnsi="Arial" w:cs="Arial"/>
          <w:sz w:val="16"/>
          <w:szCs w:val="16"/>
        </w:rPr>
        <w:t xml:space="preserve">The continuity record may be a table or copies of welder’s log books; either format must show all information listed below, otherwise a revision will be required. The period of effectiveness for qualification will be reviewed per the </w:t>
      </w:r>
      <w:r w:rsidR="00FD278C" w:rsidRPr="00DC53B0">
        <w:rPr>
          <w:rFonts w:ascii="Arial" w:hAnsi="Arial" w:cs="Arial"/>
          <w:i/>
          <w:sz w:val="16"/>
          <w:szCs w:val="16"/>
        </w:rPr>
        <w:t>Period of Effectiveness</w:t>
      </w:r>
      <w:r w:rsidR="00FD278C" w:rsidRPr="00DC53B0">
        <w:rPr>
          <w:rFonts w:ascii="Arial" w:hAnsi="Arial" w:cs="Arial"/>
          <w:sz w:val="16"/>
          <w:szCs w:val="16"/>
        </w:rPr>
        <w:t xml:space="preserve"> section of the applicable AWS D1 code. </w:t>
      </w:r>
    </w:p>
    <w:p w:rsidR="00E81992" w:rsidRPr="00DC53B0" w:rsidRDefault="00E81992" w:rsidP="00585E4F">
      <w:pPr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>The continuity log must include the following:</w:t>
      </w:r>
    </w:p>
    <w:p w:rsidR="00A63F3D" w:rsidRPr="00DC53B0" w:rsidRDefault="0043732E" w:rsidP="00585E4F">
      <w:pPr>
        <w:pStyle w:val="Bullet"/>
        <w:numPr>
          <w:ilvl w:val="0"/>
          <w:numId w:val="25"/>
        </w:numPr>
        <w:spacing w:after="0" w:line="240" w:lineRule="auto"/>
        <w:ind w:left="1080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>Welder name</w:t>
      </w:r>
    </w:p>
    <w:p w:rsidR="0043732E" w:rsidRPr="00DC53B0" w:rsidRDefault="0043732E" w:rsidP="00585E4F">
      <w:pPr>
        <w:pStyle w:val="Bullet"/>
        <w:numPr>
          <w:ilvl w:val="0"/>
          <w:numId w:val="25"/>
        </w:numPr>
        <w:spacing w:after="0" w:line="240" w:lineRule="auto"/>
        <w:ind w:left="1080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>Welding process and position qualified</w:t>
      </w:r>
    </w:p>
    <w:p w:rsidR="0043732E" w:rsidRPr="00DC53B0" w:rsidRDefault="0043732E" w:rsidP="00585E4F">
      <w:pPr>
        <w:pStyle w:val="Bullet"/>
        <w:numPr>
          <w:ilvl w:val="0"/>
          <w:numId w:val="25"/>
        </w:numPr>
        <w:spacing w:after="0" w:line="240" w:lineRule="auto"/>
        <w:ind w:left="1080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>Project description</w:t>
      </w:r>
    </w:p>
    <w:p w:rsidR="0043732E" w:rsidRPr="00DC53B0" w:rsidRDefault="0043732E" w:rsidP="00585E4F">
      <w:pPr>
        <w:pStyle w:val="Bullet"/>
        <w:numPr>
          <w:ilvl w:val="0"/>
          <w:numId w:val="25"/>
        </w:numPr>
        <w:spacing w:after="0" w:line="240" w:lineRule="auto"/>
        <w:ind w:left="1080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>Date of last weld for each welding process and position combination</w:t>
      </w:r>
    </w:p>
    <w:p w:rsidR="00FD278C" w:rsidRPr="00DC53B0" w:rsidRDefault="00FD278C" w:rsidP="00585E4F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Arial" w:hAnsi="Arial" w:cs="Arial"/>
          <w:sz w:val="16"/>
          <w:szCs w:val="16"/>
          <w:u w:val="single" w:color="000000" w:themeColor="text1"/>
        </w:rPr>
      </w:pPr>
      <w:r w:rsidRPr="00DC53B0">
        <w:rPr>
          <w:rFonts w:ascii="Arial" w:hAnsi="Arial" w:cs="Arial"/>
          <w:sz w:val="16"/>
          <w:szCs w:val="16"/>
          <w:u w:val="single" w:color="000000" w:themeColor="text1"/>
        </w:rPr>
        <w:t>Inspector Qualifications</w:t>
      </w:r>
    </w:p>
    <w:p w:rsidR="00B21E6F" w:rsidRPr="00DC53B0" w:rsidRDefault="00283666" w:rsidP="00585E4F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>Attach a complete l</w:t>
      </w:r>
      <w:r w:rsidR="007B5A29" w:rsidRPr="00DC53B0">
        <w:rPr>
          <w:rFonts w:ascii="Arial" w:hAnsi="Arial" w:cs="Arial"/>
          <w:sz w:val="16"/>
          <w:szCs w:val="16"/>
        </w:rPr>
        <w:t xml:space="preserve">ist </w:t>
      </w:r>
      <w:r w:rsidR="00AF725D" w:rsidRPr="00DC53B0">
        <w:rPr>
          <w:rFonts w:ascii="Arial" w:hAnsi="Arial" w:cs="Arial"/>
          <w:sz w:val="16"/>
          <w:szCs w:val="16"/>
        </w:rPr>
        <w:t>of all qualified inspectors</w:t>
      </w:r>
    </w:p>
    <w:p w:rsidR="00366D5F" w:rsidRPr="00DC53B0" w:rsidRDefault="00AF725D" w:rsidP="00585E4F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>Attach</w:t>
      </w:r>
      <w:r w:rsidR="00B21E6F" w:rsidRPr="00DC53B0">
        <w:rPr>
          <w:rFonts w:ascii="Arial" w:hAnsi="Arial" w:cs="Arial"/>
          <w:sz w:val="16"/>
          <w:szCs w:val="16"/>
        </w:rPr>
        <w:t xml:space="preserve"> each</w:t>
      </w:r>
      <w:r w:rsidRPr="00DC53B0">
        <w:rPr>
          <w:rFonts w:ascii="Arial" w:hAnsi="Arial" w:cs="Arial"/>
          <w:sz w:val="16"/>
          <w:szCs w:val="16"/>
        </w:rPr>
        <w:t xml:space="preserve"> inspector</w:t>
      </w:r>
      <w:r w:rsidR="00B21E6F" w:rsidRPr="00DC53B0">
        <w:rPr>
          <w:rFonts w:ascii="Arial" w:hAnsi="Arial" w:cs="Arial"/>
          <w:sz w:val="16"/>
          <w:szCs w:val="16"/>
        </w:rPr>
        <w:t>’s</w:t>
      </w:r>
      <w:r w:rsidRPr="00DC53B0">
        <w:rPr>
          <w:rFonts w:ascii="Arial" w:hAnsi="Arial" w:cs="Arial"/>
          <w:sz w:val="16"/>
          <w:szCs w:val="16"/>
        </w:rPr>
        <w:t xml:space="preserve"> </w:t>
      </w:r>
      <w:r w:rsidR="007B5A29" w:rsidRPr="00DC53B0">
        <w:rPr>
          <w:rFonts w:ascii="Arial" w:hAnsi="Arial" w:cs="Arial"/>
          <w:sz w:val="16"/>
          <w:szCs w:val="16"/>
        </w:rPr>
        <w:t>qualifications</w:t>
      </w:r>
      <w:r w:rsidR="00B21E6F" w:rsidRPr="00DC53B0">
        <w:rPr>
          <w:rFonts w:ascii="Arial" w:hAnsi="Arial" w:cs="Arial"/>
          <w:sz w:val="16"/>
          <w:szCs w:val="16"/>
        </w:rPr>
        <w:t>. See requirements below.</w:t>
      </w:r>
    </w:p>
    <w:p w:rsidR="007B5A29" w:rsidRPr="00DC53B0" w:rsidRDefault="00492631" w:rsidP="00585E4F">
      <w:pPr>
        <w:pStyle w:val="Bullet"/>
        <w:numPr>
          <w:ilvl w:val="0"/>
          <w:numId w:val="0"/>
        </w:numPr>
        <w:spacing w:after="0" w:line="240" w:lineRule="auto"/>
        <w:ind w:left="720"/>
        <w:rPr>
          <w:rFonts w:ascii="Arial" w:hAnsi="Arial" w:cs="Arial"/>
          <w:sz w:val="16"/>
          <w:szCs w:val="16"/>
          <w:u w:val="single"/>
        </w:rPr>
      </w:pPr>
      <w:r w:rsidRPr="00DC53B0">
        <w:rPr>
          <w:rFonts w:ascii="Arial" w:hAnsi="Arial" w:cs="Arial"/>
          <w:b/>
          <w:sz w:val="16"/>
          <w:szCs w:val="16"/>
          <w:u w:val="single"/>
        </w:rPr>
        <w:t xml:space="preserve">For </w:t>
      </w:r>
      <w:r w:rsidR="00366D5F" w:rsidRPr="00DC53B0">
        <w:rPr>
          <w:rFonts w:ascii="Arial" w:hAnsi="Arial" w:cs="Arial"/>
          <w:b/>
          <w:sz w:val="16"/>
          <w:szCs w:val="16"/>
          <w:u w:val="single"/>
        </w:rPr>
        <w:t>AWS D1.5 weld inspection</w:t>
      </w:r>
      <w:r w:rsidR="00366D5F" w:rsidRPr="00DC53B0">
        <w:rPr>
          <w:rFonts w:ascii="Arial" w:hAnsi="Arial" w:cs="Arial"/>
          <w:sz w:val="16"/>
          <w:szCs w:val="16"/>
        </w:rPr>
        <w:t xml:space="preserve"> </w:t>
      </w:r>
      <w:r w:rsidR="00B21E6F" w:rsidRPr="00DC53B0">
        <w:rPr>
          <w:rFonts w:ascii="Arial" w:hAnsi="Arial" w:cs="Arial"/>
          <w:sz w:val="16"/>
          <w:szCs w:val="16"/>
        </w:rPr>
        <w:tab/>
      </w:r>
      <w:r w:rsidR="00B21E6F" w:rsidRPr="00DC53B0">
        <w:rPr>
          <w:rFonts w:ascii="Arial" w:hAnsi="Arial" w:cs="Arial"/>
          <w:sz w:val="16"/>
          <w:szCs w:val="16"/>
        </w:rPr>
        <w:tab/>
      </w:r>
      <w:r w:rsidR="00B21E6F" w:rsidRPr="00DC53B0">
        <w:rPr>
          <w:rFonts w:ascii="Arial" w:hAnsi="Arial" w:cs="Arial"/>
          <w:sz w:val="16"/>
          <w:szCs w:val="16"/>
        </w:rPr>
        <w:tab/>
      </w:r>
      <w:r w:rsidR="00B21E6F" w:rsidRPr="00DC53B0">
        <w:rPr>
          <w:rFonts w:ascii="Arial" w:hAnsi="Arial" w:cs="Arial"/>
          <w:sz w:val="16"/>
          <w:szCs w:val="16"/>
        </w:rPr>
        <w:tab/>
      </w:r>
      <w:r w:rsidR="00B21E6F" w:rsidRPr="00DC53B0">
        <w:rPr>
          <w:rFonts w:ascii="Arial" w:hAnsi="Arial" w:cs="Arial"/>
          <w:sz w:val="16"/>
          <w:szCs w:val="16"/>
        </w:rPr>
        <w:tab/>
      </w:r>
    </w:p>
    <w:p w:rsidR="00366D5F" w:rsidRPr="00DC53B0" w:rsidRDefault="00283666" w:rsidP="00585E4F">
      <w:pPr>
        <w:pStyle w:val="Bullet"/>
        <w:numPr>
          <w:ilvl w:val="0"/>
          <w:numId w:val="0"/>
        </w:num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>Provide inspector’s CWI number and expiration date.</w:t>
      </w:r>
      <w:r w:rsidR="00366D5F" w:rsidRPr="00DC53B0">
        <w:rPr>
          <w:rFonts w:ascii="Arial" w:hAnsi="Arial" w:cs="Arial"/>
          <w:sz w:val="16"/>
          <w:szCs w:val="16"/>
        </w:rPr>
        <w:t xml:space="preserve"> </w:t>
      </w:r>
      <w:r w:rsidR="00366D5F" w:rsidRPr="00DC53B0">
        <w:rPr>
          <w:rFonts w:ascii="Arial" w:hAnsi="Arial" w:cs="Arial"/>
          <w:sz w:val="16"/>
          <w:szCs w:val="16"/>
        </w:rPr>
        <w:tab/>
      </w:r>
      <w:r w:rsidR="00366D5F" w:rsidRPr="00DC53B0">
        <w:rPr>
          <w:rFonts w:ascii="Arial" w:hAnsi="Arial" w:cs="Arial"/>
          <w:sz w:val="16"/>
          <w:szCs w:val="16"/>
        </w:rPr>
        <w:tab/>
      </w:r>
    </w:p>
    <w:p w:rsidR="00492631" w:rsidRPr="00DC53B0" w:rsidRDefault="00492631" w:rsidP="00585E4F">
      <w:pPr>
        <w:pStyle w:val="Bullet"/>
        <w:numPr>
          <w:ilvl w:val="0"/>
          <w:numId w:val="0"/>
        </w:num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b/>
          <w:sz w:val="16"/>
          <w:szCs w:val="16"/>
          <w:u w:val="single"/>
        </w:rPr>
        <w:t>For AWS D1.1, D1.2, D1.3, D1.4, D1.6 weld inspection</w:t>
      </w:r>
      <w:r w:rsidRPr="00DC53B0">
        <w:rPr>
          <w:rFonts w:ascii="Arial" w:hAnsi="Arial" w:cs="Arial"/>
          <w:sz w:val="16"/>
          <w:szCs w:val="16"/>
        </w:rPr>
        <w:t xml:space="preserve"> </w:t>
      </w:r>
    </w:p>
    <w:p w:rsidR="00492631" w:rsidRPr="00DC53B0" w:rsidRDefault="00492631" w:rsidP="00585E4F">
      <w:pPr>
        <w:pStyle w:val="Bullet"/>
        <w:numPr>
          <w:ilvl w:val="0"/>
          <w:numId w:val="0"/>
        </w:num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  <w:shd w:val="clear" w:color="auto" w:fill="EBEBEB" w:themeFill="background2"/>
        </w:rPr>
        <w:t>Provide one of the following:</w:t>
      </w:r>
    </w:p>
    <w:p w:rsidR="00283666" w:rsidRPr="00DC53B0" w:rsidRDefault="007B5A29" w:rsidP="00585E4F">
      <w:pPr>
        <w:pStyle w:val="Bullet"/>
        <w:numPr>
          <w:ilvl w:val="0"/>
          <w:numId w:val="28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 xml:space="preserve">Welder qualifications for processes to be inspected. Must have welded with the last 12months. </w:t>
      </w:r>
    </w:p>
    <w:p w:rsidR="00E81992" w:rsidRPr="00DC53B0" w:rsidRDefault="007B5A29" w:rsidP="00585E4F">
      <w:pPr>
        <w:pStyle w:val="Bullet"/>
        <w:numPr>
          <w:ilvl w:val="0"/>
          <w:numId w:val="28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>Provide proof of at least 2yrs of experience in WPS qualification testing or WPS writing.</w:t>
      </w:r>
    </w:p>
    <w:p w:rsidR="00C22976" w:rsidRPr="00DC53B0" w:rsidRDefault="00C22976" w:rsidP="00585E4F">
      <w:pPr>
        <w:pStyle w:val="Bullet"/>
        <w:numPr>
          <w:ilvl w:val="0"/>
          <w:numId w:val="0"/>
        </w:numPr>
        <w:spacing w:after="0" w:line="240" w:lineRule="auto"/>
        <w:ind w:left="6120"/>
        <w:rPr>
          <w:rFonts w:ascii="Arial" w:hAnsi="Arial" w:cs="Arial"/>
          <w:sz w:val="16"/>
          <w:szCs w:val="16"/>
        </w:rPr>
      </w:pPr>
    </w:p>
    <w:p w:rsidR="009C68BF" w:rsidRPr="00DC53B0" w:rsidRDefault="009C68BF" w:rsidP="00585E4F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16"/>
          <w:szCs w:val="16"/>
        </w:rPr>
      </w:pPr>
      <w:r w:rsidRPr="00DC53B0">
        <w:rPr>
          <w:rFonts w:ascii="Arial" w:hAnsi="Arial" w:cs="Arial"/>
          <w:b/>
          <w:sz w:val="16"/>
          <w:szCs w:val="16"/>
        </w:rPr>
        <w:t>Notes</w:t>
      </w:r>
    </w:p>
    <w:p w:rsidR="00492631" w:rsidRPr="00DC53B0" w:rsidRDefault="0043732E" w:rsidP="00585E4F">
      <w:pPr>
        <w:pStyle w:val="Bullet"/>
        <w:spacing w:line="240" w:lineRule="auto"/>
        <w:ind w:left="360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>Add any additional information to complement the scope.</w:t>
      </w:r>
    </w:p>
    <w:p w:rsidR="00492631" w:rsidRPr="00DC53B0" w:rsidRDefault="00492631" w:rsidP="00585E4F">
      <w:pPr>
        <w:pStyle w:val="Bullet"/>
        <w:numPr>
          <w:ilvl w:val="0"/>
          <w:numId w:val="0"/>
        </w:numPr>
        <w:spacing w:line="240" w:lineRule="auto"/>
        <w:rPr>
          <w:rFonts w:ascii="Arial" w:hAnsi="Arial" w:cs="Arial"/>
          <w:sz w:val="16"/>
          <w:szCs w:val="16"/>
        </w:rPr>
      </w:pPr>
    </w:p>
    <w:p w:rsidR="00492631" w:rsidRPr="00DC53B0" w:rsidRDefault="00492631" w:rsidP="00585E4F">
      <w:pPr>
        <w:pStyle w:val="Bullet"/>
        <w:numPr>
          <w:ilvl w:val="0"/>
          <w:numId w:val="0"/>
        </w:numPr>
        <w:spacing w:line="240" w:lineRule="auto"/>
        <w:rPr>
          <w:rFonts w:ascii="Arial" w:hAnsi="Arial" w:cs="Arial"/>
          <w:sz w:val="16"/>
          <w:szCs w:val="16"/>
        </w:rPr>
      </w:pPr>
    </w:p>
    <w:p w:rsidR="00492631" w:rsidRPr="00DC53B0" w:rsidRDefault="00492631" w:rsidP="00585E4F">
      <w:pPr>
        <w:pStyle w:val="Bullet"/>
        <w:numPr>
          <w:ilvl w:val="0"/>
          <w:numId w:val="0"/>
        </w:numPr>
        <w:spacing w:line="240" w:lineRule="auto"/>
        <w:rPr>
          <w:rFonts w:ascii="Arial" w:hAnsi="Arial" w:cs="Arial"/>
          <w:sz w:val="16"/>
          <w:szCs w:val="16"/>
        </w:rPr>
      </w:pPr>
    </w:p>
    <w:p w:rsidR="00492631" w:rsidRPr="00DC53B0" w:rsidRDefault="00492631" w:rsidP="00585E4F">
      <w:pPr>
        <w:pStyle w:val="Bullet"/>
        <w:numPr>
          <w:ilvl w:val="0"/>
          <w:numId w:val="0"/>
        </w:numPr>
        <w:spacing w:line="240" w:lineRule="auto"/>
        <w:rPr>
          <w:rFonts w:ascii="Arial" w:hAnsi="Arial" w:cs="Arial"/>
          <w:sz w:val="16"/>
          <w:szCs w:val="16"/>
        </w:rPr>
      </w:pPr>
    </w:p>
    <w:p w:rsidR="00492631" w:rsidRPr="00DC53B0" w:rsidRDefault="00492631" w:rsidP="00585E4F">
      <w:pPr>
        <w:pStyle w:val="Bullet"/>
        <w:numPr>
          <w:ilvl w:val="0"/>
          <w:numId w:val="0"/>
        </w:numPr>
        <w:spacing w:line="240" w:lineRule="auto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 xml:space="preserve">Questions? Email: </w:t>
      </w:r>
      <w:hyperlink r:id="rId11" w:history="1">
        <w:r w:rsidRPr="00DC53B0">
          <w:rPr>
            <w:rStyle w:val="Hyperlink"/>
            <w:rFonts w:ascii="Arial" w:hAnsi="Arial" w:cs="Arial"/>
            <w:sz w:val="16"/>
            <w:szCs w:val="16"/>
          </w:rPr>
          <w:t>DOTDLStructuresFabrication@dot.wi.gov</w:t>
        </w:r>
      </w:hyperlink>
    </w:p>
    <w:p w:rsidR="0043732E" w:rsidRPr="00DC53B0" w:rsidRDefault="0043732E" w:rsidP="00585E4F">
      <w:pPr>
        <w:pStyle w:val="Bullet"/>
        <w:numPr>
          <w:ilvl w:val="0"/>
          <w:numId w:val="0"/>
        </w:numPr>
        <w:spacing w:line="240" w:lineRule="auto"/>
        <w:rPr>
          <w:rFonts w:ascii="Arial" w:hAnsi="Arial" w:cs="Arial"/>
          <w:sz w:val="16"/>
          <w:szCs w:val="16"/>
        </w:rPr>
      </w:pPr>
      <w:r w:rsidRPr="00DC53B0">
        <w:rPr>
          <w:rFonts w:ascii="Arial" w:hAnsi="Arial" w:cs="Arial"/>
          <w:sz w:val="16"/>
          <w:szCs w:val="16"/>
        </w:rPr>
        <w:t xml:space="preserve"> </w:t>
      </w:r>
    </w:p>
    <w:sectPr w:rsidR="0043732E" w:rsidRPr="00DC53B0" w:rsidSect="002C5C8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307" w:rsidRDefault="00D26307" w:rsidP="000D2DA1">
      <w:pPr>
        <w:spacing w:after="0" w:line="240" w:lineRule="auto"/>
      </w:pPr>
      <w:r>
        <w:separator/>
      </w:r>
    </w:p>
  </w:endnote>
  <w:endnote w:type="continuationSeparator" w:id="0">
    <w:p w:rsidR="00D26307" w:rsidRDefault="00D26307" w:rsidP="000D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17186138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B5A29" w:rsidRPr="00DC53B0" w:rsidRDefault="007B5A29" w:rsidP="00631672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 w:rsidRPr="00631672">
              <w:rPr>
                <w:rFonts w:ascii="Arial" w:hAnsi="Arial" w:cs="Arial"/>
                <w:sz w:val="16"/>
                <w:szCs w:val="18"/>
              </w:rPr>
              <w:t xml:space="preserve">Page </w:t>
            </w:r>
            <w:r w:rsidRPr="00631672">
              <w:rPr>
                <w:rFonts w:ascii="Arial" w:hAnsi="Arial" w:cs="Arial"/>
                <w:bCs/>
                <w:sz w:val="16"/>
                <w:szCs w:val="18"/>
              </w:rPr>
              <w:fldChar w:fldCharType="begin"/>
            </w:r>
            <w:r w:rsidRPr="00631672">
              <w:rPr>
                <w:rFonts w:ascii="Arial" w:hAnsi="Arial" w:cs="Arial"/>
                <w:bCs/>
                <w:sz w:val="16"/>
                <w:szCs w:val="18"/>
              </w:rPr>
              <w:instrText xml:space="preserve"> PAGE </w:instrText>
            </w:r>
            <w:r w:rsidRPr="00631672">
              <w:rPr>
                <w:rFonts w:ascii="Arial" w:hAnsi="Arial" w:cs="Arial"/>
                <w:bCs/>
                <w:sz w:val="16"/>
                <w:szCs w:val="18"/>
              </w:rPr>
              <w:fldChar w:fldCharType="separate"/>
            </w:r>
            <w:r w:rsidRPr="00631672">
              <w:rPr>
                <w:rFonts w:ascii="Arial" w:hAnsi="Arial" w:cs="Arial"/>
                <w:bCs/>
                <w:noProof/>
                <w:sz w:val="16"/>
                <w:szCs w:val="18"/>
              </w:rPr>
              <w:t>2</w:t>
            </w:r>
            <w:r w:rsidRPr="00631672">
              <w:rPr>
                <w:rFonts w:ascii="Arial" w:hAnsi="Arial" w:cs="Arial"/>
                <w:bCs/>
                <w:sz w:val="16"/>
                <w:szCs w:val="18"/>
              </w:rPr>
              <w:fldChar w:fldCharType="end"/>
            </w:r>
            <w:r w:rsidRPr="00631672">
              <w:rPr>
                <w:rFonts w:ascii="Arial" w:hAnsi="Arial" w:cs="Arial"/>
                <w:sz w:val="16"/>
                <w:szCs w:val="18"/>
              </w:rPr>
              <w:t xml:space="preserve"> of </w:t>
            </w:r>
            <w:r w:rsidRPr="00631672">
              <w:rPr>
                <w:rFonts w:ascii="Arial" w:hAnsi="Arial" w:cs="Arial"/>
                <w:bCs/>
                <w:sz w:val="16"/>
                <w:szCs w:val="18"/>
              </w:rPr>
              <w:fldChar w:fldCharType="begin"/>
            </w:r>
            <w:r w:rsidRPr="00631672">
              <w:rPr>
                <w:rFonts w:ascii="Arial" w:hAnsi="Arial" w:cs="Arial"/>
                <w:bCs/>
                <w:sz w:val="16"/>
                <w:szCs w:val="18"/>
              </w:rPr>
              <w:instrText xml:space="preserve"> NUMPAGES  </w:instrText>
            </w:r>
            <w:r w:rsidRPr="00631672">
              <w:rPr>
                <w:rFonts w:ascii="Arial" w:hAnsi="Arial" w:cs="Arial"/>
                <w:bCs/>
                <w:sz w:val="16"/>
                <w:szCs w:val="18"/>
              </w:rPr>
              <w:fldChar w:fldCharType="separate"/>
            </w:r>
            <w:r w:rsidRPr="00631672">
              <w:rPr>
                <w:rFonts w:ascii="Arial" w:hAnsi="Arial" w:cs="Arial"/>
                <w:bCs/>
                <w:noProof/>
                <w:sz w:val="16"/>
                <w:szCs w:val="18"/>
              </w:rPr>
              <w:t>2</w:t>
            </w:r>
            <w:r w:rsidRPr="00631672">
              <w:rPr>
                <w:rFonts w:ascii="Arial" w:hAnsi="Arial" w:cs="Arial"/>
                <w:bCs/>
                <w:sz w:val="16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307" w:rsidRDefault="00D26307" w:rsidP="000D2DA1">
      <w:pPr>
        <w:spacing w:after="0" w:line="240" w:lineRule="auto"/>
      </w:pPr>
      <w:r>
        <w:separator/>
      </w:r>
    </w:p>
  </w:footnote>
  <w:footnote w:type="continuationSeparator" w:id="0">
    <w:p w:rsidR="00D26307" w:rsidRDefault="00D26307" w:rsidP="000D2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9FA"/>
    <w:multiLevelType w:val="hybridMultilevel"/>
    <w:tmpl w:val="48904474"/>
    <w:lvl w:ilvl="0" w:tplc="0FD854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6F9"/>
    <w:multiLevelType w:val="hybridMultilevel"/>
    <w:tmpl w:val="526EC130"/>
    <w:lvl w:ilvl="0" w:tplc="BCDCB8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6132"/>
    <w:multiLevelType w:val="hybridMultilevel"/>
    <w:tmpl w:val="202A75AA"/>
    <w:lvl w:ilvl="0" w:tplc="89CA8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6605"/>
    <w:multiLevelType w:val="hybridMultilevel"/>
    <w:tmpl w:val="539CE7F2"/>
    <w:lvl w:ilvl="0" w:tplc="BB8C6E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87D83"/>
    <w:multiLevelType w:val="hybridMultilevel"/>
    <w:tmpl w:val="D83C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5399"/>
    <w:multiLevelType w:val="hybridMultilevel"/>
    <w:tmpl w:val="C088C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D45DB"/>
    <w:multiLevelType w:val="hybridMultilevel"/>
    <w:tmpl w:val="E6700FB2"/>
    <w:lvl w:ilvl="0" w:tplc="7C5EA2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F79AA"/>
    <w:multiLevelType w:val="hybridMultilevel"/>
    <w:tmpl w:val="6C84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C7AE6"/>
    <w:multiLevelType w:val="hybridMultilevel"/>
    <w:tmpl w:val="18887DD0"/>
    <w:lvl w:ilvl="0" w:tplc="6E8A42B4">
      <w:start w:val="1"/>
      <w:numFmt w:val="bullet"/>
      <w:lvlText w:val="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26402"/>
    <w:multiLevelType w:val="hybridMultilevel"/>
    <w:tmpl w:val="E9BA3F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5263CE"/>
    <w:multiLevelType w:val="hybridMultilevel"/>
    <w:tmpl w:val="B5C84BE4"/>
    <w:lvl w:ilvl="0" w:tplc="00109ECA">
      <w:start w:val="2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9BD49A8"/>
    <w:multiLevelType w:val="hybridMultilevel"/>
    <w:tmpl w:val="72A001B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60B82"/>
    <w:multiLevelType w:val="hybridMultilevel"/>
    <w:tmpl w:val="43D490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70C2A"/>
    <w:multiLevelType w:val="hybridMultilevel"/>
    <w:tmpl w:val="B570F770"/>
    <w:lvl w:ilvl="0" w:tplc="04090001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056D6"/>
    <w:multiLevelType w:val="hybridMultilevel"/>
    <w:tmpl w:val="BF5E12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A0D12"/>
    <w:multiLevelType w:val="hybridMultilevel"/>
    <w:tmpl w:val="E7B462E8"/>
    <w:lvl w:ilvl="0" w:tplc="BCDCB89C">
      <w:numFmt w:val="bullet"/>
      <w:lvlText w:val="-"/>
      <w:lvlJc w:val="left"/>
      <w:pPr>
        <w:ind w:left="6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6" w15:restartNumberingAfterBreak="0">
    <w:nsid w:val="574F4A16"/>
    <w:multiLevelType w:val="hybridMultilevel"/>
    <w:tmpl w:val="26ACF6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5538E"/>
    <w:multiLevelType w:val="hybridMultilevel"/>
    <w:tmpl w:val="5ABA2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577A1"/>
    <w:multiLevelType w:val="hybridMultilevel"/>
    <w:tmpl w:val="B5C84BE4"/>
    <w:lvl w:ilvl="0" w:tplc="00109ECA">
      <w:start w:val="2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8EA346D"/>
    <w:multiLevelType w:val="hybridMultilevel"/>
    <w:tmpl w:val="43C2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26992"/>
    <w:multiLevelType w:val="hybridMultilevel"/>
    <w:tmpl w:val="98E40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55C49"/>
    <w:multiLevelType w:val="hybridMultilevel"/>
    <w:tmpl w:val="3D0E8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F78F5"/>
    <w:multiLevelType w:val="hybridMultilevel"/>
    <w:tmpl w:val="25F0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2401A"/>
    <w:multiLevelType w:val="hybridMultilevel"/>
    <w:tmpl w:val="E598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D52A6"/>
    <w:multiLevelType w:val="hybridMultilevel"/>
    <w:tmpl w:val="C0DAF5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E20C6"/>
    <w:multiLevelType w:val="hybridMultilevel"/>
    <w:tmpl w:val="115AE966"/>
    <w:lvl w:ilvl="0" w:tplc="BB8C6E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B7BAB"/>
    <w:multiLevelType w:val="hybridMultilevel"/>
    <w:tmpl w:val="5086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5"/>
  </w:num>
  <w:num w:numId="4">
    <w:abstractNumId w:val="10"/>
  </w:num>
  <w:num w:numId="5">
    <w:abstractNumId w:val="11"/>
  </w:num>
  <w:num w:numId="6">
    <w:abstractNumId w:val="3"/>
  </w:num>
  <w:num w:numId="7">
    <w:abstractNumId w:val="24"/>
  </w:num>
  <w:num w:numId="8">
    <w:abstractNumId w:val="16"/>
  </w:num>
  <w:num w:numId="9">
    <w:abstractNumId w:val="0"/>
  </w:num>
  <w:num w:numId="10">
    <w:abstractNumId w:val="17"/>
  </w:num>
  <w:num w:numId="11">
    <w:abstractNumId w:val="8"/>
  </w:num>
  <w:num w:numId="12">
    <w:abstractNumId w:val="26"/>
  </w:num>
  <w:num w:numId="13">
    <w:abstractNumId w:val="4"/>
  </w:num>
  <w:num w:numId="14">
    <w:abstractNumId w:val="21"/>
  </w:num>
  <w:num w:numId="15">
    <w:abstractNumId w:val="19"/>
  </w:num>
  <w:num w:numId="16">
    <w:abstractNumId w:val="7"/>
  </w:num>
  <w:num w:numId="17">
    <w:abstractNumId w:val="23"/>
  </w:num>
  <w:num w:numId="18">
    <w:abstractNumId w:val="14"/>
  </w:num>
  <w:num w:numId="19">
    <w:abstractNumId w:val="20"/>
  </w:num>
  <w:num w:numId="20">
    <w:abstractNumId w:val="12"/>
  </w:num>
  <w:num w:numId="21">
    <w:abstractNumId w:val="13"/>
  </w:num>
  <w:num w:numId="22">
    <w:abstractNumId w:val="13"/>
  </w:num>
  <w:num w:numId="23">
    <w:abstractNumId w:val="15"/>
  </w:num>
  <w:num w:numId="24">
    <w:abstractNumId w:val="22"/>
  </w:num>
  <w:num w:numId="25">
    <w:abstractNumId w:val="1"/>
  </w:num>
  <w:num w:numId="26">
    <w:abstractNumId w:val="6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2XAanPDTB9E5yiiLI81wdcHZzA92sMPoyW4F57m7BcVl4fJLFzzTelVgYJ8HMf3ILec51IiSwFRKlIm1Qy9Gyg==" w:salt="OWyCzGT//R5XtKnk2jwh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8C"/>
    <w:rsid w:val="0000272F"/>
    <w:rsid w:val="00034336"/>
    <w:rsid w:val="00085EDF"/>
    <w:rsid w:val="000934B2"/>
    <w:rsid w:val="000D2DA1"/>
    <w:rsid w:val="000E3021"/>
    <w:rsid w:val="000E4037"/>
    <w:rsid w:val="00120DE3"/>
    <w:rsid w:val="00124C9F"/>
    <w:rsid w:val="00134A6F"/>
    <w:rsid w:val="00172610"/>
    <w:rsid w:val="001841A9"/>
    <w:rsid w:val="00204A19"/>
    <w:rsid w:val="002339C5"/>
    <w:rsid w:val="00254ADE"/>
    <w:rsid w:val="00283666"/>
    <w:rsid w:val="00296FC0"/>
    <w:rsid w:val="002C5C8C"/>
    <w:rsid w:val="002E742C"/>
    <w:rsid w:val="0035000E"/>
    <w:rsid w:val="00366D5F"/>
    <w:rsid w:val="0037717E"/>
    <w:rsid w:val="003A00C1"/>
    <w:rsid w:val="003C2364"/>
    <w:rsid w:val="0043732E"/>
    <w:rsid w:val="0046745F"/>
    <w:rsid w:val="00492631"/>
    <w:rsid w:val="004A5CF3"/>
    <w:rsid w:val="004A626E"/>
    <w:rsid w:val="004D0606"/>
    <w:rsid w:val="004E7DD6"/>
    <w:rsid w:val="00535599"/>
    <w:rsid w:val="00536C0C"/>
    <w:rsid w:val="00560F62"/>
    <w:rsid w:val="00585E4F"/>
    <w:rsid w:val="005B6A3C"/>
    <w:rsid w:val="005E5BE4"/>
    <w:rsid w:val="00631672"/>
    <w:rsid w:val="00661470"/>
    <w:rsid w:val="006760AE"/>
    <w:rsid w:val="006C0F26"/>
    <w:rsid w:val="00711CF7"/>
    <w:rsid w:val="00716477"/>
    <w:rsid w:val="00746FA1"/>
    <w:rsid w:val="007552F2"/>
    <w:rsid w:val="007701B7"/>
    <w:rsid w:val="007B5A29"/>
    <w:rsid w:val="007C616C"/>
    <w:rsid w:val="007C7E07"/>
    <w:rsid w:val="007D39C4"/>
    <w:rsid w:val="007E6E99"/>
    <w:rsid w:val="007F6A94"/>
    <w:rsid w:val="008039AF"/>
    <w:rsid w:val="00874F37"/>
    <w:rsid w:val="00890681"/>
    <w:rsid w:val="008D0800"/>
    <w:rsid w:val="008E2015"/>
    <w:rsid w:val="008F55DB"/>
    <w:rsid w:val="00956868"/>
    <w:rsid w:val="00997C9A"/>
    <w:rsid w:val="009C68BF"/>
    <w:rsid w:val="009E4859"/>
    <w:rsid w:val="009F0606"/>
    <w:rsid w:val="00A03860"/>
    <w:rsid w:val="00A05494"/>
    <w:rsid w:val="00A341EE"/>
    <w:rsid w:val="00A516C8"/>
    <w:rsid w:val="00A63F3D"/>
    <w:rsid w:val="00AC1223"/>
    <w:rsid w:val="00AF725D"/>
    <w:rsid w:val="00B1268D"/>
    <w:rsid w:val="00B12FCB"/>
    <w:rsid w:val="00B21E6F"/>
    <w:rsid w:val="00B27936"/>
    <w:rsid w:val="00BF27D0"/>
    <w:rsid w:val="00C10D85"/>
    <w:rsid w:val="00C22976"/>
    <w:rsid w:val="00C3142E"/>
    <w:rsid w:val="00CE4C8C"/>
    <w:rsid w:val="00D01E41"/>
    <w:rsid w:val="00D2460F"/>
    <w:rsid w:val="00D26307"/>
    <w:rsid w:val="00D42E9B"/>
    <w:rsid w:val="00DC53B0"/>
    <w:rsid w:val="00E52AAD"/>
    <w:rsid w:val="00E81992"/>
    <w:rsid w:val="00E8532E"/>
    <w:rsid w:val="00ED2416"/>
    <w:rsid w:val="00EE1D35"/>
    <w:rsid w:val="00EE2622"/>
    <w:rsid w:val="00F63E0D"/>
    <w:rsid w:val="00FA18AB"/>
    <w:rsid w:val="00FC5B7A"/>
    <w:rsid w:val="00FD278C"/>
    <w:rsid w:val="00FE0895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A17F"/>
  <w15:chartTrackingRefBased/>
  <w15:docId w15:val="{8D50A170-DBA5-4ECA-9EEB-E34329FF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12C4D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Content">
    <w:name w:val="Times Content"/>
    <w:basedOn w:val="TOCHeading"/>
    <w:next w:val="Normal"/>
    <w:link w:val="TimesContentChar"/>
    <w:autoRedefine/>
    <w:qFormat/>
    <w:rsid w:val="007C616C"/>
    <w:rPr>
      <w:rFonts w:ascii="Times New Roman" w:hAnsi="Times New Roman"/>
      <w:color w:val="990099"/>
      <w:sz w:val="24"/>
    </w:rPr>
  </w:style>
  <w:style w:type="character" w:customStyle="1" w:styleId="TimesContentChar">
    <w:name w:val="Times Content Char"/>
    <w:basedOn w:val="DefaultParagraphFont"/>
    <w:link w:val="TimesContent"/>
    <w:rsid w:val="007C616C"/>
    <w:rPr>
      <w:rFonts w:ascii="Times New Roman" w:eastAsiaTheme="majorEastAsia" w:hAnsi="Times New Roman" w:cstheme="majorBidi"/>
      <w:color w:val="990099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C616C"/>
    <w:rPr>
      <w:rFonts w:asciiTheme="majorHAnsi" w:eastAsiaTheme="majorEastAsia" w:hAnsiTheme="majorHAnsi" w:cstheme="majorBidi"/>
      <w:color w:val="112C4D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616C"/>
    <w:pPr>
      <w:outlineLvl w:val="9"/>
    </w:pPr>
  </w:style>
  <w:style w:type="paragraph" w:customStyle="1" w:styleId="TimesNormal">
    <w:name w:val="Times Normal"/>
    <w:basedOn w:val="Normal"/>
    <w:link w:val="TimesNormalChar"/>
    <w:autoRedefine/>
    <w:qFormat/>
    <w:rsid w:val="007C616C"/>
    <w:rPr>
      <w:rFonts w:ascii="Times New Roman" w:hAnsi="Times New Roman"/>
      <w:sz w:val="20"/>
    </w:rPr>
  </w:style>
  <w:style w:type="character" w:customStyle="1" w:styleId="TimesNormalChar">
    <w:name w:val="Times Normal Char"/>
    <w:basedOn w:val="DefaultParagraphFont"/>
    <w:link w:val="TimesNormal"/>
    <w:rsid w:val="007C616C"/>
    <w:rPr>
      <w:rFonts w:ascii="Times New Roman" w:hAnsi="Times New Roman"/>
      <w:sz w:val="20"/>
    </w:rPr>
  </w:style>
  <w:style w:type="paragraph" w:customStyle="1" w:styleId="TimesIndent2">
    <w:name w:val="Times Indent 2"/>
    <w:basedOn w:val="Normal"/>
    <w:link w:val="TimesIndent2Char"/>
    <w:autoRedefine/>
    <w:qFormat/>
    <w:rsid w:val="007C616C"/>
    <w:rPr>
      <w:rFonts w:ascii="Times New Roman" w:hAnsi="Times New Roman"/>
      <w:color w:val="B93D7B"/>
      <w:sz w:val="20"/>
    </w:rPr>
  </w:style>
  <w:style w:type="character" w:customStyle="1" w:styleId="TimesIndent2Char">
    <w:name w:val="Times Indent 2 Char"/>
    <w:basedOn w:val="DefaultParagraphFont"/>
    <w:link w:val="TimesIndent2"/>
    <w:rsid w:val="007C616C"/>
    <w:rPr>
      <w:rFonts w:ascii="Times New Roman" w:hAnsi="Times New Roman"/>
      <w:color w:val="B93D7B"/>
      <w:sz w:val="20"/>
    </w:rPr>
  </w:style>
  <w:style w:type="paragraph" w:customStyle="1" w:styleId="TimesIndent1">
    <w:name w:val="Times Indent 1"/>
    <w:basedOn w:val="TimesNormal"/>
    <w:link w:val="TimesIndent1Char"/>
    <w:autoRedefine/>
    <w:qFormat/>
    <w:rsid w:val="007C616C"/>
    <w:rPr>
      <w:color w:val="B93D7B"/>
    </w:rPr>
  </w:style>
  <w:style w:type="character" w:customStyle="1" w:styleId="TimesIndent1Char">
    <w:name w:val="Times Indent 1 Char"/>
    <w:basedOn w:val="TimesNormalChar"/>
    <w:link w:val="TimesIndent1"/>
    <w:rsid w:val="007C616C"/>
    <w:rPr>
      <w:rFonts w:ascii="Times New Roman" w:hAnsi="Times New Roman"/>
      <w:color w:val="B93D7B"/>
      <w:sz w:val="20"/>
    </w:rPr>
  </w:style>
  <w:style w:type="paragraph" w:customStyle="1" w:styleId="TimesTitle">
    <w:name w:val="Times Title"/>
    <w:basedOn w:val="Normal"/>
    <w:next w:val="TimesNormal"/>
    <w:link w:val="TimesTitleChar"/>
    <w:autoRedefine/>
    <w:qFormat/>
    <w:rsid w:val="007C616C"/>
    <w:rPr>
      <w:rFonts w:ascii="Times New Roman" w:hAnsi="Times New Roman"/>
      <w:color w:val="660033"/>
      <w:sz w:val="24"/>
    </w:rPr>
  </w:style>
  <w:style w:type="character" w:customStyle="1" w:styleId="TimesTitleChar">
    <w:name w:val="Times Title Char"/>
    <w:basedOn w:val="DefaultParagraphFont"/>
    <w:link w:val="TimesTitle"/>
    <w:rsid w:val="007C616C"/>
    <w:rPr>
      <w:rFonts w:ascii="Times New Roman" w:hAnsi="Times New Roman"/>
      <w:color w:val="660033"/>
      <w:sz w:val="24"/>
    </w:rPr>
  </w:style>
  <w:style w:type="paragraph" w:customStyle="1" w:styleId="SHeading1">
    <w:name w:val="SHeading 1"/>
    <w:link w:val="SHeading1Char"/>
    <w:qFormat/>
    <w:rsid w:val="004A626E"/>
    <w:pPr>
      <w:pBdr>
        <w:bottom w:val="single" w:sz="4" w:space="1" w:color="62170D" w:themeColor="accent5" w:themeShade="80"/>
      </w:pBdr>
      <w:spacing w:line="276" w:lineRule="auto"/>
    </w:pPr>
    <w:rPr>
      <w:rFonts w:ascii="Segoe UI Semilight" w:hAnsi="Segoe UI Semilight" w:cs="Arial"/>
      <w:color w:val="62170D" w:themeColor="accent5" w:themeShade="80"/>
      <w:szCs w:val="20"/>
    </w:rPr>
  </w:style>
  <w:style w:type="character" w:customStyle="1" w:styleId="SHeading1Char">
    <w:name w:val="SHeading 1 Char"/>
    <w:basedOn w:val="DefaultParagraphFont"/>
    <w:link w:val="SHeading1"/>
    <w:rsid w:val="004A626E"/>
    <w:rPr>
      <w:rFonts w:ascii="Segoe UI Semilight" w:hAnsi="Segoe UI Semilight" w:cs="Arial"/>
      <w:color w:val="62170D" w:themeColor="accent5" w:themeShade="80"/>
      <w:szCs w:val="20"/>
    </w:rPr>
  </w:style>
  <w:style w:type="table" w:styleId="TableGrid">
    <w:name w:val="Table Grid"/>
    <w:basedOn w:val="TableNormal"/>
    <w:uiPriority w:val="39"/>
    <w:rsid w:val="002C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E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A1"/>
  </w:style>
  <w:style w:type="paragraph" w:styleId="Footer">
    <w:name w:val="footer"/>
    <w:basedOn w:val="Normal"/>
    <w:link w:val="FooterChar"/>
    <w:uiPriority w:val="99"/>
    <w:unhideWhenUsed/>
    <w:rsid w:val="000D2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A1"/>
  </w:style>
  <w:style w:type="paragraph" w:styleId="BalloonText">
    <w:name w:val="Balloon Text"/>
    <w:basedOn w:val="Normal"/>
    <w:link w:val="BalloonTextChar"/>
    <w:uiPriority w:val="99"/>
    <w:semiHidden/>
    <w:unhideWhenUsed/>
    <w:rsid w:val="005B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4ADE"/>
    <w:rPr>
      <w:color w:val="99CA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ADE"/>
    <w:rPr>
      <w:color w:val="808080"/>
      <w:shd w:val="clear" w:color="auto" w:fill="E6E6E6"/>
    </w:rPr>
  </w:style>
  <w:style w:type="paragraph" w:customStyle="1" w:styleId="Bullet">
    <w:name w:val="Bullet"/>
    <w:basedOn w:val="Normal"/>
    <w:rsid w:val="0000272F"/>
    <w:pPr>
      <w:numPr>
        <w:numId w:val="2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24C9F"/>
    <w:rPr>
      <w:color w:val="B9D18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TDLStructuresFabrication@dot.wi.gov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dsps.wi.gov/Documents/Programs/Welding/SBD10900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TDLStructuresFabrication@dot.wi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13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173B67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243E94-34B4-4823-93FF-516AF3624F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BFB6A8-4EE6-485C-997F-32B437534275}"/>
</file>

<file path=customXml/itemProps3.xml><?xml version="1.0" encoding="utf-8"?>
<ds:datastoreItem xmlns:ds="http://schemas.openxmlformats.org/officeDocument/2006/customXml" ds:itemID="{7FC9F356-DFB4-48B7-A0C9-81688281E857}"/>
</file>

<file path=customXml/itemProps4.xml><?xml version="1.0" encoding="utf-8"?>
<ds:datastoreItem xmlns:ds="http://schemas.openxmlformats.org/officeDocument/2006/customXml" ds:itemID="{C0D72363-2B4A-4589-8EDE-A6C4D98245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Contractor's Field Welding Plan</vt:lpstr>
    </vt:vector>
  </TitlesOfParts>
  <Company>Wisconsin Department of Transportation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Contractor's Field Welding Plan</dc:title>
  <dc:subject/>
  <dc:creator>WisDOT</dc:creator>
  <cp:keywords/>
  <dc:description/>
  <cp:lastModifiedBy>Verran, Michael J - DOT</cp:lastModifiedBy>
  <cp:revision>5</cp:revision>
  <cp:lastPrinted>2019-10-21T19:39:00Z</cp:lastPrinted>
  <dcterms:created xsi:type="dcterms:W3CDTF">2020-01-13T16:22:00Z</dcterms:created>
  <dcterms:modified xsi:type="dcterms:W3CDTF">2020-01-13T16:49:00Z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