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4" w:rsidRPr="00B508CB" w:rsidRDefault="00204DBC" w:rsidP="00B508CB">
      <w:pPr>
        <w:rPr>
          <w:b/>
          <w:sz w:val="24"/>
        </w:rPr>
      </w:pPr>
      <w:r w:rsidRPr="00B508CB"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24D" w:rsidRPr="00FD524D">
        <w:rPr>
          <w:b/>
          <w:noProof/>
          <w:sz w:val="24"/>
        </w:rPr>
        <w:t xml:space="preserve">MOVABLE BRIDGE </w:t>
      </w:r>
      <w:r w:rsidR="001450CF">
        <w:rPr>
          <w:b/>
          <w:noProof/>
          <w:sz w:val="24"/>
        </w:rPr>
        <w:t>MECHANICAL</w:t>
      </w:r>
      <w:r w:rsidR="00FD524D" w:rsidRPr="00FD524D">
        <w:rPr>
          <w:b/>
          <w:noProof/>
          <w:sz w:val="24"/>
        </w:rPr>
        <w:t xml:space="preserve"> INSPECTION REPORT – VERTICAL LIFT BRIDGES</w:t>
      </w:r>
    </w:p>
    <w:p w:rsidR="00204DBC" w:rsidRPr="00B508CB" w:rsidRDefault="00204DBC" w:rsidP="00B508CB">
      <w:pPr>
        <w:rPr>
          <w:sz w:val="18"/>
        </w:rPr>
      </w:pPr>
      <w:r w:rsidRPr="00B508CB">
        <w:rPr>
          <w:sz w:val="18"/>
        </w:rPr>
        <w:t>Wisconsin Department of Transportation</w:t>
      </w:r>
    </w:p>
    <w:p w:rsidR="00204DBC" w:rsidRPr="00B508CB" w:rsidRDefault="00204DBC" w:rsidP="00B508CB">
      <w:pPr>
        <w:rPr>
          <w:sz w:val="16"/>
        </w:rPr>
      </w:pPr>
      <w:r w:rsidRPr="00B508CB">
        <w:rPr>
          <w:sz w:val="16"/>
        </w:rPr>
        <w:t>DT20</w:t>
      </w:r>
      <w:r w:rsidR="00FD524D">
        <w:rPr>
          <w:sz w:val="16"/>
        </w:rPr>
        <w:t>2</w:t>
      </w:r>
      <w:r w:rsidR="001450CF">
        <w:rPr>
          <w:sz w:val="16"/>
        </w:rPr>
        <w:t>9</w:t>
      </w:r>
      <w:r w:rsidR="00FD524D">
        <w:rPr>
          <w:sz w:val="16"/>
        </w:rPr>
        <w:t xml:space="preserve">        6</w:t>
      </w:r>
      <w:r w:rsidRPr="00B508CB">
        <w:rPr>
          <w:sz w:val="16"/>
        </w:rPr>
        <w:t>/2017</w:t>
      </w:r>
      <w:r w:rsidR="00F14231" w:rsidRPr="00B508CB">
        <w:rPr>
          <w:sz w:val="16"/>
        </w:rPr>
        <w:t xml:space="preserve">        </w:t>
      </w:r>
      <w:r w:rsidRPr="00B508CB">
        <w:rPr>
          <w:sz w:val="16"/>
        </w:rPr>
        <w:t>s.84.17 Wis. Stats.</w:t>
      </w:r>
    </w:p>
    <w:p w:rsidR="00204DBC" w:rsidRPr="00B508CB" w:rsidRDefault="00204DBC" w:rsidP="00B508CB">
      <w:pPr>
        <w:rPr>
          <w:sz w:val="16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Number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0" w:name="Text132"/>
            <w:r w:rsidRPr="00F92827">
              <w:instrText xml:space="preserve"> FORMTEXT </w:instrText>
            </w:r>
            <w:r w:rsidRPr="00F92827">
              <w:fldChar w:fldCharType="separate"/>
            </w:r>
            <w:bookmarkStart w:id="1" w:name="_GoBack"/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bookmarkEnd w:id="1"/>
            <w:r w:rsidRPr="00F92827">
              <w:fldChar w:fldCharType="end"/>
            </w:r>
            <w:bookmarkEnd w:id="0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Overall Rating of </w:t>
            </w:r>
            <w:r w:rsidR="00CA62A4">
              <w:rPr>
                <w:sz w:val="16"/>
              </w:rPr>
              <w:t>Mechanical</w:t>
            </w:r>
            <w:r w:rsidRPr="00B508CB">
              <w:rPr>
                <w:sz w:val="16"/>
              </w:rPr>
              <w:t xml:space="preserve"> System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2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Name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3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Date Inspected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4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Lead </w:t>
            </w:r>
            <w:r w:rsidR="00CA62A4">
              <w:rPr>
                <w:sz w:val="16"/>
              </w:rPr>
              <w:t>Mechanical</w:t>
            </w:r>
            <w:r w:rsidRPr="00B508CB">
              <w:rPr>
                <w:sz w:val="16"/>
              </w:rPr>
              <w:t xml:space="preserve"> Inspector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5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Weather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6"/>
          </w:p>
        </w:tc>
      </w:tr>
      <w:tr w:rsidR="00204DBC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Inspection Team Leader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7"/>
          </w:p>
        </w:tc>
        <w:tc>
          <w:tcPr>
            <w:tcW w:w="5395" w:type="dxa"/>
          </w:tcPr>
          <w:p w:rsidR="00204DBC" w:rsidRPr="00B508CB" w:rsidRDefault="00204DBC" w:rsidP="00F92827">
            <w:pPr>
              <w:spacing w:before="20" w:after="20"/>
              <w:rPr>
                <w:sz w:val="16"/>
              </w:rPr>
            </w:pPr>
          </w:p>
        </w:tc>
      </w:tr>
    </w:tbl>
    <w:p w:rsidR="00204DBC" w:rsidRDefault="00204DBC" w:rsidP="00B508CB">
      <w:pPr>
        <w:rPr>
          <w:sz w:val="16"/>
        </w:rPr>
      </w:pPr>
    </w:p>
    <w:p w:rsidR="00F778C4" w:rsidRPr="000F61DD" w:rsidRDefault="00F778C4" w:rsidP="00B508CB">
      <w:r w:rsidRPr="000F61DD">
        <w:t>Notes: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  <w:contextualSpacing w:val="0"/>
      </w:pPr>
      <w:r w:rsidRPr="000F61DD">
        <w:t xml:space="preserve">This form provides specific inspection detail in conjunction with the items provided in </w:t>
      </w:r>
      <w:r>
        <w:t>the HSI Movable Inspection Tab.</w:t>
      </w:r>
      <w:r w:rsidRPr="000F61DD">
        <w:t xml:space="preserve"> While there may be some overlap with the routine inspection, updates to the Elements and Assessments Inspections Tabs are not necessarily required</w:t>
      </w:r>
      <w:r w:rsidR="00F778C4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Place comments in each box next to the component inspected</w:t>
      </w:r>
      <w:r w:rsidR="00C751CC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For each component rating, enter “(1)” for Good, “(2)” for Fair, “(3)” for Poor, or “(4)” for Severe</w:t>
      </w:r>
      <w:r w:rsidR="00C751CC" w:rsidRPr="00B508CB">
        <w:t>.</w:t>
      </w:r>
    </w:p>
    <w:p w:rsidR="00F778C4" w:rsidRPr="00B508CB" w:rsidRDefault="00F778C4" w:rsidP="00B508CB">
      <w:pPr>
        <w:pStyle w:val="ListParagraph"/>
        <w:numPr>
          <w:ilvl w:val="0"/>
          <w:numId w:val="3"/>
        </w:numPr>
        <w:ind w:left="360"/>
      </w:pPr>
      <w:r w:rsidRPr="00B508CB">
        <w:t xml:space="preserve">If the component does not apply to </w:t>
      </w:r>
      <w:r w:rsidR="00C751CC" w:rsidRPr="00B508CB">
        <w:t>this bridge enter “NA”.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Include a comment and photo reference documenting any components rated (3) or (4)</w:t>
      </w:r>
      <w:r w:rsidR="00F778C4" w:rsidRPr="00B508CB">
        <w:t>.</w:t>
      </w:r>
    </w:p>
    <w:p w:rsidR="00C751CC" w:rsidRPr="00B508CB" w:rsidRDefault="00C751CC" w:rsidP="00B508CB"/>
    <w:p w:rsidR="00C751CC" w:rsidRPr="00B508CB" w:rsidRDefault="00885F60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885F60">
        <w:rPr>
          <w:b/>
          <w:sz w:val="24"/>
        </w:rPr>
        <w:t>Counterweight Sheaves and Cables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8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9D2CAF" w:rsidRPr="00B508CB" w:rsidTr="009D2CAF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9D2CAF" w:rsidRPr="00B508CB" w:rsidRDefault="009D2CAF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9D2CAF" w:rsidRPr="00B508CB" w:rsidRDefault="009D2CAF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Pr="005F2006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Excessive noise?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63" w:type="dxa"/>
            <w:shd w:val="clear" w:color="auto" w:fill="auto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5390" w:type="dxa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1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Broken grooves?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63" w:type="dxa"/>
            <w:shd w:val="clear" w:color="auto" w:fill="auto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5390" w:type="dxa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4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Issues with clamps?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" w:name="Text17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5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Issues with bushings?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" w:name="Text17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6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Rotates improperly?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Pr="00B508CB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" w:name="Text17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7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Fayed or broken wires?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" w:name="Text181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8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Issues with connection brackets?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9" w:name="Text182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9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Issues with counterweight pins?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0" w:name="Text183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0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Insufficient lubrication?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1" w:name="Text184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1"/>
          </w:p>
        </w:tc>
      </w:tr>
      <w:tr w:rsidR="00885F60" w:rsidRPr="00B508CB" w:rsidTr="00B52FB5">
        <w:trPr>
          <w:trHeight w:val="576"/>
        </w:trPr>
        <w:tc>
          <w:tcPr>
            <w:tcW w:w="3888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Corrosion on Surfaces?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885F60" w:rsidRDefault="00885F60" w:rsidP="00885F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2" w:name="Text18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2"/>
          </w:p>
        </w:tc>
      </w:tr>
      <w:tr w:rsidR="009D2CAF" w:rsidRPr="00B508CB" w:rsidTr="009D2CAF">
        <w:trPr>
          <w:trHeight w:val="576"/>
        </w:trPr>
        <w:tc>
          <w:tcPr>
            <w:tcW w:w="5414" w:type="dxa"/>
            <w:gridSpan w:val="3"/>
            <w:vAlign w:val="center"/>
          </w:tcPr>
          <w:p w:rsidR="009D2CAF" w:rsidRDefault="00885F60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885F60">
              <w:t>Other issues with Sheaves and Cables</w:t>
            </w:r>
          </w:p>
        </w:tc>
        <w:tc>
          <w:tcPr>
            <w:tcW w:w="5390" w:type="dxa"/>
            <w:vAlign w:val="center"/>
          </w:tcPr>
          <w:p w:rsidR="009D2CAF" w:rsidRPr="00B508CB" w:rsidRDefault="009D2CAF" w:rsidP="009D2CAF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3" w:name="Text17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3"/>
          </w:p>
        </w:tc>
      </w:tr>
    </w:tbl>
    <w:p w:rsidR="00C751CC" w:rsidRPr="00B508CB" w:rsidRDefault="0096770B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96770B">
        <w:rPr>
          <w:b/>
          <w:sz w:val="24"/>
        </w:rPr>
        <w:t>Counterweight Sheaves &amp; Bearings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24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B3728E" w:rsidRPr="00B508CB" w:rsidTr="00EE478D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B3728E" w:rsidRPr="00B508CB" w:rsidRDefault="00B3728E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3728E" w:rsidRPr="00B508CB" w:rsidRDefault="00B3728E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Pr="00C13E8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Issues with shaft condition?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Pr="00B508C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Pr="00B508C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Pr="00B508C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5"/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Pr="00C13E8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Inadequate lubrication of bearings?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Pr="00B508C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Pr="00B508C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Pr="00B508C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26"/>
          </w:p>
        </w:tc>
      </w:tr>
      <w:tr w:rsidR="00B3728E" w:rsidRPr="00B508CB" w:rsidTr="00B3728E">
        <w:trPr>
          <w:trHeight w:val="576"/>
        </w:trPr>
        <w:tc>
          <w:tcPr>
            <w:tcW w:w="3888" w:type="dxa"/>
            <w:vAlign w:val="center"/>
          </w:tcPr>
          <w:p w:rsidR="00B3728E" w:rsidRP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B3728E">
              <w:lastRenderedPageBreak/>
              <w:t>Corrosion on exterior surface?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28E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B3728E" w:rsidRPr="00B508CB" w:rsidRDefault="00B3728E" w:rsidP="00B3728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7" w:name="Text171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7"/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Bearing bolts not tight?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8" w:name="Text191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8"/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Pr="00C13E8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Other issues with bearing bolts?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9" w:name="Text190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9"/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Pr="00C13E8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Excessive noise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0" w:name="Text18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0"/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Bearing housing becomes warm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1" w:name="Text18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1"/>
          </w:p>
        </w:tc>
      </w:tr>
      <w:tr w:rsidR="005D099D" w:rsidRPr="00B508CB" w:rsidTr="00B3728E">
        <w:trPr>
          <w:trHeight w:val="576"/>
        </w:trPr>
        <w:tc>
          <w:tcPr>
            <w:tcW w:w="3888" w:type="dxa"/>
            <w:vAlign w:val="center"/>
          </w:tcPr>
          <w:p w:rsidR="005D099D" w:rsidRPr="00C13E8B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Abnormal movement during operation?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5D099D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2" w:name="Text18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2"/>
          </w:p>
        </w:tc>
      </w:tr>
      <w:tr w:rsidR="005D099D" w:rsidRPr="00B508CB" w:rsidTr="00184341">
        <w:trPr>
          <w:trHeight w:val="576"/>
        </w:trPr>
        <w:tc>
          <w:tcPr>
            <w:tcW w:w="5414" w:type="dxa"/>
            <w:gridSpan w:val="3"/>
            <w:vAlign w:val="center"/>
          </w:tcPr>
          <w:p w:rsidR="005D099D" w:rsidRPr="00A80A52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D099D">
              <w:rPr>
                <w:b/>
                <w:u w:val="single"/>
              </w:rPr>
              <w:t>Bearing Lubrication</w:t>
            </w:r>
            <w:r w:rsidRPr="005219A2">
              <w:t xml:space="preserve"> </w:t>
            </w:r>
            <w:r>
              <w:t xml:space="preserve">– </w:t>
            </w:r>
            <w:r w:rsidRPr="00A80A52">
              <w:t>While pumping lubricant into bearing, check that lubricant is exiting bearing properly. Check expelled lubricant for signs of contamination.</w:t>
            </w:r>
          </w:p>
        </w:tc>
        <w:tc>
          <w:tcPr>
            <w:tcW w:w="5390" w:type="dxa"/>
            <w:vAlign w:val="center"/>
          </w:tcPr>
          <w:p w:rsidR="005D099D" w:rsidRDefault="005D099D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3" w:name="Text17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3"/>
          </w:p>
        </w:tc>
      </w:tr>
      <w:tr w:rsidR="005D099D" w:rsidRPr="00B508CB" w:rsidTr="00184341">
        <w:trPr>
          <w:trHeight w:val="576"/>
        </w:trPr>
        <w:tc>
          <w:tcPr>
            <w:tcW w:w="5414" w:type="dxa"/>
            <w:gridSpan w:val="3"/>
            <w:vAlign w:val="center"/>
          </w:tcPr>
          <w:p w:rsidR="005D099D" w:rsidRPr="00A80A52" w:rsidRDefault="005D099D" w:rsidP="005D099D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D099D">
              <w:rPr>
                <w:b/>
                <w:u w:val="single"/>
              </w:rPr>
              <w:t>Shafts and Bearings</w:t>
            </w:r>
            <w:r w:rsidRPr="005219A2">
              <w:t xml:space="preserve"> </w:t>
            </w:r>
            <w:r>
              <w:t xml:space="preserve">– </w:t>
            </w:r>
            <w:r w:rsidRPr="00A80A52">
              <w:t>Measure and record clearance between shaft and bushing using sleeve bearing inspection f</w:t>
            </w:r>
            <w:r>
              <w:t>orm and attach to this report. (Every five years, unless issue like noise, heat, excessive movement, etc. was indicated in notes from previous inspection).</w:t>
            </w:r>
          </w:p>
        </w:tc>
        <w:tc>
          <w:tcPr>
            <w:tcW w:w="5390" w:type="dxa"/>
            <w:vAlign w:val="center"/>
          </w:tcPr>
          <w:p w:rsidR="005D099D" w:rsidRDefault="005D099D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4" w:name="Text18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4"/>
          </w:p>
        </w:tc>
      </w:tr>
    </w:tbl>
    <w:p w:rsidR="00EE3C08" w:rsidRPr="00B508CB" w:rsidRDefault="009270E5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9270E5">
        <w:rPr>
          <w:b/>
          <w:sz w:val="24"/>
        </w:rPr>
        <w:t>Guide Rollers and Span Guide Rails</w:t>
      </w:r>
      <w:r w:rsidR="00EE3C08" w:rsidRPr="00B508CB">
        <w:rPr>
          <w:sz w:val="24"/>
        </w:rPr>
        <w:tab/>
        <w:t xml:space="preserve">Component Rating: </w:t>
      </w:r>
      <w:r w:rsidR="00EE3C08" w:rsidRPr="00B508CB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5" w:name="Text7"/>
      <w:r w:rsidR="00EE3C08" w:rsidRPr="00B508CB">
        <w:rPr>
          <w:sz w:val="24"/>
          <w:u w:val="single"/>
        </w:rPr>
        <w:instrText xml:space="preserve"> FORMTEXT </w:instrText>
      </w:r>
      <w:r w:rsidR="00EE3C08" w:rsidRPr="00B508CB">
        <w:rPr>
          <w:sz w:val="24"/>
          <w:u w:val="single"/>
        </w:rPr>
      </w:r>
      <w:r w:rsidR="00EE3C08" w:rsidRPr="00B508CB">
        <w:rPr>
          <w:sz w:val="24"/>
          <w:u w:val="single"/>
        </w:rPr>
        <w:fldChar w:fldCharType="separate"/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sz w:val="24"/>
          <w:u w:val="single"/>
        </w:rPr>
        <w:fldChar w:fldCharType="end"/>
      </w:r>
      <w:bookmarkEnd w:id="35"/>
      <w:r w:rsidR="00EE3C08"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8242F8" w:rsidRPr="00B508CB" w:rsidTr="00EE478D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8242F8" w:rsidRPr="00B508CB" w:rsidRDefault="008242F8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8242F8" w:rsidRPr="00B508CB" w:rsidRDefault="008242F8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4D579E" w:rsidRPr="00B508CB" w:rsidTr="00EE478D">
        <w:trPr>
          <w:trHeight w:val="576"/>
        </w:trPr>
        <w:tc>
          <w:tcPr>
            <w:tcW w:w="3888" w:type="dxa"/>
            <w:vAlign w:val="center"/>
          </w:tcPr>
          <w:p w:rsidR="004D579E" w:rsidRPr="00783D9D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Guide rails bent or misaligned?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579E" w:rsidRPr="00B508CB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579E" w:rsidRPr="00B508CB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4D579E" w:rsidRPr="00B508CB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36"/>
          </w:p>
        </w:tc>
      </w:tr>
      <w:tr w:rsidR="004D579E" w:rsidRPr="00B508CB" w:rsidTr="00EE478D">
        <w:trPr>
          <w:trHeight w:val="576"/>
        </w:trPr>
        <w:tc>
          <w:tcPr>
            <w:tcW w:w="3888" w:type="dxa"/>
            <w:vAlign w:val="center"/>
          </w:tcPr>
          <w:p w:rsidR="004D579E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Guide rollers rotating improperly?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579E" w:rsidRPr="00B508CB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579E" w:rsidRPr="00B508CB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4D579E" w:rsidRPr="00B508CB" w:rsidRDefault="004D579E" w:rsidP="004D579E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37"/>
          </w:p>
        </w:tc>
      </w:tr>
      <w:tr w:rsidR="008242F8" w:rsidRPr="00B508CB" w:rsidTr="00EE478D">
        <w:trPr>
          <w:trHeight w:val="576"/>
        </w:trPr>
        <w:tc>
          <w:tcPr>
            <w:tcW w:w="5414" w:type="dxa"/>
            <w:gridSpan w:val="3"/>
            <w:vAlign w:val="center"/>
          </w:tcPr>
          <w:p w:rsidR="008242F8" w:rsidRDefault="004D579E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4D579E">
              <w:rPr>
                <w:position w:val="-1"/>
              </w:rPr>
              <w:t>Other issues with guide rollers and rails</w:t>
            </w:r>
          </w:p>
        </w:tc>
        <w:tc>
          <w:tcPr>
            <w:tcW w:w="5390" w:type="dxa"/>
            <w:vAlign w:val="center"/>
          </w:tcPr>
          <w:p w:rsidR="008242F8" w:rsidRPr="00B508CB" w:rsidRDefault="008242F8" w:rsidP="008242F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8" w:name="Text170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8"/>
          </w:p>
        </w:tc>
      </w:tr>
    </w:tbl>
    <w:p w:rsidR="00EE34D6" w:rsidRPr="00B508CB" w:rsidRDefault="00EE34D6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EE34D6">
        <w:rPr>
          <w:b/>
          <w:sz w:val="24"/>
        </w:rPr>
        <w:t>Traffic Barrier (Bumper Beam)</w:t>
      </w:r>
      <w:r w:rsidRPr="00B508CB">
        <w:rPr>
          <w:sz w:val="24"/>
        </w:rPr>
        <w:tab/>
        <w:t xml:space="preserve">Component Rating: </w:t>
      </w:r>
      <w:r w:rsidRPr="00B508CB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508CB">
        <w:rPr>
          <w:sz w:val="24"/>
          <w:u w:val="single"/>
        </w:rPr>
        <w:instrText xml:space="preserve"> FORMTEXT </w:instrText>
      </w:r>
      <w:r w:rsidRPr="00B508CB">
        <w:rPr>
          <w:sz w:val="24"/>
          <w:u w:val="single"/>
        </w:rPr>
      </w:r>
      <w:r w:rsidRPr="00B508CB">
        <w:rPr>
          <w:sz w:val="24"/>
          <w:u w:val="single"/>
        </w:rPr>
        <w:fldChar w:fldCharType="separate"/>
      </w:r>
      <w:r w:rsidRPr="00B508CB">
        <w:rPr>
          <w:noProof/>
          <w:sz w:val="24"/>
          <w:u w:val="single"/>
        </w:rPr>
        <w:t> </w:t>
      </w:r>
      <w:r w:rsidRPr="00B508CB">
        <w:rPr>
          <w:noProof/>
          <w:sz w:val="24"/>
          <w:u w:val="single"/>
        </w:rPr>
        <w:t> </w:t>
      </w:r>
      <w:r w:rsidRPr="00B508CB">
        <w:rPr>
          <w:noProof/>
          <w:sz w:val="24"/>
          <w:u w:val="single"/>
        </w:rPr>
        <w:t> </w:t>
      </w:r>
      <w:r w:rsidRPr="00B508CB">
        <w:rPr>
          <w:noProof/>
          <w:sz w:val="24"/>
          <w:u w:val="single"/>
        </w:rPr>
        <w:t> </w:t>
      </w:r>
      <w:r w:rsidRPr="00B508CB">
        <w:rPr>
          <w:noProof/>
          <w:sz w:val="24"/>
          <w:u w:val="single"/>
        </w:rPr>
        <w:t> </w:t>
      </w:r>
      <w:r w:rsidRPr="00B508CB">
        <w:rPr>
          <w:sz w:val="24"/>
          <w:u w:val="single"/>
        </w:rPr>
        <w:fldChar w:fldCharType="end"/>
      </w:r>
      <w:r w:rsidRPr="00B508CB">
        <w:rPr>
          <w:sz w:val="24"/>
          <w:u w:val="single"/>
        </w:rPr>
        <w:tab/>
      </w:r>
    </w:p>
    <w:tbl>
      <w:tblPr>
        <w:tblStyle w:val="TableGrid"/>
        <w:tblW w:w="1080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8"/>
        <w:gridCol w:w="763"/>
        <w:gridCol w:w="763"/>
        <w:gridCol w:w="5390"/>
      </w:tblGrid>
      <w:tr w:rsidR="00EE34D6" w:rsidRPr="00B508CB" w:rsidTr="00EE478D">
        <w:trPr>
          <w:trHeight w:val="20"/>
        </w:trPr>
        <w:tc>
          <w:tcPr>
            <w:tcW w:w="5414" w:type="dxa"/>
            <w:gridSpan w:val="3"/>
            <w:shd w:val="clear" w:color="auto" w:fill="E7E6E6" w:themeFill="background2"/>
            <w:vAlign w:val="center"/>
          </w:tcPr>
          <w:p w:rsidR="00EE34D6" w:rsidRPr="00B508CB" w:rsidRDefault="00EE34D6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EE34D6" w:rsidRPr="00B508CB" w:rsidRDefault="00EE34D6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184341" w:rsidRPr="00B508CB" w:rsidTr="00EE478D">
        <w:trPr>
          <w:trHeight w:val="576"/>
        </w:trPr>
        <w:tc>
          <w:tcPr>
            <w:tcW w:w="3888" w:type="dxa"/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Bumper beam does not immediately extend upward upon initiation of bridge raise?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</w:p>
        </w:tc>
      </w:tr>
      <w:tr w:rsidR="00184341" w:rsidRPr="00B508CB" w:rsidTr="00EE478D">
        <w:trPr>
          <w:trHeight w:val="576"/>
        </w:trPr>
        <w:tc>
          <w:tcPr>
            <w:tcW w:w="3888" w:type="dxa"/>
            <w:vAlign w:val="center"/>
          </w:tcPr>
          <w:p w:rsidR="00184341" w:rsidRPr="000F210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Bumper beam in poor condition?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</w:p>
        </w:tc>
      </w:tr>
      <w:tr w:rsidR="00184341" w:rsidRPr="00B508CB" w:rsidTr="00EE478D">
        <w:trPr>
          <w:trHeight w:val="576"/>
        </w:trPr>
        <w:tc>
          <w:tcPr>
            <w:tcW w:w="3888" w:type="dxa"/>
            <w:vAlign w:val="center"/>
          </w:tcPr>
          <w:p w:rsidR="00184341" w:rsidRPr="000F210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Bumper beam guide rails / wheels in poor condition?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184341" w:rsidRPr="00B508C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</w:p>
        </w:tc>
      </w:tr>
      <w:tr w:rsidR="00184341" w:rsidRPr="00B508CB" w:rsidTr="00EE478D">
        <w:trPr>
          <w:trHeight w:val="576"/>
        </w:trPr>
        <w:tc>
          <w:tcPr>
            <w:tcW w:w="3888" w:type="dxa"/>
            <w:vAlign w:val="center"/>
          </w:tcPr>
          <w:p w:rsidR="00184341" w:rsidRPr="000F210B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Issues with bumper beam counterweights?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</w:p>
        </w:tc>
      </w:tr>
      <w:tr w:rsidR="00184341" w:rsidRPr="00B508CB" w:rsidTr="00EE478D">
        <w:trPr>
          <w:trHeight w:val="576"/>
        </w:trPr>
        <w:tc>
          <w:tcPr>
            <w:tcW w:w="3888" w:type="dxa"/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Issue with bumper beam cables or connections to counterweight or beam?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</w:p>
        </w:tc>
      </w:tr>
      <w:tr w:rsidR="00184341" w:rsidRPr="00B508CB" w:rsidTr="00EE478D">
        <w:trPr>
          <w:trHeight w:val="576"/>
        </w:trPr>
        <w:tc>
          <w:tcPr>
            <w:tcW w:w="3888" w:type="dxa"/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>
              <w:t>Abnormal noise when bumper beam is extending or retracting?</w:t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position w:val="-1"/>
              </w:rPr>
            </w:pPr>
            <w:r>
              <w:t xml:space="preserve">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7C1F">
              <w:fldChar w:fldCharType="separate"/>
            </w:r>
            <w:r>
              <w:fldChar w:fldCharType="end"/>
            </w:r>
          </w:p>
        </w:tc>
        <w:tc>
          <w:tcPr>
            <w:tcW w:w="5390" w:type="dxa"/>
            <w:vAlign w:val="center"/>
          </w:tcPr>
          <w:p w:rsidR="00184341" w:rsidRDefault="00184341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</w:p>
        </w:tc>
      </w:tr>
      <w:tr w:rsidR="00EE34D6" w:rsidRPr="00B508CB" w:rsidTr="00184341">
        <w:trPr>
          <w:trHeight w:val="576"/>
        </w:trPr>
        <w:tc>
          <w:tcPr>
            <w:tcW w:w="5414" w:type="dxa"/>
            <w:gridSpan w:val="3"/>
            <w:vAlign w:val="center"/>
          </w:tcPr>
          <w:p w:rsidR="00EE34D6" w:rsidRPr="00EE478D" w:rsidRDefault="00184341" w:rsidP="00EE478D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184341">
              <w:t>Other issues with bumper beam system</w:t>
            </w:r>
          </w:p>
        </w:tc>
        <w:tc>
          <w:tcPr>
            <w:tcW w:w="5390" w:type="dxa"/>
            <w:vAlign w:val="center"/>
          </w:tcPr>
          <w:p w:rsidR="00EE34D6" w:rsidRDefault="00EE34D6" w:rsidP="00184341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</w:p>
        </w:tc>
      </w:tr>
    </w:tbl>
    <w:p w:rsidR="000B5989" w:rsidRPr="00B508CB" w:rsidRDefault="00945423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945423">
        <w:rPr>
          <w:b/>
          <w:sz w:val="24"/>
          <w:szCs w:val="24"/>
        </w:rPr>
        <w:lastRenderedPageBreak/>
        <w:t>Skew Control by Cable Equalizer System</w:t>
      </w:r>
      <w:r w:rsidR="000B5989" w:rsidRPr="00B508CB">
        <w:rPr>
          <w:sz w:val="24"/>
          <w:szCs w:val="24"/>
        </w:rPr>
        <w:tab/>
        <w:t xml:space="preserve">Component Rating: </w:t>
      </w:r>
      <w:r w:rsidR="00E5567E" w:rsidRPr="00B508CB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9" w:name="Text14"/>
      <w:r w:rsidR="00E5567E" w:rsidRPr="00B508CB">
        <w:rPr>
          <w:sz w:val="24"/>
          <w:szCs w:val="24"/>
          <w:u w:val="single"/>
        </w:rPr>
        <w:instrText xml:space="preserve"> FORMTEXT </w:instrText>
      </w:r>
      <w:r w:rsidR="00E5567E" w:rsidRPr="00B508CB">
        <w:rPr>
          <w:sz w:val="24"/>
          <w:szCs w:val="24"/>
          <w:u w:val="single"/>
        </w:rPr>
      </w:r>
      <w:r w:rsidR="00E5567E" w:rsidRPr="00B508CB">
        <w:rPr>
          <w:sz w:val="24"/>
          <w:szCs w:val="24"/>
          <w:u w:val="single"/>
        </w:rPr>
        <w:fldChar w:fldCharType="separate"/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sz w:val="24"/>
          <w:szCs w:val="24"/>
          <w:u w:val="single"/>
        </w:rPr>
        <w:fldChar w:fldCharType="end"/>
      </w:r>
      <w:bookmarkEnd w:id="39"/>
      <w:r w:rsidR="000B5989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3D31E0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0B5989" w:rsidRPr="00B508CB" w:rsidRDefault="000B5989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0B5989" w:rsidRPr="00B508CB" w:rsidRDefault="000B5989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945423" w:rsidRPr="00B508CB" w:rsidTr="00945423">
        <w:trPr>
          <w:trHeight w:val="576"/>
        </w:trPr>
        <w:tc>
          <w:tcPr>
            <w:tcW w:w="5410" w:type="dxa"/>
            <w:vAlign w:val="center"/>
          </w:tcPr>
          <w:p w:rsidR="00945423" w:rsidRPr="00113F50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E26FED">
              <w:t xml:space="preserve">Confirm condition of </w:t>
            </w:r>
            <w:r>
              <w:t>c</w:t>
            </w:r>
            <w:r w:rsidRPr="00113F50">
              <w:t>ables</w:t>
            </w:r>
          </w:p>
        </w:tc>
        <w:tc>
          <w:tcPr>
            <w:tcW w:w="5390" w:type="dxa"/>
            <w:vAlign w:val="center"/>
          </w:tcPr>
          <w:p w:rsidR="00945423" w:rsidRPr="00B508CB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0" w:name="Text1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40"/>
          </w:p>
        </w:tc>
      </w:tr>
      <w:tr w:rsidR="00945423" w:rsidRPr="00B508CB" w:rsidTr="00945423">
        <w:trPr>
          <w:trHeight w:val="576"/>
        </w:trPr>
        <w:tc>
          <w:tcPr>
            <w:tcW w:w="5410" w:type="dxa"/>
            <w:vAlign w:val="center"/>
          </w:tcPr>
          <w:p w:rsidR="00945423" w:rsidRPr="00113F50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E26FED">
              <w:t xml:space="preserve">Confirm condition of </w:t>
            </w:r>
            <w:r>
              <w:t>c</w:t>
            </w:r>
            <w:r w:rsidRPr="00113F50">
              <w:t>able end connections</w:t>
            </w:r>
          </w:p>
        </w:tc>
        <w:tc>
          <w:tcPr>
            <w:tcW w:w="5390" w:type="dxa"/>
            <w:vAlign w:val="center"/>
          </w:tcPr>
          <w:p w:rsidR="00945423" w:rsidRPr="00B508CB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41"/>
          </w:p>
        </w:tc>
      </w:tr>
      <w:tr w:rsidR="00945423" w:rsidRPr="00B508CB" w:rsidTr="00945423">
        <w:trPr>
          <w:trHeight w:val="576"/>
        </w:trPr>
        <w:tc>
          <w:tcPr>
            <w:tcW w:w="5410" w:type="dxa"/>
            <w:vAlign w:val="center"/>
          </w:tcPr>
          <w:p w:rsidR="00945423" w:rsidRPr="00113F50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E26FED">
              <w:t xml:space="preserve">Confirm condition of </w:t>
            </w:r>
            <w:r>
              <w:t>d</w:t>
            </w:r>
            <w:r w:rsidRPr="00113F50">
              <w:t>rums</w:t>
            </w:r>
          </w:p>
        </w:tc>
        <w:tc>
          <w:tcPr>
            <w:tcW w:w="5390" w:type="dxa"/>
            <w:vAlign w:val="center"/>
          </w:tcPr>
          <w:p w:rsidR="00945423" w:rsidRPr="00B508CB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2" w:name="Text16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2"/>
          </w:p>
        </w:tc>
      </w:tr>
      <w:tr w:rsidR="00945423" w:rsidRPr="00B508CB" w:rsidTr="00945423">
        <w:trPr>
          <w:trHeight w:val="576"/>
        </w:trPr>
        <w:tc>
          <w:tcPr>
            <w:tcW w:w="5410" w:type="dxa"/>
            <w:vAlign w:val="center"/>
          </w:tcPr>
          <w:p w:rsidR="00945423" w:rsidRPr="00113F50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E26FED">
              <w:t xml:space="preserve">Confirm condition of </w:t>
            </w:r>
            <w:r>
              <w:t>cable sheaves</w:t>
            </w:r>
          </w:p>
        </w:tc>
        <w:tc>
          <w:tcPr>
            <w:tcW w:w="5390" w:type="dxa"/>
            <w:vAlign w:val="center"/>
          </w:tcPr>
          <w:p w:rsidR="00945423" w:rsidRPr="00B508CB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3" w:name="Text16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3"/>
          </w:p>
        </w:tc>
      </w:tr>
      <w:tr w:rsidR="00945423" w:rsidRPr="00B508CB" w:rsidTr="00945423">
        <w:trPr>
          <w:trHeight w:val="576"/>
        </w:trPr>
        <w:tc>
          <w:tcPr>
            <w:tcW w:w="5410" w:type="dxa"/>
            <w:vAlign w:val="center"/>
          </w:tcPr>
          <w:p w:rsidR="00945423" w:rsidRPr="00113F50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113F50">
              <w:t>Functionality as a complete system</w:t>
            </w:r>
            <w:r>
              <w:t xml:space="preserve"> when operating bridge</w:t>
            </w:r>
          </w:p>
        </w:tc>
        <w:tc>
          <w:tcPr>
            <w:tcW w:w="5390" w:type="dxa"/>
            <w:vAlign w:val="center"/>
          </w:tcPr>
          <w:p w:rsidR="00945423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</w:instrText>
            </w:r>
            <w:bookmarkStart w:id="44" w:name="Text192"/>
            <w:r>
              <w:rPr>
                <w:position w:val="-1"/>
              </w:rPr>
              <w:instrText xml:space="preserve">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4"/>
          </w:p>
        </w:tc>
      </w:tr>
      <w:tr w:rsidR="00945423" w:rsidRPr="00B508CB" w:rsidTr="00945423">
        <w:trPr>
          <w:trHeight w:val="576"/>
        </w:trPr>
        <w:tc>
          <w:tcPr>
            <w:tcW w:w="5410" w:type="dxa"/>
            <w:vAlign w:val="center"/>
          </w:tcPr>
          <w:p w:rsidR="00945423" w:rsidRPr="00113F50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945423">
              <w:rPr>
                <w:b/>
                <w:u w:val="single"/>
              </w:rPr>
              <w:t>Drum &amp; Sheave Bearing Lubrication</w:t>
            </w:r>
            <w:r w:rsidRPr="005219A2">
              <w:t xml:space="preserve"> </w:t>
            </w:r>
            <w:r>
              <w:t xml:space="preserve">– </w:t>
            </w:r>
            <w:r w:rsidRPr="00EE3530">
              <w:t>While pumping lubricant into bearing, check that lubricant is exiting bearing properly. Check expelled lubri</w:t>
            </w:r>
            <w:r>
              <w:t>cant for signs of contamination</w:t>
            </w:r>
          </w:p>
        </w:tc>
        <w:tc>
          <w:tcPr>
            <w:tcW w:w="5390" w:type="dxa"/>
            <w:vAlign w:val="center"/>
          </w:tcPr>
          <w:p w:rsidR="00945423" w:rsidRDefault="00945423" w:rsidP="00945423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</w:rPr>
              <w:instrText xml:space="preserve"> </w:instrText>
            </w:r>
            <w:bookmarkStart w:id="45" w:name="Text193"/>
            <w:r>
              <w:rPr>
                <w:position w:val="-1"/>
              </w:rPr>
              <w:instrText xml:space="preserve">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5"/>
          </w:p>
        </w:tc>
      </w:tr>
    </w:tbl>
    <w:p w:rsidR="00B94E8B" w:rsidRPr="00B508CB" w:rsidRDefault="00D115D7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D115D7">
        <w:rPr>
          <w:b/>
          <w:sz w:val="24"/>
          <w:szCs w:val="24"/>
        </w:rPr>
        <w:t>Skew Control by Electro-Hydraulic System</w:t>
      </w:r>
      <w:r w:rsidR="00F41B61"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Component Rating:</w:t>
      </w:r>
      <w:r w:rsidR="00F41B61"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6" w:name="Text15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46"/>
      <w:r w:rsidR="00F41B61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0F2786" w:rsidRPr="00B508CB" w:rsidTr="000F2786">
        <w:trPr>
          <w:trHeight w:val="576"/>
        </w:trPr>
        <w:tc>
          <w:tcPr>
            <w:tcW w:w="5410" w:type="dxa"/>
            <w:vAlign w:val="center"/>
          </w:tcPr>
          <w:p w:rsidR="000F2786" w:rsidRPr="00E26FED" w:rsidRDefault="000F2786" w:rsidP="000F2786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E26FED">
              <w:t>Confirm condition of each span position sensor including condition of wires and their “hook attachment</w:t>
            </w:r>
            <w:r>
              <w:t>s</w:t>
            </w:r>
            <w:r w:rsidRPr="00E26FED">
              <w:t>” to the span.</w:t>
            </w:r>
          </w:p>
        </w:tc>
        <w:tc>
          <w:tcPr>
            <w:tcW w:w="5390" w:type="dxa"/>
            <w:vAlign w:val="center"/>
          </w:tcPr>
          <w:p w:rsidR="000F2786" w:rsidRPr="00B508CB" w:rsidRDefault="000F2786" w:rsidP="000F2786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7"/>
          </w:p>
        </w:tc>
      </w:tr>
      <w:tr w:rsidR="000F2786" w:rsidRPr="00B508CB" w:rsidTr="000F2786">
        <w:trPr>
          <w:trHeight w:val="576"/>
        </w:trPr>
        <w:tc>
          <w:tcPr>
            <w:tcW w:w="5410" w:type="dxa"/>
            <w:vAlign w:val="center"/>
          </w:tcPr>
          <w:p w:rsidR="000F2786" w:rsidRPr="00E26FED" w:rsidRDefault="000F2786" w:rsidP="000F2786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E26FED">
              <w:t>Confirm condition of electrical connections of each span position sensor.</w:t>
            </w:r>
          </w:p>
        </w:tc>
        <w:tc>
          <w:tcPr>
            <w:tcW w:w="5390" w:type="dxa"/>
            <w:vAlign w:val="center"/>
          </w:tcPr>
          <w:p w:rsidR="000F2786" w:rsidRDefault="000F2786" w:rsidP="000F2786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8" w:name="Text163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8"/>
          </w:p>
        </w:tc>
      </w:tr>
      <w:tr w:rsidR="000F2786" w:rsidRPr="00B508CB" w:rsidTr="000F2786">
        <w:trPr>
          <w:trHeight w:val="576"/>
        </w:trPr>
        <w:tc>
          <w:tcPr>
            <w:tcW w:w="5410" w:type="dxa"/>
            <w:vAlign w:val="center"/>
          </w:tcPr>
          <w:p w:rsidR="000F2786" w:rsidRPr="00E26FED" w:rsidRDefault="000F2786" w:rsidP="000F2786">
            <w:pPr>
              <w:tabs>
                <w:tab w:val="left" w:pos="6740"/>
              </w:tabs>
              <w:autoSpaceDE w:val="0"/>
              <w:autoSpaceDN w:val="0"/>
              <w:adjustRightInd w:val="0"/>
            </w:pPr>
            <w:r w:rsidRPr="00113F50">
              <w:t>Functionality as a complete system</w:t>
            </w:r>
            <w:r>
              <w:t xml:space="preserve"> when operating bridge</w:t>
            </w:r>
          </w:p>
        </w:tc>
        <w:tc>
          <w:tcPr>
            <w:tcW w:w="5390" w:type="dxa"/>
            <w:vAlign w:val="center"/>
          </w:tcPr>
          <w:p w:rsidR="000F2786" w:rsidRDefault="000F2786" w:rsidP="000F2786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49" w:name="Text194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49"/>
          </w:p>
        </w:tc>
      </w:tr>
    </w:tbl>
    <w:p w:rsidR="00B94E8B" w:rsidRPr="00B508CB" w:rsidRDefault="003B2793" w:rsidP="00286E67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3B2793">
        <w:rPr>
          <w:b/>
          <w:sz w:val="24"/>
        </w:rPr>
        <w:t>Hydraulic Fluids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0" w:name="Text16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50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286E67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5F7EBD" w:rsidRPr="00B508CB" w:rsidTr="005F7EBD">
        <w:trPr>
          <w:trHeight w:val="576"/>
        </w:trPr>
        <w:tc>
          <w:tcPr>
            <w:tcW w:w="541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position w:val="-1"/>
                <w:u w:val="single"/>
              </w:rPr>
            </w:pPr>
            <w:r w:rsidRPr="00FC7CFD">
              <w:rPr>
                <w:b/>
                <w:u w:val="single"/>
              </w:rPr>
              <w:t>Engine Oil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DC3096">
              <w:t>Check condition and level.</w:t>
            </w:r>
          </w:p>
        </w:tc>
        <w:tc>
          <w:tcPr>
            <w:tcW w:w="5390" w:type="dxa"/>
            <w:vAlign w:val="center"/>
          </w:tcPr>
          <w:p w:rsidR="005F7EBD" w:rsidRPr="00B508CB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51"/>
          </w:p>
        </w:tc>
      </w:tr>
      <w:tr w:rsidR="005F7EBD" w:rsidRPr="00B508CB" w:rsidTr="005F7EBD">
        <w:trPr>
          <w:trHeight w:val="576"/>
        </w:trPr>
        <w:tc>
          <w:tcPr>
            <w:tcW w:w="541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C7CFD">
              <w:rPr>
                <w:b/>
                <w:u w:val="single"/>
              </w:rPr>
              <w:t>Radiator Coolant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>
              <w:t xml:space="preserve">Check level. </w:t>
            </w:r>
            <w:r w:rsidRPr="00DC3096">
              <w:t xml:space="preserve">Check </w:t>
            </w:r>
            <w:r>
              <w:t>for visible signs of any contamination or deterioration.</w:t>
            </w:r>
          </w:p>
        </w:tc>
        <w:tc>
          <w:tcPr>
            <w:tcW w:w="539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2" w:name="Text15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52"/>
          </w:p>
        </w:tc>
      </w:tr>
      <w:tr w:rsidR="005F7EBD" w:rsidRPr="00B508CB" w:rsidTr="005F7EBD">
        <w:trPr>
          <w:trHeight w:val="576"/>
        </w:trPr>
        <w:tc>
          <w:tcPr>
            <w:tcW w:w="541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C7CFD">
              <w:rPr>
                <w:b/>
                <w:u w:val="single"/>
              </w:rPr>
              <w:t>Exhaust System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>
              <w:t xml:space="preserve">Verify exhaust evacuates room quickly. </w:t>
            </w:r>
            <w:r w:rsidRPr="00DC3096">
              <w:t xml:space="preserve">Verify </w:t>
            </w:r>
            <w:r>
              <w:t xml:space="preserve">no </w:t>
            </w:r>
            <w:r w:rsidRPr="00DC3096">
              <w:t>exhaust leakage into room</w:t>
            </w:r>
            <w:r>
              <w:t xml:space="preserve"> for system directly piped to outside.</w:t>
            </w:r>
          </w:p>
        </w:tc>
        <w:tc>
          <w:tcPr>
            <w:tcW w:w="539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3" w:name="Text19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53"/>
          </w:p>
        </w:tc>
      </w:tr>
      <w:tr w:rsidR="005F7EBD" w:rsidRPr="00B508CB" w:rsidTr="005F7EBD">
        <w:trPr>
          <w:trHeight w:val="576"/>
        </w:trPr>
        <w:tc>
          <w:tcPr>
            <w:tcW w:w="541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C7CFD">
              <w:rPr>
                <w:b/>
                <w:u w:val="single"/>
              </w:rPr>
              <w:t>Overall condition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DC3096">
              <w:t>Inspect housing, batteries</w:t>
            </w:r>
            <w:r>
              <w:t xml:space="preserve"> and other components</w:t>
            </w:r>
            <w:r w:rsidRPr="00DC3096">
              <w:t xml:space="preserve"> for damage, leakage or corrosion.</w:t>
            </w:r>
          </w:p>
        </w:tc>
        <w:tc>
          <w:tcPr>
            <w:tcW w:w="5390" w:type="dxa"/>
            <w:vAlign w:val="center"/>
          </w:tcPr>
          <w:p w:rsidR="005F7EBD" w:rsidRDefault="005F7EBD" w:rsidP="005F7EBD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4" w:name="Text196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54"/>
          </w:p>
        </w:tc>
      </w:tr>
    </w:tbl>
    <w:p w:rsidR="00B94E8B" w:rsidRPr="00B508CB" w:rsidRDefault="00CE547A" w:rsidP="00286E67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t xml:space="preserve">Recommended Short Term Actions &amp; Repairs for </w:t>
      </w:r>
      <w:r w:rsidR="00AF51B9">
        <w:rPr>
          <w:b/>
          <w:sz w:val="24"/>
        </w:rPr>
        <w:t>Mechanical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CE547A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</w:tbl>
    <w:p w:rsidR="00B94E8B" w:rsidRPr="00B508CB" w:rsidRDefault="00CE547A" w:rsidP="00286E67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lastRenderedPageBreak/>
        <w:t xml:space="preserve">Recommended Long Term Rehabilitation Needs for </w:t>
      </w:r>
      <w:r w:rsidR="00AF51B9">
        <w:rPr>
          <w:b/>
          <w:sz w:val="24"/>
        </w:rPr>
        <w:t>Mechanical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BB32BE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B94E8B" w:rsidRDefault="00F41B61" w:rsidP="00286E67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</w:rPr>
      </w:pPr>
      <w:r w:rsidRPr="00B508CB">
        <w:rPr>
          <w:b/>
          <w:sz w:val="24"/>
          <w:szCs w:val="24"/>
        </w:rPr>
        <w:t xml:space="preserve">General Remarks – </w:t>
      </w:r>
      <w:r w:rsidR="00AF51B9">
        <w:rPr>
          <w:b/>
          <w:sz w:val="24"/>
          <w:szCs w:val="24"/>
        </w:rPr>
        <w:t>Mechanical</w:t>
      </w:r>
      <w:r w:rsidR="00AB134F">
        <w:rPr>
          <w:b/>
          <w:sz w:val="24"/>
          <w:szCs w:val="24"/>
        </w:rPr>
        <w:t xml:space="preserve"> System</w:t>
      </w:r>
      <w:r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Overall Rating</w:t>
      </w:r>
      <w:r w:rsidR="00CE547A">
        <w:rPr>
          <w:sz w:val="24"/>
          <w:szCs w:val="24"/>
        </w:rPr>
        <w:t xml:space="preserve"> </w:t>
      </w:r>
      <w:r w:rsidR="00286E67">
        <w:rPr>
          <w:i/>
          <w:sz w:val="22"/>
          <w:szCs w:val="24"/>
        </w:rPr>
        <w:t>(Also ent</w:t>
      </w:r>
      <w:r w:rsidR="00CE547A" w:rsidRPr="002A6FBA">
        <w:rPr>
          <w:i/>
          <w:sz w:val="22"/>
          <w:szCs w:val="24"/>
        </w:rPr>
        <w:t>er on page 1)</w:t>
      </w:r>
      <w:r w:rsidR="00B94E8B" w:rsidRPr="00B508CB">
        <w:rPr>
          <w:sz w:val="24"/>
          <w:szCs w:val="24"/>
        </w:rPr>
        <w:t>:</w:t>
      </w:r>
      <w:r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7" w:name="Text24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57"/>
      <w:r w:rsidRPr="00B508CB">
        <w:rPr>
          <w:sz w:val="24"/>
          <w:szCs w:val="24"/>
          <w:u w:val="single"/>
        </w:rPr>
        <w:tab/>
      </w:r>
    </w:p>
    <w:p w:rsidR="00AB134F" w:rsidRPr="00AB134F" w:rsidRDefault="00AB134F" w:rsidP="00286E67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</w:rPr>
      </w:pPr>
      <w:r w:rsidRPr="002A6CB6">
        <w:t>(Overall Rating is lowest of all of the component ratings above.)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AB134F">
        <w:trPr>
          <w:trHeight w:val="648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:rsidR="00C15D58" w:rsidRDefault="00C15D58" w:rsidP="00B508CB">
      <w:pPr>
        <w:tabs>
          <w:tab w:val="left" w:pos="7200"/>
          <w:tab w:val="right" w:pos="10800"/>
        </w:tabs>
      </w:pPr>
      <w:r>
        <w:br w:type="page"/>
      </w:r>
    </w:p>
    <w:p w:rsidR="00BC5C39" w:rsidRPr="00B508CB" w:rsidRDefault="00BC5C39" w:rsidP="00BC5C39">
      <w:pPr>
        <w:tabs>
          <w:tab w:val="left" w:pos="7200"/>
          <w:tab w:val="right" w:pos="10800"/>
        </w:tabs>
        <w:jc w:val="center"/>
        <w:rPr>
          <w:b/>
          <w:sz w:val="24"/>
        </w:rPr>
      </w:pPr>
      <w:r w:rsidRPr="00B508CB">
        <w:rPr>
          <w:b/>
          <w:sz w:val="24"/>
        </w:rPr>
        <w:lastRenderedPageBreak/>
        <w:t>SLEEVE BEARINGS</w:t>
      </w:r>
    </w:p>
    <w:p w:rsidR="00BC5C39" w:rsidRPr="00B508CB" w:rsidRDefault="00BC5C39" w:rsidP="00BC5C39">
      <w:pPr>
        <w:tabs>
          <w:tab w:val="left" w:pos="7200"/>
          <w:tab w:val="right" w:pos="10800"/>
        </w:tabs>
      </w:pP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C5C39" w:rsidRPr="00BB5755" w:rsidTr="004B1F29">
        <w:trPr>
          <w:cantSplit/>
          <w:trHeight w:hRule="exact" w:val="504"/>
        </w:trPr>
        <w:tc>
          <w:tcPr>
            <w:tcW w:w="5395" w:type="dxa"/>
          </w:tcPr>
          <w:p w:rsidR="00BC5C39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Bridge Number</w:t>
            </w:r>
          </w:p>
          <w:p w:rsidR="00BC5C39" w:rsidRPr="00BB5755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 w:rsidRPr="00BB57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 w:rsidRPr="00BB5755">
              <w:instrText xml:space="preserve"> FORMTEXT </w:instrText>
            </w:r>
            <w:r w:rsidRPr="00BB5755">
              <w:fldChar w:fldCharType="separate"/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fldChar w:fldCharType="end"/>
            </w:r>
            <w:bookmarkEnd w:id="59"/>
          </w:p>
        </w:tc>
        <w:tc>
          <w:tcPr>
            <w:tcW w:w="5395" w:type="dxa"/>
          </w:tcPr>
          <w:p w:rsidR="00BC5C39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Inspected By</w:t>
            </w:r>
          </w:p>
          <w:p w:rsidR="00BC5C39" w:rsidRPr="00BB5755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 w:rsidRPr="00BB575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 w:rsidRPr="00BB5755">
              <w:instrText xml:space="preserve"> FORMTEXT </w:instrText>
            </w:r>
            <w:r w:rsidRPr="00BB5755">
              <w:fldChar w:fldCharType="separate"/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fldChar w:fldCharType="end"/>
            </w:r>
            <w:bookmarkEnd w:id="60"/>
          </w:p>
        </w:tc>
      </w:tr>
      <w:tr w:rsidR="00BC5C39" w:rsidRPr="00BB5755" w:rsidTr="004B1F29">
        <w:trPr>
          <w:cantSplit/>
          <w:trHeight w:hRule="exact" w:val="504"/>
        </w:trPr>
        <w:tc>
          <w:tcPr>
            <w:tcW w:w="5395" w:type="dxa"/>
          </w:tcPr>
          <w:p w:rsidR="00BC5C39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Bridge Name</w:t>
            </w:r>
          </w:p>
          <w:p w:rsidR="00BC5C39" w:rsidRPr="00BB5755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 w:rsidRPr="00BB575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1" w:name="Text46"/>
            <w:r w:rsidRPr="00BB5755">
              <w:instrText xml:space="preserve"> FORMTEXT </w:instrText>
            </w:r>
            <w:r w:rsidRPr="00BB5755">
              <w:fldChar w:fldCharType="separate"/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fldChar w:fldCharType="end"/>
            </w:r>
            <w:bookmarkEnd w:id="61"/>
          </w:p>
        </w:tc>
        <w:tc>
          <w:tcPr>
            <w:tcW w:w="5395" w:type="dxa"/>
          </w:tcPr>
          <w:p w:rsidR="00BC5C39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BC5C39" w:rsidRPr="00BB5755" w:rsidRDefault="00BC5C39" w:rsidP="004B1F29">
            <w:pPr>
              <w:tabs>
                <w:tab w:val="left" w:pos="7200"/>
                <w:tab w:val="right" w:pos="10800"/>
              </w:tabs>
              <w:spacing w:before="20" w:after="20"/>
              <w:rPr>
                <w:sz w:val="16"/>
              </w:rPr>
            </w:pPr>
            <w:r w:rsidRPr="00BB5755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 w:rsidRPr="00BB5755">
              <w:instrText xml:space="preserve"> FORMTEXT </w:instrText>
            </w:r>
            <w:r w:rsidRPr="00BB5755">
              <w:fldChar w:fldCharType="separate"/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rPr>
                <w:noProof/>
              </w:rPr>
              <w:t> </w:t>
            </w:r>
            <w:r w:rsidRPr="00BB5755">
              <w:fldChar w:fldCharType="end"/>
            </w:r>
            <w:bookmarkEnd w:id="62"/>
          </w:p>
        </w:tc>
      </w:tr>
    </w:tbl>
    <w:p w:rsidR="00BC5C39" w:rsidRPr="00B508CB" w:rsidRDefault="00BC5C39" w:rsidP="00BC5C39">
      <w:pPr>
        <w:tabs>
          <w:tab w:val="left" w:pos="7200"/>
          <w:tab w:val="right" w:pos="10800"/>
        </w:tabs>
      </w:pP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3456"/>
      </w:tblGrid>
      <w:tr w:rsidR="00BC5C39" w:rsidRPr="00B508CB" w:rsidTr="004B1F29">
        <w:tc>
          <w:tcPr>
            <w:tcW w:w="1224" w:type="dxa"/>
            <w:vMerge w:val="restart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Bearing I.D.</w:t>
            </w:r>
          </w:p>
        </w:tc>
        <w:tc>
          <w:tcPr>
            <w:tcW w:w="1224" w:type="dxa"/>
            <w:vMerge w:val="restart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Journal Diameter</w:t>
            </w:r>
          </w:p>
        </w:tc>
        <w:tc>
          <w:tcPr>
            <w:tcW w:w="3672" w:type="dxa"/>
            <w:gridSpan w:val="3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Diametral Clearance</w:t>
            </w:r>
          </w:p>
        </w:tc>
        <w:tc>
          <w:tcPr>
            <w:tcW w:w="1224" w:type="dxa"/>
            <w:vMerge w:val="restart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Lube Condition</w:t>
            </w:r>
          </w:p>
        </w:tc>
        <w:tc>
          <w:tcPr>
            <w:tcW w:w="3456" w:type="dxa"/>
            <w:vMerge w:val="restart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Remarks</w:t>
            </w:r>
          </w:p>
        </w:tc>
      </w:tr>
      <w:tr w:rsidR="00BC5C39" w:rsidRPr="00B508CB" w:rsidTr="004B1F29">
        <w:tc>
          <w:tcPr>
            <w:tcW w:w="1224" w:type="dxa"/>
            <w:vMerge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</w:p>
        </w:tc>
        <w:tc>
          <w:tcPr>
            <w:tcW w:w="1224" w:type="dxa"/>
            <w:vMerge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Recom’d Range</w:t>
            </w:r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Measured Max</w:t>
            </w:r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t>Evaluation</w:t>
            </w:r>
          </w:p>
        </w:tc>
        <w:tc>
          <w:tcPr>
            <w:tcW w:w="1224" w:type="dxa"/>
            <w:vMerge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</w:p>
        </w:tc>
        <w:tc>
          <w:tcPr>
            <w:tcW w:w="3456" w:type="dxa"/>
            <w:vMerge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4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6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9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5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6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7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1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7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8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9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0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1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2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3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4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5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6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7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8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9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0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1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2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3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4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5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6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7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8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9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  <w:tr w:rsidR="00BC5C39" w:rsidRPr="00B508CB" w:rsidTr="004B1F29">
        <w:trPr>
          <w:cantSplit/>
          <w:trHeight w:hRule="exact" w:val="504"/>
        </w:trPr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0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1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2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3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44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224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  <w:jc w:val="center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5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3456" w:type="dxa"/>
            <w:vAlign w:val="center"/>
          </w:tcPr>
          <w:p w:rsidR="00BC5C39" w:rsidRPr="00B508CB" w:rsidRDefault="00BC5C39" w:rsidP="004B1F29">
            <w:pPr>
              <w:tabs>
                <w:tab w:val="left" w:pos="7200"/>
                <w:tab w:val="right" w:pos="10800"/>
              </w:tabs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6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</w:tbl>
    <w:p w:rsidR="009D64FE" w:rsidRPr="00B508CB" w:rsidRDefault="009D64FE" w:rsidP="00B508CB">
      <w:pPr>
        <w:tabs>
          <w:tab w:val="left" w:pos="7200"/>
          <w:tab w:val="right" w:pos="10800"/>
        </w:tabs>
      </w:pPr>
    </w:p>
    <w:sectPr w:rsidR="009D64FE" w:rsidRPr="00B508CB" w:rsidSect="00AB134F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8D" w:rsidRDefault="00EE478D" w:rsidP="00F92827">
      <w:r>
        <w:separator/>
      </w:r>
    </w:p>
  </w:endnote>
  <w:endnote w:type="continuationSeparator" w:id="0">
    <w:p w:rsidR="00EE478D" w:rsidRDefault="00EE478D" w:rsidP="00F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8D" w:rsidRPr="000557DE" w:rsidRDefault="00EE478D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4A7C1F">
      <w:rPr>
        <w:noProof/>
        <w:sz w:val="16"/>
      </w:rPr>
      <w:t>5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4A7C1F">
      <w:rPr>
        <w:noProof/>
        <w:sz w:val="16"/>
      </w:rPr>
      <w:t>5</w:t>
    </w:r>
    <w:r w:rsidRPr="000557D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8D" w:rsidRPr="000557DE" w:rsidRDefault="00EE478D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4A7C1F">
      <w:rPr>
        <w:noProof/>
        <w:sz w:val="16"/>
      </w:rPr>
      <w:t>1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4A7C1F">
      <w:rPr>
        <w:noProof/>
        <w:sz w:val="16"/>
      </w:rPr>
      <w:t>5</w:t>
    </w:r>
    <w:r w:rsidRPr="000557D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8D" w:rsidRDefault="00EE478D" w:rsidP="00F92827">
      <w:r>
        <w:separator/>
      </w:r>
    </w:p>
  </w:footnote>
  <w:footnote w:type="continuationSeparator" w:id="0">
    <w:p w:rsidR="00EE478D" w:rsidRDefault="00EE478D" w:rsidP="00F9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8D" w:rsidRPr="00B508CB" w:rsidRDefault="00EE478D" w:rsidP="00F92827">
    <w:pPr>
      <w:rPr>
        <w:b/>
        <w:sz w:val="24"/>
      </w:rPr>
    </w:pPr>
    <w:r w:rsidRPr="001450CF">
      <w:rPr>
        <w:b/>
        <w:spacing w:val="-2"/>
        <w:sz w:val="24"/>
      </w:rPr>
      <w:t>MOVABLE BRIDGE MECHANICAL INSPECTION REPORT – VERTICAL LIFT BRIDGES</w:t>
    </w:r>
    <w:r>
      <w:rPr>
        <w:b/>
        <w:sz w:val="24"/>
      </w:rPr>
      <w:t xml:space="preserve"> </w:t>
    </w:r>
    <w:r w:rsidRPr="00F92827">
      <w:rPr>
        <w:i/>
        <w:sz w:val="22"/>
      </w:rPr>
      <w:t>(continued)</w:t>
    </w:r>
  </w:p>
  <w:p w:rsidR="00EE478D" w:rsidRDefault="00EE478D" w:rsidP="00F92827">
    <w:pPr>
      <w:rPr>
        <w:sz w:val="16"/>
      </w:rPr>
    </w:pPr>
    <w:r w:rsidRPr="00B508CB">
      <w:rPr>
        <w:sz w:val="18"/>
      </w:rPr>
      <w:t>Wisconsin Department of Transportation</w:t>
    </w:r>
    <w:r w:rsidRPr="00F92827">
      <w:rPr>
        <w:sz w:val="16"/>
      </w:rPr>
      <w:t xml:space="preserve">        DT20</w:t>
    </w:r>
    <w:r>
      <w:rPr>
        <w:sz w:val="16"/>
      </w:rPr>
      <w:t>29</w:t>
    </w:r>
    <w:r w:rsidRPr="00F92827">
      <w:rPr>
        <w:sz w:val="16"/>
      </w:rPr>
      <w:t xml:space="preserve">        s.84.17 Wis. Stats.</w:t>
    </w:r>
  </w:p>
  <w:p w:rsidR="00EE478D" w:rsidRPr="00F92827" w:rsidRDefault="00EE478D" w:rsidP="00F9282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6F9"/>
    <w:multiLevelType w:val="hybridMultilevel"/>
    <w:tmpl w:val="A9F2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9A5"/>
    <w:multiLevelType w:val="hybridMultilevel"/>
    <w:tmpl w:val="5A8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F84"/>
    <w:multiLevelType w:val="hybridMultilevel"/>
    <w:tmpl w:val="4D4E14E8"/>
    <w:lvl w:ilvl="0" w:tplc="B0984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p3GrfUYkdiVD45mS40nGZii+b93tsH4U11WpP8ST4elvnxijoMPIXDuajJKCGLpwtvy0wXkaGZkxiUwpMRzlKw==" w:salt="utu2btkZP+WeQPW9EEkq/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C"/>
    <w:rsid w:val="000557DE"/>
    <w:rsid w:val="000827A2"/>
    <w:rsid w:val="000B5989"/>
    <w:rsid w:val="000F2786"/>
    <w:rsid w:val="000F61DD"/>
    <w:rsid w:val="001348E6"/>
    <w:rsid w:val="001450CF"/>
    <w:rsid w:val="001825B0"/>
    <w:rsid w:val="00184341"/>
    <w:rsid w:val="001E2482"/>
    <w:rsid w:val="001E5C96"/>
    <w:rsid w:val="00204DBC"/>
    <w:rsid w:val="00211BC5"/>
    <w:rsid w:val="00270B30"/>
    <w:rsid w:val="00286E67"/>
    <w:rsid w:val="002A6FBA"/>
    <w:rsid w:val="002D417D"/>
    <w:rsid w:val="002E7CA2"/>
    <w:rsid w:val="00315DDF"/>
    <w:rsid w:val="003B2793"/>
    <w:rsid w:val="003D31E0"/>
    <w:rsid w:val="003F29B8"/>
    <w:rsid w:val="00456C07"/>
    <w:rsid w:val="004A7C1F"/>
    <w:rsid w:val="004D579E"/>
    <w:rsid w:val="004D5A52"/>
    <w:rsid w:val="00516604"/>
    <w:rsid w:val="005308DD"/>
    <w:rsid w:val="00533DD7"/>
    <w:rsid w:val="00565624"/>
    <w:rsid w:val="005A51C3"/>
    <w:rsid w:val="005D099D"/>
    <w:rsid w:val="005F3960"/>
    <w:rsid w:val="005F548A"/>
    <w:rsid w:val="005F7EBD"/>
    <w:rsid w:val="0066724D"/>
    <w:rsid w:val="00683371"/>
    <w:rsid w:val="00686508"/>
    <w:rsid w:val="006A3330"/>
    <w:rsid w:val="00740E71"/>
    <w:rsid w:val="0077107A"/>
    <w:rsid w:val="00790E68"/>
    <w:rsid w:val="00816F78"/>
    <w:rsid w:val="008242F8"/>
    <w:rsid w:val="00826C49"/>
    <w:rsid w:val="0083796E"/>
    <w:rsid w:val="00877FF4"/>
    <w:rsid w:val="00885F60"/>
    <w:rsid w:val="008E308F"/>
    <w:rsid w:val="00916E1F"/>
    <w:rsid w:val="009270E5"/>
    <w:rsid w:val="00945423"/>
    <w:rsid w:val="0096472B"/>
    <w:rsid w:val="009669FB"/>
    <w:rsid w:val="0096770B"/>
    <w:rsid w:val="009D2CAF"/>
    <w:rsid w:val="009D64FE"/>
    <w:rsid w:val="00AA3527"/>
    <w:rsid w:val="00AB134F"/>
    <w:rsid w:val="00AF51B9"/>
    <w:rsid w:val="00B20429"/>
    <w:rsid w:val="00B3728E"/>
    <w:rsid w:val="00B37D27"/>
    <w:rsid w:val="00B508CB"/>
    <w:rsid w:val="00B52FB5"/>
    <w:rsid w:val="00B94E8B"/>
    <w:rsid w:val="00BB32BE"/>
    <w:rsid w:val="00BB5755"/>
    <w:rsid w:val="00BC5C39"/>
    <w:rsid w:val="00C04181"/>
    <w:rsid w:val="00C15D58"/>
    <w:rsid w:val="00C4486E"/>
    <w:rsid w:val="00C70291"/>
    <w:rsid w:val="00C751CC"/>
    <w:rsid w:val="00C91E64"/>
    <w:rsid w:val="00C9202D"/>
    <w:rsid w:val="00CA62A4"/>
    <w:rsid w:val="00CB79A2"/>
    <w:rsid w:val="00CE03B6"/>
    <w:rsid w:val="00CE0B44"/>
    <w:rsid w:val="00CE547A"/>
    <w:rsid w:val="00CF03F9"/>
    <w:rsid w:val="00D115D7"/>
    <w:rsid w:val="00D925AF"/>
    <w:rsid w:val="00DB7AAD"/>
    <w:rsid w:val="00DC20D3"/>
    <w:rsid w:val="00DC27EA"/>
    <w:rsid w:val="00DD5A6D"/>
    <w:rsid w:val="00E20300"/>
    <w:rsid w:val="00E30C51"/>
    <w:rsid w:val="00E323C4"/>
    <w:rsid w:val="00E34BF9"/>
    <w:rsid w:val="00E5567E"/>
    <w:rsid w:val="00EE34D6"/>
    <w:rsid w:val="00EE3C08"/>
    <w:rsid w:val="00EE478D"/>
    <w:rsid w:val="00EE6A90"/>
    <w:rsid w:val="00F14231"/>
    <w:rsid w:val="00F15EB7"/>
    <w:rsid w:val="00F41B61"/>
    <w:rsid w:val="00F47423"/>
    <w:rsid w:val="00F778C4"/>
    <w:rsid w:val="00F92827"/>
    <w:rsid w:val="00F9615E"/>
    <w:rsid w:val="00FD524D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8BCF6-EF66-4332-88C8-5CD9B76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59"/>
    <w:rsid w:val="0020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27"/>
  </w:style>
  <w:style w:type="paragraph" w:styleId="Footer">
    <w:name w:val="footer"/>
    <w:basedOn w:val="Normal"/>
    <w:link w:val="Foot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52A26-EDEB-4D21-9F31-B3B25BA9A76E}"/>
</file>

<file path=customXml/itemProps2.xml><?xml version="1.0" encoding="utf-8"?>
<ds:datastoreItem xmlns:ds="http://schemas.openxmlformats.org/officeDocument/2006/customXml" ds:itemID="{43A0E3FE-E0E9-4E88-BC07-E790BC4D99DB}"/>
</file>

<file path=customXml/itemProps3.xml><?xml version="1.0" encoding="utf-8"?>
<ds:datastoreItem xmlns:ds="http://schemas.openxmlformats.org/officeDocument/2006/customXml" ds:itemID="{74D29912-2AF4-405A-852D-BB0B5356D057}"/>
</file>

<file path=customXml/itemProps4.xml><?xml version="1.0" encoding="utf-8"?>
<ds:datastoreItem xmlns:ds="http://schemas.openxmlformats.org/officeDocument/2006/customXml" ds:itemID="{3313B341-A4C7-4471-9EFB-A6791948E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DT2028 Movable Bridge Hydraulic Inspection Report - Vertical Lift Bridges</vt:lpstr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DT2029 Movable Bridge Mechanical Inspection Report - Vertical Lift Bridges</dc:title>
  <dc:subject/>
  <dc:creator>WisDOT</dc:creator>
  <cp:keywords/>
  <dc:description/>
  <cp:lastModifiedBy>VERRAN, MIKE</cp:lastModifiedBy>
  <cp:revision>22</cp:revision>
  <cp:lastPrinted>2017-06-26T19:56:00Z</cp:lastPrinted>
  <dcterms:created xsi:type="dcterms:W3CDTF">2017-06-26T16:40:00Z</dcterms:created>
  <dcterms:modified xsi:type="dcterms:W3CDTF">2017-06-28T15:41:00Z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