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44" w:rsidRPr="00B508CB" w:rsidRDefault="00204DBC" w:rsidP="00B508CB">
      <w:pPr>
        <w:rPr>
          <w:b/>
          <w:sz w:val="24"/>
        </w:rPr>
      </w:pPr>
      <w:r w:rsidRPr="00B508CB"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08CB">
        <w:rPr>
          <w:b/>
          <w:sz w:val="24"/>
        </w:rPr>
        <w:t xml:space="preserve">MOVABLE BRIDGE </w:t>
      </w:r>
      <w:r w:rsidR="00E9799B">
        <w:rPr>
          <w:b/>
          <w:sz w:val="24"/>
        </w:rPr>
        <w:t>HYDRAULIC</w:t>
      </w:r>
      <w:r w:rsidRPr="00B508CB">
        <w:rPr>
          <w:b/>
          <w:sz w:val="24"/>
        </w:rPr>
        <w:t xml:space="preserve"> INSPECTION REPORT</w:t>
      </w:r>
    </w:p>
    <w:p w:rsidR="00204DBC" w:rsidRPr="00B508CB" w:rsidRDefault="00204DBC" w:rsidP="00B508CB">
      <w:pPr>
        <w:rPr>
          <w:sz w:val="18"/>
        </w:rPr>
      </w:pPr>
      <w:r w:rsidRPr="00B508CB">
        <w:rPr>
          <w:sz w:val="18"/>
        </w:rPr>
        <w:t>Wisconsin Department of Transportation</w:t>
      </w:r>
    </w:p>
    <w:p w:rsidR="00204DBC" w:rsidRPr="00B508CB" w:rsidRDefault="00204DBC" w:rsidP="00B508CB">
      <w:pPr>
        <w:rPr>
          <w:sz w:val="16"/>
        </w:rPr>
      </w:pPr>
      <w:r w:rsidRPr="00B508CB">
        <w:rPr>
          <w:sz w:val="16"/>
        </w:rPr>
        <w:t>DT201</w:t>
      </w:r>
      <w:r w:rsidR="00E9799B">
        <w:rPr>
          <w:sz w:val="16"/>
        </w:rPr>
        <w:t>6</w:t>
      </w:r>
      <w:r w:rsidR="00F14231" w:rsidRPr="00B508CB">
        <w:rPr>
          <w:sz w:val="16"/>
        </w:rPr>
        <w:t xml:space="preserve">        </w:t>
      </w:r>
      <w:r w:rsidR="00E9799B">
        <w:rPr>
          <w:sz w:val="16"/>
        </w:rPr>
        <w:t>6</w:t>
      </w:r>
      <w:r w:rsidRPr="00B508CB">
        <w:rPr>
          <w:sz w:val="16"/>
        </w:rPr>
        <w:t>/2017</w:t>
      </w:r>
      <w:r w:rsidR="00F14231" w:rsidRPr="00B508CB">
        <w:rPr>
          <w:sz w:val="16"/>
        </w:rPr>
        <w:t xml:space="preserve">        </w:t>
      </w:r>
      <w:r w:rsidRPr="00B508CB">
        <w:rPr>
          <w:sz w:val="16"/>
        </w:rPr>
        <w:t>s.84.17 Wis. Stats.</w:t>
      </w:r>
    </w:p>
    <w:p w:rsidR="00204DBC" w:rsidRPr="00B508CB" w:rsidRDefault="00204DBC" w:rsidP="00B508CB">
      <w:pPr>
        <w:rPr>
          <w:sz w:val="16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Bridge Number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0" w:name="Text132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0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 xml:space="preserve">Overall Rating of </w:t>
            </w:r>
            <w:r w:rsidR="00E9799B">
              <w:rPr>
                <w:sz w:val="16"/>
              </w:rPr>
              <w:t>Hydraulic</w:t>
            </w:r>
            <w:r w:rsidRPr="00B508CB">
              <w:rPr>
                <w:sz w:val="16"/>
              </w:rPr>
              <w:t xml:space="preserve"> System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1"/>
          </w:p>
        </w:tc>
      </w:tr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Bridge Name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" w:name="Text133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2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Date Inspected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" w:name="Text137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3"/>
          </w:p>
        </w:tc>
      </w:tr>
      <w:tr w:rsidR="00B508CB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 xml:space="preserve">Lead </w:t>
            </w:r>
            <w:r w:rsidR="00E9799B">
              <w:rPr>
                <w:sz w:val="16"/>
              </w:rPr>
              <w:t>Hydraulic</w:t>
            </w:r>
            <w:r w:rsidRPr="00B508CB">
              <w:rPr>
                <w:sz w:val="16"/>
              </w:rPr>
              <w:t xml:space="preserve"> Inspector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" w:name="Text134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4"/>
          </w:p>
        </w:tc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Weather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5"/>
          </w:p>
        </w:tc>
      </w:tr>
      <w:tr w:rsidR="00204DBC" w:rsidRPr="00B508CB" w:rsidTr="00204DBC">
        <w:trPr>
          <w:cantSplit/>
          <w:trHeight w:hRule="exact" w:val="504"/>
        </w:trPr>
        <w:tc>
          <w:tcPr>
            <w:tcW w:w="5395" w:type="dxa"/>
          </w:tcPr>
          <w:p w:rsidR="00204DBC" w:rsidRDefault="00204DBC" w:rsidP="00F92827">
            <w:pPr>
              <w:spacing w:before="20" w:after="20"/>
              <w:rPr>
                <w:sz w:val="16"/>
              </w:rPr>
            </w:pPr>
            <w:r w:rsidRPr="00B508CB">
              <w:rPr>
                <w:sz w:val="16"/>
              </w:rPr>
              <w:t>Inspection Team Leader</w:t>
            </w:r>
          </w:p>
          <w:p w:rsidR="00F92827" w:rsidRPr="00B508CB" w:rsidRDefault="00F92827" w:rsidP="00F92827">
            <w:pPr>
              <w:spacing w:before="20" w:after="20"/>
              <w:rPr>
                <w:sz w:val="16"/>
              </w:rPr>
            </w:pPr>
            <w:r w:rsidRPr="00F92827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" w:name="Text135"/>
            <w:r w:rsidRPr="00F92827">
              <w:instrText xml:space="preserve"> FORMTEXT </w:instrText>
            </w:r>
            <w:r w:rsidRPr="00F92827">
              <w:fldChar w:fldCharType="separate"/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rPr>
                <w:noProof/>
              </w:rPr>
              <w:t> </w:t>
            </w:r>
            <w:r w:rsidRPr="00F92827">
              <w:fldChar w:fldCharType="end"/>
            </w:r>
            <w:bookmarkEnd w:id="6"/>
          </w:p>
        </w:tc>
        <w:tc>
          <w:tcPr>
            <w:tcW w:w="5395" w:type="dxa"/>
          </w:tcPr>
          <w:p w:rsidR="00204DBC" w:rsidRPr="00B508CB" w:rsidRDefault="00204DBC" w:rsidP="00F92827">
            <w:pPr>
              <w:spacing w:before="20" w:after="20"/>
              <w:rPr>
                <w:sz w:val="16"/>
              </w:rPr>
            </w:pPr>
          </w:p>
        </w:tc>
      </w:tr>
    </w:tbl>
    <w:p w:rsidR="00204DBC" w:rsidRDefault="00204DBC" w:rsidP="00B508CB">
      <w:pPr>
        <w:rPr>
          <w:sz w:val="16"/>
        </w:rPr>
      </w:pPr>
    </w:p>
    <w:p w:rsidR="00F778C4" w:rsidRPr="000F61DD" w:rsidRDefault="00F778C4" w:rsidP="00B508CB">
      <w:r w:rsidRPr="000F61DD">
        <w:t>Notes: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  <w:contextualSpacing w:val="0"/>
      </w:pPr>
      <w:r w:rsidRPr="000F61DD">
        <w:t xml:space="preserve">This form provides specific inspection detail in conjunction with the items provided in </w:t>
      </w:r>
      <w:r>
        <w:t>the HSI Movable Inspection Tab.</w:t>
      </w:r>
      <w:r w:rsidRPr="000F61DD">
        <w:t xml:space="preserve"> While there may be some overlap with the routine inspection, updates to the Elements and Assessments Inspections Tabs are not necessarily required</w:t>
      </w:r>
      <w:r w:rsidR="00F778C4" w:rsidRPr="00B508CB">
        <w:t>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Place comments in each box next to the component inspected</w:t>
      </w:r>
      <w:r w:rsidR="00C751CC" w:rsidRPr="00B508CB">
        <w:t>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For each component rating, enter “(1)” for Good, “(2)” for Fair, “(3)” for Poor, or “(4)” for Severe</w:t>
      </w:r>
      <w:r w:rsidR="00C751CC" w:rsidRPr="00B508CB">
        <w:t>.</w:t>
      </w:r>
    </w:p>
    <w:p w:rsidR="00F778C4" w:rsidRPr="00B508CB" w:rsidRDefault="00F778C4" w:rsidP="00B508CB">
      <w:pPr>
        <w:pStyle w:val="ListParagraph"/>
        <w:numPr>
          <w:ilvl w:val="0"/>
          <w:numId w:val="3"/>
        </w:numPr>
        <w:ind w:left="360"/>
      </w:pPr>
      <w:r w:rsidRPr="00B508CB">
        <w:t xml:space="preserve">If the component does not apply to </w:t>
      </w:r>
      <w:r w:rsidR="00C751CC" w:rsidRPr="00B508CB">
        <w:t>this bridge enter “NA”.</w:t>
      </w:r>
    </w:p>
    <w:p w:rsidR="00F778C4" w:rsidRPr="00B508CB" w:rsidRDefault="000F61DD" w:rsidP="00B508CB">
      <w:pPr>
        <w:pStyle w:val="ListParagraph"/>
        <w:numPr>
          <w:ilvl w:val="0"/>
          <w:numId w:val="3"/>
        </w:numPr>
        <w:ind w:left="360"/>
      </w:pPr>
      <w:r w:rsidRPr="000F61DD">
        <w:t>Include a comment and photo reference documenting any components rated (3) or (4)</w:t>
      </w:r>
      <w:r w:rsidR="00F778C4" w:rsidRPr="00B508CB">
        <w:t>.</w:t>
      </w:r>
    </w:p>
    <w:p w:rsidR="00C751CC" w:rsidRPr="00B508CB" w:rsidRDefault="00C751CC" w:rsidP="00B508CB"/>
    <w:p w:rsidR="00C751CC" w:rsidRPr="00B508CB" w:rsidRDefault="00E9799B" w:rsidP="007225D3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E9799B">
        <w:rPr>
          <w:b/>
          <w:sz w:val="24"/>
        </w:rPr>
        <w:t>Accumulators</w:t>
      </w:r>
      <w:r w:rsidR="00C751CC" w:rsidRPr="00B508CB">
        <w:rPr>
          <w:sz w:val="24"/>
        </w:rPr>
        <w:tab/>
        <w:t xml:space="preserve">Component Rating: </w:t>
      </w:r>
      <w:r w:rsidR="0096472B" w:rsidRPr="00B508CB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96472B" w:rsidRPr="00B508CB">
        <w:rPr>
          <w:sz w:val="24"/>
          <w:u w:val="single"/>
        </w:rPr>
        <w:instrText xml:space="preserve"> FORMTEXT </w:instrText>
      </w:r>
      <w:r w:rsidR="0096472B" w:rsidRPr="00B508CB">
        <w:rPr>
          <w:sz w:val="24"/>
          <w:u w:val="single"/>
        </w:rPr>
      </w:r>
      <w:r w:rsidR="0096472B" w:rsidRPr="00B508CB">
        <w:rPr>
          <w:sz w:val="24"/>
          <w:u w:val="single"/>
        </w:rPr>
        <w:fldChar w:fldCharType="separate"/>
      </w:r>
      <w:bookmarkStart w:id="8" w:name="_GoBack"/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bookmarkEnd w:id="8"/>
      <w:r w:rsidR="0096472B" w:rsidRPr="00B508CB">
        <w:rPr>
          <w:sz w:val="24"/>
          <w:u w:val="single"/>
        </w:rPr>
        <w:fldChar w:fldCharType="end"/>
      </w:r>
      <w:bookmarkEnd w:id="7"/>
      <w:r w:rsidR="00C751CC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C751CC" w:rsidRPr="00B508CB" w:rsidRDefault="00C751CC" w:rsidP="008232B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C751CC" w:rsidRPr="00B508CB" w:rsidRDefault="00C751CC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B508CB" w:rsidRPr="00B508CB" w:rsidTr="00F9615E">
        <w:trPr>
          <w:trHeight w:val="20"/>
        </w:trPr>
        <w:tc>
          <w:tcPr>
            <w:tcW w:w="5410" w:type="dxa"/>
          </w:tcPr>
          <w:p w:rsidR="00D92530" w:rsidRPr="00D92530" w:rsidRDefault="00D92530" w:rsidP="00D9253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D92530">
              <w:rPr>
                <w:b/>
                <w:u w:val="single"/>
              </w:rPr>
              <w:t>Accumulators</w:t>
            </w:r>
            <w:r w:rsidRPr="00D92530">
              <w:t xml:space="preserve"> – The pre-charge should be checked for proper pressure by a technician who is fully trained to properly and safely perform this procedure.</w:t>
            </w:r>
          </w:p>
          <w:p w:rsidR="00D92530" w:rsidRPr="00D92530" w:rsidRDefault="00D92530" w:rsidP="00D9253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</w:p>
          <w:p w:rsidR="00C751CC" w:rsidRPr="00D92530" w:rsidRDefault="00D92530" w:rsidP="00D9253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D92530">
              <w:t>Pressure after pre-charge =</w:t>
            </w:r>
            <w:r>
              <w:t xml:space="preserve"> </w:t>
            </w:r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9" w:name="Text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90" w:type="dxa"/>
          </w:tcPr>
          <w:p w:rsidR="00C751CC" w:rsidRPr="00B508CB" w:rsidRDefault="00C751CC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0"/>
          </w:p>
        </w:tc>
      </w:tr>
    </w:tbl>
    <w:p w:rsidR="00C751CC" w:rsidRPr="00B508CB" w:rsidRDefault="00D92530" w:rsidP="007225D3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D92530">
        <w:rPr>
          <w:b/>
          <w:sz w:val="24"/>
        </w:rPr>
        <w:t>Valves</w:t>
      </w:r>
      <w:r w:rsidR="00C751CC" w:rsidRPr="00B508CB">
        <w:rPr>
          <w:sz w:val="24"/>
        </w:rPr>
        <w:tab/>
        <w:t xml:space="preserve">Component Rating: </w:t>
      </w:r>
      <w:r w:rsidR="0096472B" w:rsidRPr="00B508CB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96472B" w:rsidRPr="00B508CB">
        <w:rPr>
          <w:sz w:val="24"/>
          <w:u w:val="single"/>
        </w:rPr>
        <w:instrText xml:space="preserve"> FORMTEXT </w:instrText>
      </w:r>
      <w:r w:rsidR="0096472B" w:rsidRPr="00B508CB">
        <w:rPr>
          <w:sz w:val="24"/>
          <w:u w:val="single"/>
        </w:rPr>
      </w:r>
      <w:r w:rsidR="0096472B" w:rsidRPr="00B508CB">
        <w:rPr>
          <w:sz w:val="24"/>
          <w:u w:val="single"/>
        </w:rPr>
        <w:fldChar w:fldCharType="separate"/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noProof/>
          <w:sz w:val="24"/>
          <w:u w:val="single"/>
        </w:rPr>
        <w:t> </w:t>
      </w:r>
      <w:r w:rsidR="0096472B" w:rsidRPr="00B508CB">
        <w:rPr>
          <w:sz w:val="24"/>
          <w:u w:val="single"/>
        </w:rPr>
        <w:fldChar w:fldCharType="end"/>
      </w:r>
      <w:bookmarkEnd w:id="11"/>
      <w:r w:rsidR="00C751CC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DC27EA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C751CC" w:rsidRPr="00B508CB" w:rsidRDefault="00C751CC" w:rsidP="008232B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C751CC" w:rsidRPr="00B508CB" w:rsidRDefault="00C751CC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D92530" w:rsidRPr="00B508CB" w:rsidTr="00DC27EA">
        <w:trPr>
          <w:trHeight w:val="20"/>
        </w:trPr>
        <w:tc>
          <w:tcPr>
            <w:tcW w:w="5410" w:type="dxa"/>
          </w:tcPr>
          <w:p w:rsidR="00D92530" w:rsidRPr="001F5F3F" w:rsidRDefault="00D92530" w:rsidP="00D92530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Pressure Relief Valves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Verify that pressure settings are correct and adjust if necessary. Check for leaks.</w:t>
            </w:r>
          </w:p>
        </w:tc>
        <w:tc>
          <w:tcPr>
            <w:tcW w:w="5390" w:type="dxa"/>
          </w:tcPr>
          <w:p w:rsidR="00D92530" w:rsidRPr="00B508CB" w:rsidRDefault="00D92530" w:rsidP="00D9253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2"/>
          </w:p>
        </w:tc>
      </w:tr>
      <w:tr w:rsidR="00D92530" w:rsidRPr="00B508CB" w:rsidTr="00DC27EA">
        <w:trPr>
          <w:trHeight w:val="20"/>
        </w:trPr>
        <w:tc>
          <w:tcPr>
            <w:tcW w:w="5410" w:type="dxa"/>
          </w:tcPr>
          <w:p w:rsidR="00D92530" w:rsidRDefault="00D92530" w:rsidP="00D92530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Directional Control Valves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Verify that spool moves freely. Verify that manual override pushbuttons are working. Check for leaks.</w:t>
            </w:r>
          </w:p>
        </w:tc>
        <w:tc>
          <w:tcPr>
            <w:tcW w:w="5390" w:type="dxa"/>
          </w:tcPr>
          <w:p w:rsidR="00D92530" w:rsidRPr="00B508CB" w:rsidRDefault="00D92530" w:rsidP="00D9253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3"/>
          </w:p>
        </w:tc>
      </w:tr>
      <w:tr w:rsidR="00D92530" w:rsidRPr="00B508CB" w:rsidTr="00DC27EA">
        <w:trPr>
          <w:trHeight w:val="20"/>
        </w:trPr>
        <w:tc>
          <w:tcPr>
            <w:tcW w:w="5410" w:type="dxa"/>
          </w:tcPr>
          <w:p w:rsidR="00D92530" w:rsidRDefault="00D92530" w:rsidP="00D92530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Shut-Off Valves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Check for leaks. Verify that valves are working properly.</w:t>
            </w:r>
          </w:p>
        </w:tc>
        <w:tc>
          <w:tcPr>
            <w:tcW w:w="5390" w:type="dxa"/>
          </w:tcPr>
          <w:p w:rsidR="00D92530" w:rsidRPr="00B508CB" w:rsidRDefault="00D92530" w:rsidP="00D9253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4" w:name="Text174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14"/>
          </w:p>
        </w:tc>
      </w:tr>
    </w:tbl>
    <w:p w:rsidR="00EE3C08" w:rsidRPr="00B508CB" w:rsidRDefault="00D92530" w:rsidP="007225D3">
      <w:pPr>
        <w:keepNext/>
        <w:tabs>
          <w:tab w:val="left" w:pos="7200"/>
          <w:tab w:val="right" w:pos="10800"/>
        </w:tabs>
        <w:spacing w:before="120" w:after="40"/>
        <w:rPr>
          <w:sz w:val="24"/>
        </w:rPr>
      </w:pPr>
      <w:r w:rsidRPr="00D92530">
        <w:rPr>
          <w:b/>
          <w:sz w:val="24"/>
        </w:rPr>
        <w:t>Hydraulic Cylinders</w:t>
      </w:r>
      <w:r w:rsidR="00EE3C08" w:rsidRPr="00B508CB">
        <w:rPr>
          <w:sz w:val="24"/>
        </w:rPr>
        <w:tab/>
        <w:t xml:space="preserve">Component Rating: </w:t>
      </w:r>
      <w:r w:rsidR="00EE3C08" w:rsidRPr="00B508CB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EE3C08" w:rsidRPr="00B508CB">
        <w:rPr>
          <w:sz w:val="24"/>
          <w:u w:val="single"/>
        </w:rPr>
        <w:instrText xml:space="preserve"> FORMTEXT </w:instrText>
      </w:r>
      <w:r w:rsidR="00EE3C08" w:rsidRPr="00B508CB">
        <w:rPr>
          <w:sz w:val="24"/>
          <w:u w:val="single"/>
        </w:rPr>
      </w:r>
      <w:r w:rsidR="00EE3C08" w:rsidRPr="00B508CB">
        <w:rPr>
          <w:sz w:val="24"/>
          <w:u w:val="single"/>
        </w:rPr>
        <w:fldChar w:fldCharType="separate"/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noProof/>
          <w:sz w:val="24"/>
          <w:u w:val="single"/>
        </w:rPr>
        <w:t> </w:t>
      </w:r>
      <w:r w:rsidR="00EE3C08" w:rsidRPr="00B508CB">
        <w:rPr>
          <w:sz w:val="24"/>
          <w:u w:val="single"/>
        </w:rPr>
        <w:fldChar w:fldCharType="end"/>
      </w:r>
      <w:bookmarkEnd w:id="15"/>
      <w:r w:rsidR="00EE3C08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0B5989" w:rsidRPr="00B508CB" w:rsidRDefault="000B5989" w:rsidP="008232B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0B5989" w:rsidRPr="00B508CB" w:rsidRDefault="000B5989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B508CB" w:rsidRPr="00B508CB" w:rsidTr="00F9615E">
        <w:trPr>
          <w:trHeight w:val="20"/>
        </w:trPr>
        <w:tc>
          <w:tcPr>
            <w:tcW w:w="5410" w:type="dxa"/>
          </w:tcPr>
          <w:p w:rsidR="000B5989" w:rsidRPr="00D92530" w:rsidRDefault="00D92530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D92530">
              <w:rPr>
                <w:b/>
                <w:u w:val="single"/>
              </w:rPr>
              <w:t>Hydraulic Cylinders</w:t>
            </w:r>
            <w:r w:rsidRPr="00D92530">
              <w:t xml:space="preserve"> – Check extension and retractio</w:t>
            </w:r>
            <w:r>
              <w:t xml:space="preserve">n of rods for smooth movement. </w:t>
            </w:r>
            <w:r w:rsidRPr="00D92530">
              <w:t>Check cylinder rod coating for dam</w:t>
            </w:r>
            <w:r>
              <w:t xml:space="preserve">age. Check for fluid leakage. </w:t>
            </w:r>
            <w:r w:rsidRPr="00D92530">
              <w:t>Check mechanical connectio</w:t>
            </w:r>
            <w:r>
              <w:t>ns at rod end, blind end, and/</w:t>
            </w:r>
            <w:r w:rsidRPr="00D92530">
              <w:t>or trunnion support.</w:t>
            </w:r>
          </w:p>
        </w:tc>
        <w:tc>
          <w:tcPr>
            <w:tcW w:w="5390" w:type="dxa"/>
          </w:tcPr>
          <w:p w:rsidR="000B5989" w:rsidRPr="00B508CB" w:rsidRDefault="000B5989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6"/>
          </w:p>
        </w:tc>
      </w:tr>
    </w:tbl>
    <w:p w:rsidR="000B5989" w:rsidRPr="00B508CB" w:rsidRDefault="00623316" w:rsidP="007225D3">
      <w:pPr>
        <w:keepNext/>
        <w:tabs>
          <w:tab w:val="left" w:pos="7200"/>
          <w:tab w:val="right" w:pos="10800"/>
        </w:tabs>
        <w:spacing w:before="120" w:after="40"/>
        <w:rPr>
          <w:sz w:val="24"/>
          <w:szCs w:val="24"/>
          <w:u w:val="single"/>
        </w:rPr>
      </w:pPr>
      <w:r w:rsidRPr="00623316">
        <w:rPr>
          <w:b/>
          <w:sz w:val="24"/>
          <w:szCs w:val="24"/>
        </w:rPr>
        <w:t>Pumps</w:t>
      </w:r>
      <w:r w:rsidR="000B5989" w:rsidRPr="00B508CB">
        <w:rPr>
          <w:sz w:val="24"/>
          <w:szCs w:val="24"/>
        </w:rPr>
        <w:tab/>
        <w:t xml:space="preserve">Component Rating: </w:t>
      </w:r>
      <w:r w:rsidR="00E5567E" w:rsidRPr="00B508CB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E5567E" w:rsidRPr="00B508CB">
        <w:rPr>
          <w:sz w:val="24"/>
          <w:szCs w:val="24"/>
          <w:u w:val="single"/>
        </w:rPr>
        <w:instrText xml:space="preserve"> FORMTEXT </w:instrText>
      </w:r>
      <w:r w:rsidR="00E5567E" w:rsidRPr="00B508CB">
        <w:rPr>
          <w:sz w:val="24"/>
          <w:szCs w:val="24"/>
          <w:u w:val="single"/>
        </w:rPr>
      </w:r>
      <w:r w:rsidR="00E5567E" w:rsidRPr="00B508CB">
        <w:rPr>
          <w:sz w:val="24"/>
          <w:szCs w:val="24"/>
          <w:u w:val="single"/>
        </w:rPr>
        <w:fldChar w:fldCharType="separate"/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noProof/>
          <w:sz w:val="24"/>
          <w:szCs w:val="24"/>
          <w:u w:val="single"/>
        </w:rPr>
        <w:t> </w:t>
      </w:r>
      <w:r w:rsidR="00E5567E" w:rsidRPr="00B508CB">
        <w:rPr>
          <w:sz w:val="24"/>
          <w:szCs w:val="24"/>
          <w:u w:val="single"/>
        </w:rPr>
        <w:fldChar w:fldCharType="end"/>
      </w:r>
      <w:bookmarkEnd w:id="17"/>
      <w:r w:rsidR="000B5989" w:rsidRPr="00B508CB">
        <w:rPr>
          <w:sz w:val="24"/>
          <w:szCs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3D31E0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0B5989" w:rsidRPr="00B508CB" w:rsidRDefault="000B5989" w:rsidP="008232B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0B5989" w:rsidRPr="00B508CB" w:rsidRDefault="000B5989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623316" w:rsidRPr="00B508CB" w:rsidTr="003D31E0">
        <w:trPr>
          <w:trHeight w:val="20"/>
        </w:trPr>
        <w:tc>
          <w:tcPr>
            <w:tcW w:w="5410" w:type="dxa"/>
          </w:tcPr>
          <w:p w:rsidR="00623316" w:rsidRPr="001F5F3F" w:rsidRDefault="00623316" w:rsidP="00623316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Pumps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Check pump suction, pressure li</w:t>
            </w:r>
            <w:r>
              <w:t xml:space="preserve">nes and drain lines for leaks. </w:t>
            </w:r>
            <w:r w:rsidRPr="000572E0">
              <w:t>Check tightness of bell housing</w:t>
            </w:r>
            <w:r>
              <w:t xml:space="preserve"> to pump and motor connections.</w:t>
            </w:r>
            <w:r w:rsidRPr="000572E0">
              <w:t xml:space="preserve"> Check tightness</w:t>
            </w:r>
            <w:r>
              <w:t xml:space="preserve"> of shaft coupling assemblies. </w:t>
            </w:r>
            <w:r w:rsidRPr="000572E0">
              <w:t>Check tightness of pump/motor mountings.</w:t>
            </w:r>
          </w:p>
        </w:tc>
        <w:tc>
          <w:tcPr>
            <w:tcW w:w="5390" w:type="dxa"/>
          </w:tcPr>
          <w:p w:rsidR="00623316" w:rsidRPr="00B508CB" w:rsidRDefault="00623316" w:rsidP="00623316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 w:rsidRPr="00B508CB">
              <w:rPr>
                <w:position w:val="-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B508CB">
              <w:rPr>
                <w:position w:val="-1"/>
              </w:rPr>
              <w:instrText xml:space="preserve"> FORMTEXT </w:instrText>
            </w:r>
            <w:r w:rsidRPr="00B508CB">
              <w:rPr>
                <w:position w:val="-1"/>
              </w:rPr>
            </w:r>
            <w:r w:rsidRPr="00B508CB">
              <w:rPr>
                <w:position w:val="-1"/>
              </w:rPr>
              <w:fldChar w:fldCharType="separate"/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noProof/>
                <w:position w:val="-1"/>
              </w:rPr>
              <w:t> </w:t>
            </w:r>
            <w:r w:rsidRPr="00B508CB">
              <w:rPr>
                <w:position w:val="-1"/>
              </w:rPr>
              <w:fldChar w:fldCharType="end"/>
            </w:r>
            <w:bookmarkEnd w:id="18"/>
          </w:p>
        </w:tc>
      </w:tr>
    </w:tbl>
    <w:p w:rsidR="00B94E8B" w:rsidRPr="00B508CB" w:rsidRDefault="00623316" w:rsidP="007225D3">
      <w:pPr>
        <w:keepNext/>
        <w:tabs>
          <w:tab w:val="left" w:pos="7200"/>
          <w:tab w:val="right" w:pos="10800"/>
        </w:tabs>
        <w:spacing w:before="120" w:after="40"/>
        <w:rPr>
          <w:sz w:val="24"/>
          <w:szCs w:val="24"/>
          <w:u w:val="single"/>
        </w:rPr>
      </w:pPr>
      <w:r w:rsidRPr="00623316">
        <w:rPr>
          <w:b/>
          <w:sz w:val="24"/>
          <w:szCs w:val="24"/>
        </w:rPr>
        <w:t>Rotary Piston Low Speed High Torque Motors</w:t>
      </w:r>
      <w:r w:rsidR="00F41B61" w:rsidRPr="00B508CB">
        <w:rPr>
          <w:sz w:val="24"/>
          <w:szCs w:val="24"/>
        </w:rPr>
        <w:tab/>
      </w:r>
      <w:r w:rsidR="00B94E8B" w:rsidRPr="00B508CB">
        <w:rPr>
          <w:sz w:val="24"/>
          <w:szCs w:val="24"/>
        </w:rPr>
        <w:t>Component Rating:</w:t>
      </w:r>
      <w:r w:rsidR="00F41B61" w:rsidRPr="00B508CB">
        <w:rPr>
          <w:sz w:val="24"/>
          <w:szCs w:val="24"/>
        </w:rPr>
        <w:t xml:space="preserve"> </w:t>
      </w:r>
      <w:r w:rsidR="00456C07" w:rsidRPr="00B508CB">
        <w:rPr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456C07" w:rsidRPr="00B508CB">
        <w:rPr>
          <w:sz w:val="24"/>
          <w:szCs w:val="24"/>
          <w:u w:val="single"/>
        </w:rPr>
        <w:instrText xml:space="preserve"> FORMTEXT </w:instrText>
      </w:r>
      <w:r w:rsidR="00456C07" w:rsidRPr="00B508CB">
        <w:rPr>
          <w:sz w:val="24"/>
          <w:szCs w:val="24"/>
          <w:u w:val="single"/>
        </w:rPr>
      </w:r>
      <w:r w:rsidR="00456C07" w:rsidRPr="00B508CB">
        <w:rPr>
          <w:sz w:val="24"/>
          <w:szCs w:val="24"/>
          <w:u w:val="single"/>
        </w:rPr>
        <w:fldChar w:fldCharType="separate"/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sz w:val="24"/>
          <w:szCs w:val="24"/>
          <w:u w:val="single"/>
        </w:rPr>
        <w:fldChar w:fldCharType="end"/>
      </w:r>
      <w:bookmarkEnd w:id="19"/>
      <w:r w:rsidR="00F41B61" w:rsidRPr="00B508CB">
        <w:rPr>
          <w:sz w:val="24"/>
          <w:szCs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8232B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B508CB" w:rsidRPr="00B508CB" w:rsidTr="00F9615E">
        <w:trPr>
          <w:trHeight w:val="20"/>
        </w:trPr>
        <w:tc>
          <w:tcPr>
            <w:tcW w:w="5410" w:type="dxa"/>
          </w:tcPr>
          <w:p w:rsidR="00B94E8B" w:rsidRPr="00623316" w:rsidRDefault="00623316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</w:pPr>
            <w:r w:rsidRPr="00623316">
              <w:rPr>
                <w:b/>
                <w:u w:val="single"/>
              </w:rPr>
              <w:t>Motors</w:t>
            </w:r>
            <w:r w:rsidRPr="00623316">
              <w:t xml:space="preserve"> – Operate motors a</w:t>
            </w:r>
            <w:r>
              <w:t xml:space="preserve">nd check for smooth operation. </w:t>
            </w:r>
            <w:r w:rsidRPr="00623316">
              <w:t>Check pressure line and case drain line for leaks. Check tightness of motor supports and shaft coupling assemblies.</w:t>
            </w:r>
          </w:p>
        </w:tc>
        <w:tc>
          <w:tcPr>
            <w:tcW w:w="5390" w:type="dxa"/>
          </w:tcPr>
          <w:p w:rsidR="00B94E8B" w:rsidRPr="00B508CB" w:rsidRDefault="00B508CB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0"/>
          </w:p>
        </w:tc>
      </w:tr>
    </w:tbl>
    <w:p w:rsidR="00B94E8B" w:rsidRPr="00B508CB" w:rsidRDefault="000966E7" w:rsidP="007225D3">
      <w:pPr>
        <w:keepNext/>
        <w:tabs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0966E7">
        <w:rPr>
          <w:b/>
          <w:sz w:val="24"/>
        </w:rPr>
        <w:lastRenderedPageBreak/>
        <w:t>Filters</w:t>
      </w:r>
      <w:r w:rsidR="00F41B61" w:rsidRPr="00B508CB">
        <w:rPr>
          <w:sz w:val="24"/>
        </w:rPr>
        <w:tab/>
      </w:r>
      <w:r w:rsidR="00B94E8B"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21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F9615E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8232B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0966E7" w:rsidRPr="00B508CB" w:rsidTr="00F9615E">
        <w:trPr>
          <w:trHeight w:val="20"/>
        </w:trPr>
        <w:tc>
          <w:tcPr>
            <w:tcW w:w="5410" w:type="dxa"/>
          </w:tcPr>
          <w:p w:rsidR="000966E7" w:rsidRDefault="000966E7" w:rsidP="000966E7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Pressure Filter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Check for clogging if possible.</w:t>
            </w:r>
            <w:r>
              <w:t xml:space="preserve"> Record filter replacement date if available or if replaced during the inspection. If filter is replaced during the inspection, check for leaks afterwards.</w:t>
            </w:r>
          </w:p>
        </w:tc>
        <w:tc>
          <w:tcPr>
            <w:tcW w:w="5390" w:type="dxa"/>
          </w:tcPr>
          <w:p w:rsidR="000966E7" w:rsidRPr="00B508CB" w:rsidRDefault="000966E7" w:rsidP="000966E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2"/>
          </w:p>
        </w:tc>
      </w:tr>
      <w:tr w:rsidR="000966E7" w:rsidRPr="00B508CB" w:rsidTr="00F9615E">
        <w:trPr>
          <w:trHeight w:val="20"/>
        </w:trPr>
        <w:tc>
          <w:tcPr>
            <w:tcW w:w="5410" w:type="dxa"/>
          </w:tcPr>
          <w:p w:rsidR="000966E7" w:rsidRDefault="000966E7" w:rsidP="000966E7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572E0">
              <w:rPr>
                <w:b/>
                <w:u w:val="single"/>
              </w:rPr>
              <w:t>Return Line Filters</w:t>
            </w:r>
            <w:r w:rsidRPr="005219A2">
              <w:t xml:space="preserve"> </w:t>
            </w:r>
            <w:r>
              <w:t>–</w:t>
            </w:r>
            <w:r w:rsidRPr="005219A2">
              <w:t xml:space="preserve"> </w:t>
            </w:r>
            <w:r w:rsidRPr="000572E0">
              <w:t>Check for clogging if possible.</w:t>
            </w:r>
            <w:r>
              <w:t xml:space="preserve"> Record filter replacement date if available or if replaced during the inspection. Enter date that filter was replaced. If filter is replaced during the inspection, check for leaks afterwards.</w:t>
            </w:r>
          </w:p>
        </w:tc>
        <w:tc>
          <w:tcPr>
            <w:tcW w:w="5390" w:type="dxa"/>
          </w:tcPr>
          <w:p w:rsidR="000966E7" w:rsidRDefault="000966E7" w:rsidP="000966E7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3" w:name="Text155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3"/>
          </w:p>
        </w:tc>
      </w:tr>
    </w:tbl>
    <w:p w:rsidR="00B94E8B" w:rsidRPr="00B508CB" w:rsidRDefault="00C02A70" w:rsidP="007225D3">
      <w:pPr>
        <w:keepNext/>
        <w:tabs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C02A70">
        <w:rPr>
          <w:b/>
          <w:sz w:val="24"/>
        </w:rPr>
        <w:t>Hydraulic Plumbing</w:t>
      </w:r>
      <w:r w:rsidR="00F41B61" w:rsidRPr="00B508CB">
        <w:rPr>
          <w:sz w:val="24"/>
        </w:rPr>
        <w:tab/>
      </w:r>
      <w:r w:rsidR="00B94E8B"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24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686508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8232B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686508" w:rsidRPr="00B508CB" w:rsidTr="00686508">
        <w:trPr>
          <w:trHeight w:val="20"/>
        </w:trPr>
        <w:tc>
          <w:tcPr>
            <w:tcW w:w="5410" w:type="dxa"/>
          </w:tcPr>
          <w:p w:rsidR="00686508" w:rsidRPr="00C02A70" w:rsidRDefault="00C02A70" w:rsidP="00686508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position w:val="-1"/>
              </w:rPr>
            </w:pPr>
            <w:r w:rsidRPr="00C02A70">
              <w:rPr>
                <w:b/>
                <w:u w:val="single"/>
              </w:rPr>
              <w:t>Piping, Tubing and Hoses</w:t>
            </w:r>
            <w:r w:rsidRPr="00C02A70">
              <w:t xml:space="preserve"> – Visually inspect all lines for damage or leaks. Check support connections for looseness.</w:t>
            </w:r>
          </w:p>
        </w:tc>
        <w:tc>
          <w:tcPr>
            <w:tcW w:w="5390" w:type="dxa"/>
          </w:tcPr>
          <w:p w:rsidR="00686508" w:rsidRPr="00B508CB" w:rsidRDefault="00686508" w:rsidP="00686508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5"/>
          </w:p>
        </w:tc>
      </w:tr>
    </w:tbl>
    <w:p w:rsidR="00B94E8B" w:rsidRPr="00B508CB" w:rsidRDefault="00C02A70" w:rsidP="007225D3">
      <w:pPr>
        <w:keepNext/>
        <w:tabs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C02A70">
        <w:rPr>
          <w:b/>
          <w:sz w:val="24"/>
        </w:rPr>
        <w:t>Hydraulic Fluids</w:t>
      </w:r>
      <w:r w:rsidR="00F41B61" w:rsidRPr="00B508CB">
        <w:rPr>
          <w:sz w:val="24"/>
        </w:rPr>
        <w:tab/>
      </w:r>
      <w:r w:rsidR="00B94E8B"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26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5F3960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8232B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5F3960" w:rsidRPr="00B508CB" w:rsidTr="005F3960">
        <w:trPr>
          <w:trHeight w:val="20"/>
        </w:trPr>
        <w:tc>
          <w:tcPr>
            <w:tcW w:w="5410" w:type="dxa"/>
          </w:tcPr>
          <w:p w:rsidR="005F3960" w:rsidRPr="00C02A70" w:rsidRDefault="00C02A70" w:rsidP="005F3960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position w:val="-1"/>
              </w:rPr>
            </w:pPr>
            <w:r w:rsidRPr="00C02A70">
              <w:rPr>
                <w:b/>
                <w:u w:val="single"/>
              </w:rPr>
              <w:t>Hydraulic Fluid</w:t>
            </w:r>
            <w:r w:rsidRPr="00C02A70">
              <w:t xml:space="preserve"> – Take sample to be analyzed for acceptance and attach copy of test report when received.</w:t>
            </w:r>
          </w:p>
        </w:tc>
        <w:tc>
          <w:tcPr>
            <w:tcW w:w="5390" w:type="dxa"/>
          </w:tcPr>
          <w:p w:rsidR="005F3960" w:rsidRPr="00B508CB" w:rsidRDefault="005F3960" w:rsidP="005F3960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27"/>
          </w:p>
        </w:tc>
      </w:tr>
    </w:tbl>
    <w:p w:rsidR="00B94E8B" w:rsidRPr="00B508CB" w:rsidRDefault="00452E1D" w:rsidP="007225D3">
      <w:pPr>
        <w:keepNext/>
        <w:tabs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452E1D">
        <w:rPr>
          <w:b/>
          <w:sz w:val="24"/>
        </w:rPr>
        <w:t>Span Drive Operating Pressure and Cycle Times</w:t>
      </w:r>
      <w:r w:rsidR="00F41B61" w:rsidRPr="00B508CB">
        <w:rPr>
          <w:sz w:val="24"/>
        </w:rPr>
        <w:tab/>
      </w:r>
      <w:r w:rsidR="00B94E8B"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28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10"/>
        <w:gridCol w:w="5390"/>
      </w:tblGrid>
      <w:tr w:rsidR="00B508CB" w:rsidRPr="00B508CB" w:rsidTr="002E7CA2">
        <w:trPr>
          <w:trHeight w:val="20"/>
        </w:trPr>
        <w:tc>
          <w:tcPr>
            <w:tcW w:w="5410" w:type="dxa"/>
            <w:shd w:val="clear" w:color="auto" w:fill="E7E6E6" w:themeFill="background2"/>
            <w:vAlign w:val="center"/>
          </w:tcPr>
          <w:p w:rsidR="00B94E8B" w:rsidRPr="00B508CB" w:rsidRDefault="00B94E8B" w:rsidP="008232B4">
            <w:pPr>
              <w:keepNext/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Component</w:t>
            </w:r>
          </w:p>
        </w:tc>
        <w:tc>
          <w:tcPr>
            <w:tcW w:w="5390" w:type="dxa"/>
            <w:shd w:val="clear" w:color="auto" w:fill="E7E6E6" w:themeFill="background2"/>
            <w:vAlign w:val="center"/>
          </w:tcPr>
          <w:p w:rsidR="00B94E8B" w:rsidRPr="00B508CB" w:rsidRDefault="00B94E8B" w:rsidP="00B508CB">
            <w:pPr>
              <w:tabs>
                <w:tab w:val="left" w:pos="6740"/>
              </w:tabs>
              <w:autoSpaceDE w:val="0"/>
              <w:autoSpaceDN w:val="0"/>
              <w:adjustRightInd w:val="0"/>
              <w:rPr>
                <w:b/>
                <w:position w:val="-1"/>
              </w:rPr>
            </w:pPr>
            <w:r w:rsidRPr="00B508CB">
              <w:rPr>
                <w:b/>
                <w:position w:val="-1"/>
              </w:rPr>
              <w:t>Finding/Comment</w:t>
            </w:r>
          </w:p>
        </w:tc>
      </w:tr>
      <w:tr w:rsidR="002E7CA2" w:rsidRPr="00B508CB" w:rsidTr="002E7CA2">
        <w:trPr>
          <w:trHeight w:val="20"/>
        </w:trPr>
        <w:tc>
          <w:tcPr>
            <w:tcW w:w="5410" w:type="dxa"/>
          </w:tcPr>
          <w:p w:rsidR="00452E1D" w:rsidRPr="00452E1D" w:rsidRDefault="00452E1D" w:rsidP="007E632C">
            <w:pPr>
              <w:tabs>
                <w:tab w:val="right" w:pos="5266"/>
              </w:tabs>
              <w:autoSpaceDE w:val="0"/>
              <w:autoSpaceDN w:val="0"/>
              <w:adjustRightInd w:val="0"/>
            </w:pPr>
            <w:r w:rsidRPr="00452E1D">
              <w:t>Operating Pressure =</w:t>
            </w:r>
            <w:r>
              <w:t xml:space="preserve"> </w:t>
            </w:r>
            <w:r w:rsidR="007E632C">
              <w:rPr>
                <w:u w:val="singl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9" w:name="Text180"/>
            <w:r w:rsidR="007E632C">
              <w:rPr>
                <w:u w:val="single"/>
              </w:rPr>
              <w:instrText xml:space="preserve"> FORMTEXT </w:instrText>
            </w:r>
            <w:r w:rsidR="007E632C">
              <w:rPr>
                <w:u w:val="single"/>
              </w:rPr>
            </w:r>
            <w:r w:rsidR="007E632C">
              <w:rPr>
                <w:u w:val="single"/>
              </w:rPr>
              <w:fldChar w:fldCharType="separate"/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u w:val="single"/>
              </w:rPr>
              <w:fldChar w:fldCharType="end"/>
            </w:r>
            <w:bookmarkEnd w:id="29"/>
            <w:r w:rsidR="007E632C">
              <w:rPr>
                <w:u w:val="single"/>
              </w:rPr>
              <w:tab/>
            </w:r>
            <w:r w:rsidRPr="00452E1D">
              <w:t xml:space="preserve"> seconds at normal speed</w:t>
            </w:r>
          </w:p>
          <w:p w:rsidR="00452E1D" w:rsidRPr="00452E1D" w:rsidRDefault="00452E1D" w:rsidP="007E632C">
            <w:pPr>
              <w:tabs>
                <w:tab w:val="right" w:pos="5266"/>
                <w:tab w:val="left" w:pos="6740"/>
              </w:tabs>
              <w:autoSpaceDE w:val="0"/>
              <w:autoSpaceDN w:val="0"/>
              <w:adjustRightInd w:val="0"/>
            </w:pPr>
          </w:p>
          <w:p w:rsidR="00452E1D" w:rsidRPr="00452E1D" w:rsidRDefault="00452E1D" w:rsidP="007E632C">
            <w:pPr>
              <w:tabs>
                <w:tab w:val="right" w:pos="4783"/>
              </w:tabs>
              <w:autoSpaceDE w:val="0"/>
              <w:autoSpaceDN w:val="0"/>
              <w:adjustRightInd w:val="0"/>
            </w:pPr>
            <w:r w:rsidRPr="00452E1D">
              <w:t xml:space="preserve">Opening Time = </w:t>
            </w:r>
            <w:r w:rsidR="007E632C">
              <w:rPr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0" w:name="Text181"/>
            <w:r w:rsidR="007E632C">
              <w:rPr>
                <w:u w:val="single"/>
              </w:rPr>
              <w:instrText xml:space="preserve"> FORMTEXT </w:instrText>
            </w:r>
            <w:r w:rsidR="007E632C">
              <w:rPr>
                <w:u w:val="single"/>
              </w:rPr>
            </w:r>
            <w:r w:rsidR="007E632C">
              <w:rPr>
                <w:u w:val="single"/>
              </w:rPr>
              <w:fldChar w:fldCharType="separate"/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u w:val="single"/>
              </w:rPr>
              <w:fldChar w:fldCharType="end"/>
            </w:r>
            <w:bookmarkEnd w:id="30"/>
            <w:r w:rsidR="007E632C">
              <w:rPr>
                <w:u w:val="single"/>
              </w:rPr>
              <w:tab/>
            </w:r>
            <w:r w:rsidRPr="00452E1D">
              <w:t xml:space="preserve"> seconds at normal speed</w:t>
            </w:r>
          </w:p>
          <w:p w:rsidR="00452E1D" w:rsidRPr="00452E1D" w:rsidRDefault="00452E1D" w:rsidP="007E632C">
            <w:pPr>
              <w:tabs>
                <w:tab w:val="right" w:pos="5266"/>
                <w:tab w:val="left" w:pos="6740"/>
              </w:tabs>
              <w:autoSpaceDE w:val="0"/>
              <w:autoSpaceDN w:val="0"/>
              <w:adjustRightInd w:val="0"/>
            </w:pPr>
          </w:p>
          <w:p w:rsidR="002E7CA2" w:rsidRPr="00452E1D" w:rsidRDefault="00452E1D" w:rsidP="007E632C">
            <w:pPr>
              <w:tabs>
                <w:tab w:val="right" w:pos="4783"/>
                <w:tab w:val="left" w:pos="6740"/>
              </w:tabs>
              <w:autoSpaceDE w:val="0"/>
              <w:autoSpaceDN w:val="0"/>
              <w:adjustRightInd w:val="0"/>
              <w:spacing w:after="120"/>
              <w:rPr>
                <w:position w:val="-1"/>
              </w:rPr>
            </w:pPr>
            <w:r w:rsidRPr="00452E1D">
              <w:t xml:space="preserve">Closing Time = </w:t>
            </w:r>
            <w:r w:rsidR="007E632C">
              <w:rPr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1" w:name="Text182"/>
            <w:r w:rsidR="007E632C">
              <w:rPr>
                <w:u w:val="single"/>
              </w:rPr>
              <w:instrText xml:space="preserve"> FORMTEXT </w:instrText>
            </w:r>
            <w:r w:rsidR="007E632C">
              <w:rPr>
                <w:u w:val="single"/>
              </w:rPr>
            </w:r>
            <w:r w:rsidR="007E632C">
              <w:rPr>
                <w:u w:val="single"/>
              </w:rPr>
              <w:fldChar w:fldCharType="separate"/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noProof/>
                <w:u w:val="single"/>
              </w:rPr>
              <w:t> </w:t>
            </w:r>
            <w:r w:rsidR="007E632C">
              <w:rPr>
                <w:u w:val="single"/>
              </w:rPr>
              <w:fldChar w:fldCharType="end"/>
            </w:r>
            <w:bookmarkEnd w:id="31"/>
            <w:r w:rsidR="007E632C">
              <w:rPr>
                <w:u w:val="single"/>
              </w:rPr>
              <w:tab/>
            </w:r>
            <w:r w:rsidRPr="00452E1D">
              <w:t xml:space="preserve"> seconds at normal speed</w:t>
            </w:r>
          </w:p>
        </w:tc>
        <w:tc>
          <w:tcPr>
            <w:tcW w:w="5390" w:type="dxa"/>
          </w:tcPr>
          <w:p w:rsidR="002E7CA2" w:rsidRPr="00B508CB" w:rsidRDefault="002E7CA2" w:rsidP="002E7CA2">
            <w:pPr>
              <w:tabs>
                <w:tab w:val="left" w:pos="6740"/>
              </w:tabs>
              <w:autoSpaceDE w:val="0"/>
              <w:autoSpaceDN w:val="0"/>
              <w:adjustRightInd w:val="0"/>
              <w:spacing w:before="20" w:after="20"/>
              <w:rPr>
                <w:position w:val="-1"/>
              </w:rPr>
            </w:pPr>
            <w:r>
              <w:rPr>
                <w:position w:val="-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position w:val="-1"/>
              </w:rPr>
              <w:instrText xml:space="preserve"> FORMTEXT </w:instrText>
            </w:r>
            <w:r>
              <w:rPr>
                <w:position w:val="-1"/>
              </w:rPr>
            </w:r>
            <w:r>
              <w:rPr>
                <w:position w:val="-1"/>
              </w:rPr>
              <w:fldChar w:fldCharType="separate"/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noProof/>
                <w:position w:val="-1"/>
              </w:rPr>
              <w:t> </w:t>
            </w:r>
            <w:r>
              <w:rPr>
                <w:position w:val="-1"/>
              </w:rPr>
              <w:fldChar w:fldCharType="end"/>
            </w:r>
            <w:bookmarkEnd w:id="32"/>
          </w:p>
        </w:tc>
      </w:tr>
    </w:tbl>
    <w:p w:rsidR="00B94E8B" w:rsidRPr="00B508CB" w:rsidRDefault="00B94E8B" w:rsidP="007225D3">
      <w:pPr>
        <w:keepNext/>
        <w:tabs>
          <w:tab w:val="right" w:pos="7020"/>
          <w:tab w:val="left" w:pos="7200"/>
          <w:tab w:val="right" w:pos="10800"/>
        </w:tabs>
        <w:spacing w:before="120" w:after="40"/>
        <w:rPr>
          <w:sz w:val="24"/>
          <w:u w:val="single"/>
        </w:rPr>
      </w:pPr>
      <w:r w:rsidRPr="00B508CB">
        <w:rPr>
          <w:b/>
          <w:sz w:val="24"/>
        </w:rPr>
        <w:t>Ad</w:t>
      </w:r>
      <w:r w:rsidR="00F41B61" w:rsidRPr="00B508CB">
        <w:rPr>
          <w:b/>
          <w:sz w:val="24"/>
        </w:rPr>
        <w:t xml:space="preserve">ditional </w:t>
      </w:r>
      <w:r w:rsidR="00582A66">
        <w:rPr>
          <w:b/>
          <w:sz w:val="24"/>
        </w:rPr>
        <w:t>Hydraulic</w:t>
      </w:r>
      <w:r w:rsidR="00F41B61" w:rsidRPr="00B508CB">
        <w:rPr>
          <w:b/>
          <w:sz w:val="24"/>
        </w:rPr>
        <w:t xml:space="preserve"> Component:</w:t>
      </w:r>
      <w:r w:rsidR="00CE547A" w:rsidRPr="00CE547A">
        <w:rPr>
          <w:sz w:val="24"/>
        </w:rPr>
        <w:t xml:space="preserve"> </w:t>
      </w:r>
      <w:r w:rsidR="00CE547A">
        <w:rPr>
          <w:b/>
          <w:sz w:val="24"/>
          <w:u w:val="single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33" w:name="Text139"/>
      <w:r w:rsidR="00CE547A">
        <w:rPr>
          <w:b/>
          <w:sz w:val="24"/>
          <w:u w:val="single"/>
        </w:rPr>
        <w:instrText xml:space="preserve"> FORMTEXT </w:instrText>
      </w:r>
      <w:r w:rsidR="00CE547A">
        <w:rPr>
          <w:b/>
          <w:sz w:val="24"/>
          <w:u w:val="single"/>
        </w:rPr>
      </w:r>
      <w:r w:rsidR="00CE547A">
        <w:rPr>
          <w:b/>
          <w:sz w:val="24"/>
          <w:u w:val="single"/>
        </w:rPr>
        <w:fldChar w:fldCharType="separate"/>
      </w:r>
      <w:r w:rsidR="00CE547A">
        <w:rPr>
          <w:b/>
          <w:noProof/>
          <w:sz w:val="24"/>
          <w:u w:val="single"/>
        </w:rPr>
        <w:t> </w:t>
      </w:r>
      <w:r w:rsidR="00CE547A">
        <w:rPr>
          <w:b/>
          <w:noProof/>
          <w:sz w:val="24"/>
          <w:u w:val="single"/>
        </w:rPr>
        <w:t> </w:t>
      </w:r>
      <w:r w:rsidR="00CE547A">
        <w:rPr>
          <w:b/>
          <w:noProof/>
          <w:sz w:val="24"/>
          <w:u w:val="single"/>
        </w:rPr>
        <w:t> </w:t>
      </w:r>
      <w:r w:rsidR="00CE547A">
        <w:rPr>
          <w:b/>
          <w:noProof/>
          <w:sz w:val="24"/>
          <w:u w:val="single"/>
        </w:rPr>
        <w:t> </w:t>
      </w:r>
      <w:r w:rsidR="00CE547A">
        <w:rPr>
          <w:b/>
          <w:noProof/>
          <w:sz w:val="24"/>
          <w:u w:val="single"/>
        </w:rPr>
        <w:t> </w:t>
      </w:r>
      <w:r w:rsidR="00CE547A">
        <w:rPr>
          <w:b/>
          <w:sz w:val="24"/>
          <w:u w:val="single"/>
        </w:rPr>
        <w:fldChar w:fldCharType="end"/>
      </w:r>
      <w:bookmarkEnd w:id="33"/>
      <w:r w:rsidR="00CE547A" w:rsidRPr="00CE547A">
        <w:rPr>
          <w:sz w:val="24"/>
          <w:u w:val="single"/>
        </w:rPr>
        <w:tab/>
      </w:r>
      <w:r w:rsidR="00F41B61" w:rsidRPr="00B508CB">
        <w:rPr>
          <w:sz w:val="24"/>
        </w:rPr>
        <w:tab/>
      </w:r>
      <w:r w:rsidRPr="00B508CB">
        <w:rPr>
          <w:sz w:val="24"/>
        </w:rPr>
        <w:t>Component Rating:</w:t>
      </w:r>
      <w:r w:rsidR="00F41B61" w:rsidRPr="00B508CB">
        <w:rPr>
          <w:sz w:val="24"/>
        </w:rPr>
        <w:t xml:space="preserve"> </w:t>
      </w:r>
      <w:r w:rsidR="00456C07" w:rsidRPr="00B508CB">
        <w:rPr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 w:rsidR="00456C07" w:rsidRPr="00B508CB">
        <w:rPr>
          <w:sz w:val="24"/>
          <w:u w:val="single"/>
        </w:rPr>
        <w:instrText xml:space="preserve"> FORMTEXT </w:instrText>
      </w:r>
      <w:r w:rsidR="00456C07" w:rsidRPr="00B508CB">
        <w:rPr>
          <w:sz w:val="24"/>
          <w:u w:val="single"/>
        </w:rPr>
      </w:r>
      <w:r w:rsidR="00456C07" w:rsidRPr="00B508CB">
        <w:rPr>
          <w:sz w:val="24"/>
          <w:u w:val="single"/>
        </w:rPr>
        <w:fldChar w:fldCharType="separate"/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noProof/>
          <w:sz w:val="24"/>
          <w:u w:val="single"/>
        </w:rPr>
        <w:t> </w:t>
      </w:r>
      <w:r w:rsidR="00456C07" w:rsidRPr="00B508CB">
        <w:rPr>
          <w:sz w:val="24"/>
          <w:u w:val="single"/>
        </w:rPr>
        <w:fldChar w:fldCharType="end"/>
      </w:r>
      <w:bookmarkEnd w:id="34"/>
      <w:r w:rsidR="00F41B61" w:rsidRPr="00B508CB">
        <w:rPr>
          <w:sz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CE547A">
        <w:trPr>
          <w:trHeight w:val="216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:rsidR="00B94E8B" w:rsidRPr="00B508CB" w:rsidRDefault="00CE547A" w:rsidP="007225D3">
      <w:pPr>
        <w:keepNext/>
        <w:tabs>
          <w:tab w:val="left" w:pos="7200"/>
          <w:tab w:val="right" w:pos="10800"/>
        </w:tabs>
        <w:spacing w:before="120" w:after="40"/>
        <w:rPr>
          <w:b/>
          <w:sz w:val="24"/>
        </w:rPr>
      </w:pPr>
      <w:r w:rsidRPr="00CE547A">
        <w:rPr>
          <w:b/>
          <w:sz w:val="24"/>
        </w:rPr>
        <w:t xml:space="preserve">Recommended Short Term Actions &amp; Repairs for </w:t>
      </w:r>
      <w:r w:rsidR="00582A66">
        <w:rPr>
          <w:b/>
          <w:sz w:val="24"/>
        </w:rPr>
        <w:t>Hydraulic</w:t>
      </w:r>
      <w:r w:rsidRPr="00CE547A">
        <w:rPr>
          <w:b/>
          <w:sz w:val="24"/>
        </w:rPr>
        <w:t xml:space="preserve"> System: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CE547A">
        <w:trPr>
          <w:trHeight w:val="216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:rsidR="00B94E8B" w:rsidRPr="00B508CB" w:rsidRDefault="00CE547A" w:rsidP="007225D3">
      <w:pPr>
        <w:keepNext/>
        <w:tabs>
          <w:tab w:val="left" w:pos="7200"/>
          <w:tab w:val="right" w:pos="10800"/>
        </w:tabs>
        <w:spacing w:before="120" w:after="40"/>
        <w:rPr>
          <w:b/>
          <w:sz w:val="24"/>
        </w:rPr>
      </w:pPr>
      <w:r w:rsidRPr="00CE547A">
        <w:rPr>
          <w:b/>
          <w:sz w:val="24"/>
        </w:rPr>
        <w:lastRenderedPageBreak/>
        <w:t xml:space="preserve">Recommended Long Term Rehabilitation Needs for </w:t>
      </w:r>
      <w:r w:rsidR="00582A66">
        <w:rPr>
          <w:b/>
          <w:sz w:val="24"/>
        </w:rPr>
        <w:t>Hydraulic</w:t>
      </w:r>
      <w:r w:rsidRPr="00CE547A">
        <w:rPr>
          <w:b/>
          <w:sz w:val="24"/>
        </w:rPr>
        <w:t xml:space="preserve"> System:</w:t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BB32BE">
        <w:trPr>
          <w:trHeight w:val="216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B94E8B" w:rsidRPr="00B508CB" w:rsidRDefault="00F41B61" w:rsidP="007225D3">
      <w:pPr>
        <w:keepNext/>
        <w:tabs>
          <w:tab w:val="left" w:pos="5310"/>
          <w:tab w:val="right" w:pos="10800"/>
        </w:tabs>
        <w:spacing w:before="120" w:after="40"/>
        <w:rPr>
          <w:sz w:val="24"/>
          <w:szCs w:val="24"/>
          <w:u w:val="single"/>
        </w:rPr>
      </w:pPr>
      <w:r w:rsidRPr="00B508CB">
        <w:rPr>
          <w:b/>
          <w:sz w:val="24"/>
          <w:szCs w:val="24"/>
        </w:rPr>
        <w:t xml:space="preserve">General Remarks – </w:t>
      </w:r>
      <w:r w:rsidR="00582A66">
        <w:rPr>
          <w:b/>
          <w:sz w:val="24"/>
          <w:szCs w:val="24"/>
        </w:rPr>
        <w:t>Hydraulic</w:t>
      </w:r>
      <w:r w:rsidRPr="00B508CB">
        <w:rPr>
          <w:sz w:val="24"/>
          <w:szCs w:val="24"/>
        </w:rPr>
        <w:tab/>
      </w:r>
      <w:r w:rsidR="00B94E8B" w:rsidRPr="00B508CB">
        <w:rPr>
          <w:sz w:val="24"/>
          <w:szCs w:val="24"/>
        </w:rPr>
        <w:t>Overall Rating</w:t>
      </w:r>
      <w:r w:rsidR="00CE547A">
        <w:rPr>
          <w:sz w:val="24"/>
          <w:szCs w:val="24"/>
        </w:rPr>
        <w:t xml:space="preserve"> </w:t>
      </w:r>
      <w:r w:rsidR="00CE547A" w:rsidRPr="002A6FBA">
        <w:rPr>
          <w:i/>
          <w:sz w:val="22"/>
          <w:szCs w:val="24"/>
        </w:rPr>
        <w:t>(Also en</w:t>
      </w:r>
      <w:r w:rsidR="007225D3">
        <w:rPr>
          <w:i/>
          <w:sz w:val="22"/>
          <w:szCs w:val="24"/>
        </w:rPr>
        <w:t>t</w:t>
      </w:r>
      <w:r w:rsidR="00CE547A" w:rsidRPr="002A6FBA">
        <w:rPr>
          <w:i/>
          <w:sz w:val="22"/>
          <w:szCs w:val="24"/>
        </w:rPr>
        <w:t>er on page 1)</w:t>
      </w:r>
      <w:r w:rsidR="00B94E8B" w:rsidRPr="00B508CB">
        <w:rPr>
          <w:sz w:val="24"/>
          <w:szCs w:val="24"/>
        </w:rPr>
        <w:t>:</w:t>
      </w:r>
      <w:r w:rsidRPr="00B508CB">
        <w:rPr>
          <w:sz w:val="24"/>
          <w:szCs w:val="24"/>
        </w:rPr>
        <w:t xml:space="preserve"> </w:t>
      </w:r>
      <w:r w:rsidR="00456C07" w:rsidRPr="00B508CB">
        <w:rPr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8" w:name="Text24"/>
      <w:r w:rsidR="00456C07" w:rsidRPr="00B508CB">
        <w:rPr>
          <w:sz w:val="24"/>
          <w:szCs w:val="24"/>
          <w:u w:val="single"/>
        </w:rPr>
        <w:instrText xml:space="preserve"> FORMTEXT </w:instrText>
      </w:r>
      <w:r w:rsidR="00456C07" w:rsidRPr="00B508CB">
        <w:rPr>
          <w:sz w:val="24"/>
          <w:szCs w:val="24"/>
          <w:u w:val="single"/>
        </w:rPr>
      </w:r>
      <w:r w:rsidR="00456C07" w:rsidRPr="00B508CB">
        <w:rPr>
          <w:sz w:val="24"/>
          <w:szCs w:val="24"/>
          <w:u w:val="single"/>
        </w:rPr>
        <w:fldChar w:fldCharType="separate"/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noProof/>
          <w:sz w:val="24"/>
          <w:szCs w:val="24"/>
          <w:u w:val="single"/>
        </w:rPr>
        <w:t> </w:t>
      </w:r>
      <w:r w:rsidR="00456C07" w:rsidRPr="00B508CB">
        <w:rPr>
          <w:sz w:val="24"/>
          <w:szCs w:val="24"/>
          <w:u w:val="single"/>
        </w:rPr>
        <w:fldChar w:fldCharType="end"/>
      </w:r>
      <w:bookmarkEnd w:id="38"/>
      <w:r w:rsidRPr="00B508CB">
        <w:rPr>
          <w:sz w:val="24"/>
          <w:szCs w:val="24"/>
          <w:u w:val="single"/>
        </w:rPr>
        <w:tab/>
      </w:r>
    </w:p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B508CB" w:rsidRPr="00B508CB" w:rsidTr="00582A66">
        <w:trPr>
          <w:trHeight w:val="5040"/>
        </w:trPr>
        <w:tc>
          <w:tcPr>
            <w:tcW w:w="10800" w:type="dxa"/>
          </w:tcPr>
          <w:p w:rsidR="009D64FE" w:rsidRPr="00B508CB" w:rsidRDefault="00877FF4" w:rsidP="00877FF4">
            <w:pPr>
              <w:tabs>
                <w:tab w:val="left" w:pos="7200"/>
                <w:tab w:val="right" w:pos="10800"/>
              </w:tabs>
              <w:spacing w:before="20" w:after="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:rsidR="009D64FE" w:rsidRPr="00B508CB" w:rsidRDefault="009D64FE" w:rsidP="00B508CB">
      <w:pPr>
        <w:tabs>
          <w:tab w:val="left" w:pos="7200"/>
          <w:tab w:val="right" w:pos="10800"/>
        </w:tabs>
      </w:pPr>
    </w:p>
    <w:sectPr w:rsidR="009D64FE" w:rsidRPr="00B508CB" w:rsidSect="00582A66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44" w:rsidRDefault="00CE0B44" w:rsidP="00F92827">
      <w:r>
        <w:separator/>
      </w:r>
    </w:p>
  </w:endnote>
  <w:endnote w:type="continuationSeparator" w:id="0">
    <w:p w:rsidR="00CE0B44" w:rsidRDefault="00CE0B44" w:rsidP="00F9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4" w:rsidRPr="000557DE" w:rsidRDefault="00CE0B44" w:rsidP="000557DE">
    <w:pPr>
      <w:pStyle w:val="Footer"/>
      <w:jc w:val="center"/>
      <w:rPr>
        <w:sz w:val="16"/>
      </w:rPr>
    </w:pPr>
    <w:r w:rsidRPr="000557DE">
      <w:rPr>
        <w:sz w:val="16"/>
      </w:rPr>
      <w:t xml:space="preserve">Page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PAGE   \* MERGEFORMAT </w:instrText>
    </w:r>
    <w:r w:rsidRPr="000557DE">
      <w:rPr>
        <w:sz w:val="16"/>
      </w:rPr>
      <w:fldChar w:fldCharType="separate"/>
    </w:r>
    <w:r w:rsidR="008232B4">
      <w:rPr>
        <w:noProof/>
        <w:sz w:val="16"/>
      </w:rPr>
      <w:t>2</w:t>
    </w:r>
    <w:r w:rsidRPr="000557DE">
      <w:rPr>
        <w:sz w:val="16"/>
      </w:rPr>
      <w:fldChar w:fldCharType="end"/>
    </w:r>
    <w:r w:rsidRPr="000557DE">
      <w:rPr>
        <w:sz w:val="16"/>
      </w:rPr>
      <w:t xml:space="preserve"> of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NUMPAGES   \* MERGEFORMAT </w:instrText>
    </w:r>
    <w:r w:rsidRPr="000557DE">
      <w:rPr>
        <w:sz w:val="16"/>
      </w:rPr>
      <w:fldChar w:fldCharType="separate"/>
    </w:r>
    <w:r w:rsidR="008232B4">
      <w:rPr>
        <w:noProof/>
        <w:sz w:val="16"/>
      </w:rPr>
      <w:t>3</w:t>
    </w:r>
    <w:r w:rsidRPr="000557D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4" w:rsidRPr="000557DE" w:rsidRDefault="00CE0B44" w:rsidP="000557DE">
    <w:pPr>
      <w:pStyle w:val="Footer"/>
      <w:jc w:val="center"/>
      <w:rPr>
        <w:sz w:val="16"/>
      </w:rPr>
    </w:pPr>
    <w:r w:rsidRPr="000557DE">
      <w:rPr>
        <w:sz w:val="16"/>
      </w:rPr>
      <w:t xml:space="preserve">Page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PAGE   \* MERGEFORMAT </w:instrText>
    </w:r>
    <w:r w:rsidRPr="000557DE">
      <w:rPr>
        <w:sz w:val="16"/>
      </w:rPr>
      <w:fldChar w:fldCharType="separate"/>
    </w:r>
    <w:r w:rsidR="008232B4">
      <w:rPr>
        <w:noProof/>
        <w:sz w:val="16"/>
      </w:rPr>
      <w:t>1</w:t>
    </w:r>
    <w:r w:rsidRPr="000557DE">
      <w:rPr>
        <w:sz w:val="16"/>
      </w:rPr>
      <w:fldChar w:fldCharType="end"/>
    </w:r>
    <w:r w:rsidRPr="000557DE">
      <w:rPr>
        <w:sz w:val="16"/>
      </w:rPr>
      <w:t xml:space="preserve"> of </w:t>
    </w:r>
    <w:r w:rsidRPr="000557DE">
      <w:rPr>
        <w:sz w:val="16"/>
      </w:rPr>
      <w:fldChar w:fldCharType="begin"/>
    </w:r>
    <w:r w:rsidRPr="000557DE">
      <w:rPr>
        <w:sz w:val="16"/>
      </w:rPr>
      <w:instrText xml:space="preserve"> NUMPAGES   \* MERGEFORMAT </w:instrText>
    </w:r>
    <w:r w:rsidRPr="000557DE">
      <w:rPr>
        <w:sz w:val="16"/>
      </w:rPr>
      <w:fldChar w:fldCharType="separate"/>
    </w:r>
    <w:r w:rsidR="008232B4">
      <w:rPr>
        <w:noProof/>
        <w:sz w:val="16"/>
      </w:rPr>
      <w:t>3</w:t>
    </w:r>
    <w:r w:rsidRPr="000557D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44" w:rsidRDefault="00CE0B44" w:rsidP="00F92827">
      <w:r>
        <w:separator/>
      </w:r>
    </w:p>
  </w:footnote>
  <w:footnote w:type="continuationSeparator" w:id="0">
    <w:p w:rsidR="00CE0B44" w:rsidRDefault="00CE0B44" w:rsidP="00F9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4" w:rsidRPr="00B508CB" w:rsidRDefault="00CE0B44" w:rsidP="00F92827">
    <w:pPr>
      <w:rPr>
        <w:b/>
        <w:sz w:val="24"/>
      </w:rPr>
    </w:pPr>
    <w:r w:rsidRPr="00B508CB">
      <w:rPr>
        <w:b/>
        <w:sz w:val="24"/>
      </w:rPr>
      <w:t xml:space="preserve">MOVABLE BRIDGE </w:t>
    </w:r>
    <w:r w:rsidR="00E9799B">
      <w:rPr>
        <w:b/>
        <w:sz w:val="24"/>
      </w:rPr>
      <w:t>HYDRAULIC</w:t>
    </w:r>
    <w:r w:rsidRPr="00B508CB">
      <w:rPr>
        <w:b/>
        <w:sz w:val="24"/>
      </w:rPr>
      <w:t xml:space="preserve"> INSPECTION REPORT</w:t>
    </w:r>
    <w:r>
      <w:rPr>
        <w:b/>
        <w:sz w:val="24"/>
      </w:rPr>
      <w:t xml:space="preserve"> </w:t>
    </w:r>
    <w:r w:rsidRPr="00F92827">
      <w:rPr>
        <w:i/>
        <w:sz w:val="22"/>
      </w:rPr>
      <w:t>(continued)</w:t>
    </w:r>
  </w:p>
  <w:p w:rsidR="00CE0B44" w:rsidRDefault="00CE0B44" w:rsidP="00F92827">
    <w:pPr>
      <w:rPr>
        <w:sz w:val="16"/>
      </w:rPr>
    </w:pPr>
    <w:r w:rsidRPr="00B508CB">
      <w:rPr>
        <w:sz w:val="18"/>
      </w:rPr>
      <w:t>Wisconsin Department of Transportation</w:t>
    </w:r>
    <w:r w:rsidRPr="00F92827">
      <w:rPr>
        <w:sz w:val="16"/>
      </w:rPr>
      <w:t xml:space="preserve">        DT201</w:t>
    </w:r>
    <w:r w:rsidR="00E9799B">
      <w:rPr>
        <w:sz w:val="16"/>
      </w:rPr>
      <w:t>6</w:t>
    </w:r>
    <w:r w:rsidRPr="00F92827">
      <w:rPr>
        <w:sz w:val="16"/>
      </w:rPr>
      <w:t xml:space="preserve">        s.84.17 Wis. Stats.</w:t>
    </w:r>
  </w:p>
  <w:p w:rsidR="00CE0B44" w:rsidRPr="00F92827" w:rsidRDefault="00CE0B44" w:rsidP="00F9282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6F9"/>
    <w:multiLevelType w:val="hybridMultilevel"/>
    <w:tmpl w:val="A9F2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9A5"/>
    <w:multiLevelType w:val="hybridMultilevel"/>
    <w:tmpl w:val="5A8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6F84"/>
    <w:multiLevelType w:val="hybridMultilevel"/>
    <w:tmpl w:val="4D4E14E8"/>
    <w:lvl w:ilvl="0" w:tplc="B0984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hGoFQgDoBc9A6r8HNzbvUEJtSoP4G6Ez3g2Q+hRdQZ1/5HcOnEtt/rj2/3BP5CCJqRKjdHI/lUhMLjet9iWcaw==" w:salt="yjTUNm+epLW7Tu9g/np2H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C"/>
    <w:rsid w:val="000557DE"/>
    <w:rsid w:val="000966E7"/>
    <w:rsid w:val="000B5989"/>
    <w:rsid w:val="000D06A7"/>
    <w:rsid w:val="000F61DD"/>
    <w:rsid w:val="001348E6"/>
    <w:rsid w:val="001825B0"/>
    <w:rsid w:val="001E2482"/>
    <w:rsid w:val="001E5C96"/>
    <w:rsid w:val="00204DBC"/>
    <w:rsid w:val="00211BC5"/>
    <w:rsid w:val="00270B30"/>
    <w:rsid w:val="002A6FBA"/>
    <w:rsid w:val="002D417D"/>
    <w:rsid w:val="002E7CA2"/>
    <w:rsid w:val="00315DDF"/>
    <w:rsid w:val="003D31E0"/>
    <w:rsid w:val="003F29B8"/>
    <w:rsid w:val="00452E1D"/>
    <w:rsid w:val="00456C07"/>
    <w:rsid w:val="004D5A52"/>
    <w:rsid w:val="00516604"/>
    <w:rsid w:val="005308DD"/>
    <w:rsid w:val="00533DD7"/>
    <w:rsid w:val="00565624"/>
    <w:rsid w:val="00582A66"/>
    <w:rsid w:val="005A51C3"/>
    <w:rsid w:val="005F3960"/>
    <w:rsid w:val="005F548A"/>
    <w:rsid w:val="00623316"/>
    <w:rsid w:val="0066724D"/>
    <w:rsid w:val="00686508"/>
    <w:rsid w:val="007225D3"/>
    <w:rsid w:val="00752F74"/>
    <w:rsid w:val="0077107A"/>
    <w:rsid w:val="00790E68"/>
    <w:rsid w:val="007E632C"/>
    <w:rsid w:val="00816F78"/>
    <w:rsid w:val="008232B4"/>
    <w:rsid w:val="00826C49"/>
    <w:rsid w:val="0083796E"/>
    <w:rsid w:val="00877FF4"/>
    <w:rsid w:val="008A72E7"/>
    <w:rsid w:val="00916E1F"/>
    <w:rsid w:val="00934CE7"/>
    <w:rsid w:val="009524B5"/>
    <w:rsid w:val="0096472B"/>
    <w:rsid w:val="009D64FE"/>
    <w:rsid w:val="00AA3527"/>
    <w:rsid w:val="00B20429"/>
    <w:rsid w:val="00B508CB"/>
    <w:rsid w:val="00B94E8B"/>
    <w:rsid w:val="00BB32BE"/>
    <w:rsid w:val="00BB5755"/>
    <w:rsid w:val="00C02A70"/>
    <w:rsid w:val="00C04181"/>
    <w:rsid w:val="00C4486E"/>
    <w:rsid w:val="00C751CC"/>
    <w:rsid w:val="00C91E64"/>
    <w:rsid w:val="00C9202D"/>
    <w:rsid w:val="00CB79A2"/>
    <w:rsid w:val="00CE03B6"/>
    <w:rsid w:val="00CE0B44"/>
    <w:rsid w:val="00CE547A"/>
    <w:rsid w:val="00D92530"/>
    <w:rsid w:val="00DB7AAD"/>
    <w:rsid w:val="00DC20D3"/>
    <w:rsid w:val="00DC27EA"/>
    <w:rsid w:val="00DD5A6D"/>
    <w:rsid w:val="00E20300"/>
    <w:rsid w:val="00E30C51"/>
    <w:rsid w:val="00E323C4"/>
    <w:rsid w:val="00E34BF9"/>
    <w:rsid w:val="00E5567E"/>
    <w:rsid w:val="00E9799B"/>
    <w:rsid w:val="00EE3C08"/>
    <w:rsid w:val="00EE6A90"/>
    <w:rsid w:val="00F14231"/>
    <w:rsid w:val="00F41B61"/>
    <w:rsid w:val="00F47423"/>
    <w:rsid w:val="00F778C4"/>
    <w:rsid w:val="00F92827"/>
    <w:rsid w:val="00F9615E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8BCF6-EF66-4332-88C8-5CD9B76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48E6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table" w:styleId="TableGrid">
    <w:name w:val="Table Grid"/>
    <w:basedOn w:val="TableNormal"/>
    <w:uiPriority w:val="59"/>
    <w:rsid w:val="0020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2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27"/>
  </w:style>
  <w:style w:type="paragraph" w:styleId="Footer">
    <w:name w:val="footer"/>
    <w:basedOn w:val="Normal"/>
    <w:link w:val="FooterChar"/>
    <w:uiPriority w:val="99"/>
    <w:unhideWhenUsed/>
    <w:rsid w:val="00F92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341E91-A9E6-4C67-B863-59A7BFC4D8CB}"/>
</file>

<file path=customXml/itemProps2.xml><?xml version="1.0" encoding="utf-8"?>
<ds:datastoreItem xmlns:ds="http://schemas.openxmlformats.org/officeDocument/2006/customXml" ds:itemID="{FCD87EC1-2311-4EA9-A382-B49B51463A60}"/>
</file>

<file path=customXml/itemProps3.xml><?xml version="1.0" encoding="utf-8"?>
<ds:datastoreItem xmlns:ds="http://schemas.openxmlformats.org/officeDocument/2006/customXml" ds:itemID="{17E0349B-7AB6-4718-8C7A-A2415D1761D0}"/>
</file>

<file path=customXml/itemProps4.xml><?xml version="1.0" encoding="utf-8"?>
<ds:datastoreItem xmlns:ds="http://schemas.openxmlformats.org/officeDocument/2006/customXml" ds:itemID="{5B3F7C20-383E-4F0B-A9EB-0450D3F7C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DT2014 Movable Bridge Electrical Inspection Report</vt:lpstr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DT2016 Movable Bridge Hydraulic Inspection Report</dc:title>
  <dc:subject/>
  <dc:creator>WisDOT</dc:creator>
  <cp:keywords/>
  <dc:description/>
  <cp:lastModifiedBy>VERRAN, MIKE</cp:lastModifiedBy>
  <cp:revision>15</cp:revision>
  <cp:lastPrinted>2017-05-04T13:40:00Z</cp:lastPrinted>
  <dcterms:created xsi:type="dcterms:W3CDTF">2017-06-22T16:35:00Z</dcterms:created>
  <dcterms:modified xsi:type="dcterms:W3CDTF">2017-06-28T15:01:00Z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