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96C1" w14:textId="77777777" w:rsidR="001E60D7" w:rsidRDefault="001E60D7">
      <w:pPr>
        <w:widowControl/>
        <w:tabs>
          <w:tab w:val="right" w:pos="10710"/>
        </w:tabs>
        <w:rPr>
          <w:rFonts w:ascii="Arial" w:hAnsi="Arial"/>
        </w:rPr>
      </w:pPr>
      <w:r>
        <w:rPr>
          <w:rFonts w:ascii="Arial" w:hAnsi="Arial"/>
          <w:b/>
        </w:rPr>
        <w:t>TRANS 233 NOTIFICATION TO CONSTRUCT</w:t>
      </w:r>
      <w:r>
        <w:rPr>
          <w:rFonts w:ascii="Arial" w:hAnsi="Arial"/>
          <w:b/>
        </w:rPr>
        <w:tab/>
      </w:r>
      <w:r>
        <w:rPr>
          <w:rFonts w:ascii="Arial" w:hAnsi="Arial"/>
          <w:sz w:val="16"/>
        </w:rPr>
        <w:t>Wisconsin Department of Transportation</w:t>
      </w:r>
    </w:p>
    <w:p w14:paraId="2C221174" w14:textId="77777777" w:rsidR="001E60D7" w:rsidRDefault="001E60D7">
      <w:pPr>
        <w:widowControl/>
        <w:rPr>
          <w:rFonts w:ascii="Arial" w:hAnsi="Arial"/>
          <w:b/>
        </w:rPr>
      </w:pPr>
      <w:r>
        <w:rPr>
          <w:rFonts w:ascii="Arial" w:hAnsi="Arial"/>
          <w:b/>
        </w:rPr>
        <w:t>AND OPERATE UTILITY FACILITIES ADJACENT TO</w:t>
      </w:r>
    </w:p>
    <w:p w14:paraId="3204507B" w14:textId="77777777" w:rsidR="001E60D7" w:rsidRDefault="001E60D7">
      <w:pPr>
        <w:widowControl/>
        <w:rPr>
          <w:rFonts w:ascii="Arial" w:hAnsi="Arial"/>
          <w:b/>
        </w:rPr>
      </w:pPr>
      <w:r>
        <w:rPr>
          <w:rFonts w:ascii="Arial" w:hAnsi="Arial"/>
          <w:b/>
        </w:rPr>
        <w:t>HIGHWAY RIGHT-OF-WAY</w:t>
      </w:r>
    </w:p>
    <w:p w14:paraId="6A904CA5" w14:textId="77777777" w:rsidR="001E60D7" w:rsidRDefault="001E60D7">
      <w:pPr>
        <w:widowControl/>
        <w:rPr>
          <w:rFonts w:ascii="Arial" w:hAnsi="Arial"/>
          <w:b/>
        </w:rPr>
      </w:pPr>
      <w:r>
        <w:rPr>
          <w:rFonts w:ascii="Arial" w:hAnsi="Arial"/>
          <w:sz w:val="16"/>
        </w:rPr>
        <w:t xml:space="preserve">DT1733     9/2005  </w:t>
      </w:r>
      <w:proofErr w:type="gramStart"/>
      <w:r>
        <w:rPr>
          <w:rFonts w:ascii="Arial" w:hAnsi="Arial"/>
          <w:sz w:val="16"/>
        </w:rPr>
        <w:t xml:space="preserve">   (</w:t>
      </w:r>
      <w:proofErr w:type="gramEnd"/>
      <w:r>
        <w:rPr>
          <w:rFonts w:ascii="Arial" w:hAnsi="Arial"/>
          <w:sz w:val="16"/>
        </w:rPr>
        <w:t>Trans. 220 WI Admin. Code)</w:t>
      </w:r>
    </w:p>
    <w:p w14:paraId="3CD942DA" w14:textId="77777777" w:rsidR="001E60D7" w:rsidRDefault="001E60D7">
      <w:pPr>
        <w:widowControl/>
        <w:rPr>
          <w:rFonts w:ascii="Arial" w:hAnsi="Arial"/>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3"/>
        <w:gridCol w:w="5347"/>
      </w:tblGrid>
      <w:tr w:rsidR="00000000" w14:paraId="45F5D6C9" w14:textId="77777777">
        <w:tblPrEx>
          <w:tblCellMar>
            <w:top w:w="0" w:type="dxa"/>
            <w:bottom w:w="0" w:type="dxa"/>
          </w:tblCellMar>
        </w:tblPrEx>
        <w:trPr>
          <w:cantSplit/>
        </w:trPr>
        <w:tc>
          <w:tcPr>
            <w:tcW w:w="5453" w:type="dxa"/>
            <w:tcBorders>
              <w:bottom w:val="nil"/>
            </w:tcBorders>
          </w:tcPr>
          <w:p w14:paraId="75E66C60" w14:textId="77777777" w:rsidR="001E60D7" w:rsidRDefault="001E60D7">
            <w:pPr>
              <w:widowControl/>
              <w:rPr>
                <w:rFonts w:ascii="Arial" w:hAnsi="Arial"/>
                <w:sz w:val="16"/>
              </w:rPr>
            </w:pPr>
            <w:r>
              <w:rPr>
                <w:rFonts w:ascii="Arial" w:hAnsi="Arial"/>
                <w:sz w:val="16"/>
              </w:rPr>
              <w:t>Location Description – Quarter section, section, township, range, etc.  To each copy of the application, attach one copy of the sketch showing location</w:t>
            </w:r>
          </w:p>
          <w:p w14:paraId="23D88E25" w14:textId="77777777" w:rsidR="001E60D7" w:rsidRDefault="001E60D7">
            <w:pPr>
              <w:widowControl/>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347" w:type="dxa"/>
          </w:tcPr>
          <w:p w14:paraId="45D1F13D" w14:textId="77777777" w:rsidR="001E60D7" w:rsidRDefault="001E60D7">
            <w:pPr>
              <w:widowControl/>
              <w:rPr>
                <w:rFonts w:ascii="Arial" w:hAnsi="Arial"/>
                <w:sz w:val="16"/>
              </w:rPr>
            </w:pPr>
            <w:r>
              <w:rPr>
                <w:rFonts w:ascii="Arial" w:hAnsi="Arial"/>
                <w:sz w:val="16"/>
              </w:rPr>
              <w:t>Proposed Work Location</w:t>
            </w:r>
          </w:p>
          <w:p w14:paraId="22209C29" w14:textId="77777777" w:rsidR="001E60D7" w:rsidRDefault="001E60D7">
            <w:pPr>
              <w:widowControl/>
              <w:tabs>
                <w:tab w:val="left" w:pos="1980"/>
                <w:tab w:val="left" w:pos="3960"/>
              </w:tabs>
              <w:rPr>
                <w:rFonts w:ascii="Arial" w:hAnsi="Arial"/>
                <w:sz w:val="22"/>
              </w:rPr>
            </w:pPr>
            <w:r>
              <w:rPr>
                <w:rFonts w:ascii="Arial" w:hAnsi="Arial"/>
                <w:sz w:val="22"/>
              </w:rPr>
              <w:fldChar w:fldCharType="begin">
                <w:ffData>
                  <w:name w:val="Check1"/>
                  <w:enabled/>
                  <w:calcOnExit w:val="0"/>
                  <w:checkBox>
                    <w:sizeAuto/>
                    <w:default w:val="0"/>
                  </w:checkBox>
                </w:ffData>
              </w:fldChar>
            </w:r>
            <w:bookmarkStart w:id="1" w:name="Check1"/>
            <w:r>
              <w:rPr>
                <w:rFonts w:ascii="Arial" w:hAnsi="Arial"/>
                <w:sz w:val="22"/>
              </w:rPr>
              <w:instrText xml:space="preserve"> FORMCHECKBOX </w:instrText>
            </w:r>
            <w:r>
              <w:rPr>
                <w:rFonts w:ascii="Arial" w:hAnsi="Arial"/>
                <w:sz w:val="22"/>
              </w:rPr>
            </w:r>
            <w:r>
              <w:rPr>
                <w:rFonts w:ascii="Arial" w:hAnsi="Arial"/>
                <w:sz w:val="22"/>
              </w:rPr>
              <w:fldChar w:fldCharType="end"/>
            </w:r>
            <w:bookmarkEnd w:id="1"/>
            <w:r>
              <w:rPr>
                <w:rFonts w:ascii="Arial" w:hAnsi="Arial"/>
                <w:sz w:val="22"/>
              </w:rPr>
              <w:t xml:space="preserve">  Town</w:t>
            </w:r>
            <w:r>
              <w:rPr>
                <w:rFonts w:ascii="Arial" w:hAnsi="Arial"/>
                <w:sz w:val="22"/>
              </w:rPr>
              <w:tab/>
            </w:r>
            <w:r>
              <w:rPr>
                <w:rFonts w:ascii="Arial" w:hAnsi="Arial"/>
                <w:sz w:val="22"/>
              </w:rPr>
              <w:fldChar w:fldCharType="begin">
                <w:ffData>
                  <w:name w:val="Check2"/>
                  <w:enabled/>
                  <w:calcOnExit w:val="0"/>
                  <w:checkBox>
                    <w:sizeAuto/>
                    <w:default w:val="0"/>
                  </w:checkBox>
                </w:ffData>
              </w:fldChar>
            </w:r>
            <w:bookmarkStart w:id="2" w:name="Check2"/>
            <w:r>
              <w:rPr>
                <w:rFonts w:ascii="Arial" w:hAnsi="Arial"/>
                <w:sz w:val="22"/>
              </w:rPr>
              <w:instrText xml:space="preserve"> FORMCHECKBOX </w:instrText>
            </w:r>
            <w:r>
              <w:rPr>
                <w:rFonts w:ascii="Arial" w:hAnsi="Arial"/>
                <w:sz w:val="22"/>
              </w:rPr>
            </w:r>
            <w:r>
              <w:rPr>
                <w:rFonts w:ascii="Arial" w:hAnsi="Arial"/>
                <w:sz w:val="22"/>
              </w:rPr>
              <w:fldChar w:fldCharType="end"/>
            </w:r>
            <w:bookmarkEnd w:id="2"/>
            <w:r>
              <w:rPr>
                <w:rFonts w:ascii="Arial" w:hAnsi="Arial"/>
                <w:sz w:val="22"/>
              </w:rPr>
              <w:t xml:space="preserve">  Village</w:t>
            </w:r>
            <w:r>
              <w:rPr>
                <w:rFonts w:ascii="Arial" w:hAnsi="Arial"/>
                <w:sz w:val="22"/>
              </w:rPr>
              <w:tab/>
            </w:r>
            <w:r>
              <w:rPr>
                <w:rFonts w:ascii="Arial" w:hAnsi="Arial"/>
                <w:sz w:val="22"/>
              </w:rPr>
              <w:fldChar w:fldCharType="begin">
                <w:ffData>
                  <w:name w:val="Check3"/>
                  <w:enabled/>
                  <w:calcOnExit w:val="0"/>
                  <w:checkBox>
                    <w:sizeAuto/>
                    <w:default w:val="0"/>
                  </w:checkBox>
                </w:ffData>
              </w:fldChar>
            </w:r>
            <w:bookmarkStart w:id="3" w:name="Check3"/>
            <w:r>
              <w:rPr>
                <w:rFonts w:ascii="Arial" w:hAnsi="Arial"/>
                <w:sz w:val="22"/>
              </w:rPr>
              <w:instrText xml:space="preserve"> FORMCHECKBOX </w:instrText>
            </w:r>
            <w:r>
              <w:rPr>
                <w:rFonts w:ascii="Arial" w:hAnsi="Arial"/>
                <w:sz w:val="22"/>
              </w:rPr>
            </w:r>
            <w:r>
              <w:rPr>
                <w:rFonts w:ascii="Arial" w:hAnsi="Arial"/>
                <w:sz w:val="22"/>
              </w:rPr>
              <w:fldChar w:fldCharType="end"/>
            </w:r>
            <w:bookmarkEnd w:id="3"/>
            <w:r>
              <w:rPr>
                <w:rFonts w:ascii="Arial" w:hAnsi="Arial"/>
                <w:sz w:val="22"/>
              </w:rPr>
              <w:t xml:space="preserve">  City</w:t>
            </w:r>
          </w:p>
          <w:p w14:paraId="5813930E" w14:textId="77777777" w:rsidR="001E60D7" w:rsidRDefault="001E60D7">
            <w:pPr>
              <w:widowControl/>
              <w:rPr>
                <w:rFonts w:ascii="Arial" w:hAnsi="Arial"/>
                <w:sz w:val="22"/>
              </w:rPr>
            </w:pPr>
          </w:p>
          <w:p w14:paraId="01FD68D7" w14:textId="77777777" w:rsidR="001E60D7" w:rsidRDefault="001E60D7">
            <w:pPr>
              <w:widowControl/>
              <w:rPr>
                <w:rFonts w:ascii="Arial" w:hAnsi="Arial"/>
                <w:sz w:val="20"/>
              </w:rPr>
            </w:pPr>
            <w:r>
              <w:rPr>
                <w:rFonts w:ascii="Arial" w:hAnsi="Arial"/>
                <w:sz w:val="22"/>
              </w:rPr>
              <w:t>of</w:t>
            </w:r>
            <w:r>
              <w:rPr>
                <w:rFonts w:ascii="Arial" w:hAnsi="Arial"/>
              </w:rPr>
              <w:t xml:space="preserve">  </w:t>
            </w:r>
            <w:r>
              <w:rPr>
                <w:rFonts w:ascii="Arial" w:hAnsi="Arial"/>
                <w:sz w:val="20"/>
              </w:rPr>
              <w:fldChar w:fldCharType="begin">
                <w:ffData>
                  <w:name w:val="Text2"/>
                  <w:enabled/>
                  <w:calcOnExit w:val="0"/>
                  <w:textInput/>
                </w:ffData>
              </w:fldChar>
            </w:r>
            <w:bookmarkStart w:id="4"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p w14:paraId="71ABB108" w14:textId="77777777" w:rsidR="001E60D7" w:rsidRDefault="001E60D7">
            <w:pPr>
              <w:widowControl/>
              <w:rPr>
                <w:rFonts w:ascii="Arial" w:hAnsi="Arial"/>
                <w:sz w:val="20"/>
              </w:rPr>
            </w:pPr>
          </w:p>
          <w:p w14:paraId="62B37133" w14:textId="77777777" w:rsidR="001E60D7" w:rsidRDefault="001E60D7">
            <w:pPr>
              <w:widowControl/>
              <w:rPr>
                <w:rFonts w:ascii="Arial" w:hAnsi="Arial"/>
                <w:sz w:val="20"/>
              </w:rPr>
            </w:pPr>
            <w:r>
              <w:rPr>
                <w:rFonts w:ascii="Arial" w:hAnsi="Arial"/>
                <w:sz w:val="16"/>
              </w:rPr>
              <w:t>County</w:t>
            </w:r>
          </w:p>
          <w:p w14:paraId="190A94A9" w14:textId="77777777" w:rsidR="001E60D7" w:rsidRDefault="001E60D7">
            <w:pPr>
              <w:widowControl/>
              <w:rPr>
                <w:rFonts w:ascii="Arial" w:hAnsi="Arial"/>
              </w:rPr>
            </w:pPr>
            <w:r>
              <w:rPr>
                <w:rFonts w:ascii="Arial" w:hAnsi="Arial"/>
                <w:sz w:val="20"/>
              </w:rPr>
              <w:fldChar w:fldCharType="begin">
                <w:ffData>
                  <w:name w:val="Text4"/>
                  <w:enabled/>
                  <w:calcOnExit w:val="0"/>
                  <w:textInput/>
                </w:ffData>
              </w:fldChar>
            </w:r>
            <w:bookmarkStart w:id="5"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000000" w14:paraId="5B54668E" w14:textId="77777777">
        <w:tblPrEx>
          <w:tblCellMar>
            <w:top w:w="0" w:type="dxa"/>
            <w:bottom w:w="0" w:type="dxa"/>
          </w:tblCellMar>
        </w:tblPrEx>
        <w:trPr>
          <w:cantSplit/>
        </w:trPr>
        <w:tc>
          <w:tcPr>
            <w:tcW w:w="5453" w:type="dxa"/>
            <w:tcBorders>
              <w:bottom w:val="single" w:sz="6" w:space="0" w:color="auto"/>
            </w:tcBorders>
          </w:tcPr>
          <w:p w14:paraId="033DAA20" w14:textId="77777777" w:rsidR="001E60D7" w:rsidRDefault="001E60D7">
            <w:pPr>
              <w:widowControl/>
              <w:rPr>
                <w:rFonts w:ascii="Arial" w:hAnsi="Arial"/>
                <w:sz w:val="16"/>
              </w:rPr>
            </w:pPr>
            <w:r>
              <w:rPr>
                <w:rFonts w:ascii="Arial" w:hAnsi="Arial"/>
                <w:sz w:val="16"/>
              </w:rPr>
              <w:t>Applicant Name and Address</w:t>
            </w:r>
          </w:p>
          <w:p w14:paraId="6FB43D94" w14:textId="77777777" w:rsidR="001E60D7" w:rsidRDefault="001E60D7">
            <w:pPr>
              <w:widowControl/>
              <w:rPr>
                <w:rFonts w:ascii="Arial" w:hAnsi="Arial"/>
                <w:sz w:val="20"/>
              </w:rPr>
            </w:pPr>
            <w:r>
              <w:rPr>
                <w:rFonts w:ascii="Arial" w:hAnsi="Arial"/>
                <w:sz w:val="20"/>
              </w:rPr>
              <w:fldChar w:fldCharType="begin">
                <w:ffData>
                  <w:name w:val="Text5"/>
                  <w:enabled/>
                  <w:calcOnExit w:val="0"/>
                  <w:textInput/>
                </w:ffData>
              </w:fldChar>
            </w:r>
            <w:bookmarkStart w:id="6"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5347" w:type="dxa"/>
          </w:tcPr>
          <w:p w14:paraId="70AB3A32" w14:textId="77777777" w:rsidR="001E60D7" w:rsidRDefault="001E60D7">
            <w:pPr>
              <w:widowControl/>
              <w:rPr>
                <w:rFonts w:ascii="Arial" w:hAnsi="Arial"/>
                <w:sz w:val="20"/>
              </w:rPr>
            </w:pPr>
            <w:r>
              <w:rPr>
                <w:rFonts w:ascii="Arial" w:hAnsi="Arial"/>
                <w:sz w:val="16"/>
              </w:rPr>
              <w:t>Anticipated Construction Starting Date</w:t>
            </w:r>
          </w:p>
          <w:p w14:paraId="73E4826D" w14:textId="77777777" w:rsidR="001E60D7" w:rsidRDefault="001E60D7">
            <w:pPr>
              <w:widowControl/>
              <w:rPr>
                <w:rFonts w:ascii="Arial" w:hAnsi="Arial"/>
                <w:sz w:val="20"/>
              </w:rPr>
            </w:pPr>
            <w:r>
              <w:rPr>
                <w:rFonts w:ascii="Arial" w:hAnsi="Arial"/>
                <w:sz w:val="20"/>
              </w:rPr>
              <w:fldChar w:fldCharType="begin">
                <w:ffData>
                  <w:name w:val="Text8"/>
                  <w:enabled/>
                  <w:calcOnExit w:val="0"/>
                  <w:textInput/>
                </w:ffData>
              </w:fldChar>
            </w:r>
            <w:bookmarkStart w:id="7" w:name="Text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p w14:paraId="206C8FF4" w14:textId="77777777" w:rsidR="001E60D7" w:rsidRDefault="001E60D7">
            <w:pPr>
              <w:widowControl/>
              <w:rPr>
                <w:rFonts w:ascii="Arial" w:hAnsi="Arial"/>
                <w:sz w:val="20"/>
              </w:rPr>
            </w:pPr>
          </w:p>
          <w:p w14:paraId="7FDB3CF5" w14:textId="77777777" w:rsidR="001E60D7" w:rsidRDefault="001E60D7">
            <w:pPr>
              <w:widowControl/>
              <w:rPr>
                <w:rFonts w:ascii="Arial" w:hAnsi="Arial"/>
                <w:sz w:val="20"/>
              </w:rPr>
            </w:pPr>
            <w:r>
              <w:rPr>
                <w:rFonts w:ascii="Arial" w:hAnsi="Arial"/>
                <w:sz w:val="16"/>
              </w:rPr>
              <w:t>Applicant Work Order (If any)</w:t>
            </w:r>
          </w:p>
          <w:p w14:paraId="18BE817C" w14:textId="77777777" w:rsidR="001E60D7" w:rsidRDefault="001E60D7">
            <w:pPr>
              <w:widowControl/>
              <w:rPr>
                <w:rFonts w:ascii="Arial" w:hAnsi="Arial"/>
                <w:sz w:val="20"/>
              </w:rPr>
            </w:pPr>
            <w:r>
              <w:rPr>
                <w:rFonts w:ascii="Arial" w:hAnsi="Arial"/>
                <w:sz w:val="20"/>
              </w:rPr>
              <w:fldChar w:fldCharType="begin">
                <w:ffData>
                  <w:name w:val="Text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F7A3CE6" w14:textId="77777777" w:rsidR="001E60D7" w:rsidRDefault="001E60D7">
            <w:pPr>
              <w:widowControl/>
              <w:rPr>
                <w:rFonts w:ascii="Arial" w:hAnsi="Arial"/>
                <w:sz w:val="20"/>
              </w:rPr>
            </w:pPr>
          </w:p>
          <w:p w14:paraId="6F7F2F00" w14:textId="77777777" w:rsidR="001E60D7" w:rsidRDefault="001E60D7">
            <w:pPr>
              <w:widowControl/>
              <w:rPr>
                <w:rFonts w:ascii="Arial" w:hAnsi="Arial"/>
                <w:sz w:val="20"/>
              </w:rPr>
            </w:pPr>
            <w:r>
              <w:rPr>
                <w:rFonts w:ascii="Arial" w:hAnsi="Arial"/>
                <w:sz w:val="16"/>
              </w:rPr>
              <w:t>Date of Trans. 233 Notification Submitted</w:t>
            </w:r>
          </w:p>
          <w:p w14:paraId="7D3AFEF8" w14:textId="77777777" w:rsidR="001E60D7" w:rsidRDefault="001E60D7">
            <w:pPr>
              <w:widowControl/>
              <w:rPr>
                <w:rFonts w:ascii="Arial" w:hAnsi="Arial"/>
              </w:rPr>
            </w:pPr>
            <w:r>
              <w:rPr>
                <w:rFonts w:ascii="Arial" w:hAnsi="Arial"/>
                <w:sz w:val="20"/>
              </w:rPr>
              <w:fldChar w:fldCharType="begin">
                <w:ffData>
                  <w:name w:val="Text10"/>
                  <w:enabled/>
                  <w:calcOnExit w:val="0"/>
                  <w:textInput>
                    <w:type w:val="date"/>
                    <w:format w:val="MMMM d, yyyy"/>
                  </w:textInput>
                </w:ffData>
              </w:fldChar>
            </w:r>
            <w:bookmarkStart w:id="8"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r>
    </w:tbl>
    <w:p w14:paraId="4FEF362B" w14:textId="77777777" w:rsidR="001E60D7" w:rsidRDefault="001E60D7">
      <w:pPr>
        <w:widowControl/>
        <w:rPr>
          <w:rFonts w:ascii="Arial" w:hAnsi="Arial"/>
          <w:sz w:val="20"/>
        </w:rPr>
      </w:pPr>
    </w:p>
    <w:tbl>
      <w:tblPr>
        <w:tblW w:w="0" w:type="auto"/>
        <w:tblInd w:w="108" w:type="dxa"/>
        <w:tblLayout w:type="fixed"/>
        <w:tblLook w:val="0000" w:firstRow="0" w:lastRow="0" w:firstColumn="0" w:lastColumn="0" w:noHBand="0" w:noVBand="0"/>
      </w:tblPr>
      <w:tblGrid>
        <w:gridCol w:w="2727"/>
        <w:gridCol w:w="2727"/>
        <w:gridCol w:w="2727"/>
        <w:gridCol w:w="2620"/>
      </w:tblGrid>
      <w:tr w:rsidR="00000000" w14:paraId="4F5A990C" w14:textId="77777777">
        <w:tblPrEx>
          <w:tblCellMar>
            <w:top w:w="0" w:type="dxa"/>
            <w:bottom w:w="0" w:type="dxa"/>
          </w:tblCellMar>
        </w:tblPrEx>
        <w:tc>
          <w:tcPr>
            <w:tcW w:w="2727" w:type="dxa"/>
          </w:tcPr>
          <w:p w14:paraId="26FDEEA2" w14:textId="77777777" w:rsidR="001E60D7" w:rsidRDefault="001E60D7">
            <w:pPr>
              <w:pStyle w:val="Heading1"/>
              <w:rPr>
                <w:sz w:val="20"/>
              </w:rPr>
            </w:pPr>
            <w:r>
              <w:rPr>
                <w:sz w:val="20"/>
              </w:rPr>
              <w:t xml:space="preserve">Highway </w:t>
            </w:r>
          </w:p>
        </w:tc>
        <w:tc>
          <w:tcPr>
            <w:tcW w:w="5453" w:type="dxa"/>
            <w:gridSpan w:val="2"/>
          </w:tcPr>
          <w:p w14:paraId="76B87C9D" w14:textId="77777777" w:rsidR="001E60D7" w:rsidRDefault="001E60D7">
            <w:pPr>
              <w:widowControl/>
              <w:jc w:val="center"/>
              <w:rPr>
                <w:rFonts w:ascii="Arial" w:hAnsi="Arial"/>
                <w:b/>
                <w:sz w:val="20"/>
              </w:rPr>
            </w:pPr>
            <w:r>
              <w:rPr>
                <w:rFonts w:ascii="Arial" w:hAnsi="Arial"/>
                <w:b/>
                <w:sz w:val="20"/>
              </w:rPr>
              <w:t>Utility Facility/Work Type</w:t>
            </w:r>
          </w:p>
        </w:tc>
        <w:tc>
          <w:tcPr>
            <w:tcW w:w="2620" w:type="dxa"/>
          </w:tcPr>
          <w:p w14:paraId="1E9182FB" w14:textId="77777777" w:rsidR="001E60D7" w:rsidRDefault="001E60D7">
            <w:pPr>
              <w:widowControl/>
              <w:jc w:val="center"/>
              <w:rPr>
                <w:rFonts w:ascii="Arial" w:hAnsi="Arial"/>
                <w:b/>
                <w:sz w:val="20"/>
              </w:rPr>
            </w:pPr>
            <w:r>
              <w:rPr>
                <w:rFonts w:ascii="Arial" w:hAnsi="Arial"/>
                <w:b/>
                <w:sz w:val="20"/>
              </w:rPr>
              <w:t>Line Orientation</w:t>
            </w:r>
          </w:p>
        </w:tc>
      </w:tr>
      <w:tr w:rsidR="00000000" w14:paraId="46929D80" w14:textId="77777777">
        <w:tblPrEx>
          <w:tblCellMar>
            <w:top w:w="0" w:type="dxa"/>
            <w:bottom w:w="0" w:type="dxa"/>
          </w:tblCellMar>
        </w:tblPrEx>
        <w:tc>
          <w:tcPr>
            <w:tcW w:w="2727" w:type="dxa"/>
          </w:tcPr>
          <w:p w14:paraId="61AE2E3C" w14:textId="77777777" w:rsidR="001E60D7" w:rsidRDefault="001E60D7">
            <w:pPr>
              <w:widowControl/>
              <w:rPr>
                <w:rFonts w:ascii="Arial" w:hAnsi="Arial"/>
                <w:sz w:val="20"/>
              </w:rPr>
            </w:pPr>
          </w:p>
        </w:tc>
        <w:tc>
          <w:tcPr>
            <w:tcW w:w="2727" w:type="dxa"/>
          </w:tcPr>
          <w:p w14:paraId="72309B92" w14:textId="77777777" w:rsidR="001E60D7" w:rsidRDefault="001E60D7">
            <w:pPr>
              <w:widowControl/>
              <w:rPr>
                <w:rFonts w:ascii="Arial" w:hAnsi="Arial"/>
                <w:sz w:val="20"/>
              </w:rPr>
            </w:pPr>
          </w:p>
        </w:tc>
        <w:tc>
          <w:tcPr>
            <w:tcW w:w="2727" w:type="dxa"/>
          </w:tcPr>
          <w:p w14:paraId="4DCD1FD5" w14:textId="77777777" w:rsidR="001E60D7" w:rsidRDefault="001E60D7">
            <w:pPr>
              <w:widowControl/>
              <w:rPr>
                <w:rFonts w:ascii="Arial" w:hAnsi="Arial"/>
                <w:sz w:val="20"/>
              </w:rPr>
            </w:pPr>
          </w:p>
        </w:tc>
        <w:tc>
          <w:tcPr>
            <w:tcW w:w="2620" w:type="dxa"/>
          </w:tcPr>
          <w:p w14:paraId="514B0884" w14:textId="77777777" w:rsidR="001E60D7" w:rsidRDefault="001E60D7">
            <w:pPr>
              <w:widowControl/>
              <w:rPr>
                <w:rFonts w:ascii="Arial" w:hAnsi="Arial"/>
                <w:sz w:val="20"/>
              </w:rPr>
            </w:pPr>
          </w:p>
        </w:tc>
      </w:tr>
      <w:tr w:rsidR="00000000" w14:paraId="34B46022" w14:textId="77777777">
        <w:tblPrEx>
          <w:tblCellMar>
            <w:top w:w="0" w:type="dxa"/>
            <w:bottom w:w="0" w:type="dxa"/>
          </w:tblCellMar>
        </w:tblPrEx>
        <w:tc>
          <w:tcPr>
            <w:tcW w:w="2727" w:type="dxa"/>
          </w:tcPr>
          <w:p w14:paraId="01B10069" w14:textId="77777777" w:rsidR="001E60D7" w:rsidRDefault="001E60D7">
            <w:pPr>
              <w:widowControl/>
              <w:rPr>
                <w:rFonts w:ascii="Arial" w:hAnsi="Arial"/>
                <w:sz w:val="20"/>
              </w:rPr>
            </w:pPr>
            <w:r>
              <w:rPr>
                <w:rFonts w:ascii="Arial" w:hAnsi="Arial"/>
                <w:sz w:val="20"/>
              </w:rPr>
              <w:fldChar w:fldCharType="begin">
                <w:ffData>
                  <w:name w:val="Check4"/>
                  <w:enabled/>
                  <w:calcOnExit w:val="0"/>
                  <w:checkBox>
                    <w:sizeAuto/>
                    <w:default w:val="0"/>
                  </w:checkBox>
                </w:ffData>
              </w:fldChar>
            </w:r>
            <w:bookmarkStart w:id="9" w:name="Check4"/>
            <w:r>
              <w:rPr>
                <w:rFonts w:ascii="Arial" w:hAnsi="Arial"/>
                <w:sz w:val="20"/>
              </w:rPr>
              <w:instrText xml:space="preserve"> FORMCHECKBOX </w:instrText>
            </w:r>
            <w:r>
              <w:rPr>
                <w:rFonts w:ascii="Arial" w:hAnsi="Arial"/>
                <w:sz w:val="20"/>
              </w:rPr>
            </w:r>
            <w:r>
              <w:rPr>
                <w:rFonts w:ascii="Arial" w:hAnsi="Arial"/>
                <w:sz w:val="20"/>
              </w:rPr>
              <w:fldChar w:fldCharType="end"/>
            </w:r>
            <w:bookmarkEnd w:id="9"/>
            <w:r>
              <w:rPr>
                <w:rFonts w:ascii="Arial" w:hAnsi="Arial"/>
                <w:sz w:val="20"/>
              </w:rPr>
              <w:t xml:space="preserve">  STH </w:t>
            </w:r>
            <w:r>
              <w:rPr>
                <w:rFonts w:ascii="Arial" w:hAnsi="Arial"/>
                <w:sz w:val="20"/>
              </w:rPr>
              <w:fldChar w:fldCharType="begin">
                <w:ffData>
                  <w:name w:val="Text13"/>
                  <w:enabled/>
                  <w:calcOnExit w:val="0"/>
                  <w:textInput/>
                </w:ffData>
              </w:fldChar>
            </w:r>
            <w:bookmarkStart w:id="10"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p w14:paraId="7E696580" w14:textId="77777777" w:rsidR="001E60D7" w:rsidRDefault="001E60D7">
            <w:pPr>
              <w:widowControl/>
              <w:rPr>
                <w:rFonts w:ascii="Arial" w:hAnsi="Arial"/>
                <w:sz w:val="20"/>
              </w:rPr>
            </w:pPr>
            <w:r>
              <w:rPr>
                <w:rFonts w:ascii="Arial" w:hAnsi="Arial"/>
                <w:sz w:val="20"/>
              </w:rPr>
              <w:fldChar w:fldCharType="begin">
                <w:ffData>
                  <w:name w:val="Check8"/>
                  <w:enabled/>
                  <w:calcOnExit w:val="0"/>
                  <w:checkBox>
                    <w:sizeAuto/>
                    <w:default w:val="0"/>
                  </w:checkBox>
                </w:ffData>
              </w:fldChar>
            </w:r>
            <w:bookmarkStart w:id="11" w:name="Check8"/>
            <w:r>
              <w:rPr>
                <w:rFonts w:ascii="Arial" w:hAnsi="Arial"/>
                <w:sz w:val="20"/>
              </w:rPr>
              <w:instrText xml:space="preserve"> FORMCHECKBOX </w:instrText>
            </w:r>
            <w:r>
              <w:rPr>
                <w:rFonts w:ascii="Arial" w:hAnsi="Arial"/>
                <w:sz w:val="20"/>
              </w:rPr>
            </w:r>
            <w:r>
              <w:rPr>
                <w:rFonts w:ascii="Arial" w:hAnsi="Arial"/>
                <w:sz w:val="20"/>
              </w:rPr>
              <w:fldChar w:fldCharType="end"/>
            </w:r>
            <w:bookmarkEnd w:id="11"/>
            <w:r>
              <w:rPr>
                <w:rFonts w:ascii="Arial" w:hAnsi="Arial"/>
                <w:sz w:val="20"/>
              </w:rPr>
              <w:t xml:space="preserve">  USH </w:t>
            </w:r>
            <w:r>
              <w:rPr>
                <w:rFonts w:ascii="Arial" w:hAnsi="Arial"/>
                <w:sz w:val="20"/>
              </w:rPr>
              <w:fldChar w:fldCharType="begin">
                <w:ffData>
                  <w:name w:val="Text14"/>
                  <w:enabled/>
                  <w:calcOnExit w:val="0"/>
                  <w:textInput/>
                </w:ffData>
              </w:fldChar>
            </w:r>
            <w:bookmarkStart w:id="12" w:name="Text14"/>
            <w:r>
              <w:rPr>
                <w:rFonts w:ascii="Arial" w:hAnsi="Arial"/>
                <w:sz w:val="20"/>
              </w:rPr>
              <w:instrText xml:space="preserve"> FORM</w:instrText>
            </w:r>
            <w:r>
              <w:rPr>
                <w:rFonts w:ascii="Arial" w:hAnsi="Arial"/>
                <w:sz w:val="20"/>
              </w:rPr>
              <w:instrText xml:space="preserve">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p w14:paraId="2C67E9E5" w14:textId="77777777" w:rsidR="001E60D7" w:rsidRDefault="001E60D7">
            <w:pPr>
              <w:widowControl/>
              <w:rPr>
                <w:rFonts w:ascii="Arial" w:hAnsi="Arial"/>
              </w:rPr>
            </w:pPr>
            <w:r>
              <w:rPr>
                <w:rFonts w:ascii="Arial" w:hAnsi="Arial"/>
                <w:sz w:val="20"/>
              </w:rPr>
              <w:fldChar w:fldCharType="begin">
                <w:ffData>
                  <w:name w:val="Check12"/>
                  <w:enabled/>
                  <w:calcOnExit w:val="0"/>
                  <w:checkBox>
                    <w:sizeAuto/>
                    <w:default w:val="0"/>
                  </w:checkBox>
                </w:ffData>
              </w:fldChar>
            </w:r>
            <w:bookmarkStart w:id="13" w:name="Check12"/>
            <w:r>
              <w:rPr>
                <w:rFonts w:ascii="Arial" w:hAnsi="Arial"/>
                <w:sz w:val="20"/>
              </w:rPr>
              <w:instrText xml:space="preserve"> FORMCHECKBOX </w:instrText>
            </w:r>
            <w:r>
              <w:rPr>
                <w:rFonts w:ascii="Arial" w:hAnsi="Arial"/>
                <w:sz w:val="20"/>
              </w:rPr>
            </w:r>
            <w:r>
              <w:rPr>
                <w:rFonts w:ascii="Arial" w:hAnsi="Arial"/>
                <w:sz w:val="20"/>
              </w:rPr>
              <w:fldChar w:fldCharType="end"/>
            </w:r>
            <w:bookmarkEnd w:id="13"/>
            <w:r>
              <w:rPr>
                <w:rFonts w:ascii="Arial" w:hAnsi="Arial"/>
                <w:sz w:val="20"/>
              </w:rPr>
              <w:t xml:space="preserve">  Interstate </w:t>
            </w:r>
            <w:r>
              <w:rPr>
                <w:rFonts w:ascii="Arial" w:hAnsi="Arial"/>
                <w:sz w:val="20"/>
              </w:rPr>
              <w:fldChar w:fldCharType="begin">
                <w:ffData>
                  <w:name w:val="Text15"/>
                  <w:enabled/>
                  <w:calcOnExit w:val="0"/>
                  <w:textInput/>
                </w:ffData>
              </w:fldChar>
            </w:r>
            <w:bookmarkStart w:id="14"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4"/>
          </w:p>
          <w:p w14:paraId="2984D37B" w14:textId="77777777" w:rsidR="001E60D7" w:rsidRDefault="001E60D7">
            <w:pPr>
              <w:widowControl/>
              <w:rPr>
                <w:rFonts w:ascii="Arial" w:hAnsi="Arial"/>
              </w:rPr>
            </w:pPr>
          </w:p>
        </w:tc>
        <w:tc>
          <w:tcPr>
            <w:tcW w:w="5453" w:type="dxa"/>
            <w:gridSpan w:val="2"/>
          </w:tcPr>
          <w:p w14:paraId="67B1CEA1" w14:textId="77777777" w:rsidR="001E60D7" w:rsidRDefault="001E60D7">
            <w:pPr>
              <w:widowControl/>
              <w:tabs>
                <w:tab w:val="left" w:pos="2826"/>
              </w:tabs>
              <w:rPr>
                <w:rFonts w:ascii="Arial" w:hAnsi="Arial"/>
                <w:sz w:val="20"/>
              </w:rPr>
            </w:pPr>
            <w:r>
              <w:rPr>
                <w:rFonts w:ascii="Arial" w:hAnsi="Arial"/>
                <w:sz w:val="20"/>
              </w:rPr>
              <w:fldChar w:fldCharType="begin">
                <w:ffData>
                  <w:name w:val="Check5"/>
                  <w:enabled/>
                  <w:calcOnExit w:val="0"/>
                  <w:checkBox>
                    <w:sizeAuto/>
                    <w:default w:val="0"/>
                  </w:checkBox>
                </w:ffData>
              </w:fldChar>
            </w:r>
            <w:bookmarkStart w:id="15" w:name="Check5"/>
            <w:r>
              <w:rPr>
                <w:rFonts w:ascii="Arial" w:hAnsi="Arial"/>
                <w:sz w:val="20"/>
              </w:rPr>
              <w:instrText xml:space="preserve"> FORMCHECKBOX </w:instrText>
            </w:r>
            <w:r>
              <w:rPr>
                <w:rFonts w:ascii="Arial" w:hAnsi="Arial"/>
                <w:sz w:val="20"/>
              </w:rPr>
            </w:r>
            <w:r>
              <w:rPr>
                <w:rFonts w:ascii="Arial" w:hAnsi="Arial"/>
                <w:sz w:val="20"/>
              </w:rPr>
              <w:fldChar w:fldCharType="end"/>
            </w:r>
            <w:bookmarkEnd w:id="15"/>
            <w:r>
              <w:rPr>
                <w:rFonts w:ascii="Arial" w:hAnsi="Arial"/>
                <w:sz w:val="20"/>
              </w:rPr>
              <w:t xml:space="preserve">  Electric</w:t>
            </w:r>
            <w:r>
              <w:rPr>
                <w:rFonts w:ascii="Arial" w:hAnsi="Arial"/>
                <w:sz w:val="20"/>
              </w:rPr>
              <w:tab/>
            </w:r>
            <w:r>
              <w:rPr>
                <w:rFonts w:ascii="Arial" w:hAnsi="Arial"/>
                <w:sz w:val="20"/>
              </w:rPr>
              <w:fldChar w:fldCharType="begin">
                <w:ffData>
                  <w:name w:val="Check6"/>
                  <w:enabled/>
                  <w:calcOnExit w:val="0"/>
                  <w:checkBox>
                    <w:sizeAuto/>
                    <w:default w:val="0"/>
                  </w:checkBox>
                </w:ffData>
              </w:fldChar>
            </w:r>
            <w:bookmarkStart w:id="16" w:name="Check6"/>
            <w:r>
              <w:rPr>
                <w:rFonts w:ascii="Arial" w:hAnsi="Arial"/>
                <w:sz w:val="20"/>
              </w:rPr>
              <w:instrText xml:space="preserve"> FORMCHECKBOX </w:instrText>
            </w:r>
            <w:r>
              <w:rPr>
                <w:rFonts w:ascii="Arial" w:hAnsi="Arial"/>
                <w:sz w:val="20"/>
              </w:rPr>
            </w:r>
            <w:r>
              <w:rPr>
                <w:rFonts w:ascii="Arial" w:hAnsi="Arial"/>
                <w:sz w:val="20"/>
              </w:rPr>
              <w:fldChar w:fldCharType="end"/>
            </w:r>
            <w:bookmarkEnd w:id="16"/>
            <w:r>
              <w:rPr>
                <w:rFonts w:ascii="Arial" w:hAnsi="Arial"/>
                <w:sz w:val="20"/>
              </w:rPr>
              <w:t xml:space="preserve">  Gas/Petroleum</w:t>
            </w:r>
          </w:p>
          <w:p w14:paraId="2B50D221" w14:textId="77777777" w:rsidR="001E60D7" w:rsidRDefault="001E60D7">
            <w:pPr>
              <w:widowControl/>
              <w:tabs>
                <w:tab w:val="left" w:pos="2826"/>
              </w:tabs>
              <w:rPr>
                <w:rFonts w:ascii="Arial" w:hAnsi="Arial"/>
                <w:sz w:val="20"/>
              </w:rPr>
            </w:pPr>
            <w:r>
              <w:rPr>
                <w:rFonts w:ascii="Arial" w:hAnsi="Arial"/>
                <w:sz w:val="20"/>
              </w:rPr>
              <w:fldChar w:fldCharType="begin">
                <w:ffData>
                  <w:name w:val="Check9"/>
                  <w:enabled/>
                  <w:calcOnExit w:val="0"/>
                  <w:checkBox>
                    <w:sizeAuto/>
                    <w:default w:val="0"/>
                  </w:checkBox>
                </w:ffData>
              </w:fldChar>
            </w:r>
            <w:bookmarkStart w:id="17" w:name="Check9"/>
            <w:r>
              <w:rPr>
                <w:rFonts w:ascii="Arial" w:hAnsi="Arial"/>
                <w:sz w:val="20"/>
              </w:rPr>
              <w:instrText xml:space="preserve"> FORMCHECKBOX </w:instrText>
            </w:r>
            <w:r>
              <w:rPr>
                <w:rFonts w:ascii="Arial" w:hAnsi="Arial"/>
                <w:sz w:val="20"/>
              </w:rPr>
            </w:r>
            <w:r>
              <w:rPr>
                <w:rFonts w:ascii="Arial" w:hAnsi="Arial"/>
                <w:sz w:val="20"/>
              </w:rPr>
              <w:fldChar w:fldCharType="end"/>
            </w:r>
            <w:bookmarkEnd w:id="17"/>
            <w:r>
              <w:rPr>
                <w:rFonts w:ascii="Arial" w:hAnsi="Arial"/>
                <w:sz w:val="20"/>
              </w:rPr>
              <w:t xml:space="preserve">  Communications</w:t>
            </w:r>
            <w:r>
              <w:rPr>
                <w:rFonts w:ascii="Arial" w:hAnsi="Arial"/>
                <w:sz w:val="20"/>
              </w:rPr>
              <w:tab/>
            </w:r>
            <w:r>
              <w:rPr>
                <w:rFonts w:ascii="Arial" w:hAnsi="Arial"/>
                <w:sz w:val="20"/>
              </w:rPr>
              <w:fldChar w:fldCharType="begin">
                <w:ffData>
                  <w:name w:val="Check10"/>
                  <w:enabled/>
                  <w:calcOnExit w:val="0"/>
                  <w:checkBox>
                    <w:sizeAuto/>
                    <w:default w:val="0"/>
                  </w:checkBox>
                </w:ffData>
              </w:fldChar>
            </w:r>
            <w:bookmarkStart w:id="18" w:name="Check10"/>
            <w:r>
              <w:rPr>
                <w:rFonts w:ascii="Arial" w:hAnsi="Arial"/>
                <w:sz w:val="20"/>
              </w:rPr>
              <w:instrText xml:space="preserve"> FORMCHECKBOX </w:instrText>
            </w:r>
            <w:r>
              <w:rPr>
                <w:rFonts w:ascii="Arial" w:hAnsi="Arial"/>
                <w:sz w:val="20"/>
              </w:rPr>
            </w:r>
            <w:r>
              <w:rPr>
                <w:rFonts w:ascii="Arial" w:hAnsi="Arial"/>
                <w:sz w:val="20"/>
              </w:rPr>
              <w:fldChar w:fldCharType="end"/>
            </w:r>
            <w:bookmarkEnd w:id="18"/>
            <w:r>
              <w:rPr>
                <w:rFonts w:ascii="Arial" w:hAnsi="Arial"/>
                <w:sz w:val="20"/>
              </w:rPr>
              <w:t xml:space="preserve">  Sanitary Sewer</w:t>
            </w:r>
          </w:p>
          <w:p w14:paraId="5699F515" w14:textId="77777777" w:rsidR="001E60D7" w:rsidRDefault="001E60D7">
            <w:pPr>
              <w:widowControl/>
              <w:tabs>
                <w:tab w:val="left" w:pos="2826"/>
              </w:tabs>
              <w:rPr>
                <w:rFonts w:ascii="Arial" w:hAnsi="Arial"/>
              </w:rPr>
            </w:pPr>
            <w:r>
              <w:rPr>
                <w:rFonts w:ascii="Arial" w:hAnsi="Arial"/>
                <w:sz w:val="20"/>
              </w:rPr>
              <w:fldChar w:fldCharType="begin">
                <w:ffData>
                  <w:name w:val="Check13"/>
                  <w:enabled/>
                  <w:calcOnExit w:val="0"/>
                  <w:checkBox>
                    <w:sizeAuto/>
                    <w:default w:val="0"/>
                  </w:checkBox>
                </w:ffData>
              </w:fldChar>
            </w:r>
            <w:bookmarkStart w:id="19" w:name="Check13"/>
            <w:r>
              <w:rPr>
                <w:rFonts w:ascii="Arial" w:hAnsi="Arial"/>
                <w:sz w:val="20"/>
              </w:rPr>
              <w:instrText xml:space="preserve"> FORMCHECKBOX </w:instrText>
            </w:r>
            <w:r>
              <w:rPr>
                <w:rFonts w:ascii="Arial" w:hAnsi="Arial"/>
                <w:sz w:val="20"/>
              </w:rPr>
            </w:r>
            <w:r>
              <w:rPr>
                <w:rFonts w:ascii="Arial" w:hAnsi="Arial"/>
                <w:sz w:val="20"/>
              </w:rPr>
              <w:fldChar w:fldCharType="end"/>
            </w:r>
            <w:bookmarkEnd w:id="19"/>
            <w:r>
              <w:rPr>
                <w:rFonts w:ascii="Arial" w:hAnsi="Arial"/>
                <w:sz w:val="20"/>
              </w:rPr>
              <w:t xml:space="preserve">  Water</w:t>
            </w:r>
          </w:p>
        </w:tc>
        <w:tc>
          <w:tcPr>
            <w:tcW w:w="2620" w:type="dxa"/>
          </w:tcPr>
          <w:p w14:paraId="6B5C1033" w14:textId="77777777" w:rsidR="001E60D7" w:rsidRDefault="001E60D7">
            <w:pPr>
              <w:widowControl/>
              <w:rPr>
                <w:rFonts w:ascii="Arial" w:hAnsi="Arial"/>
                <w:sz w:val="20"/>
              </w:rPr>
            </w:pPr>
            <w:r>
              <w:rPr>
                <w:rFonts w:ascii="Arial" w:hAnsi="Arial"/>
                <w:sz w:val="20"/>
              </w:rPr>
              <w:fldChar w:fldCharType="begin">
                <w:ffData>
                  <w:name w:val="Check7"/>
                  <w:enabled/>
                  <w:calcOnExit w:val="0"/>
                  <w:checkBox>
                    <w:sizeAuto/>
                    <w:default w:val="0"/>
                  </w:checkBox>
                </w:ffData>
              </w:fldChar>
            </w:r>
            <w:bookmarkStart w:id="20" w:name="Check7"/>
            <w:r>
              <w:rPr>
                <w:rFonts w:ascii="Arial" w:hAnsi="Arial"/>
                <w:sz w:val="20"/>
              </w:rPr>
              <w:instrText xml:space="preserve"> FORMCHECKBOX </w:instrText>
            </w:r>
            <w:r>
              <w:rPr>
                <w:rFonts w:ascii="Arial" w:hAnsi="Arial"/>
                <w:sz w:val="20"/>
              </w:rPr>
            </w:r>
            <w:r>
              <w:rPr>
                <w:rFonts w:ascii="Arial" w:hAnsi="Arial"/>
                <w:sz w:val="20"/>
              </w:rPr>
              <w:fldChar w:fldCharType="end"/>
            </w:r>
            <w:bookmarkEnd w:id="20"/>
            <w:r>
              <w:rPr>
                <w:rFonts w:ascii="Arial" w:hAnsi="Arial"/>
                <w:sz w:val="20"/>
              </w:rPr>
              <w:t xml:space="preserve">  Overhead </w:t>
            </w:r>
          </w:p>
          <w:p w14:paraId="45E6721B" w14:textId="77777777" w:rsidR="001E60D7" w:rsidRDefault="001E60D7">
            <w:pPr>
              <w:widowControl/>
              <w:rPr>
                <w:rFonts w:ascii="Arial" w:hAnsi="Arial"/>
              </w:rPr>
            </w:pPr>
            <w:r>
              <w:rPr>
                <w:rFonts w:ascii="Arial" w:hAnsi="Arial"/>
                <w:sz w:val="20"/>
              </w:rPr>
              <w:fldChar w:fldCharType="begin">
                <w:ffData>
                  <w:name w:val="Check11"/>
                  <w:enabled/>
                  <w:calcOnExit w:val="0"/>
                  <w:checkBox>
                    <w:sizeAuto/>
                    <w:default w:val="0"/>
                  </w:checkBox>
                </w:ffData>
              </w:fldChar>
            </w:r>
            <w:bookmarkStart w:id="21" w:name="Check11"/>
            <w:r>
              <w:rPr>
                <w:rFonts w:ascii="Arial" w:hAnsi="Arial"/>
                <w:sz w:val="20"/>
              </w:rPr>
              <w:instrText xml:space="preserve"> FORMCH</w:instrText>
            </w:r>
            <w:r>
              <w:rPr>
                <w:rFonts w:ascii="Arial" w:hAnsi="Arial"/>
                <w:sz w:val="20"/>
              </w:rPr>
              <w:instrText xml:space="preserve">ECKBOX </w:instrText>
            </w:r>
            <w:r>
              <w:rPr>
                <w:rFonts w:ascii="Arial" w:hAnsi="Arial"/>
                <w:sz w:val="20"/>
              </w:rPr>
            </w:r>
            <w:r>
              <w:rPr>
                <w:rFonts w:ascii="Arial" w:hAnsi="Arial"/>
                <w:sz w:val="20"/>
              </w:rPr>
              <w:fldChar w:fldCharType="end"/>
            </w:r>
            <w:bookmarkEnd w:id="21"/>
            <w:r>
              <w:rPr>
                <w:rFonts w:ascii="Arial" w:hAnsi="Arial"/>
                <w:sz w:val="20"/>
              </w:rPr>
              <w:t xml:space="preserve">  Underground</w:t>
            </w:r>
          </w:p>
        </w:tc>
      </w:tr>
    </w:tbl>
    <w:p w14:paraId="06D8C887" w14:textId="77777777" w:rsidR="001E60D7" w:rsidRDefault="001E60D7">
      <w:pPr>
        <w:widowControl/>
        <w:rPr>
          <w:rFonts w:ascii="Arial" w:hAnsi="Arial"/>
        </w:rPr>
      </w:pPr>
    </w:p>
    <w:p w14:paraId="4591A428" w14:textId="77777777" w:rsidR="001E60D7" w:rsidRDefault="001E60D7">
      <w:pPr>
        <w:widowControl/>
        <w:rPr>
          <w:rFonts w:ascii="Arial" w:hAnsi="Arial"/>
          <w:sz w:val="22"/>
        </w:rPr>
      </w:pPr>
      <w:r>
        <w:rPr>
          <w:rFonts w:ascii="Arial" w:hAnsi="Arial"/>
          <w:b/>
          <w:sz w:val="22"/>
        </w:rPr>
        <w:t>Note</w:t>
      </w:r>
      <w:r>
        <w:rPr>
          <w:rFonts w:ascii="Arial" w:hAnsi="Arial"/>
          <w:sz w:val="22"/>
        </w:rPr>
        <w:t>:  The Wisconsin Department of Transportation (DOT) has a normal time of 30 days, but no less than 5 days, before any routine, minor utility erection or installation work commences, or less than 60 days before any major utility erection or installation work commences, to respond to the utility regarding the utility project.  If the DOT’s response is not made within these time frames, this utility project is eligible for future compensation in accordance with the DOT’s utility re</w:t>
      </w:r>
      <w:r>
        <w:rPr>
          <w:rFonts w:ascii="Arial" w:hAnsi="Arial"/>
          <w:sz w:val="22"/>
        </w:rPr>
        <w:t>imbursement policy.</w:t>
      </w:r>
    </w:p>
    <w:p w14:paraId="7F536673" w14:textId="77777777" w:rsidR="001E60D7" w:rsidRDefault="001E60D7">
      <w:pPr>
        <w:widowControl/>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3"/>
        <w:gridCol w:w="5347"/>
      </w:tblGrid>
      <w:tr w:rsidR="00000000" w14:paraId="0F494842" w14:textId="77777777">
        <w:tblPrEx>
          <w:tblCellMar>
            <w:top w:w="0" w:type="dxa"/>
            <w:bottom w:w="0" w:type="dxa"/>
          </w:tblCellMar>
        </w:tblPrEx>
        <w:trPr>
          <w:cantSplit/>
        </w:trPr>
        <w:tc>
          <w:tcPr>
            <w:tcW w:w="5453" w:type="dxa"/>
          </w:tcPr>
          <w:p w14:paraId="3D8E3467" w14:textId="77777777" w:rsidR="001E60D7" w:rsidRDefault="001E60D7">
            <w:pPr>
              <w:widowControl/>
              <w:rPr>
                <w:rFonts w:ascii="Arial" w:hAnsi="Arial"/>
                <w:sz w:val="16"/>
              </w:rPr>
            </w:pPr>
            <w:r>
              <w:rPr>
                <w:rFonts w:ascii="Arial" w:hAnsi="Arial"/>
                <w:sz w:val="16"/>
              </w:rPr>
              <w:t>Name of Utility Person Responsible for Notification</w:t>
            </w:r>
          </w:p>
          <w:p w14:paraId="137D192E" w14:textId="77777777" w:rsidR="001E60D7" w:rsidRDefault="001E60D7">
            <w:pPr>
              <w:widowControl/>
              <w:rPr>
                <w:rFonts w:ascii="Arial" w:hAnsi="Arial"/>
                <w:sz w:val="20"/>
              </w:rPr>
            </w:pPr>
          </w:p>
          <w:p w14:paraId="413BB14F" w14:textId="77777777" w:rsidR="001E60D7" w:rsidRDefault="001E60D7">
            <w:pPr>
              <w:widowControl/>
              <w:rPr>
                <w:rFonts w:ascii="Arial" w:hAnsi="Arial"/>
              </w:rPr>
            </w:pPr>
            <w:r>
              <w:rPr>
                <w:rFonts w:ascii="Arial" w:hAnsi="Arial"/>
                <w:sz w:val="20"/>
              </w:rPr>
              <w:fldChar w:fldCharType="begin">
                <w:ffData>
                  <w:name w:val="Text11"/>
                  <w:enabled/>
                  <w:calcOnExit w:val="0"/>
                  <w:textInput/>
                </w:ffData>
              </w:fldChar>
            </w:r>
            <w:bookmarkStart w:id="22"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347" w:type="dxa"/>
          </w:tcPr>
          <w:p w14:paraId="2A0DF500" w14:textId="77777777" w:rsidR="001E60D7" w:rsidRDefault="001E60D7">
            <w:pPr>
              <w:widowControl/>
              <w:rPr>
                <w:rFonts w:ascii="Arial" w:hAnsi="Arial"/>
                <w:sz w:val="16"/>
              </w:rPr>
            </w:pPr>
            <w:r>
              <w:rPr>
                <w:rFonts w:ascii="Arial" w:hAnsi="Arial"/>
                <w:sz w:val="16"/>
              </w:rPr>
              <w:t>Area Code - Telephone Number</w:t>
            </w:r>
          </w:p>
          <w:p w14:paraId="747CB78C" w14:textId="77777777" w:rsidR="001E60D7" w:rsidRDefault="001E60D7">
            <w:pPr>
              <w:widowControl/>
              <w:ind w:right="-18"/>
              <w:rPr>
                <w:rFonts w:ascii="Arial" w:hAnsi="Arial"/>
                <w:sz w:val="20"/>
              </w:rPr>
            </w:pPr>
          </w:p>
          <w:p w14:paraId="6F9A58B0" w14:textId="77777777" w:rsidR="001E60D7" w:rsidRDefault="001E60D7">
            <w:pPr>
              <w:widowControl/>
              <w:ind w:right="-576"/>
              <w:rPr>
                <w:rFonts w:ascii="Arial" w:hAnsi="Arial"/>
              </w:rPr>
            </w:pPr>
            <w:r>
              <w:rPr>
                <w:rFonts w:ascii="Arial" w:hAnsi="Arial"/>
                <w:sz w:val="20"/>
              </w:rPr>
              <w:fldChar w:fldCharType="begin">
                <w:ffData>
                  <w:name w:val="Text12"/>
                  <w:enabled/>
                  <w:calcOnExit w:val="0"/>
                  <w:textInput/>
                </w:ffData>
              </w:fldChar>
            </w:r>
            <w:bookmarkStart w:id="23"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r>
    </w:tbl>
    <w:p w14:paraId="0965CA3F" w14:textId="77777777" w:rsidR="001E60D7" w:rsidRDefault="001E60D7">
      <w:pPr>
        <w:widowControl/>
        <w:rPr>
          <w:rFonts w:ascii="Arial" w:hAnsi="Arial"/>
        </w:rPr>
      </w:pPr>
    </w:p>
    <w:p w14:paraId="210C8431" w14:textId="77777777" w:rsidR="001E60D7" w:rsidRDefault="001E60D7">
      <w:pPr>
        <w:widowControl/>
        <w:rPr>
          <w:rFonts w:ascii="Arial" w:hAnsi="Arial"/>
          <w:sz w:val="22"/>
        </w:rPr>
      </w:pPr>
      <w:r>
        <w:rPr>
          <w:rFonts w:ascii="Arial" w:hAnsi="Arial"/>
          <w:sz w:val="22"/>
        </w:rPr>
        <w:t>The proposed utility installation, as identified above and shown on the attached drawings is not in conflict w</w:t>
      </w:r>
      <w:r>
        <w:rPr>
          <w:rFonts w:ascii="Arial" w:hAnsi="Arial"/>
          <w:sz w:val="22"/>
        </w:rPr>
        <w:t xml:space="preserve">ith the Six-Year Highway Improvement Program or Major Projects and </w:t>
      </w:r>
      <w:proofErr w:type="gramStart"/>
      <w:r>
        <w:rPr>
          <w:rFonts w:ascii="Arial" w:hAnsi="Arial"/>
          <w:sz w:val="22"/>
        </w:rPr>
        <w:t>is in compliance with</w:t>
      </w:r>
      <w:proofErr w:type="gramEnd"/>
      <w:r>
        <w:rPr>
          <w:rFonts w:ascii="Arial" w:hAnsi="Arial"/>
          <w:sz w:val="22"/>
        </w:rPr>
        <w:t xml:space="preserve"> the “Wisconsin Department of Transportation’s Utility Accommodation Policy”, current edition, and Wisconsin Administrative Code, Trans. 233.  Future relocation is reimbursable to the utility in conformance with the Department’s utility reimbursement policy.</w:t>
      </w:r>
    </w:p>
    <w:p w14:paraId="78381334" w14:textId="77777777" w:rsidR="001E60D7" w:rsidRDefault="001E60D7">
      <w:pPr>
        <w:widowControl/>
        <w:rPr>
          <w:rFonts w:ascii="Arial" w:hAnsi="Arial"/>
          <w:sz w:val="20"/>
        </w:rPr>
      </w:pPr>
    </w:p>
    <w:p w14:paraId="1A45B611" w14:textId="77777777" w:rsidR="001E60D7" w:rsidRDefault="001E60D7">
      <w:pPr>
        <w:widowControl/>
        <w:tabs>
          <w:tab w:val="left" w:pos="7740"/>
        </w:tabs>
        <w:rPr>
          <w:rFonts w:ascii="Arial" w:hAnsi="Arial"/>
          <w:sz w:val="20"/>
        </w:rPr>
      </w:pPr>
      <w:r>
        <w:rPr>
          <w:rFonts w:ascii="Arial" w:hAnsi="Arial"/>
          <w:sz w:val="20"/>
        </w:rPr>
        <w:fldChar w:fldCharType="begin">
          <w:ffData>
            <w:name w:val="Check14"/>
            <w:enabled/>
            <w:calcOnExit w:val="0"/>
            <w:checkBox>
              <w:sizeAuto/>
              <w:default w:val="0"/>
            </w:checkBox>
          </w:ffData>
        </w:fldChar>
      </w:r>
      <w:bookmarkStart w:id="24" w:name="Check14"/>
      <w:r>
        <w:rPr>
          <w:rFonts w:ascii="Arial" w:hAnsi="Arial"/>
          <w:sz w:val="20"/>
        </w:rPr>
        <w:instrText xml:space="preserve"> FORMCHECKBOX </w:instrText>
      </w:r>
      <w:r>
        <w:rPr>
          <w:rFonts w:ascii="Arial" w:hAnsi="Arial"/>
          <w:sz w:val="20"/>
        </w:rPr>
      </w:r>
      <w:r>
        <w:rPr>
          <w:rFonts w:ascii="Arial" w:hAnsi="Arial"/>
          <w:sz w:val="20"/>
        </w:rPr>
        <w:fldChar w:fldCharType="end"/>
      </w:r>
      <w:bookmarkEnd w:id="24"/>
      <w:r>
        <w:rPr>
          <w:rFonts w:ascii="Arial" w:hAnsi="Arial"/>
          <w:sz w:val="20"/>
        </w:rPr>
        <w:t xml:space="preserve">  Yes, this project is compatible with known DOT projects</w:t>
      </w:r>
      <w:r>
        <w:rPr>
          <w:rFonts w:ascii="Arial" w:hAnsi="Arial"/>
          <w:sz w:val="20"/>
        </w:rPr>
        <w:tab/>
      </w:r>
      <w:r>
        <w:rPr>
          <w:rFonts w:ascii="Arial" w:hAnsi="Arial"/>
          <w:sz w:val="20"/>
        </w:rPr>
        <w:fldChar w:fldCharType="begin">
          <w:ffData>
            <w:name w:val="Check15"/>
            <w:enabled/>
            <w:calcOnExit w:val="0"/>
            <w:checkBox>
              <w:sizeAuto/>
              <w:default w:val="0"/>
            </w:checkBox>
          </w:ffData>
        </w:fldChar>
      </w:r>
      <w:bookmarkStart w:id="25" w:name="Check15"/>
      <w:r>
        <w:rPr>
          <w:rFonts w:ascii="Arial" w:hAnsi="Arial"/>
          <w:sz w:val="20"/>
        </w:rPr>
        <w:instrText xml:space="preserve"> FORMCHECKBOX </w:instrText>
      </w:r>
      <w:r>
        <w:rPr>
          <w:rFonts w:ascii="Arial" w:hAnsi="Arial"/>
          <w:sz w:val="20"/>
        </w:rPr>
      </w:r>
      <w:r>
        <w:rPr>
          <w:rFonts w:ascii="Arial" w:hAnsi="Arial"/>
          <w:sz w:val="20"/>
        </w:rPr>
        <w:fldChar w:fldCharType="end"/>
      </w:r>
      <w:bookmarkEnd w:id="25"/>
      <w:r>
        <w:rPr>
          <w:rFonts w:ascii="Arial" w:hAnsi="Arial"/>
          <w:sz w:val="20"/>
        </w:rPr>
        <w:t xml:space="preserve">  No, a conflict exists</w:t>
      </w:r>
    </w:p>
    <w:p w14:paraId="7F666D88" w14:textId="77777777" w:rsidR="001E60D7" w:rsidRDefault="001E60D7">
      <w:pPr>
        <w:widowControl/>
        <w:rPr>
          <w:rFonts w:ascii="Arial" w:hAnsi="Arial"/>
          <w:sz w:val="20"/>
        </w:rPr>
      </w:pPr>
    </w:p>
    <w:p w14:paraId="178505ED" w14:textId="77777777" w:rsidR="001E60D7" w:rsidRDefault="001E60D7">
      <w:pPr>
        <w:widowControl/>
        <w:rPr>
          <w:rFonts w:ascii="Arial" w:hAnsi="Arial"/>
          <w:sz w:val="20"/>
        </w:rPr>
      </w:pPr>
    </w:p>
    <w:p w14:paraId="654110F7" w14:textId="77777777" w:rsidR="001E60D7" w:rsidRDefault="001E60D7">
      <w:pPr>
        <w:widowControl/>
        <w:tabs>
          <w:tab w:val="left" w:pos="5040"/>
          <w:tab w:val="left" w:pos="5760"/>
          <w:tab w:val="right" w:pos="10800"/>
        </w:tabs>
        <w:rPr>
          <w:rFonts w:ascii="Arial" w:hAnsi="Arial"/>
        </w:rPr>
      </w:pPr>
      <w:r>
        <w:rPr>
          <w:rFonts w:ascii="Arial" w:hAnsi="Arial"/>
          <w:u w:val="single"/>
        </w:rPr>
        <w:tab/>
      </w:r>
      <w:r>
        <w:rPr>
          <w:rFonts w:ascii="Arial" w:hAnsi="Arial"/>
        </w:rPr>
        <w:tab/>
      </w:r>
      <w:r>
        <w:rPr>
          <w:rFonts w:ascii="Arial" w:hAnsi="Arial"/>
          <w:u w:val="single"/>
        </w:rPr>
        <w:tab/>
      </w:r>
    </w:p>
    <w:p w14:paraId="0C34B298" w14:textId="77777777" w:rsidR="001E60D7" w:rsidRDefault="001E60D7">
      <w:pPr>
        <w:widowControl/>
        <w:tabs>
          <w:tab w:val="left" w:pos="1800"/>
          <w:tab w:val="left" w:pos="2160"/>
          <w:tab w:val="left" w:pos="5760"/>
          <w:tab w:val="right" w:pos="10710"/>
        </w:tabs>
        <w:rPr>
          <w:rFonts w:ascii="Arial" w:hAnsi="Arial"/>
          <w:sz w:val="16"/>
        </w:rPr>
      </w:pPr>
      <w:r>
        <w:rPr>
          <w:rFonts w:ascii="Arial" w:hAnsi="Arial"/>
          <w:sz w:val="16"/>
        </w:rPr>
        <w:t>(For Wisconsin Department of Transportation)</w:t>
      </w:r>
      <w:r>
        <w:rPr>
          <w:rFonts w:ascii="Arial" w:hAnsi="Arial"/>
          <w:sz w:val="16"/>
        </w:rPr>
        <w:tab/>
        <w:t>(Date)</w:t>
      </w:r>
    </w:p>
    <w:p w14:paraId="5CB4230B" w14:textId="77777777" w:rsidR="001E60D7" w:rsidRDefault="001E60D7">
      <w:pPr>
        <w:widowControl/>
        <w:rPr>
          <w:rFonts w:ascii="Arial" w:hAnsi="Arial"/>
          <w:sz w:val="20"/>
        </w:rPr>
      </w:pPr>
    </w:p>
    <w:p w14:paraId="05B1552F" w14:textId="77777777" w:rsidR="001E60D7" w:rsidRDefault="001E60D7">
      <w:pPr>
        <w:widowControl/>
        <w:rPr>
          <w:rFonts w:ascii="Arial" w:hAnsi="Arial"/>
          <w:sz w:val="20"/>
        </w:rPr>
      </w:pPr>
    </w:p>
    <w:p w14:paraId="7F1DAD09" w14:textId="77777777" w:rsidR="001E60D7" w:rsidRDefault="001E60D7">
      <w:pPr>
        <w:widowControl/>
        <w:tabs>
          <w:tab w:val="left" w:pos="5040"/>
          <w:tab w:val="left" w:pos="5760"/>
          <w:tab w:val="right" w:pos="10800"/>
        </w:tabs>
        <w:rPr>
          <w:rFonts w:ascii="Arial" w:hAnsi="Arial"/>
        </w:rPr>
      </w:pPr>
      <w:r>
        <w:rPr>
          <w:rFonts w:ascii="Arial" w:hAnsi="Arial"/>
          <w:u w:val="single"/>
        </w:rPr>
        <w:tab/>
      </w:r>
      <w:r>
        <w:rPr>
          <w:rFonts w:ascii="Arial" w:hAnsi="Arial"/>
        </w:rPr>
        <w:tab/>
      </w:r>
      <w:r>
        <w:rPr>
          <w:rFonts w:ascii="Arial" w:hAnsi="Arial"/>
          <w:u w:val="single"/>
        </w:rPr>
        <w:tab/>
      </w:r>
    </w:p>
    <w:p w14:paraId="30841E9E" w14:textId="77777777" w:rsidR="001E60D7" w:rsidRDefault="001E60D7">
      <w:pPr>
        <w:widowControl/>
        <w:tabs>
          <w:tab w:val="left" w:pos="5760"/>
          <w:tab w:val="right" w:pos="10710"/>
        </w:tabs>
        <w:rPr>
          <w:rFonts w:ascii="Arial" w:hAnsi="Arial"/>
          <w:sz w:val="20"/>
        </w:rPr>
      </w:pPr>
      <w:r>
        <w:rPr>
          <w:rFonts w:ascii="Arial" w:hAnsi="Arial"/>
          <w:sz w:val="16"/>
        </w:rPr>
        <w:t>(Title)</w:t>
      </w:r>
      <w:r>
        <w:rPr>
          <w:rFonts w:ascii="Arial" w:hAnsi="Arial"/>
          <w:sz w:val="16"/>
        </w:rPr>
        <w:tab/>
        <w:t>(Area Code - Telephone Number)</w:t>
      </w:r>
    </w:p>
    <w:p w14:paraId="5797600D" w14:textId="77777777" w:rsidR="001E60D7" w:rsidRDefault="001E60D7">
      <w:pPr>
        <w:widowControl/>
        <w:rPr>
          <w:rFonts w:ascii="Arial" w:hAnsi="Arial" w:cs="Arial"/>
          <w:sz w:val="20"/>
        </w:rPr>
      </w:pPr>
    </w:p>
    <w:sectPr w:rsidR="00000000">
      <w:pgSz w:w="12240" w:h="15840"/>
      <w:pgMar w:top="720" w:right="720" w:bottom="720" w:left="720" w:header="720" w:footer="720" w:gutter="0"/>
      <w:paperSrc w:first="1" w:other="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Kecco1fdNB+Llxl77glEuPtkN+qiLoQiDtNy+eo9qSjgL+FJ/p+X2SviBj4HyH/+n6mwl/rOfs5exdq0eswXQ==" w:salt="9bxkIU1U2n2LCAeJjni+V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7"/>
    <w:rsid w:val="001E60D7"/>
    <w:rsid w:val="006670A7"/>
    <w:rsid w:val="00D8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21A"/>
  <w15:chartTrackingRefBased/>
  <w15:docId w15:val="{203DA5D3-E2AF-4FA2-B42A-8620F147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widowControl/>
      <w:jc w:val="center"/>
      <w:outlineLvl w:val="0"/>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8640"/>
      </w:tabs>
    </w:pPr>
  </w:style>
  <w:style w:type="character" w:styleId="PageNumber">
    <w:name w:val="page number"/>
    <w:basedOn w:val="DefaultParagraphFont"/>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B47A7C-4F4B-42D8-8CEE-2CBD45749DC5}"/>
</file>

<file path=customXml/itemProps2.xml><?xml version="1.0" encoding="utf-8"?>
<ds:datastoreItem xmlns:ds="http://schemas.openxmlformats.org/officeDocument/2006/customXml" ds:itemID="{0FA7684C-12D2-4057-8FDD-8A9636BA0A3C}"/>
</file>

<file path=customXml/itemProps3.xml><?xml version="1.0" encoding="utf-8"?>
<ds:datastoreItem xmlns:ds="http://schemas.openxmlformats.org/officeDocument/2006/customXml" ds:itemID="{8625F447-974C-4B8C-A69C-9F4F5791280D}"/>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Utility Facilities Notification</vt:lpstr>
    </vt:vector>
  </TitlesOfParts>
  <Company>Wisconsin Department of Transportation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DT1733 Utility Facilities Notification</dc:title>
  <dc:subject>Highways</dc:subject>
  <dc:creator>WDOT</dc:creator>
  <cp:keywords>DT1733</cp:keywords>
  <dc:description/>
  <cp:lastModifiedBy>Torres, Cora L - DOT</cp:lastModifiedBy>
  <cp:revision>3</cp:revision>
  <cp:lastPrinted>2005-09-23T22:09:00Z</cp:lastPrinted>
  <dcterms:created xsi:type="dcterms:W3CDTF">2026-02-10T16:05:00Z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