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D6FA" w14:textId="77777777" w:rsidR="00A35171" w:rsidRPr="005A7ABD" w:rsidRDefault="00A35171" w:rsidP="005A7ABD">
      <w:pPr>
        <w:jc w:val="center"/>
        <w:outlineLvl w:val="0"/>
        <w:rPr>
          <w:rFonts w:ascii="Arial" w:hAnsi="Arial" w:cs="Arial"/>
          <w:b/>
          <w:bCs/>
          <w:szCs w:val="20"/>
        </w:rPr>
      </w:pPr>
      <w:r w:rsidRPr="005A7ABD">
        <w:rPr>
          <w:rFonts w:ascii="Arial" w:hAnsi="Arial" w:cs="Arial"/>
          <w:b/>
          <w:bCs/>
          <w:szCs w:val="20"/>
        </w:rPr>
        <w:t>RESEARCH, DEVELOPMENT &amp; TECHNOLOGY TRANSFER</w:t>
      </w:r>
    </w:p>
    <w:p w14:paraId="68E502AB" w14:textId="77777777" w:rsidR="004C46FB" w:rsidRPr="005A7ABD" w:rsidRDefault="006C56DE" w:rsidP="005A7ABD">
      <w:pPr>
        <w:jc w:val="center"/>
        <w:outlineLvl w:val="0"/>
        <w:rPr>
          <w:rFonts w:ascii="Arial" w:hAnsi="Arial" w:cs="Arial"/>
          <w:b/>
          <w:bCs/>
          <w:szCs w:val="20"/>
        </w:rPr>
      </w:pPr>
      <w:r w:rsidRPr="005A7ABD">
        <w:rPr>
          <w:rFonts w:ascii="Arial" w:hAnsi="Arial" w:cs="Arial"/>
          <w:b/>
          <w:bCs/>
          <w:szCs w:val="20"/>
        </w:rPr>
        <w:t>NO-COST TIME EXTENSION REQUEST</w:t>
      </w:r>
    </w:p>
    <w:p w14:paraId="34A44FC2" w14:textId="77777777" w:rsidR="004C46FB" w:rsidRPr="005A7ABD" w:rsidRDefault="004C46FB" w:rsidP="005A7ABD">
      <w:pPr>
        <w:jc w:val="center"/>
        <w:outlineLvl w:val="0"/>
        <w:rPr>
          <w:rFonts w:ascii="Arial" w:hAnsi="Arial" w:cs="Arial"/>
          <w:sz w:val="16"/>
        </w:rPr>
      </w:pPr>
      <w:r w:rsidRPr="005A7ABD">
        <w:rPr>
          <w:rFonts w:ascii="Arial" w:hAnsi="Arial" w:cs="Arial"/>
          <w:sz w:val="16"/>
        </w:rPr>
        <w:t>Wisconsin Department of Transportation</w:t>
      </w:r>
    </w:p>
    <w:p w14:paraId="1E94A610" w14:textId="7AB539AA" w:rsidR="004C46FB" w:rsidRPr="005A7ABD" w:rsidRDefault="004C46FB" w:rsidP="005A7ABD">
      <w:pPr>
        <w:jc w:val="center"/>
        <w:outlineLvl w:val="0"/>
        <w:rPr>
          <w:rFonts w:ascii="Arial" w:hAnsi="Arial" w:cs="Arial"/>
          <w:sz w:val="16"/>
        </w:rPr>
      </w:pPr>
      <w:r w:rsidRPr="005A7ABD">
        <w:rPr>
          <w:rFonts w:ascii="Arial" w:hAnsi="Arial" w:cs="Arial"/>
          <w:sz w:val="16"/>
        </w:rPr>
        <w:t>DT124</w:t>
      </w:r>
      <w:r w:rsidR="008307BF" w:rsidRPr="005A7ABD">
        <w:rPr>
          <w:rFonts w:ascii="Arial" w:hAnsi="Arial" w:cs="Arial"/>
          <w:sz w:val="16"/>
        </w:rPr>
        <w:t>3</w:t>
      </w:r>
      <w:r w:rsidRPr="005A7ABD">
        <w:rPr>
          <w:rFonts w:ascii="Arial" w:hAnsi="Arial" w:cs="Arial"/>
          <w:sz w:val="16"/>
        </w:rPr>
        <w:t xml:space="preserve">     </w:t>
      </w:r>
      <w:r w:rsidR="00BB666D">
        <w:rPr>
          <w:rFonts w:ascii="Arial" w:hAnsi="Arial" w:cs="Arial"/>
          <w:sz w:val="16"/>
        </w:rPr>
        <w:t>9</w:t>
      </w:r>
      <w:r w:rsidR="007072F7" w:rsidRPr="005A7ABD">
        <w:rPr>
          <w:rFonts w:ascii="Arial" w:hAnsi="Arial" w:cs="Arial"/>
          <w:sz w:val="16"/>
        </w:rPr>
        <w:t>/20</w:t>
      </w:r>
      <w:r w:rsidR="00BB666D">
        <w:rPr>
          <w:rFonts w:ascii="Arial" w:hAnsi="Arial" w:cs="Arial"/>
          <w:sz w:val="16"/>
        </w:rPr>
        <w:t>21</w:t>
      </w:r>
    </w:p>
    <w:p w14:paraId="47B36C75" w14:textId="77777777" w:rsidR="00171CF1" w:rsidRPr="005A7ABD" w:rsidRDefault="00171CF1" w:rsidP="00641429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1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73"/>
        <w:gridCol w:w="1245"/>
        <w:gridCol w:w="2428"/>
        <w:gridCol w:w="3674"/>
      </w:tblGrid>
      <w:tr w:rsidR="00690484" w:rsidRPr="005A7ABD" w14:paraId="1FF47493" w14:textId="77777777" w:rsidTr="00BF0C52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54AAA2" w14:textId="77777777" w:rsidR="00690484" w:rsidRPr="005A7ABD" w:rsidRDefault="00690484" w:rsidP="00B34150">
            <w:pPr>
              <w:tabs>
                <w:tab w:val="left" w:pos="2880"/>
                <w:tab w:val="left" w:pos="765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WisDOT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esearch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rogram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>ategory:</w:t>
            </w:r>
          </w:p>
          <w:p w14:paraId="62EFAE09" w14:textId="47842373" w:rsidR="00690484" w:rsidRPr="005A7ABD" w:rsidRDefault="00BB666D" w:rsidP="00BB666D">
            <w:pPr>
              <w:tabs>
                <w:tab w:val="left" w:pos="2880"/>
                <w:tab w:val="left" w:pos="765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Pooled Fund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14:paraId="3E4E0921" w14:textId="77777777" w:rsidTr="00BF0C52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28F510" w14:textId="77777777" w:rsidR="006D49EE" w:rsidRPr="005A7ABD" w:rsidRDefault="006D49EE" w:rsidP="005A7ABD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Project title: </w: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0FDA4E9F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C1182C" w14:textId="77777777" w:rsidR="005F66FB" w:rsidRPr="005A7ABD" w:rsidRDefault="005F66FB" w:rsidP="00B341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>Pr</w:t>
            </w:r>
            <w:r w:rsidR="00B34150">
              <w:rPr>
                <w:rFonts w:ascii="Arial" w:hAnsi="Arial" w:cs="Arial"/>
                <w:sz w:val="20"/>
                <w:szCs w:val="20"/>
              </w:rPr>
              <w:t>incipal</w:t>
            </w:r>
            <w:r w:rsidRPr="005A7ABD">
              <w:rPr>
                <w:rFonts w:ascii="Arial" w:hAnsi="Arial" w:cs="Arial"/>
                <w:sz w:val="20"/>
                <w:szCs w:val="20"/>
              </w:rPr>
              <w:t xml:space="preserve"> investigator: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C92866" w14:textId="77777777" w:rsidR="005F66FB" w:rsidRPr="005A7ABD" w:rsidRDefault="005F66FB" w:rsidP="00BF0C5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BF0C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0C52">
              <w:rPr>
                <w:rFonts w:ascii="Arial" w:hAnsi="Arial" w:cs="Arial"/>
                <w:sz w:val="20"/>
                <w:szCs w:val="20"/>
              </w:rPr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441FB7C8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21884AEB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06F0DE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Administrative contact: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535CF3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CB1F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1F51">
              <w:rPr>
                <w:rFonts w:ascii="Arial" w:hAnsi="Arial" w:cs="Arial"/>
                <w:sz w:val="20"/>
                <w:szCs w:val="20"/>
              </w:rPr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721AA1F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57512043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AEE32E" w14:textId="77777777" w:rsidR="005F66FB" w:rsidRPr="005A7ABD" w:rsidRDefault="005F66FB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WisDOT contact: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4E0BF7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CB1F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1F51">
              <w:rPr>
                <w:rFonts w:ascii="Arial" w:hAnsi="Arial" w:cs="Arial"/>
                <w:sz w:val="20"/>
                <w:szCs w:val="20"/>
              </w:rPr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12DDBAD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14:paraId="23528691" w14:textId="77777777" w:rsidTr="00BF0C52">
        <w:trPr>
          <w:trHeight w:val="288"/>
        </w:trPr>
        <w:tc>
          <w:tcPr>
            <w:tcW w:w="36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4F8ED1" w14:textId="77777777" w:rsidR="006D49EE" w:rsidRPr="005A7ABD" w:rsidRDefault="006D49EE" w:rsidP="006217F6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WisDOT project ID: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26E37C" w14:textId="77777777" w:rsidR="006D49EE" w:rsidRPr="005A7ABD" w:rsidRDefault="006D49EE" w:rsidP="006217F6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Other project ID: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F1D3AE" w14:textId="77777777" w:rsidR="006D49EE" w:rsidRPr="005A7ABD" w:rsidRDefault="006D49EE" w:rsidP="00505782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Project start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011FAD" w14:textId="77777777" w:rsidR="009F0136" w:rsidRPr="005A7ABD" w:rsidRDefault="009F0136" w:rsidP="005E4D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D84E73" w:rsidRPr="005A7ABD" w14:paraId="5B82E35B" w14:textId="77777777" w:rsidTr="00D84E73">
        <w:trPr>
          <w:trHeight w:val="288"/>
        </w:trPr>
        <w:tc>
          <w:tcPr>
            <w:tcW w:w="11016" w:type="dxa"/>
          </w:tcPr>
          <w:p w14:paraId="3628EFC3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 xml:space="preserve">Current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14:paraId="3B7785E2" w14:textId="77777777" w:rsidTr="00D84E73">
        <w:trPr>
          <w:trHeight w:val="288"/>
        </w:trPr>
        <w:tc>
          <w:tcPr>
            <w:tcW w:w="11016" w:type="dxa"/>
          </w:tcPr>
          <w:p w14:paraId="4758F9E4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Requested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14:paraId="0FE0BF51" w14:textId="77777777" w:rsidTr="00D84E73">
        <w:trPr>
          <w:trHeight w:val="288"/>
        </w:trPr>
        <w:tc>
          <w:tcPr>
            <w:tcW w:w="11016" w:type="dxa"/>
          </w:tcPr>
          <w:p w14:paraId="7357F1B6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Number of extensions approved to-date:</w:t>
            </w:r>
            <w:r w:rsidR="00E709B4"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Text215"/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C1844FE" w14:textId="77777777" w:rsidR="00E4037E" w:rsidRPr="005A7ABD" w:rsidRDefault="001456AE" w:rsidP="005A7ABD">
      <w:pPr>
        <w:outlineLvl w:val="0"/>
        <w:rPr>
          <w:rFonts w:ascii="Arial" w:hAnsi="Arial" w:cs="Arial"/>
          <w:b/>
          <w:sz w:val="20"/>
          <w:szCs w:val="20"/>
        </w:rPr>
      </w:pPr>
      <w:r w:rsidRPr="005A7ABD">
        <w:rPr>
          <w:rFonts w:ascii="Arial" w:hAnsi="Arial" w:cs="Arial"/>
          <w:b/>
          <w:sz w:val="20"/>
          <w:szCs w:val="20"/>
        </w:rPr>
        <w:t>Reason for delay (check a</w:t>
      </w:r>
      <w:r w:rsidR="00B34150">
        <w:rPr>
          <w:rFonts w:ascii="Arial" w:hAnsi="Arial" w:cs="Arial"/>
          <w:b/>
          <w:sz w:val="20"/>
          <w:szCs w:val="20"/>
        </w:rPr>
        <w:t>ll</w:t>
      </w:r>
      <w:r w:rsidRPr="005A7ABD">
        <w:rPr>
          <w:rFonts w:ascii="Arial" w:hAnsi="Arial" w:cs="Arial"/>
          <w:b/>
          <w:sz w:val="20"/>
          <w:szCs w:val="20"/>
        </w:rPr>
        <w:t xml:space="preserve"> that apply)</w:t>
      </w:r>
      <w:r w:rsidR="00832483" w:rsidRPr="005A7ABD">
        <w:rPr>
          <w:rFonts w:ascii="Arial" w:hAnsi="Arial" w:cs="Arial"/>
          <w:b/>
          <w:sz w:val="20"/>
          <w:szCs w:val="20"/>
        </w:rPr>
        <w:t>:</w:t>
      </w:r>
    </w:p>
    <w:p w14:paraId="0A1B9174" w14:textId="77777777" w:rsidR="00870606" w:rsidRPr="005A7ABD" w:rsidRDefault="00152FDE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037E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E4037E" w:rsidRPr="005A7ABD">
        <w:rPr>
          <w:rFonts w:ascii="Arial" w:hAnsi="Arial" w:cs="Arial"/>
          <w:sz w:val="20"/>
          <w:szCs w:val="20"/>
        </w:rPr>
        <w:t xml:space="preserve"> </w:t>
      </w:r>
      <w:r w:rsidR="00D021B4" w:rsidRPr="005A7ABD">
        <w:rPr>
          <w:rFonts w:ascii="Arial" w:hAnsi="Arial" w:cs="Arial"/>
          <w:sz w:val="20"/>
          <w:szCs w:val="20"/>
        </w:rPr>
        <w:t>Construction delay</w:t>
      </w:r>
      <w:r w:rsidR="00870606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870606" w:rsidRPr="005A7ABD">
        <w:rPr>
          <w:rFonts w:ascii="Arial" w:hAnsi="Arial" w:cs="Arial"/>
          <w:sz w:val="20"/>
          <w:szCs w:val="20"/>
        </w:rPr>
        <w:t xml:space="preserve"> </w:t>
      </w:r>
      <w:r w:rsidR="002A56ED" w:rsidRPr="005A7ABD">
        <w:rPr>
          <w:rFonts w:ascii="Arial" w:hAnsi="Arial" w:cs="Arial"/>
          <w:sz w:val="20"/>
          <w:szCs w:val="20"/>
        </w:rPr>
        <w:t>Medical / personal emergency</w:t>
      </w:r>
    </w:p>
    <w:p w14:paraId="5EA7C610" w14:textId="77777777" w:rsidR="00CF7776" w:rsidRPr="005A7ABD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F7776" w:rsidRPr="005A7ABD">
        <w:rPr>
          <w:rFonts w:ascii="Arial" w:hAnsi="Arial" w:cs="Arial"/>
          <w:sz w:val="20"/>
          <w:szCs w:val="20"/>
        </w:rPr>
        <w:t>Contract execution / signing delay</w:t>
      </w: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>Test procedure review delay</w:t>
      </w:r>
    </w:p>
    <w:p w14:paraId="6566331F" w14:textId="77777777" w:rsidR="00870606" w:rsidRPr="005A7ABD" w:rsidRDefault="00CF777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Data access delay</w:t>
      </w:r>
      <w:r w:rsidR="00C51AA2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870606"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>Testing / data collection delay</w:t>
      </w:r>
    </w:p>
    <w:p w14:paraId="1CC407E7" w14:textId="77777777" w:rsidR="00870606" w:rsidRPr="005A7ABD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Final</w:t>
      </w:r>
      <w:r w:rsidR="00CF7776" w:rsidRPr="005A7ABD">
        <w:rPr>
          <w:rFonts w:ascii="Arial" w:hAnsi="Arial" w:cs="Arial"/>
          <w:sz w:val="20"/>
          <w:szCs w:val="20"/>
        </w:rPr>
        <w:t xml:space="preserve"> report review / approval delay</w:t>
      </w: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1F4850" w:rsidRPr="005A7ABD">
        <w:rPr>
          <w:rFonts w:ascii="Arial" w:hAnsi="Arial" w:cs="Arial"/>
          <w:sz w:val="20"/>
          <w:szCs w:val="20"/>
        </w:rPr>
        <w:t xml:space="preserve"> Work plan / scope modification</w:t>
      </w:r>
    </w:p>
    <w:p w14:paraId="276FE204" w14:textId="77777777" w:rsidR="00355EA2" w:rsidRPr="005A7ABD" w:rsidRDefault="00355EA2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Interim report review / approval delay</w:t>
      </w:r>
      <w:r w:rsidR="004900CB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 xml:space="preserve">Other: </w:t>
      </w:r>
      <w:r w:rsidR="00BF0C52" w:rsidRPr="005A7A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0C52" w:rsidRPr="005A7ABD">
        <w:rPr>
          <w:rFonts w:ascii="Arial" w:hAnsi="Arial" w:cs="Arial"/>
          <w:sz w:val="20"/>
          <w:szCs w:val="20"/>
        </w:rPr>
        <w:instrText xml:space="preserve"> FORMTEXT </w:instrText>
      </w:r>
      <w:r w:rsidR="00BF0C52" w:rsidRPr="005A7ABD">
        <w:rPr>
          <w:rFonts w:ascii="Arial" w:hAnsi="Arial" w:cs="Arial"/>
          <w:sz w:val="20"/>
          <w:szCs w:val="20"/>
        </w:rPr>
      </w:r>
      <w:r w:rsidR="00BF0C52" w:rsidRPr="005A7ABD">
        <w:rPr>
          <w:rFonts w:ascii="Arial" w:hAnsi="Arial" w:cs="Arial"/>
          <w:sz w:val="20"/>
          <w:szCs w:val="20"/>
        </w:rPr>
        <w:fldChar w:fldCharType="separate"/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sz w:val="20"/>
          <w:szCs w:val="20"/>
        </w:rPr>
        <w:fldChar w:fldCharType="end"/>
      </w:r>
    </w:p>
    <w:p w14:paraId="0A3E76AB" w14:textId="77777777" w:rsidR="005A7ABD" w:rsidRPr="005A7ABD" w:rsidRDefault="005A7ABD" w:rsidP="002B75C4">
      <w:pPr>
        <w:rPr>
          <w:rFonts w:ascii="Arial" w:hAnsi="Arial" w:cs="Arial"/>
          <w:sz w:val="20"/>
          <w:szCs w:val="20"/>
        </w:rPr>
      </w:pPr>
    </w:p>
    <w:p w14:paraId="195B2EFA" w14:textId="77777777" w:rsidR="005A7ABD" w:rsidRPr="005A7ABD" w:rsidRDefault="005A7ABD" w:rsidP="002B75C4">
      <w:pPr>
        <w:rPr>
          <w:rFonts w:ascii="Arial" w:hAnsi="Arial" w:cs="Arial"/>
          <w:sz w:val="20"/>
          <w:szCs w:val="20"/>
        </w:rPr>
        <w:sectPr w:rsidR="005A7ABD" w:rsidRPr="005A7ABD" w:rsidSect="005A7ABD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2B75C4" w:rsidRPr="005A7ABD" w14:paraId="2D60C47E" w14:textId="77777777" w:rsidTr="00EC4E88">
        <w:trPr>
          <w:trHeight w:val="1728"/>
        </w:trPr>
        <w:tc>
          <w:tcPr>
            <w:tcW w:w="11016" w:type="dxa"/>
          </w:tcPr>
          <w:p w14:paraId="5A25F0C7" w14:textId="77777777"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>General explanation for the delay</w:t>
            </w:r>
            <w:r w:rsidR="00430FB1" w:rsidRPr="005A7ABD">
              <w:rPr>
                <w:rFonts w:ascii="Arial" w:hAnsi="Arial" w:cs="Arial"/>
                <w:b/>
                <w:sz w:val="20"/>
              </w:rPr>
              <w:t xml:space="preserve"> (attach documentation if </w:t>
            </w:r>
            <w:r w:rsidR="00B34150">
              <w:rPr>
                <w:rFonts w:ascii="Arial" w:hAnsi="Arial" w:cs="Arial"/>
                <w:b/>
                <w:sz w:val="20"/>
              </w:rPr>
              <w:t>needed</w:t>
            </w:r>
            <w:r w:rsidR="00430FB1" w:rsidRPr="005A7ABD">
              <w:rPr>
                <w:rFonts w:ascii="Arial" w:hAnsi="Arial" w:cs="Arial"/>
                <w:b/>
                <w:sz w:val="20"/>
              </w:rPr>
              <w:t>)</w:t>
            </w:r>
            <w:r w:rsidRPr="005A7ABD">
              <w:rPr>
                <w:rFonts w:ascii="Arial" w:hAnsi="Arial" w:cs="Arial"/>
                <w:b/>
                <w:sz w:val="20"/>
              </w:rPr>
              <w:t>:</w:t>
            </w:r>
          </w:p>
          <w:p w14:paraId="7C92F8D3" w14:textId="77777777"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75C4" w:rsidRPr="005A7ABD" w14:paraId="08F454AD" w14:textId="77777777" w:rsidTr="00EC4E88">
        <w:trPr>
          <w:trHeight w:val="1728"/>
        </w:trPr>
        <w:tc>
          <w:tcPr>
            <w:tcW w:w="11016" w:type="dxa"/>
          </w:tcPr>
          <w:p w14:paraId="745EE9C4" w14:textId="77777777"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Steps taken to ensure completion by the requested project end date:</w:t>
            </w:r>
          </w:p>
          <w:p w14:paraId="783AF5CB" w14:textId="77777777"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6121EE" w14:textId="77777777" w:rsidR="00EC4E88" w:rsidRPr="005A7ABD" w:rsidRDefault="00EC4E88" w:rsidP="00E62F08">
      <w:pPr>
        <w:rPr>
          <w:rFonts w:ascii="Arial" w:hAnsi="Arial" w:cs="Arial"/>
          <w:bCs/>
          <w:sz w:val="18"/>
          <w:szCs w:val="18"/>
        </w:rPr>
      </w:pPr>
    </w:p>
    <w:p w14:paraId="495F59F6" w14:textId="77777777" w:rsidR="00387A96" w:rsidRPr="005A7ABD" w:rsidRDefault="00F50A22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F50A22">
        <w:rPr>
          <w:rFonts w:ascii="Arial" w:hAnsi="Arial" w:cs="Arial"/>
          <w:b/>
          <w:bCs/>
        </w:rPr>
        <w:t>X</w:t>
      </w:r>
      <w:r w:rsidR="00387A96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__________________________________</w:t>
      </w:r>
      <w:r w:rsidR="00B34150">
        <w:rPr>
          <w:rFonts w:ascii="Arial" w:hAnsi="Arial" w:cs="Arial"/>
          <w:bCs/>
          <w:sz w:val="18"/>
          <w:szCs w:val="18"/>
        </w:rPr>
        <w:tab/>
      </w:r>
      <w:proofErr w:type="spellStart"/>
      <w:r w:rsidRPr="00F50A22">
        <w:rPr>
          <w:rFonts w:ascii="Arial" w:hAnsi="Arial" w:cs="Arial"/>
          <w:b/>
          <w:bCs/>
        </w:rPr>
        <w:t>X</w:t>
      </w:r>
      <w:proofErr w:type="spellEnd"/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__________________________________</w:t>
      </w:r>
    </w:p>
    <w:p w14:paraId="6A0B1C8A" w14:textId="77777777" w:rsidR="00387A96" w:rsidRPr="005A7ABD" w:rsidRDefault="00387A96" w:rsidP="007D206F">
      <w:pPr>
        <w:tabs>
          <w:tab w:val="right" w:pos="4410"/>
          <w:tab w:val="left" w:pos="5580"/>
          <w:tab w:val="right" w:pos="999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Princip</w:t>
      </w:r>
      <w:r w:rsidR="00B34150">
        <w:rPr>
          <w:rFonts w:ascii="Arial" w:hAnsi="Arial" w:cs="Arial"/>
          <w:bCs/>
          <w:sz w:val="18"/>
          <w:szCs w:val="18"/>
        </w:rPr>
        <w:t xml:space="preserve">al investigator </w:t>
      </w:r>
      <w:r w:rsidR="00F50A22">
        <w:rPr>
          <w:rFonts w:ascii="Arial" w:hAnsi="Arial" w:cs="Arial"/>
          <w:bCs/>
          <w:sz w:val="18"/>
          <w:szCs w:val="18"/>
        </w:rPr>
        <w:t>S</w:t>
      </w:r>
      <w:r w:rsidR="00B34150">
        <w:rPr>
          <w:rFonts w:ascii="Arial" w:hAnsi="Arial" w:cs="Arial"/>
          <w:bCs/>
          <w:sz w:val="18"/>
          <w:szCs w:val="18"/>
        </w:rPr>
        <w:t>ignature</w:t>
      </w:r>
      <w:r w:rsidR="00B34150">
        <w:rPr>
          <w:rFonts w:ascii="Arial" w:hAnsi="Arial" w:cs="Arial"/>
          <w:bCs/>
          <w:sz w:val="18"/>
          <w:szCs w:val="18"/>
        </w:rPr>
        <w:tab/>
        <w:t>Date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 xml:space="preserve">Department </w:t>
      </w:r>
      <w:r w:rsidR="00B34150">
        <w:rPr>
          <w:rFonts w:ascii="Arial" w:hAnsi="Arial" w:cs="Arial"/>
          <w:bCs/>
          <w:sz w:val="18"/>
          <w:szCs w:val="18"/>
        </w:rPr>
        <w:t>chair or supervisor signature</w:t>
      </w:r>
      <w:r w:rsidR="00B34150"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14:paraId="4752C2BC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4D056FA7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64992CD6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</w:t>
      </w:r>
      <w:r w:rsidR="007D206F"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</w:t>
      </w:r>
      <w:r w:rsidR="007D206F"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_____________________________</w:t>
      </w:r>
    </w:p>
    <w:p w14:paraId="6359FF68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 xml:space="preserve">Print name </w:t>
      </w:r>
      <w:r w:rsidR="00B34150">
        <w:rPr>
          <w:rFonts w:ascii="Arial" w:hAnsi="Arial" w:cs="Arial"/>
          <w:bCs/>
          <w:sz w:val="18"/>
          <w:szCs w:val="18"/>
        </w:rPr>
        <w:t>and title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</w:p>
    <w:p w14:paraId="0EA827AE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6406EB17" w14:textId="77777777" w:rsidR="0063061D" w:rsidRPr="005A7ABD" w:rsidRDefault="0063061D" w:rsidP="00B34150">
      <w:pPr>
        <w:tabs>
          <w:tab w:val="left" w:pos="5580"/>
        </w:tabs>
        <w:rPr>
          <w:rFonts w:ascii="Arial" w:hAnsi="Arial" w:cs="Arial"/>
          <w:b/>
          <w:bCs/>
          <w:sz w:val="18"/>
          <w:szCs w:val="18"/>
        </w:rPr>
      </w:pPr>
    </w:p>
    <w:p w14:paraId="7875C9FD" w14:textId="77777777" w:rsidR="00DB7CD6" w:rsidRPr="005A7ABD" w:rsidRDefault="00DB7CD6" w:rsidP="00B34150">
      <w:pPr>
        <w:tabs>
          <w:tab w:val="left" w:pos="5580"/>
        </w:tabs>
        <w:outlineLvl w:val="0"/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FOR W</w:t>
      </w:r>
      <w:r w:rsidR="00505782">
        <w:rPr>
          <w:rFonts w:ascii="Arial" w:hAnsi="Arial" w:cs="Arial"/>
          <w:bCs/>
          <w:sz w:val="18"/>
          <w:szCs w:val="18"/>
        </w:rPr>
        <w:t>is</w:t>
      </w:r>
      <w:r w:rsidRPr="005A7ABD">
        <w:rPr>
          <w:rFonts w:ascii="Arial" w:hAnsi="Arial" w:cs="Arial"/>
          <w:bCs/>
          <w:sz w:val="18"/>
          <w:szCs w:val="18"/>
        </w:rPr>
        <w:t>DOT USE ONLY</w:t>
      </w:r>
    </w:p>
    <w:p w14:paraId="59D2D9AF" w14:textId="77777777" w:rsidR="00DB7CD6" w:rsidRPr="005A7ABD" w:rsidRDefault="00DB7CD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08F5E246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5BF646C8" w14:textId="77777777" w:rsidR="0063061D" w:rsidRPr="005A7ABD" w:rsidRDefault="007D206F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F50A22">
        <w:rPr>
          <w:rFonts w:ascii="Arial" w:hAnsi="Arial" w:cs="Arial"/>
          <w:b/>
          <w:bCs/>
        </w:rPr>
        <w:t>X</w:t>
      </w:r>
      <w:r w:rsidR="00B75EA2" w:rsidRPr="005A7ABD">
        <w:rPr>
          <w:rFonts w:ascii="Arial" w:hAnsi="Arial" w:cs="Arial"/>
          <w:bCs/>
          <w:sz w:val="18"/>
          <w:szCs w:val="18"/>
        </w:rPr>
        <w:t>_________________________________</w:t>
      </w:r>
      <w:r w:rsidR="00B34150">
        <w:rPr>
          <w:rFonts w:ascii="Arial" w:hAnsi="Arial" w:cs="Arial"/>
          <w:bCs/>
          <w:sz w:val="18"/>
          <w:szCs w:val="18"/>
        </w:rPr>
        <w:t>____</w:t>
      </w:r>
      <w:r w:rsidR="00B75EA2" w:rsidRPr="005A7ABD">
        <w:rPr>
          <w:rFonts w:ascii="Arial" w:hAnsi="Arial" w:cs="Arial"/>
          <w:bCs/>
          <w:sz w:val="18"/>
          <w:szCs w:val="18"/>
        </w:rPr>
        <w:t>_____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</w:t>
      </w:r>
      <w:r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</w:t>
      </w:r>
    </w:p>
    <w:p w14:paraId="12065F12" w14:textId="77777777" w:rsidR="0063061D" w:rsidRPr="005A7ABD" w:rsidRDefault="0063061D" w:rsidP="007D206F">
      <w:pPr>
        <w:tabs>
          <w:tab w:val="right" w:pos="4320"/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 w:rsidR="00B34150">
        <w:rPr>
          <w:rFonts w:ascii="Arial" w:hAnsi="Arial" w:cs="Arial"/>
          <w:bCs/>
          <w:sz w:val="18"/>
          <w:szCs w:val="18"/>
        </w:rPr>
        <w:t xml:space="preserve"> </w:t>
      </w:r>
      <w:r w:rsidR="00B34150">
        <w:rPr>
          <w:rFonts w:ascii="Arial" w:hAnsi="Arial" w:cs="Arial"/>
          <w:bCs/>
          <w:sz w:val="18"/>
          <w:szCs w:val="18"/>
        </w:rPr>
        <w:tab/>
        <w:t>Date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</w:p>
    <w:sectPr w:rsidR="0063061D" w:rsidRPr="005A7ABD" w:rsidSect="00911CF4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907C" w14:textId="77777777" w:rsidR="00C95D30" w:rsidRDefault="00C95D30">
      <w:r>
        <w:separator/>
      </w:r>
    </w:p>
  </w:endnote>
  <w:endnote w:type="continuationSeparator" w:id="0">
    <w:p w14:paraId="681CAB57" w14:textId="77777777" w:rsidR="00C95D30" w:rsidRDefault="00C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E50C" w14:textId="77777777" w:rsidR="00C95D30" w:rsidRDefault="00C95D30">
      <w:r>
        <w:separator/>
      </w:r>
    </w:p>
  </w:footnote>
  <w:footnote w:type="continuationSeparator" w:id="0">
    <w:p w14:paraId="70FC88CF" w14:textId="77777777" w:rsidR="00C95D30" w:rsidRDefault="00C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j7ygLwccyzsw7kuainnvO8ZRTkmtEEJncueMx937EMlwp+D/Wcff/gX7xQSDXDFmAiWzkvzHD1Uv+svLCpOsLA==" w:salt="GLtWaFh4Q+VGJcqSu7Xcn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E"/>
    <w:rsid w:val="00001DAD"/>
    <w:rsid w:val="000109E9"/>
    <w:rsid w:val="00016A67"/>
    <w:rsid w:val="000426CA"/>
    <w:rsid w:val="00077634"/>
    <w:rsid w:val="00081499"/>
    <w:rsid w:val="0008315E"/>
    <w:rsid w:val="0008339B"/>
    <w:rsid w:val="00094DEF"/>
    <w:rsid w:val="000B5D42"/>
    <w:rsid w:val="000D77BA"/>
    <w:rsid w:val="00112A8B"/>
    <w:rsid w:val="0011567F"/>
    <w:rsid w:val="0012152C"/>
    <w:rsid w:val="00121F3D"/>
    <w:rsid w:val="001456AE"/>
    <w:rsid w:val="00152FDE"/>
    <w:rsid w:val="001609FB"/>
    <w:rsid w:val="00164735"/>
    <w:rsid w:val="00170517"/>
    <w:rsid w:val="00171CF1"/>
    <w:rsid w:val="00175962"/>
    <w:rsid w:val="00176450"/>
    <w:rsid w:val="00177C69"/>
    <w:rsid w:val="001C73A8"/>
    <w:rsid w:val="001F4850"/>
    <w:rsid w:val="001F650F"/>
    <w:rsid w:val="0022132F"/>
    <w:rsid w:val="0022531C"/>
    <w:rsid w:val="00274ACA"/>
    <w:rsid w:val="002A0B7D"/>
    <w:rsid w:val="002A56ED"/>
    <w:rsid w:val="002B75C4"/>
    <w:rsid w:val="002C113A"/>
    <w:rsid w:val="002D3818"/>
    <w:rsid w:val="00316920"/>
    <w:rsid w:val="0033047E"/>
    <w:rsid w:val="003501FF"/>
    <w:rsid w:val="00355E2E"/>
    <w:rsid w:val="00355EA2"/>
    <w:rsid w:val="0037354F"/>
    <w:rsid w:val="0037569C"/>
    <w:rsid w:val="00387A96"/>
    <w:rsid w:val="00391338"/>
    <w:rsid w:val="00391DED"/>
    <w:rsid w:val="003C08DE"/>
    <w:rsid w:val="003C2791"/>
    <w:rsid w:val="003D2944"/>
    <w:rsid w:val="003D4B0A"/>
    <w:rsid w:val="003D5CCE"/>
    <w:rsid w:val="003E5761"/>
    <w:rsid w:val="003F2B30"/>
    <w:rsid w:val="003F2FC1"/>
    <w:rsid w:val="004013C9"/>
    <w:rsid w:val="004035D2"/>
    <w:rsid w:val="00406D66"/>
    <w:rsid w:val="0042375A"/>
    <w:rsid w:val="00430370"/>
    <w:rsid w:val="00430FB1"/>
    <w:rsid w:val="004360AC"/>
    <w:rsid w:val="004445B2"/>
    <w:rsid w:val="004573EF"/>
    <w:rsid w:val="0046270F"/>
    <w:rsid w:val="0047176E"/>
    <w:rsid w:val="00477AF7"/>
    <w:rsid w:val="004900CB"/>
    <w:rsid w:val="004A4B64"/>
    <w:rsid w:val="004B2051"/>
    <w:rsid w:val="004C46FB"/>
    <w:rsid w:val="004D6ED3"/>
    <w:rsid w:val="004F1809"/>
    <w:rsid w:val="00501475"/>
    <w:rsid w:val="00505782"/>
    <w:rsid w:val="00511EFD"/>
    <w:rsid w:val="00513F69"/>
    <w:rsid w:val="00514D9B"/>
    <w:rsid w:val="005237A3"/>
    <w:rsid w:val="0054217F"/>
    <w:rsid w:val="00554076"/>
    <w:rsid w:val="005542A7"/>
    <w:rsid w:val="005A5CFC"/>
    <w:rsid w:val="005A7ABD"/>
    <w:rsid w:val="005E4D6C"/>
    <w:rsid w:val="005F66FB"/>
    <w:rsid w:val="006217F6"/>
    <w:rsid w:val="00624810"/>
    <w:rsid w:val="0063061D"/>
    <w:rsid w:val="00641429"/>
    <w:rsid w:val="00654D7A"/>
    <w:rsid w:val="00671817"/>
    <w:rsid w:val="006750D7"/>
    <w:rsid w:val="00680DDE"/>
    <w:rsid w:val="00685201"/>
    <w:rsid w:val="006873C7"/>
    <w:rsid w:val="00690484"/>
    <w:rsid w:val="00696A5C"/>
    <w:rsid w:val="006C4B83"/>
    <w:rsid w:val="006C56DE"/>
    <w:rsid w:val="006D33DB"/>
    <w:rsid w:val="006D49EE"/>
    <w:rsid w:val="006D7E4C"/>
    <w:rsid w:val="006E0095"/>
    <w:rsid w:val="007072F7"/>
    <w:rsid w:val="007354EF"/>
    <w:rsid w:val="00742647"/>
    <w:rsid w:val="007435C2"/>
    <w:rsid w:val="007923B4"/>
    <w:rsid w:val="00792A15"/>
    <w:rsid w:val="007A5F3B"/>
    <w:rsid w:val="007D206F"/>
    <w:rsid w:val="007D6A39"/>
    <w:rsid w:val="0081083B"/>
    <w:rsid w:val="008245CA"/>
    <w:rsid w:val="00826842"/>
    <w:rsid w:val="008307BF"/>
    <w:rsid w:val="0083097B"/>
    <w:rsid w:val="00832483"/>
    <w:rsid w:val="00833BF8"/>
    <w:rsid w:val="00865B71"/>
    <w:rsid w:val="00870606"/>
    <w:rsid w:val="00871B16"/>
    <w:rsid w:val="008C046D"/>
    <w:rsid w:val="008D1309"/>
    <w:rsid w:val="008E7E1A"/>
    <w:rsid w:val="008F5A15"/>
    <w:rsid w:val="00904112"/>
    <w:rsid w:val="00911CF4"/>
    <w:rsid w:val="009157C3"/>
    <w:rsid w:val="00930928"/>
    <w:rsid w:val="009379A9"/>
    <w:rsid w:val="00952715"/>
    <w:rsid w:val="00955590"/>
    <w:rsid w:val="00966FF6"/>
    <w:rsid w:val="009751C9"/>
    <w:rsid w:val="009A0CAF"/>
    <w:rsid w:val="009A1F46"/>
    <w:rsid w:val="009A6D32"/>
    <w:rsid w:val="009C33AF"/>
    <w:rsid w:val="009D1B46"/>
    <w:rsid w:val="009D6126"/>
    <w:rsid w:val="009D61D5"/>
    <w:rsid w:val="009E2982"/>
    <w:rsid w:val="009F0136"/>
    <w:rsid w:val="00A014F1"/>
    <w:rsid w:val="00A11B0A"/>
    <w:rsid w:val="00A13490"/>
    <w:rsid w:val="00A35171"/>
    <w:rsid w:val="00A46C0B"/>
    <w:rsid w:val="00A51CD8"/>
    <w:rsid w:val="00A90EDB"/>
    <w:rsid w:val="00A955CA"/>
    <w:rsid w:val="00AA0CF1"/>
    <w:rsid w:val="00AB17A3"/>
    <w:rsid w:val="00AC4157"/>
    <w:rsid w:val="00B161F6"/>
    <w:rsid w:val="00B34150"/>
    <w:rsid w:val="00B55D27"/>
    <w:rsid w:val="00B6154E"/>
    <w:rsid w:val="00B75EA2"/>
    <w:rsid w:val="00BB666D"/>
    <w:rsid w:val="00BE353E"/>
    <w:rsid w:val="00BE42E6"/>
    <w:rsid w:val="00BF0C52"/>
    <w:rsid w:val="00C0752F"/>
    <w:rsid w:val="00C1451C"/>
    <w:rsid w:val="00C223F7"/>
    <w:rsid w:val="00C35B51"/>
    <w:rsid w:val="00C51AA2"/>
    <w:rsid w:val="00C6573C"/>
    <w:rsid w:val="00C65894"/>
    <w:rsid w:val="00C70C12"/>
    <w:rsid w:val="00C85423"/>
    <w:rsid w:val="00C85538"/>
    <w:rsid w:val="00C93D3F"/>
    <w:rsid w:val="00C95D30"/>
    <w:rsid w:val="00C96628"/>
    <w:rsid w:val="00C96B2A"/>
    <w:rsid w:val="00CB1BBC"/>
    <w:rsid w:val="00CB1F51"/>
    <w:rsid w:val="00CF0B51"/>
    <w:rsid w:val="00CF37D3"/>
    <w:rsid w:val="00CF7776"/>
    <w:rsid w:val="00D021B4"/>
    <w:rsid w:val="00D04C74"/>
    <w:rsid w:val="00D33576"/>
    <w:rsid w:val="00D3397A"/>
    <w:rsid w:val="00D510E4"/>
    <w:rsid w:val="00D633B4"/>
    <w:rsid w:val="00D65AC7"/>
    <w:rsid w:val="00D83679"/>
    <w:rsid w:val="00D84E73"/>
    <w:rsid w:val="00DB2B60"/>
    <w:rsid w:val="00DB7CD6"/>
    <w:rsid w:val="00DB7DDC"/>
    <w:rsid w:val="00DD3E19"/>
    <w:rsid w:val="00DE5592"/>
    <w:rsid w:val="00E14E81"/>
    <w:rsid w:val="00E3205C"/>
    <w:rsid w:val="00E4037E"/>
    <w:rsid w:val="00E50490"/>
    <w:rsid w:val="00E62F08"/>
    <w:rsid w:val="00E709B4"/>
    <w:rsid w:val="00E7146A"/>
    <w:rsid w:val="00E86020"/>
    <w:rsid w:val="00EC360B"/>
    <w:rsid w:val="00EC4E88"/>
    <w:rsid w:val="00EC5090"/>
    <w:rsid w:val="00EC68F9"/>
    <w:rsid w:val="00F12FE4"/>
    <w:rsid w:val="00F431E1"/>
    <w:rsid w:val="00F4655C"/>
    <w:rsid w:val="00F46DF8"/>
    <w:rsid w:val="00F50A22"/>
    <w:rsid w:val="00F61A3E"/>
    <w:rsid w:val="00F63460"/>
    <w:rsid w:val="00F6732E"/>
    <w:rsid w:val="00F72560"/>
    <w:rsid w:val="00F7682F"/>
    <w:rsid w:val="00F82D39"/>
    <w:rsid w:val="00FA5D2A"/>
    <w:rsid w:val="00FD7451"/>
    <w:rsid w:val="00FE28D9"/>
    <w:rsid w:val="00FE7043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BA5FC4F"/>
  <w15:chartTrackingRefBased/>
  <w15:docId w15:val="{ACF33B50-92C9-4C6F-8FEE-32AE209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locked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locked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locked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locked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locked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locked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locked/>
    <w:rsid w:val="00E50490"/>
    <w:pPr>
      <w:jc w:val="center"/>
    </w:pPr>
    <w:rPr>
      <w:b/>
    </w:rPr>
  </w:style>
  <w:style w:type="paragraph" w:styleId="Header">
    <w:name w:val="head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lock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873C7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A7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02142-E0F3-4D33-8848-78370BCB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E26DA-6519-40AB-84CA-7B226F597523}"/>
</file>

<file path=customXml/itemProps3.xml><?xml version="1.0" encoding="utf-8"?>
<ds:datastoreItem xmlns:ds="http://schemas.openxmlformats.org/officeDocument/2006/customXml" ds:itemID="{A171AC34-5BF5-443D-A676-E5CDF17B1176}"/>
</file>

<file path=customXml/itemProps4.xml><?xml version="1.0" encoding="utf-8"?>
<ds:datastoreItem xmlns:ds="http://schemas.openxmlformats.org/officeDocument/2006/customXml" ds:itemID="{D6765543-E006-41E1-A80A-A4D1EB9A7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DT1241 Research Progress Report for the Quarter Ending</vt:lpstr>
    </vt:vector>
  </TitlesOfParts>
  <Company>Wisconsin Department of Transportation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Research, Development &amp; Technology Transfer No-Cost Time Extension Request</dc:title>
  <dc:subject/>
  <dc:creator>WisDOT</dc:creator>
  <cp:keywords/>
  <dc:description/>
  <cp:lastModifiedBy>Verran, Michael J - DOT</cp:lastModifiedBy>
  <cp:revision>3</cp:revision>
  <cp:lastPrinted>2010-04-12T17:51:00Z</cp:lastPrinted>
  <dcterms:created xsi:type="dcterms:W3CDTF">2020-04-27T18:47:00Z</dcterms:created>
  <dcterms:modified xsi:type="dcterms:W3CDTF">2021-08-31T15:49:00Z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