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-Mike"/>
        <w:tblW w:w="10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5"/>
        <w:gridCol w:w="1445"/>
        <w:gridCol w:w="2700"/>
      </w:tblGrid>
      <w:tr w:rsidR="00B91F46" w14:paraId="7B224153" w14:textId="77777777" w:rsidTr="009120C1">
        <w:trPr>
          <w:trHeight w:val="259"/>
        </w:trPr>
        <w:tc>
          <w:tcPr>
            <w:tcW w:w="66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645A16" w14:textId="35DBE731" w:rsidR="00B91F46" w:rsidRPr="007103E9" w:rsidRDefault="00B91F46" w:rsidP="00B91F46">
            <w:pPr>
              <w:spacing w:before="0" w:after="0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drawing>
                <wp:anchor distT="0" distB="0" distL="0" distR="91440" simplePos="0" relativeHeight="251666432" behindDoc="0" locked="0" layoutInCell="1" allowOverlap="1" wp14:anchorId="02E906F6" wp14:editId="504121BC">
                  <wp:simplePos x="457200" y="4572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57201" cy="457201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isdot-agency-name-logo-K-Forms4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1" cy="457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103E9">
              <w:rPr>
                <w:b/>
                <w:sz w:val="24"/>
              </w:rPr>
              <w:t>EROSION CONTROL ORDER</w:t>
            </w:r>
          </w:p>
          <w:p w14:paraId="21E0BBF6" w14:textId="65754D85" w:rsidR="00B91F46" w:rsidRPr="007103E9" w:rsidRDefault="00B91F46" w:rsidP="00B91F46">
            <w:pPr>
              <w:spacing w:before="0" w:after="0"/>
              <w:rPr>
                <w:sz w:val="18"/>
              </w:rPr>
            </w:pPr>
            <w:r w:rsidRPr="007103E9">
              <w:rPr>
                <w:sz w:val="18"/>
              </w:rPr>
              <w:t>Wisconsin Department of Transportation</w:t>
            </w:r>
          </w:p>
          <w:p w14:paraId="45978829" w14:textId="2720180C" w:rsidR="00B91F46" w:rsidRDefault="00B91F46" w:rsidP="00B91F46">
            <w:pPr>
              <w:spacing w:before="0" w:after="0"/>
              <w:rPr>
                <w:noProof/>
              </w:rPr>
            </w:pPr>
            <w:r w:rsidRPr="007103E9">
              <w:rPr>
                <w:sz w:val="16"/>
                <w:szCs w:val="16"/>
              </w:rPr>
              <w:t xml:space="preserve">DT1074        </w:t>
            </w:r>
            <w:r w:rsidR="00763AE0">
              <w:rPr>
                <w:sz w:val="16"/>
                <w:szCs w:val="16"/>
              </w:rPr>
              <w:t>02</w:t>
            </w:r>
            <w:r w:rsidRPr="007103E9">
              <w:rPr>
                <w:sz w:val="16"/>
                <w:szCs w:val="16"/>
              </w:rPr>
              <w:t>/20</w:t>
            </w:r>
            <w:r w:rsidR="00763AE0">
              <w:rPr>
                <w:sz w:val="16"/>
                <w:szCs w:val="16"/>
              </w:rPr>
              <w:t>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F64C9" w14:textId="77777777" w:rsidR="00B91F46" w:rsidRDefault="00B91F46" w:rsidP="009120C1">
            <w:pPr>
              <w:spacing w:before="0" w:after="0"/>
              <w:rPr>
                <w:noProof/>
              </w:rPr>
            </w:pPr>
            <w:r>
              <w:rPr>
                <w:noProof/>
              </w:rPr>
              <w:t>Project ID: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vAlign w:val="bottom"/>
          </w:tcPr>
          <w:p w14:paraId="3DDA4F55" w14:textId="77777777" w:rsidR="00B91F46" w:rsidRDefault="009120C1" w:rsidP="009120C1">
            <w:pPr>
              <w:spacing w:before="0" w:after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0"/>
          </w:p>
        </w:tc>
      </w:tr>
      <w:tr w:rsidR="00B91F46" w14:paraId="3C2D003E" w14:textId="77777777" w:rsidTr="009120C1">
        <w:trPr>
          <w:trHeight w:val="259"/>
        </w:trPr>
        <w:tc>
          <w:tcPr>
            <w:tcW w:w="66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30F7FF" w14:textId="77777777" w:rsidR="00B91F46" w:rsidRDefault="00B91F46" w:rsidP="00B91F46">
            <w:pPr>
              <w:rPr>
                <w:b/>
                <w:noProof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6F2BD" w14:textId="77777777" w:rsidR="00B91F46" w:rsidRDefault="00B91F46" w:rsidP="009120C1">
            <w:pPr>
              <w:spacing w:before="0" w:after="0"/>
              <w:rPr>
                <w:noProof/>
              </w:rPr>
            </w:pPr>
            <w:r>
              <w:rPr>
                <w:noProof/>
              </w:rPr>
              <w:t>Roadway:</w:t>
            </w:r>
          </w:p>
        </w:tc>
        <w:tc>
          <w:tcPr>
            <w:tcW w:w="2700" w:type="dxa"/>
            <w:tcBorders>
              <w:left w:val="nil"/>
              <w:right w:val="nil"/>
            </w:tcBorders>
            <w:vAlign w:val="bottom"/>
          </w:tcPr>
          <w:p w14:paraId="78BB154C" w14:textId="77777777" w:rsidR="00B91F46" w:rsidRDefault="009120C1" w:rsidP="009120C1">
            <w:pPr>
              <w:spacing w:before="0" w:after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B91F46" w14:paraId="524A3B68" w14:textId="77777777" w:rsidTr="009120C1">
        <w:trPr>
          <w:trHeight w:val="259"/>
        </w:trPr>
        <w:tc>
          <w:tcPr>
            <w:tcW w:w="66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6F1946" w14:textId="77777777" w:rsidR="00B91F46" w:rsidRDefault="00B91F46" w:rsidP="00B91F46">
            <w:pPr>
              <w:rPr>
                <w:b/>
                <w:noProof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96899" w14:textId="77777777" w:rsidR="00B91F46" w:rsidRDefault="00B91F46" w:rsidP="009120C1">
            <w:pPr>
              <w:spacing w:before="0" w:after="0"/>
              <w:rPr>
                <w:noProof/>
              </w:rPr>
            </w:pPr>
            <w:r>
              <w:rPr>
                <w:noProof/>
              </w:rPr>
              <w:t>Description:</w:t>
            </w:r>
          </w:p>
        </w:tc>
        <w:tc>
          <w:tcPr>
            <w:tcW w:w="2700" w:type="dxa"/>
            <w:tcBorders>
              <w:left w:val="nil"/>
              <w:right w:val="nil"/>
            </w:tcBorders>
            <w:vAlign w:val="bottom"/>
          </w:tcPr>
          <w:p w14:paraId="799E8B12" w14:textId="77777777" w:rsidR="00B91F46" w:rsidRDefault="009120C1" w:rsidP="009120C1">
            <w:pPr>
              <w:spacing w:before="0" w:after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B91F46" w14:paraId="66B6E36A" w14:textId="77777777" w:rsidTr="009120C1">
        <w:trPr>
          <w:trHeight w:val="259"/>
        </w:trPr>
        <w:tc>
          <w:tcPr>
            <w:tcW w:w="66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D5E704" w14:textId="77777777" w:rsidR="00B91F46" w:rsidRDefault="00B91F46" w:rsidP="00B91F46">
            <w:pPr>
              <w:rPr>
                <w:b/>
                <w:noProof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C3CF4" w14:textId="77777777" w:rsidR="00B91F46" w:rsidRDefault="00B91F46" w:rsidP="009120C1">
            <w:pPr>
              <w:spacing w:before="0" w:after="0"/>
              <w:rPr>
                <w:noProof/>
              </w:rPr>
            </w:pPr>
            <w:r>
              <w:rPr>
                <w:noProof/>
              </w:rPr>
              <w:t>County:</w:t>
            </w:r>
          </w:p>
        </w:tc>
        <w:tc>
          <w:tcPr>
            <w:tcW w:w="2700" w:type="dxa"/>
            <w:tcBorders>
              <w:left w:val="nil"/>
              <w:right w:val="nil"/>
            </w:tcBorders>
            <w:vAlign w:val="bottom"/>
          </w:tcPr>
          <w:p w14:paraId="798B0E77" w14:textId="77777777" w:rsidR="00B91F46" w:rsidRDefault="009120C1" w:rsidP="009120C1">
            <w:pPr>
              <w:spacing w:before="0" w:after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3"/>
          </w:p>
        </w:tc>
      </w:tr>
    </w:tbl>
    <w:p w14:paraId="113F40D6" w14:textId="68C4D619" w:rsidR="004B37A9" w:rsidRDefault="004B37A9">
      <w:pPr>
        <w:rPr>
          <w:noProof/>
        </w:rPr>
      </w:pPr>
    </w:p>
    <w:p w14:paraId="42A717BA" w14:textId="77777777" w:rsidR="009120C1" w:rsidRPr="009120C1" w:rsidRDefault="009120C1" w:rsidP="009120C1">
      <w:pPr>
        <w:tabs>
          <w:tab w:val="right" w:pos="6480"/>
        </w:tabs>
        <w:rPr>
          <w:noProof/>
          <w:u w:val="single"/>
        </w:rPr>
      </w:pPr>
      <w:r>
        <w:rPr>
          <w:noProof/>
        </w:rPr>
        <w:t xml:space="preserve">Order Issue Date &amp; Time: </w:t>
      </w:r>
      <w:r>
        <w:rPr>
          <w:noProof/>
          <w:u w:val="single"/>
        </w:rPr>
        <w:fldChar w:fldCharType="begin">
          <w:ffData>
            <w:name w:val="Text5"/>
            <w:enabled/>
            <w:calcOnExit w:val="0"/>
            <w:textInput>
              <w:type w:val="date"/>
              <w:format w:val="M/d/yyyy h:mm am/pm"/>
            </w:textInput>
          </w:ffData>
        </w:fldChar>
      </w:r>
      <w:bookmarkStart w:id="4" w:name="Text5"/>
      <w:r>
        <w:rPr>
          <w:noProof/>
          <w:u w:val="single"/>
        </w:rPr>
        <w:instrText xml:space="preserve"> FORMTEXT </w:instrText>
      </w:r>
      <w:r>
        <w:rPr>
          <w:noProof/>
          <w:u w:val="single"/>
        </w:rPr>
      </w:r>
      <w:r>
        <w:rPr>
          <w:noProof/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fldChar w:fldCharType="end"/>
      </w:r>
      <w:bookmarkEnd w:id="4"/>
      <w:r>
        <w:rPr>
          <w:noProof/>
          <w:u w:val="single"/>
        </w:rPr>
        <w:tab/>
      </w:r>
    </w:p>
    <w:p w14:paraId="1F460713" w14:textId="77777777" w:rsidR="009120C1" w:rsidRDefault="009120C1">
      <w:pPr>
        <w:rPr>
          <w:noProof/>
        </w:rPr>
      </w:pPr>
    </w:p>
    <w:tbl>
      <w:tblPr>
        <w:tblStyle w:val="Table-Mik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4950"/>
        <w:gridCol w:w="1257"/>
        <w:gridCol w:w="2698"/>
      </w:tblGrid>
      <w:tr w:rsidR="009120C1" w14:paraId="797D70DD" w14:textId="77777777" w:rsidTr="005D6AAE">
        <w:trPr>
          <w:trHeight w:val="259"/>
        </w:trPr>
        <w:tc>
          <w:tcPr>
            <w:tcW w:w="1885" w:type="dxa"/>
            <w:tcMar>
              <w:left w:w="0" w:type="dxa"/>
              <w:right w:w="0" w:type="dxa"/>
            </w:tcMar>
            <w:vAlign w:val="bottom"/>
          </w:tcPr>
          <w:p w14:paraId="5C8A28D6" w14:textId="77777777" w:rsidR="009120C1" w:rsidRDefault="009120C1" w:rsidP="009120C1">
            <w:pPr>
              <w:spacing w:before="0" w:after="0"/>
              <w:rPr>
                <w:noProof/>
              </w:rPr>
            </w:pPr>
            <w:r>
              <w:rPr>
                <w:noProof/>
              </w:rPr>
              <w:t>Project Engineer: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B4D77C7" w14:textId="77777777" w:rsidR="009120C1" w:rsidRDefault="005D6AAE" w:rsidP="009120C1">
            <w:pPr>
              <w:spacing w:before="0" w:after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5"/>
          </w:p>
        </w:tc>
        <w:tc>
          <w:tcPr>
            <w:tcW w:w="1257" w:type="dxa"/>
            <w:tcMar>
              <w:left w:w="0" w:type="dxa"/>
              <w:right w:w="0" w:type="dxa"/>
            </w:tcMar>
            <w:vAlign w:val="bottom"/>
          </w:tcPr>
          <w:p w14:paraId="25F8E58F" w14:textId="77777777" w:rsidR="009120C1" w:rsidRDefault="003977A5" w:rsidP="005D6AAE">
            <w:pPr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Phone #: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88B77BD" w14:textId="77777777" w:rsidR="009120C1" w:rsidRDefault="005D6AAE" w:rsidP="009120C1">
            <w:pPr>
              <w:spacing w:before="0" w:after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bookmarkStart w:id="7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7"/>
            <w:r>
              <w:rPr>
                <w:noProof/>
              </w:rPr>
              <w:fldChar w:fldCharType="end"/>
            </w:r>
            <w:bookmarkEnd w:id="6"/>
          </w:p>
        </w:tc>
      </w:tr>
      <w:tr w:rsidR="009120C1" w14:paraId="24B1C204" w14:textId="77777777" w:rsidTr="005D6AAE">
        <w:trPr>
          <w:trHeight w:val="259"/>
        </w:trPr>
        <w:tc>
          <w:tcPr>
            <w:tcW w:w="1885" w:type="dxa"/>
            <w:tcMar>
              <w:left w:w="0" w:type="dxa"/>
              <w:right w:w="0" w:type="dxa"/>
            </w:tcMar>
            <w:vAlign w:val="bottom"/>
          </w:tcPr>
          <w:p w14:paraId="5C5FBB01" w14:textId="77777777" w:rsidR="009120C1" w:rsidRDefault="009120C1" w:rsidP="009120C1">
            <w:pPr>
              <w:spacing w:before="0" w:after="0"/>
              <w:rPr>
                <w:noProof/>
              </w:rPr>
            </w:pPr>
            <w:r>
              <w:rPr>
                <w:noProof/>
              </w:rPr>
              <w:t>Project Manager: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F9604C8" w14:textId="77777777" w:rsidR="009120C1" w:rsidRDefault="005D6AAE" w:rsidP="009120C1">
            <w:pPr>
              <w:spacing w:before="0" w:after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8"/>
          </w:p>
        </w:tc>
        <w:tc>
          <w:tcPr>
            <w:tcW w:w="1257" w:type="dxa"/>
            <w:tcMar>
              <w:left w:w="0" w:type="dxa"/>
              <w:right w:w="0" w:type="dxa"/>
            </w:tcMar>
            <w:vAlign w:val="bottom"/>
          </w:tcPr>
          <w:p w14:paraId="19424A52" w14:textId="77777777" w:rsidR="009120C1" w:rsidRDefault="003977A5" w:rsidP="005D6AAE">
            <w:pPr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Phone #: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F29E137" w14:textId="77777777" w:rsidR="009120C1" w:rsidRDefault="005D6AAE" w:rsidP="009120C1">
            <w:pPr>
              <w:spacing w:before="0" w:after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9"/>
          </w:p>
        </w:tc>
      </w:tr>
      <w:tr w:rsidR="009120C1" w14:paraId="6AC099E7" w14:textId="77777777" w:rsidTr="005D6AAE">
        <w:trPr>
          <w:trHeight w:val="259"/>
        </w:trPr>
        <w:tc>
          <w:tcPr>
            <w:tcW w:w="1885" w:type="dxa"/>
            <w:tcMar>
              <w:left w:w="0" w:type="dxa"/>
              <w:right w:w="0" w:type="dxa"/>
            </w:tcMar>
            <w:vAlign w:val="bottom"/>
          </w:tcPr>
          <w:p w14:paraId="526CCE6C" w14:textId="77777777" w:rsidR="009120C1" w:rsidRDefault="009120C1" w:rsidP="009120C1">
            <w:pPr>
              <w:spacing w:before="0" w:after="0"/>
              <w:rPr>
                <w:noProof/>
              </w:rPr>
            </w:pPr>
            <w:r>
              <w:rPr>
                <w:noProof/>
              </w:rPr>
              <w:t>Prime Contrator: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337DD34" w14:textId="77777777" w:rsidR="009120C1" w:rsidRDefault="005D6AAE" w:rsidP="009120C1">
            <w:pPr>
              <w:spacing w:before="0" w:after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0"/>
          </w:p>
        </w:tc>
        <w:tc>
          <w:tcPr>
            <w:tcW w:w="1257" w:type="dxa"/>
            <w:tcMar>
              <w:left w:w="0" w:type="dxa"/>
              <w:right w:w="0" w:type="dxa"/>
            </w:tcMar>
            <w:vAlign w:val="bottom"/>
          </w:tcPr>
          <w:p w14:paraId="012DD0D0" w14:textId="77777777" w:rsidR="009120C1" w:rsidRDefault="003977A5" w:rsidP="005D6AAE">
            <w:pPr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Phone #: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5B06286" w14:textId="77777777" w:rsidR="009120C1" w:rsidRDefault="005D6AAE" w:rsidP="009120C1">
            <w:pPr>
              <w:spacing w:before="0" w:after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1"/>
          </w:p>
        </w:tc>
      </w:tr>
      <w:tr w:rsidR="009120C1" w14:paraId="149C31D1" w14:textId="77777777" w:rsidTr="005D6AAE">
        <w:trPr>
          <w:trHeight w:val="259"/>
        </w:trPr>
        <w:tc>
          <w:tcPr>
            <w:tcW w:w="1885" w:type="dxa"/>
            <w:tcMar>
              <w:left w:w="0" w:type="dxa"/>
              <w:right w:w="0" w:type="dxa"/>
            </w:tcMar>
            <w:vAlign w:val="bottom"/>
          </w:tcPr>
          <w:p w14:paraId="79DD1572" w14:textId="77777777" w:rsidR="009120C1" w:rsidRDefault="009120C1" w:rsidP="009120C1">
            <w:pPr>
              <w:spacing w:before="0" w:after="0"/>
              <w:rPr>
                <w:noProof/>
              </w:rPr>
            </w:pPr>
            <w:r>
              <w:rPr>
                <w:noProof/>
              </w:rPr>
              <w:t>EC Sub: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18CB126" w14:textId="77777777" w:rsidR="009120C1" w:rsidRDefault="005D6AAE" w:rsidP="009120C1">
            <w:pPr>
              <w:spacing w:before="0" w:after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2"/>
          </w:p>
        </w:tc>
        <w:tc>
          <w:tcPr>
            <w:tcW w:w="1257" w:type="dxa"/>
            <w:tcMar>
              <w:left w:w="0" w:type="dxa"/>
              <w:right w:w="0" w:type="dxa"/>
            </w:tcMar>
            <w:vAlign w:val="bottom"/>
          </w:tcPr>
          <w:p w14:paraId="7D74C6A8" w14:textId="77777777" w:rsidR="009120C1" w:rsidRDefault="003977A5" w:rsidP="005D6AAE">
            <w:pPr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Phone #: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3F622A8" w14:textId="77777777" w:rsidR="009120C1" w:rsidRDefault="005D6AAE" w:rsidP="009120C1">
            <w:pPr>
              <w:spacing w:before="0" w:after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3"/>
          </w:p>
        </w:tc>
      </w:tr>
    </w:tbl>
    <w:p w14:paraId="472FEDE6" w14:textId="77777777" w:rsidR="009120C1" w:rsidRDefault="009120C1">
      <w:pPr>
        <w:rPr>
          <w:noProof/>
        </w:rPr>
      </w:pPr>
    </w:p>
    <w:p w14:paraId="14C67BA1" w14:textId="6A716955" w:rsidR="005D6AAE" w:rsidRDefault="005D6AAE" w:rsidP="005D6AAE">
      <w:pPr>
        <w:tabs>
          <w:tab w:val="left" w:pos="360"/>
        </w:tabs>
        <w:ind w:left="360" w:hanging="360"/>
        <w:rPr>
          <w:noProof/>
        </w:rPr>
      </w:pPr>
      <w:r>
        <w:rPr>
          <w:noProof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>
        <w:rPr>
          <w:noProof/>
        </w:rPr>
        <w:instrText xml:space="preserve"> FORMCHECKBOX </w:instrText>
      </w:r>
      <w:r w:rsidR="0097235B">
        <w:rPr>
          <w:noProof/>
        </w:rPr>
      </w:r>
      <w:r w:rsidR="0097235B">
        <w:rPr>
          <w:noProof/>
        </w:rPr>
        <w:fldChar w:fldCharType="separate"/>
      </w:r>
      <w:r>
        <w:rPr>
          <w:noProof/>
        </w:rPr>
        <w:fldChar w:fldCharType="end"/>
      </w:r>
      <w:bookmarkEnd w:id="14"/>
      <w:r>
        <w:rPr>
          <w:noProof/>
        </w:rPr>
        <w:tab/>
      </w:r>
      <w:r w:rsidRPr="005D6AAE">
        <w:rPr>
          <w:b/>
          <w:noProof/>
        </w:rPr>
        <w:t xml:space="preserve">Erosion Control Corrective Actions - </w:t>
      </w:r>
      <w:r w:rsidRPr="005D6AAE">
        <w:rPr>
          <w:noProof/>
        </w:rPr>
        <w:t>The contractor or responsible person shall implement, or cause to be implemented, the necessary corrective action within TWENTY-FOUR hours of receipt of this written order or as directed by the project engineer (</w:t>
      </w:r>
      <w:r w:rsidRPr="005D6AAE">
        <w:rPr>
          <w:noProof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Pr="005D6AAE">
        <w:rPr>
          <w:noProof/>
          <w:u w:val="single"/>
        </w:rPr>
        <w:instrText xml:space="preserve"> FORMTEXT </w:instrText>
      </w:r>
      <w:r w:rsidRPr="005D6AAE">
        <w:rPr>
          <w:noProof/>
          <w:u w:val="single"/>
        </w:rPr>
      </w:r>
      <w:r w:rsidRPr="005D6AAE">
        <w:rPr>
          <w:noProof/>
          <w:u w:val="single"/>
        </w:rPr>
        <w:fldChar w:fldCharType="separate"/>
      </w:r>
      <w:r w:rsidRPr="005D6AAE">
        <w:rPr>
          <w:noProof/>
          <w:u w:val="single"/>
        </w:rPr>
        <w:t> </w:t>
      </w:r>
      <w:r w:rsidRPr="005D6AAE">
        <w:rPr>
          <w:noProof/>
          <w:u w:val="single"/>
        </w:rPr>
        <w:t> </w:t>
      </w:r>
      <w:r w:rsidRPr="005D6AAE">
        <w:rPr>
          <w:noProof/>
          <w:u w:val="single"/>
        </w:rPr>
        <w:t> </w:t>
      </w:r>
      <w:r w:rsidRPr="005D6AAE">
        <w:rPr>
          <w:noProof/>
          <w:u w:val="single"/>
        </w:rPr>
        <w:t> </w:t>
      </w:r>
      <w:r w:rsidRPr="005D6AAE">
        <w:rPr>
          <w:noProof/>
          <w:u w:val="single"/>
        </w:rPr>
        <w:t> </w:t>
      </w:r>
      <w:r w:rsidRPr="005D6AAE">
        <w:rPr>
          <w:noProof/>
          <w:u w:val="single"/>
        </w:rPr>
        <w:fldChar w:fldCharType="end"/>
      </w:r>
      <w:bookmarkEnd w:id="15"/>
      <w:r w:rsidRPr="005D6AAE">
        <w:rPr>
          <w:noProof/>
        </w:rPr>
        <w:t xml:space="preserve"> hours)</w:t>
      </w:r>
      <w:r w:rsidR="00F152F0">
        <w:rPr>
          <w:noProof/>
        </w:rPr>
        <w:t xml:space="preserve">.  Failure to </w:t>
      </w:r>
      <w:r w:rsidR="00DA3C43">
        <w:rPr>
          <w:noProof/>
        </w:rPr>
        <w:t xml:space="preserve">begin corrective action or promptly install the required </w:t>
      </w:r>
      <w:r w:rsidR="00F152F0">
        <w:rPr>
          <w:noProof/>
        </w:rPr>
        <w:t xml:space="preserve">corrective action within the specified time period will result in a $500 per </w:t>
      </w:r>
      <w:r w:rsidR="00DA3C43">
        <w:rPr>
          <w:noProof/>
        </w:rPr>
        <w:t xml:space="preserve">calendar </w:t>
      </w:r>
      <w:r w:rsidR="00F152F0">
        <w:rPr>
          <w:noProof/>
        </w:rPr>
        <w:t xml:space="preserve">day deduction as specified in 628.5.11.  </w:t>
      </w:r>
      <w:r w:rsidRPr="005D6AAE">
        <w:rPr>
          <w:noProof/>
        </w:rPr>
        <w:t>No mobilization payment is associated with this order.</w:t>
      </w:r>
    </w:p>
    <w:p w14:paraId="1D81989F" w14:textId="279D65FF" w:rsidR="005D6AAE" w:rsidRDefault="005D6AAE" w:rsidP="0026655A">
      <w:pPr>
        <w:tabs>
          <w:tab w:val="left" w:pos="360"/>
        </w:tabs>
        <w:spacing w:before="120"/>
        <w:ind w:left="360" w:hanging="360"/>
        <w:rPr>
          <w:noProof/>
        </w:rPr>
      </w:pPr>
      <w:r>
        <w:rPr>
          <w:noProof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"/>
      <w:r>
        <w:rPr>
          <w:noProof/>
        </w:rPr>
        <w:instrText xml:space="preserve"> FORMCHECKBOX </w:instrText>
      </w:r>
      <w:r w:rsidR="0097235B">
        <w:rPr>
          <w:noProof/>
        </w:rPr>
      </w:r>
      <w:r w:rsidR="0097235B">
        <w:rPr>
          <w:noProof/>
        </w:rPr>
        <w:fldChar w:fldCharType="separate"/>
      </w:r>
      <w:r>
        <w:rPr>
          <w:noProof/>
        </w:rPr>
        <w:fldChar w:fldCharType="end"/>
      </w:r>
      <w:bookmarkEnd w:id="16"/>
      <w:r>
        <w:rPr>
          <w:noProof/>
        </w:rPr>
        <w:tab/>
      </w:r>
      <w:r w:rsidRPr="00437D0B">
        <w:rPr>
          <w:b/>
          <w:noProof/>
        </w:rPr>
        <w:t>Erosion Control Mobilization -</w:t>
      </w:r>
      <w:r w:rsidRPr="006522A2">
        <w:rPr>
          <w:b/>
          <w:noProof/>
        </w:rPr>
        <w:t xml:space="preserve"> </w:t>
      </w:r>
      <w:r w:rsidRPr="005D6AAE">
        <w:rPr>
          <w:noProof/>
        </w:rPr>
        <w:t xml:space="preserve">The contractor shall move personnel, equipment, and materials to the project site and promptly </w:t>
      </w:r>
      <w:r w:rsidR="00DA3C43">
        <w:rPr>
          <w:noProof/>
        </w:rPr>
        <w:t xml:space="preserve">install </w:t>
      </w:r>
      <w:r w:rsidRPr="005D6AAE">
        <w:rPr>
          <w:noProof/>
        </w:rPr>
        <w:t>erosion control items within 72 hours of receipt of this written order or a greater amount of time as directed by the engineer (</w:t>
      </w:r>
      <w:r w:rsidRPr="005D6AAE">
        <w:rPr>
          <w:noProof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Pr="005D6AAE">
        <w:rPr>
          <w:noProof/>
          <w:u w:val="single"/>
        </w:rPr>
        <w:instrText xml:space="preserve"> FORMTEXT </w:instrText>
      </w:r>
      <w:r w:rsidRPr="005D6AAE">
        <w:rPr>
          <w:noProof/>
          <w:u w:val="single"/>
        </w:rPr>
      </w:r>
      <w:r w:rsidRPr="005D6AAE">
        <w:rPr>
          <w:noProof/>
          <w:u w:val="single"/>
        </w:rPr>
        <w:fldChar w:fldCharType="separate"/>
      </w:r>
      <w:r w:rsidRPr="005D6AAE">
        <w:rPr>
          <w:noProof/>
          <w:u w:val="single"/>
        </w:rPr>
        <w:t> </w:t>
      </w:r>
      <w:r w:rsidRPr="005D6AAE">
        <w:rPr>
          <w:noProof/>
          <w:u w:val="single"/>
        </w:rPr>
        <w:t> </w:t>
      </w:r>
      <w:r w:rsidRPr="005D6AAE">
        <w:rPr>
          <w:noProof/>
          <w:u w:val="single"/>
        </w:rPr>
        <w:t> </w:t>
      </w:r>
      <w:r w:rsidRPr="005D6AAE">
        <w:rPr>
          <w:noProof/>
          <w:u w:val="single"/>
        </w:rPr>
        <w:t> </w:t>
      </w:r>
      <w:r w:rsidRPr="005D6AAE">
        <w:rPr>
          <w:noProof/>
          <w:u w:val="single"/>
        </w:rPr>
        <w:t> </w:t>
      </w:r>
      <w:r w:rsidRPr="005D6AAE">
        <w:rPr>
          <w:noProof/>
          <w:u w:val="single"/>
        </w:rPr>
        <w:fldChar w:fldCharType="end"/>
      </w:r>
      <w:bookmarkEnd w:id="17"/>
      <w:r>
        <w:rPr>
          <w:noProof/>
        </w:rPr>
        <w:t xml:space="preserve"> </w:t>
      </w:r>
      <w:r w:rsidRPr="005D6AAE">
        <w:rPr>
          <w:noProof/>
        </w:rPr>
        <w:t>hours)</w:t>
      </w:r>
      <w:r>
        <w:rPr>
          <w:noProof/>
        </w:rPr>
        <w:t xml:space="preserve">. </w:t>
      </w:r>
      <w:r w:rsidRPr="005D6AAE">
        <w:rPr>
          <w:noProof/>
        </w:rPr>
        <w:t xml:space="preserve">Failure to </w:t>
      </w:r>
      <w:r w:rsidR="005E6B27">
        <w:rPr>
          <w:noProof/>
        </w:rPr>
        <w:t xml:space="preserve">mobilize and </w:t>
      </w:r>
      <w:r w:rsidRPr="005D6AAE">
        <w:rPr>
          <w:noProof/>
        </w:rPr>
        <w:t xml:space="preserve">promptly </w:t>
      </w:r>
      <w:r w:rsidR="009A4C25">
        <w:rPr>
          <w:noProof/>
        </w:rPr>
        <w:t xml:space="preserve">install </w:t>
      </w:r>
      <w:r w:rsidRPr="005D6AAE">
        <w:rPr>
          <w:noProof/>
        </w:rPr>
        <w:t xml:space="preserve">erosion control items on the erosion control order within the specified time period will result in a $500 per </w:t>
      </w:r>
      <w:r w:rsidR="00DA3C43">
        <w:rPr>
          <w:noProof/>
        </w:rPr>
        <w:t xml:space="preserve">calendar </w:t>
      </w:r>
      <w:r w:rsidRPr="005D6AAE">
        <w:rPr>
          <w:noProof/>
        </w:rPr>
        <w:t>day deduction as specified in 628.5.11</w:t>
      </w:r>
      <w:r w:rsidR="00DA3C43">
        <w:rPr>
          <w:noProof/>
        </w:rPr>
        <w:t xml:space="preserve">.  The engineer may extend the time period for delays not the contractor’s fault.  </w:t>
      </w:r>
      <w:r w:rsidR="005E6B27">
        <w:rPr>
          <w:noProof/>
        </w:rPr>
        <w:t>The contractor will be paid for a Moblization Erosion Control.</w:t>
      </w:r>
    </w:p>
    <w:p w14:paraId="0FC8CA08" w14:textId="1820C27A" w:rsidR="00437D0B" w:rsidRDefault="00437D0B" w:rsidP="0026655A">
      <w:pPr>
        <w:tabs>
          <w:tab w:val="left" w:pos="360"/>
        </w:tabs>
        <w:spacing w:before="120"/>
        <w:ind w:left="360" w:hanging="360"/>
        <w:rPr>
          <w:noProof/>
        </w:rPr>
      </w:pPr>
      <w:r>
        <w:rPr>
          <w:noProof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"/>
      <w:r>
        <w:rPr>
          <w:noProof/>
        </w:rPr>
        <w:instrText xml:space="preserve"> FORMCHECKBOX </w:instrText>
      </w:r>
      <w:r w:rsidR="0097235B">
        <w:rPr>
          <w:noProof/>
        </w:rPr>
      </w:r>
      <w:r w:rsidR="0097235B">
        <w:rPr>
          <w:noProof/>
        </w:rPr>
        <w:fldChar w:fldCharType="separate"/>
      </w:r>
      <w:r>
        <w:rPr>
          <w:noProof/>
        </w:rPr>
        <w:fldChar w:fldCharType="end"/>
      </w:r>
      <w:bookmarkEnd w:id="18"/>
      <w:r>
        <w:rPr>
          <w:noProof/>
        </w:rPr>
        <w:tab/>
      </w:r>
      <w:r w:rsidRPr="00437D0B">
        <w:rPr>
          <w:b/>
          <w:noProof/>
        </w:rPr>
        <w:t xml:space="preserve">Emergency Erosion Control Mobilization - </w:t>
      </w:r>
      <w:r>
        <w:rPr>
          <w:noProof/>
        </w:rPr>
        <w:t>T</w:t>
      </w:r>
      <w:r w:rsidRPr="00437D0B">
        <w:rPr>
          <w:noProof/>
        </w:rPr>
        <w:t>he contractor’s forces shall be mobilized within EIGHT HOURS of receipt of this written order or a greater amount of time as directed by the engineer (</w:t>
      </w:r>
      <w:r w:rsidRPr="00437D0B">
        <w:rPr>
          <w:noProof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 w:rsidRPr="00437D0B">
        <w:rPr>
          <w:noProof/>
          <w:u w:val="single"/>
        </w:rPr>
        <w:instrText xml:space="preserve"> FORMTEXT </w:instrText>
      </w:r>
      <w:r w:rsidRPr="00437D0B">
        <w:rPr>
          <w:noProof/>
          <w:u w:val="single"/>
        </w:rPr>
      </w:r>
      <w:r w:rsidRPr="00437D0B">
        <w:rPr>
          <w:noProof/>
          <w:u w:val="single"/>
        </w:rPr>
        <w:fldChar w:fldCharType="separate"/>
      </w:r>
      <w:r w:rsidRPr="00437D0B">
        <w:rPr>
          <w:noProof/>
          <w:u w:val="single"/>
        </w:rPr>
        <w:t> </w:t>
      </w:r>
      <w:r w:rsidRPr="00437D0B">
        <w:rPr>
          <w:noProof/>
          <w:u w:val="single"/>
        </w:rPr>
        <w:t> </w:t>
      </w:r>
      <w:r w:rsidRPr="00437D0B">
        <w:rPr>
          <w:noProof/>
          <w:u w:val="single"/>
        </w:rPr>
        <w:t> </w:t>
      </w:r>
      <w:r w:rsidRPr="00437D0B">
        <w:rPr>
          <w:noProof/>
          <w:u w:val="single"/>
        </w:rPr>
        <w:t> </w:t>
      </w:r>
      <w:r w:rsidRPr="00437D0B">
        <w:rPr>
          <w:noProof/>
          <w:u w:val="single"/>
        </w:rPr>
        <w:t> </w:t>
      </w:r>
      <w:r w:rsidRPr="00437D0B">
        <w:rPr>
          <w:noProof/>
          <w:u w:val="single"/>
        </w:rPr>
        <w:fldChar w:fldCharType="end"/>
      </w:r>
      <w:bookmarkEnd w:id="19"/>
      <w:r w:rsidRPr="00437D0B">
        <w:rPr>
          <w:noProof/>
        </w:rPr>
        <w:t xml:space="preserve"> Hours). Failure to mobilize</w:t>
      </w:r>
      <w:r w:rsidR="005E6B27">
        <w:rPr>
          <w:noProof/>
        </w:rPr>
        <w:t xml:space="preserve"> and </w:t>
      </w:r>
      <w:r w:rsidR="009A4C25">
        <w:rPr>
          <w:noProof/>
        </w:rPr>
        <w:t xml:space="preserve">immediately install </w:t>
      </w:r>
      <w:r w:rsidR="005E6B27">
        <w:rPr>
          <w:noProof/>
        </w:rPr>
        <w:t>erosion control items on the erosion control order</w:t>
      </w:r>
      <w:r w:rsidRPr="00437D0B">
        <w:rPr>
          <w:noProof/>
        </w:rPr>
        <w:t xml:space="preserve"> within the specified time period will result in a $500 per </w:t>
      </w:r>
      <w:r w:rsidR="00DA3C43">
        <w:rPr>
          <w:noProof/>
        </w:rPr>
        <w:t xml:space="preserve">calendar </w:t>
      </w:r>
      <w:r w:rsidRPr="00437D0B">
        <w:rPr>
          <w:noProof/>
        </w:rPr>
        <w:t>day deduction as specified in 628.5.1</w:t>
      </w:r>
      <w:r w:rsidR="00F152F0">
        <w:rPr>
          <w:noProof/>
        </w:rPr>
        <w:t>1</w:t>
      </w:r>
      <w:r w:rsidR="00DA3C43">
        <w:rPr>
          <w:noProof/>
        </w:rPr>
        <w:t xml:space="preserve">.  The engineer may extend the time period for delays not the contractor’s fault.  </w:t>
      </w:r>
      <w:r w:rsidRPr="00437D0B">
        <w:rPr>
          <w:noProof/>
        </w:rPr>
        <w:t xml:space="preserve">The contractor will be paid for a </w:t>
      </w:r>
      <w:r w:rsidR="005E6B27">
        <w:rPr>
          <w:noProof/>
        </w:rPr>
        <w:t>Mobilization</w:t>
      </w:r>
      <w:r w:rsidRPr="00437D0B">
        <w:rPr>
          <w:noProof/>
        </w:rPr>
        <w:t xml:space="preserve"> Emergency Erosion Control.</w:t>
      </w:r>
    </w:p>
    <w:p w14:paraId="24FB4636" w14:textId="77777777" w:rsidR="003B5DA1" w:rsidRDefault="003B5DA1" w:rsidP="005D6AAE">
      <w:pPr>
        <w:tabs>
          <w:tab w:val="left" w:pos="360"/>
        </w:tabs>
        <w:ind w:left="360" w:hanging="360"/>
        <w:rPr>
          <w:noProof/>
        </w:rPr>
      </w:pPr>
    </w:p>
    <w:p w14:paraId="56C14D06" w14:textId="77777777" w:rsidR="0026655A" w:rsidRDefault="0026655A" w:rsidP="005D6AAE">
      <w:pPr>
        <w:tabs>
          <w:tab w:val="left" w:pos="360"/>
        </w:tabs>
        <w:ind w:left="360" w:hanging="360"/>
        <w:rPr>
          <w:noProof/>
        </w:rPr>
      </w:pPr>
    </w:p>
    <w:p w14:paraId="50B4BCFD" w14:textId="43838A66" w:rsidR="003B5DA1" w:rsidRPr="0026655A" w:rsidRDefault="003B5DA1" w:rsidP="0026655A">
      <w:pPr>
        <w:tabs>
          <w:tab w:val="left" w:pos="360"/>
        </w:tabs>
        <w:spacing w:after="120"/>
        <w:ind w:left="360" w:hanging="360"/>
        <w:rPr>
          <w:b/>
          <w:noProof/>
        </w:rPr>
      </w:pPr>
      <w:r w:rsidRPr="0026655A">
        <w:rPr>
          <w:b/>
          <w:noProof/>
        </w:rPr>
        <w:t>Attach description of the corrective action required (</w:t>
      </w:r>
      <w:r w:rsidR="00DD6EB9">
        <w:rPr>
          <w:b/>
          <w:noProof/>
        </w:rPr>
        <w:t>Construction Erosion and Sediment Inspection</w:t>
      </w:r>
      <w:r w:rsidR="004A3A3B">
        <w:rPr>
          <w:b/>
          <w:noProof/>
        </w:rPr>
        <w:t>,</w:t>
      </w:r>
      <w:r w:rsidR="00DD6EB9">
        <w:rPr>
          <w:b/>
          <w:noProof/>
        </w:rPr>
        <w:t xml:space="preserve"> DT1072) </w:t>
      </w:r>
      <w:r w:rsidRPr="0026655A">
        <w:rPr>
          <w:b/>
          <w:noProof/>
        </w:rPr>
        <w:t>or describe below.</w:t>
      </w:r>
    </w:p>
    <w:tbl>
      <w:tblPr>
        <w:tblStyle w:val="Table-Mike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800CC1" w14:paraId="18A16F02" w14:textId="77777777" w:rsidTr="0026655A">
        <w:trPr>
          <w:trHeight w:val="1440"/>
        </w:trPr>
        <w:tc>
          <w:tcPr>
            <w:tcW w:w="10800" w:type="dxa"/>
          </w:tcPr>
          <w:p w14:paraId="40C31FA2" w14:textId="77777777" w:rsidR="00800CC1" w:rsidRDefault="0026655A" w:rsidP="00800CC1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0"/>
          </w:p>
        </w:tc>
      </w:tr>
    </w:tbl>
    <w:p w14:paraId="042C5B73" w14:textId="77777777" w:rsidR="00800CC1" w:rsidRDefault="00800CC1" w:rsidP="005D6AAE">
      <w:pPr>
        <w:tabs>
          <w:tab w:val="left" w:pos="360"/>
        </w:tabs>
        <w:ind w:left="360" w:hanging="360"/>
        <w:rPr>
          <w:noProof/>
        </w:rPr>
      </w:pPr>
    </w:p>
    <w:p w14:paraId="34BCF556" w14:textId="77777777" w:rsidR="0026655A" w:rsidRDefault="0026655A" w:rsidP="005D6AAE">
      <w:pPr>
        <w:tabs>
          <w:tab w:val="left" w:pos="360"/>
        </w:tabs>
        <w:ind w:left="360" w:hanging="360"/>
        <w:rPr>
          <w:noProof/>
        </w:rPr>
      </w:pPr>
    </w:p>
    <w:p w14:paraId="501CC4AD" w14:textId="77777777" w:rsidR="00800CC1" w:rsidRDefault="00C76DC6" w:rsidP="00C76DC6">
      <w:pPr>
        <w:tabs>
          <w:tab w:val="right" w:pos="5184"/>
          <w:tab w:val="left" w:pos="5616"/>
          <w:tab w:val="right" w:pos="10800"/>
        </w:tabs>
        <w:rPr>
          <w:noProof/>
        </w:rPr>
      </w:pPr>
      <w:r>
        <w:rPr>
          <w:noProof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>
        <w:rPr>
          <w:noProof/>
          <w:u w:val="single"/>
        </w:rPr>
        <w:instrText xml:space="preserve"> FORMTEXT </w:instrText>
      </w:r>
      <w:r>
        <w:rPr>
          <w:noProof/>
          <w:u w:val="single"/>
        </w:rPr>
      </w:r>
      <w:r>
        <w:rPr>
          <w:noProof/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fldChar w:fldCharType="end"/>
      </w:r>
      <w:bookmarkEnd w:id="21"/>
      <w:r w:rsidR="00800CC1">
        <w:rPr>
          <w:noProof/>
          <w:u w:val="single"/>
        </w:rPr>
        <w:tab/>
      </w:r>
      <w:r w:rsidR="00800CC1">
        <w:rPr>
          <w:noProof/>
        </w:rPr>
        <w:tab/>
      </w:r>
      <w:r>
        <w:rPr>
          <w:noProof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2" w:name="Text18"/>
      <w:r>
        <w:rPr>
          <w:noProof/>
          <w:u w:val="single"/>
        </w:rPr>
        <w:instrText xml:space="preserve"> FORMTEXT </w:instrText>
      </w:r>
      <w:r>
        <w:rPr>
          <w:noProof/>
          <w:u w:val="single"/>
        </w:rPr>
      </w:r>
      <w:r>
        <w:rPr>
          <w:noProof/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fldChar w:fldCharType="end"/>
      </w:r>
      <w:bookmarkEnd w:id="22"/>
      <w:r w:rsidR="00800CC1">
        <w:rPr>
          <w:noProof/>
          <w:u w:val="single"/>
        </w:rPr>
        <w:tab/>
      </w:r>
    </w:p>
    <w:p w14:paraId="7AB1F1EB" w14:textId="77777777" w:rsidR="00C76DC6" w:rsidRPr="00C76DC6" w:rsidRDefault="00C76DC6" w:rsidP="00C76DC6">
      <w:pPr>
        <w:tabs>
          <w:tab w:val="right" w:pos="5184"/>
          <w:tab w:val="left" w:pos="5616"/>
          <w:tab w:val="right" w:pos="10800"/>
        </w:tabs>
        <w:rPr>
          <w:noProof/>
          <w:sz w:val="18"/>
        </w:rPr>
      </w:pPr>
      <w:r w:rsidRPr="00C76DC6">
        <w:rPr>
          <w:noProof/>
          <w:sz w:val="18"/>
        </w:rPr>
        <w:t xml:space="preserve">Submitted by Project Engineer        </w:t>
      </w:r>
      <w:r>
        <w:rPr>
          <w:noProof/>
          <w:sz w:val="18"/>
        </w:rPr>
        <w:t xml:space="preserve">     </w:t>
      </w:r>
      <w:r w:rsidRPr="00C76DC6">
        <w:rPr>
          <w:noProof/>
          <w:sz w:val="18"/>
        </w:rPr>
        <w:t xml:space="preserve">        Date     Time</w:t>
      </w:r>
      <w:r w:rsidRPr="00C76DC6">
        <w:rPr>
          <w:noProof/>
          <w:sz w:val="18"/>
        </w:rPr>
        <w:tab/>
      </w:r>
      <w:r w:rsidRPr="00C76DC6">
        <w:rPr>
          <w:noProof/>
          <w:sz w:val="18"/>
        </w:rPr>
        <w:tab/>
        <w:t xml:space="preserve">Received by Prime Contractor         </w:t>
      </w:r>
      <w:r>
        <w:rPr>
          <w:noProof/>
          <w:sz w:val="18"/>
        </w:rPr>
        <w:t xml:space="preserve">       </w:t>
      </w:r>
      <w:r w:rsidRPr="00C76DC6">
        <w:rPr>
          <w:noProof/>
          <w:sz w:val="18"/>
        </w:rPr>
        <w:t xml:space="preserve">       Date     Time</w:t>
      </w:r>
    </w:p>
    <w:p w14:paraId="179AB2BE" w14:textId="77777777" w:rsidR="00C76DC6" w:rsidRDefault="00C76DC6" w:rsidP="00C76DC6">
      <w:pPr>
        <w:tabs>
          <w:tab w:val="right" w:pos="5184"/>
          <w:tab w:val="left" w:pos="5616"/>
          <w:tab w:val="right" w:pos="10800"/>
        </w:tabs>
        <w:rPr>
          <w:noProof/>
        </w:rPr>
      </w:pPr>
    </w:p>
    <w:p w14:paraId="24C7EBEE" w14:textId="77777777" w:rsidR="00C76DC6" w:rsidRPr="0026655A" w:rsidRDefault="0026655A" w:rsidP="0026655A">
      <w:pPr>
        <w:tabs>
          <w:tab w:val="right" w:pos="5184"/>
          <w:tab w:val="left" w:pos="5616"/>
          <w:tab w:val="right" w:pos="10800"/>
        </w:tabs>
        <w:ind w:left="360" w:hanging="360"/>
        <w:rPr>
          <w:i/>
          <w:noProof/>
        </w:rPr>
      </w:pPr>
      <w:r w:rsidRPr="00DA3C43">
        <w:rPr>
          <w:noProof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A3C43">
        <w:rPr>
          <w:noProof/>
        </w:rPr>
        <w:instrText xml:space="preserve"> FORMCHECKBOX </w:instrText>
      </w:r>
      <w:r w:rsidR="0097235B">
        <w:rPr>
          <w:noProof/>
        </w:rPr>
      </w:r>
      <w:r w:rsidR="0097235B">
        <w:rPr>
          <w:noProof/>
        </w:rPr>
        <w:fldChar w:fldCharType="separate"/>
      </w:r>
      <w:r w:rsidRPr="00DA3C43">
        <w:rPr>
          <w:noProof/>
        </w:rPr>
        <w:fldChar w:fldCharType="end"/>
      </w:r>
      <w:r w:rsidRPr="00DA3C43">
        <w:rPr>
          <w:noProof/>
        </w:rPr>
        <w:tab/>
      </w:r>
      <w:r w:rsidRPr="00DA3C43">
        <w:rPr>
          <w:i/>
          <w:noProof/>
        </w:rPr>
        <w:t>This written erosion control order documents the effective date and time of any verbal erosion control directive, as listed at the top of this form.</w:t>
      </w:r>
    </w:p>
    <w:p w14:paraId="24B2D930" w14:textId="77777777" w:rsidR="0026655A" w:rsidRDefault="0026655A" w:rsidP="0026655A">
      <w:pPr>
        <w:tabs>
          <w:tab w:val="right" w:pos="5184"/>
          <w:tab w:val="left" w:pos="5616"/>
          <w:tab w:val="right" w:pos="10800"/>
        </w:tabs>
        <w:ind w:left="360" w:hanging="360"/>
        <w:rPr>
          <w:noProof/>
        </w:rPr>
      </w:pPr>
    </w:p>
    <w:p w14:paraId="7C42C41A" w14:textId="77777777" w:rsidR="0026655A" w:rsidRPr="0026655A" w:rsidRDefault="0026655A" w:rsidP="0026655A">
      <w:pPr>
        <w:tabs>
          <w:tab w:val="right" w:pos="5184"/>
          <w:tab w:val="left" w:pos="5616"/>
          <w:tab w:val="right" w:pos="10800"/>
        </w:tabs>
        <w:spacing w:after="120"/>
        <w:ind w:left="360" w:hanging="360"/>
        <w:rPr>
          <w:b/>
          <w:noProof/>
        </w:rPr>
      </w:pPr>
      <w:r w:rsidRPr="0026655A">
        <w:rPr>
          <w:b/>
          <w:noProof/>
        </w:rPr>
        <w:t>Corrective action taken (to be filled in by the contractor), attach additional sheets if necessary.</w:t>
      </w:r>
    </w:p>
    <w:tbl>
      <w:tblPr>
        <w:tblStyle w:val="Table-Mike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26655A" w14:paraId="067888E2" w14:textId="77777777" w:rsidTr="0026655A">
        <w:trPr>
          <w:trHeight w:val="1440"/>
        </w:trPr>
        <w:tc>
          <w:tcPr>
            <w:tcW w:w="10800" w:type="dxa"/>
          </w:tcPr>
          <w:p w14:paraId="286A0618" w14:textId="77777777" w:rsidR="0026655A" w:rsidRDefault="0026655A" w:rsidP="00900FE6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14:paraId="5928087D" w14:textId="77777777" w:rsidR="0026655A" w:rsidRDefault="0026655A" w:rsidP="0026655A">
      <w:pPr>
        <w:tabs>
          <w:tab w:val="left" w:pos="360"/>
        </w:tabs>
        <w:ind w:left="360" w:hanging="360"/>
        <w:rPr>
          <w:noProof/>
        </w:rPr>
      </w:pPr>
    </w:p>
    <w:p w14:paraId="6FDA7AB3" w14:textId="77777777" w:rsidR="0026655A" w:rsidRDefault="0026655A" w:rsidP="0026655A">
      <w:pPr>
        <w:tabs>
          <w:tab w:val="left" w:pos="360"/>
        </w:tabs>
        <w:ind w:left="360" w:hanging="360"/>
        <w:rPr>
          <w:noProof/>
        </w:rPr>
      </w:pPr>
    </w:p>
    <w:p w14:paraId="2BA21652" w14:textId="77777777" w:rsidR="0026655A" w:rsidRDefault="0026655A" w:rsidP="0026655A">
      <w:pPr>
        <w:tabs>
          <w:tab w:val="right" w:pos="5184"/>
          <w:tab w:val="left" w:pos="5616"/>
          <w:tab w:val="right" w:pos="10800"/>
        </w:tabs>
        <w:rPr>
          <w:noProof/>
        </w:rPr>
      </w:pPr>
      <w:r>
        <w:rPr>
          <w:noProof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noProof/>
          <w:u w:val="single"/>
        </w:rPr>
        <w:instrText xml:space="preserve"> FORMTEXT </w:instrText>
      </w:r>
      <w:r>
        <w:rPr>
          <w:noProof/>
          <w:u w:val="single"/>
        </w:rPr>
      </w:r>
      <w:r>
        <w:rPr>
          <w:noProof/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fldChar w:fldCharType="end"/>
      </w:r>
      <w:r>
        <w:rPr>
          <w:noProof/>
          <w:u w:val="single"/>
        </w:rPr>
        <w:tab/>
      </w:r>
      <w:r>
        <w:rPr>
          <w:noProof/>
        </w:rPr>
        <w:tab/>
      </w:r>
      <w:r>
        <w:rPr>
          <w:noProof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noProof/>
          <w:u w:val="single"/>
        </w:rPr>
        <w:instrText xml:space="preserve"> FORMTEXT </w:instrText>
      </w:r>
      <w:r>
        <w:rPr>
          <w:noProof/>
          <w:u w:val="single"/>
        </w:rPr>
      </w:r>
      <w:r>
        <w:rPr>
          <w:noProof/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fldChar w:fldCharType="end"/>
      </w:r>
      <w:r>
        <w:rPr>
          <w:noProof/>
          <w:u w:val="single"/>
        </w:rPr>
        <w:tab/>
      </w:r>
    </w:p>
    <w:p w14:paraId="043F13D8" w14:textId="77777777" w:rsidR="0026655A" w:rsidRPr="00C76DC6" w:rsidRDefault="0026655A" w:rsidP="0026655A">
      <w:pPr>
        <w:tabs>
          <w:tab w:val="right" w:pos="5184"/>
          <w:tab w:val="left" w:pos="5616"/>
          <w:tab w:val="right" w:pos="10800"/>
        </w:tabs>
        <w:rPr>
          <w:noProof/>
          <w:sz w:val="18"/>
        </w:rPr>
      </w:pPr>
      <w:r>
        <w:rPr>
          <w:noProof/>
          <w:sz w:val="18"/>
        </w:rPr>
        <w:t>Completed</w:t>
      </w:r>
      <w:r w:rsidRPr="00C76DC6">
        <w:rPr>
          <w:noProof/>
          <w:sz w:val="18"/>
        </w:rPr>
        <w:t xml:space="preserve"> by Pr</w:t>
      </w:r>
      <w:r>
        <w:rPr>
          <w:noProof/>
          <w:sz w:val="18"/>
        </w:rPr>
        <w:t>ime Contracto</w:t>
      </w:r>
      <w:r w:rsidRPr="00C76DC6">
        <w:rPr>
          <w:noProof/>
          <w:sz w:val="18"/>
        </w:rPr>
        <w:t xml:space="preserve">r        </w:t>
      </w:r>
      <w:r>
        <w:rPr>
          <w:noProof/>
          <w:sz w:val="18"/>
        </w:rPr>
        <w:t xml:space="preserve">     </w:t>
      </w:r>
      <w:r w:rsidRPr="00C76DC6">
        <w:rPr>
          <w:noProof/>
          <w:sz w:val="18"/>
        </w:rPr>
        <w:t xml:space="preserve">        Date     Time</w:t>
      </w:r>
      <w:r w:rsidRPr="00C76DC6">
        <w:rPr>
          <w:noProof/>
          <w:sz w:val="18"/>
        </w:rPr>
        <w:tab/>
      </w:r>
      <w:r w:rsidRPr="00C76DC6">
        <w:rPr>
          <w:noProof/>
          <w:sz w:val="18"/>
        </w:rPr>
        <w:tab/>
      </w:r>
      <w:r>
        <w:rPr>
          <w:noProof/>
          <w:sz w:val="18"/>
        </w:rPr>
        <w:t>Appro</w:t>
      </w:r>
      <w:r w:rsidRPr="00C76DC6">
        <w:rPr>
          <w:noProof/>
          <w:sz w:val="18"/>
        </w:rPr>
        <w:t>ved by Pr</w:t>
      </w:r>
      <w:r>
        <w:rPr>
          <w:noProof/>
          <w:sz w:val="18"/>
        </w:rPr>
        <w:t>oject Enginee</w:t>
      </w:r>
      <w:r w:rsidRPr="00C76DC6">
        <w:rPr>
          <w:noProof/>
          <w:sz w:val="18"/>
        </w:rPr>
        <w:t xml:space="preserve">r         </w:t>
      </w:r>
      <w:r>
        <w:rPr>
          <w:noProof/>
          <w:sz w:val="18"/>
        </w:rPr>
        <w:t xml:space="preserve">       </w:t>
      </w:r>
      <w:r w:rsidRPr="00C76DC6">
        <w:rPr>
          <w:noProof/>
          <w:sz w:val="18"/>
        </w:rPr>
        <w:t xml:space="preserve">       Date     Time</w:t>
      </w:r>
    </w:p>
    <w:sectPr w:rsidR="0026655A" w:rsidRPr="00C76DC6" w:rsidSect="00446D6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yv+1g7dOXdS2EBY0vz6atJiF/8TO6Mu5wwwOIU0IB7j7qbFMV9RWKKOALTDIWkdABIJNoYMEjSg5PE+Upmxvhg==" w:salt="26NGfawVrg3kY4UTeficGw==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6C"/>
    <w:rsid w:val="001455D1"/>
    <w:rsid w:val="0026655A"/>
    <w:rsid w:val="003977A5"/>
    <w:rsid w:val="003B5DA1"/>
    <w:rsid w:val="00432A67"/>
    <w:rsid w:val="00437D0B"/>
    <w:rsid w:val="00446D6A"/>
    <w:rsid w:val="00466F6D"/>
    <w:rsid w:val="004A3A3B"/>
    <w:rsid w:val="004B37A9"/>
    <w:rsid w:val="005D6AAE"/>
    <w:rsid w:val="005E6B27"/>
    <w:rsid w:val="006522A2"/>
    <w:rsid w:val="007103E9"/>
    <w:rsid w:val="00763AE0"/>
    <w:rsid w:val="00793849"/>
    <w:rsid w:val="007F4EA0"/>
    <w:rsid w:val="00800CC1"/>
    <w:rsid w:val="009120C1"/>
    <w:rsid w:val="0097235B"/>
    <w:rsid w:val="009A4C25"/>
    <w:rsid w:val="00AC7F6C"/>
    <w:rsid w:val="00B91F46"/>
    <w:rsid w:val="00C24687"/>
    <w:rsid w:val="00C76DC6"/>
    <w:rsid w:val="00DA3C43"/>
    <w:rsid w:val="00DD6EB9"/>
    <w:rsid w:val="00E831AB"/>
    <w:rsid w:val="00F152F0"/>
    <w:rsid w:val="00FB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BD53F"/>
  <w15:chartTrackingRefBased/>
  <w15:docId w15:val="{0D379690-A8ED-45CB-931B-DF4DA2FF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-Mike">
    <w:name w:val="Table-Mike"/>
    <w:basedOn w:val="TableNormal"/>
    <w:uiPriority w:val="99"/>
    <w:rsid w:val="00466F6D"/>
    <w:pPr>
      <w:spacing w:before="20" w:after="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2" w:type="dxa"/>
        <w:right w:w="72" w:type="dxa"/>
      </w:tblCellMar>
    </w:tblPr>
    <w:trPr>
      <w:cantSplit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A90495-80AF-4063-AF76-E12685E31DCC}"/>
</file>

<file path=customXml/itemProps2.xml><?xml version="1.0" encoding="utf-8"?>
<ds:datastoreItem xmlns:ds="http://schemas.openxmlformats.org/officeDocument/2006/customXml" ds:itemID="{E27E0066-6AD8-43E1-A296-86E866C74534}"/>
</file>

<file path=customXml/itemProps3.xml><?xml version="1.0" encoding="utf-8"?>
<ds:datastoreItem xmlns:ds="http://schemas.openxmlformats.org/officeDocument/2006/customXml" ds:itemID="{DC0C7410-0B7D-4797-977A-DB9946A14A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Erosion Control Order</vt:lpstr>
    </vt:vector>
  </TitlesOfParts>
  <Company>Wisconsin Department of Transportation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Erosion Control Order</dc:title>
  <dc:subject/>
  <dc:creator>WisDOT</dc:creator>
  <cp:keywords/>
  <dc:description/>
  <cp:lastModifiedBy>Verran, Michael J - DOT</cp:lastModifiedBy>
  <cp:revision>6</cp:revision>
  <dcterms:created xsi:type="dcterms:W3CDTF">2021-02-19T19:23:00Z</dcterms:created>
  <dcterms:modified xsi:type="dcterms:W3CDTF">2021-02-23T15:47:00Z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