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  <w:u w:val="single"/>
        </w:rPr>
      </w:pPr>
      <w:r w:rsidRPr="001825B9">
        <w:rPr>
          <w:rFonts w:ascii="Arial Narrow" w:hAnsi="Arial Narrow"/>
          <w:b/>
          <w:sz w:val="24"/>
          <w:u w:val="single"/>
        </w:rPr>
        <w:t xml:space="preserve">APPENDIX </w:t>
      </w:r>
      <w:r w:rsidR="00935C9C">
        <w:rPr>
          <w:rFonts w:ascii="Arial Narrow" w:hAnsi="Arial Narrow"/>
          <w:b/>
          <w:sz w:val="24"/>
          <w:u w:val="single"/>
        </w:rPr>
        <w:t>E.1</w:t>
      </w:r>
    </w:p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</w:rPr>
      </w:pPr>
    </w:p>
    <w:p w:rsidR="001825B9" w:rsidRPr="001825B9" w:rsidRDefault="00B71B06" w:rsidP="001825B9">
      <w:pPr>
        <w:jc w:val="center"/>
        <w:rPr>
          <w:rFonts w:ascii="Arial Narrow" w:hAnsi="Arial Narrow"/>
          <w:b/>
          <w:sz w:val="32"/>
        </w:rPr>
      </w:pPr>
      <w:sdt>
        <w:sdtPr>
          <w:rPr>
            <w:rFonts w:ascii="Arial Narrow" w:hAnsi="Arial Narrow"/>
            <w:b/>
            <w:sz w:val="32"/>
          </w:rPr>
          <w:id w:val="327804388"/>
          <w:placeholder>
            <w:docPart w:val="0A9259C29E2244DFB4F26C54C8F8212E"/>
          </w:placeholder>
        </w:sdtPr>
        <w:sdtContent>
          <w:r w:rsidR="00643BBA" w:rsidRPr="00643BBA">
            <w:rPr>
              <w:rFonts w:ascii="Arial Narrow" w:hAnsi="Arial Narrow"/>
              <w:b/>
              <w:sz w:val="32"/>
              <w:highlight w:val="yellow"/>
            </w:rPr>
            <w:t xml:space="preserve">SUBRECIPIENT / </w:t>
          </w:r>
          <w:r w:rsidR="001825B9" w:rsidRPr="00643BBA">
            <w:rPr>
              <w:rFonts w:ascii="Arial Narrow" w:hAnsi="Arial Narrow"/>
              <w:b/>
              <w:sz w:val="32"/>
              <w:highlight w:val="yellow"/>
            </w:rPr>
            <w:t>TRANSIT AGENCY</w:t>
          </w:r>
        </w:sdtContent>
      </w:sdt>
      <w:r w:rsidR="001825B9" w:rsidRPr="001825B9">
        <w:rPr>
          <w:rFonts w:ascii="Arial Narrow" w:hAnsi="Arial Narrow"/>
          <w:b/>
          <w:sz w:val="32"/>
        </w:rPr>
        <w:t xml:space="preserve"> </w:t>
      </w:r>
    </w:p>
    <w:p w:rsidR="001825B9" w:rsidRPr="001825B9" w:rsidRDefault="00935C9C" w:rsidP="001825B9">
      <w:pPr>
        <w:jc w:val="center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32"/>
        </w:rPr>
        <w:t xml:space="preserve">Vehicle Preventive Maintenance Schedule for Year: </w:t>
      </w:r>
      <w:sdt>
        <w:sdtPr>
          <w:rPr>
            <w:rFonts w:ascii="Arial Narrow" w:hAnsi="Arial Narrow"/>
            <w:b/>
            <w:sz w:val="32"/>
          </w:rPr>
          <w:id w:val="46376407"/>
          <w:placeholder>
            <w:docPart w:val="DefaultPlaceholder_22675703"/>
          </w:placeholder>
        </w:sdtPr>
        <w:sdtEndPr>
          <w:rPr>
            <w:highlight w:val="yellow"/>
          </w:rPr>
        </w:sdtEndPr>
        <w:sdtContent>
          <w:r w:rsidRPr="00935C9C">
            <w:rPr>
              <w:rFonts w:ascii="Arial Narrow" w:hAnsi="Arial Narrow"/>
              <w:b/>
              <w:sz w:val="32"/>
              <w:highlight w:val="yellow"/>
            </w:rPr>
            <w:t>Insert Year</w:t>
          </w:r>
        </w:sdtContent>
      </w:sdt>
    </w:p>
    <w:p w:rsidR="001825B9" w:rsidRDefault="001825B9" w:rsidP="000A32B1">
      <w:pPr>
        <w:rPr>
          <w:rFonts w:ascii="Arial Narrow" w:hAnsi="Arial Narrow"/>
          <w:b/>
          <w:i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328"/>
        <w:gridCol w:w="1329"/>
        <w:gridCol w:w="1329"/>
        <w:gridCol w:w="1328"/>
        <w:gridCol w:w="1329"/>
        <w:gridCol w:w="1329"/>
        <w:gridCol w:w="1329"/>
        <w:gridCol w:w="1328"/>
        <w:gridCol w:w="1329"/>
        <w:gridCol w:w="1329"/>
        <w:gridCol w:w="1329"/>
      </w:tblGrid>
      <w:tr w:rsidR="00935C9C" w:rsidTr="00674CA2">
        <w:tc>
          <w:tcPr>
            <w:tcW w:w="1328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VIN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License No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Agency Vehicle # 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Year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Make/Model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Category Type: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Beginning Mileage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Date Placed in Service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 of Seats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# ADA Stations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935C9C" w:rsidRPr="00935C9C" w:rsidRDefault="00935C9C" w:rsidP="00935C9C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Disposal Date</w:t>
            </w:r>
          </w:p>
        </w:tc>
      </w:tr>
      <w:tr w:rsidR="00935C9C" w:rsidTr="00674CA2">
        <w:tc>
          <w:tcPr>
            <w:tcW w:w="1328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08"/>
              <w:placeholder>
                <w:docPart w:val="781F66F03AC9453387AF7C1127EB4DA9"/>
              </w:placeholder>
            </w:sdtPr>
            <w:sdtContent>
              <w:p w:rsidR="00935C9C" w:rsidRPr="00935C9C" w:rsidRDefault="00935C9C" w:rsidP="00935C9C">
                <w:pPr>
                  <w:rPr>
                    <w:rFonts w:ascii="Arial Narrow" w:hAnsi="Arial Narrow"/>
                    <w:sz w:val="16"/>
                  </w:rPr>
                </w:pPr>
                <w:r w:rsidRPr="00935C9C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9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8"/>
              <w:placeholder>
                <w:docPart w:val="FF12BBAD715E41D0AB27DD12A418013A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9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09"/>
              <w:placeholder>
                <w:docPart w:val="E9C6B959C45747C9BDDCA6A6B7F37A77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8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0"/>
              <w:placeholder>
                <w:docPart w:val="B902C2366E914CDFABCF617048E72FC6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9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1"/>
              <w:placeholder>
                <w:docPart w:val="E3E4A4844A5F461A93322B68ABFE7D71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9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2"/>
              <w:placeholder>
                <w:docPart w:val="5EDB85D9B1444EF49BB37E49B75EAE36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9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3"/>
              <w:placeholder>
                <w:docPart w:val="6E94A6F1245747C785E0C49BBC8F27D3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8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4"/>
              <w:placeholder>
                <w:docPart w:val="2B30BECA64C44C649315A0F950EDFFF2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9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5"/>
              <w:placeholder>
                <w:docPart w:val="5A4675A6C0C3446BA24A031A40C432B4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9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6"/>
              <w:placeholder>
                <w:docPart w:val="97B33BF887BF41C98D96C57C374CA620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29" w:type="dxa"/>
          </w:tcPr>
          <w:sdt>
            <w:sdtPr>
              <w:rPr>
                <w:rFonts w:ascii="Arial Narrow" w:hAnsi="Arial Narrow"/>
                <w:sz w:val="16"/>
                <w:highlight w:val="yellow"/>
              </w:rPr>
              <w:id w:val="46376417"/>
              <w:placeholder>
                <w:docPart w:val="825C636ED677431CAA76EEFA130B2388"/>
              </w:placeholder>
            </w:sdtPr>
            <w:sdtContent>
              <w:p w:rsidR="00935C9C" w:rsidRDefault="00935C9C">
                <w:r w:rsidRPr="00FF46A1">
                  <w:rPr>
                    <w:rFonts w:ascii="Arial Narrow" w:hAnsi="Arial Narrow"/>
                    <w:sz w:val="16"/>
                    <w:highlight w:val="yellow"/>
                  </w:rPr>
                  <w:t>Insert Text</w:t>
                </w:r>
              </w:p>
            </w:sdtContent>
          </w:sdt>
        </w:tc>
      </w:tr>
    </w:tbl>
    <w:p w:rsidR="0059453A" w:rsidRDefault="0059453A"/>
    <w:tbl>
      <w:tblPr>
        <w:tblStyle w:val="TableGrid"/>
        <w:tblW w:w="5000" w:type="pct"/>
        <w:tblLook w:val="04A0"/>
      </w:tblPr>
      <w:tblGrid>
        <w:gridCol w:w="2530"/>
        <w:gridCol w:w="953"/>
        <w:gridCol w:w="1004"/>
        <w:gridCol w:w="965"/>
        <w:gridCol w:w="720"/>
        <w:gridCol w:w="938"/>
        <w:gridCol w:w="1134"/>
        <w:gridCol w:w="965"/>
        <w:gridCol w:w="720"/>
        <w:gridCol w:w="938"/>
        <w:gridCol w:w="1134"/>
        <w:gridCol w:w="965"/>
        <w:gridCol w:w="720"/>
        <w:gridCol w:w="930"/>
      </w:tblGrid>
      <w:tr w:rsidR="00935C9C" w:rsidRPr="001825B9" w:rsidTr="00643BBA">
        <w:tc>
          <w:tcPr>
            <w:tcW w:w="865" w:type="pc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Schedule PM Service Task</w:t>
            </w:r>
          </w:p>
        </w:tc>
        <w:tc>
          <w:tcPr>
            <w:tcW w:w="326" w:type="pct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Established Service Interval</w:t>
            </w:r>
          </w:p>
        </w:tc>
        <w:tc>
          <w:tcPr>
            <w:tcW w:w="343" w:type="pc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Actual Miles/Cycles at Service</w:t>
            </w:r>
          </w:p>
        </w:tc>
        <w:tc>
          <w:tcPr>
            <w:tcW w:w="330" w:type="pc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 Service Completed</w:t>
            </w:r>
          </w:p>
        </w:tc>
        <w:tc>
          <w:tcPr>
            <w:tcW w:w="246" w:type="pc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By (Initials)</w:t>
            </w:r>
          </w:p>
        </w:tc>
        <w:tc>
          <w:tcPr>
            <w:tcW w:w="321" w:type="pct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Next Service Due (Miles, Cycle or Date)</w:t>
            </w:r>
          </w:p>
        </w:tc>
        <w:tc>
          <w:tcPr>
            <w:tcW w:w="388" w:type="pc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Actual Miles/Cycles at Service</w:t>
            </w:r>
          </w:p>
        </w:tc>
        <w:tc>
          <w:tcPr>
            <w:tcW w:w="330" w:type="pc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 Service Completed</w:t>
            </w:r>
          </w:p>
        </w:tc>
        <w:tc>
          <w:tcPr>
            <w:tcW w:w="246" w:type="pc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By (Initials)</w:t>
            </w:r>
          </w:p>
        </w:tc>
        <w:tc>
          <w:tcPr>
            <w:tcW w:w="321" w:type="pct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Next Service Due (Miles, Cycle or Date)</w:t>
            </w:r>
          </w:p>
        </w:tc>
        <w:tc>
          <w:tcPr>
            <w:tcW w:w="388" w:type="pc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Actual Miles/Cycles at Service</w:t>
            </w:r>
          </w:p>
        </w:tc>
        <w:tc>
          <w:tcPr>
            <w:tcW w:w="330" w:type="pc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 Service Completed</w:t>
            </w:r>
          </w:p>
        </w:tc>
        <w:tc>
          <w:tcPr>
            <w:tcW w:w="246" w:type="pc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By (Initials)</w:t>
            </w:r>
          </w:p>
        </w:tc>
        <w:tc>
          <w:tcPr>
            <w:tcW w:w="318" w:type="pct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5C9C" w:rsidRPr="001825B9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Next Service Due (Miles, Cycle or Date)</w:t>
            </w:r>
          </w:p>
        </w:tc>
      </w:tr>
      <w:tr w:rsidR="00935C9C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935C9C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Oil Change/Filter/Lube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935C9C" w:rsidRDefault="00935C9C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Standard PM Inspection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Tire Rotation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Diagnostic &amp; Tune-Up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Service Breaks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Replace Belts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Tire Replacement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Battery Replacement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Annual Certified Safety Inspection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ADA Wheelchair Lift Service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Other:</w:t>
            </w: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CA2" w:rsidRPr="001825B9" w:rsidTr="00643BBA">
        <w:tc>
          <w:tcPr>
            <w:tcW w:w="865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0" w:type="pct"/>
            <w:tcBorders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bottom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74CA2" w:rsidRDefault="00674CA2" w:rsidP="00643BB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1825B9" w:rsidRDefault="001825B9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16"/>
      </w:tblGrid>
      <w:tr w:rsidR="00674CA2" w:rsidRPr="00674CA2" w:rsidTr="00674CA2">
        <w:tc>
          <w:tcPr>
            <w:tcW w:w="14616" w:type="dxa"/>
          </w:tcPr>
          <w:p w:rsidR="00674CA2" w:rsidRDefault="00674CA2">
            <w:pPr>
              <w:rPr>
                <w:rFonts w:ascii="Arial Narrow" w:hAnsi="Arial Narrow"/>
                <w:sz w:val="18"/>
              </w:rPr>
            </w:pPr>
            <w:r w:rsidRPr="00674CA2">
              <w:rPr>
                <w:rFonts w:ascii="Arial Narrow" w:hAnsi="Arial Narrow"/>
                <w:b/>
                <w:sz w:val="18"/>
              </w:rPr>
              <w:t xml:space="preserve">Standard PM Inspection Includes: </w:t>
            </w:r>
            <w:sdt>
              <w:sdtPr>
                <w:rPr>
                  <w:rFonts w:ascii="Arial Narrow" w:hAnsi="Arial Narrow"/>
                  <w:b/>
                  <w:sz w:val="18"/>
                </w:rPr>
                <w:id w:val="46376421"/>
                <w:placeholder>
                  <w:docPart w:val="DefaultPlaceholder_22675703"/>
                </w:placeholder>
              </w:sdtPr>
              <w:sdtEndPr>
                <w:rPr>
                  <w:b w:val="0"/>
                  <w:highlight w:val="yellow"/>
                </w:rPr>
              </w:sdtEndPr>
              <w:sdtContent>
                <w:r w:rsidRPr="00674CA2">
                  <w:rPr>
                    <w:rFonts w:ascii="Arial Narrow" w:hAnsi="Arial Narrow"/>
                    <w:sz w:val="18"/>
                    <w:highlight w:val="yellow"/>
                  </w:rPr>
                  <w:t>List Tasks</w:t>
                </w:r>
              </w:sdtContent>
            </w:sdt>
          </w:p>
          <w:p w:rsidR="00674CA2" w:rsidRDefault="00674CA2">
            <w:pPr>
              <w:rPr>
                <w:rFonts w:ascii="Arial Narrow" w:hAnsi="Arial Narrow"/>
                <w:sz w:val="18"/>
              </w:rPr>
            </w:pPr>
          </w:p>
          <w:p w:rsidR="00674CA2" w:rsidRPr="00674CA2" w:rsidRDefault="00674CA2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674CA2" w:rsidRPr="00674CA2" w:rsidRDefault="00674CA2">
      <w:pPr>
        <w:rPr>
          <w:rFonts w:ascii="Arial Narrow" w:hAnsi="Arial Narrow"/>
          <w:b/>
          <w:sz w:val="1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16"/>
      </w:tblGrid>
      <w:tr w:rsidR="00674CA2" w:rsidRPr="00674CA2" w:rsidTr="00674CA2">
        <w:tc>
          <w:tcPr>
            <w:tcW w:w="14616" w:type="dxa"/>
          </w:tcPr>
          <w:p w:rsidR="00674CA2" w:rsidRDefault="00674CA2">
            <w:pPr>
              <w:rPr>
                <w:rFonts w:ascii="Arial Narrow" w:hAnsi="Arial Narrow"/>
                <w:sz w:val="18"/>
              </w:rPr>
            </w:pPr>
            <w:r w:rsidRPr="00674CA2">
              <w:rPr>
                <w:rFonts w:ascii="Arial Narrow" w:hAnsi="Arial Narrow"/>
                <w:b/>
                <w:sz w:val="18"/>
              </w:rPr>
              <w:t xml:space="preserve">Standard Diagnostic and Tune-Up Includes: </w:t>
            </w:r>
            <w:sdt>
              <w:sdtPr>
                <w:rPr>
                  <w:rFonts w:ascii="Arial Narrow" w:hAnsi="Arial Narrow"/>
                  <w:b/>
                  <w:sz w:val="18"/>
                </w:rPr>
                <w:id w:val="46376422"/>
                <w:placeholder>
                  <w:docPart w:val="DefaultPlaceholder_22675703"/>
                </w:placeholder>
              </w:sdtPr>
              <w:sdtEndPr>
                <w:rPr>
                  <w:b w:val="0"/>
                </w:rPr>
              </w:sdtEndPr>
              <w:sdtContent>
                <w:r w:rsidRPr="00674CA2">
                  <w:rPr>
                    <w:rFonts w:ascii="Arial Narrow" w:hAnsi="Arial Narrow"/>
                    <w:sz w:val="18"/>
                    <w:highlight w:val="yellow"/>
                  </w:rPr>
                  <w:t>List Tasks</w:t>
                </w:r>
              </w:sdtContent>
            </w:sdt>
          </w:p>
          <w:p w:rsidR="00674CA2" w:rsidRDefault="00674CA2">
            <w:pPr>
              <w:rPr>
                <w:rFonts w:ascii="Arial Narrow" w:hAnsi="Arial Narrow"/>
                <w:sz w:val="18"/>
              </w:rPr>
            </w:pPr>
          </w:p>
          <w:p w:rsidR="00674CA2" w:rsidRPr="00674CA2" w:rsidRDefault="00674CA2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674CA2" w:rsidRDefault="00674CA2"/>
    <w:sectPr w:rsidR="00674CA2" w:rsidSect="00182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3F" w:rsidRDefault="00CC3C3F" w:rsidP="002C2BFC">
      <w:r>
        <w:separator/>
      </w:r>
    </w:p>
  </w:endnote>
  <w:endnote w:type="continuationSeparator" w:id="0">
    <w:p w:rsidR="00CC3C3F" w:rsidRDefault="00CC3C3F" w:rsidP="002C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9C" w:rsidRDefault="00935C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9C" w:rsidRDefault="00935C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9C" w:rsidRDefault="00935C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3F" w:rsidRDefault="00CC3C3F" w:rsidP="002C2BFC">
      <w:r>
        <w:separator/>
      </w:r>
    </w:p>
  </w:footnote>
  <w:footnote w:type="continuationSeparator" w:id="0">
    <w:p w:rsidR="00CC3C3F" w:rsidRDefault="00CC3C3F" w:rsidP="002C2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9C" w:rsidRDefault="00935C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9C" w:rsidRDefault="00935C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9C" w:rsidRDefault="00935C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29F"/>
    <w:multiLevelType w:val="hybridMultilevel"/>
    <w:tmpl w:val="DC6E1D60"/>
    <w:lvl w:ilvl="0" w:tplc="04090001">
      <w:start w:val="1"/>
      <w:numFmt w:val="bullet"/>
      <w:lvlText w:val=""/>
      <w:lvlJc w:val="left"/>
      <w:pPr>
        <w:ind w:left="-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4DC9588A"/>
    <w:multiLevelType w:val="hybridMultilevel"/>
    <w:tmpl w:val="FB7EB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73B46"/>
    <w:multiLevelType w:val="hybridMultilevel"/>
    <w:tmpl w:val="746E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C5D89"/>
    <w:multiLevelType w:val="hybridMultilevel"/>
    <w:tmpl w:val="15862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5B9"/>
    <w:rsid w:val="000A32B1"/>
    <w:rsid w:val="000A6BA4"/>
    <w:rsid w:val="001825B9"/>
    <w:rsid w:val="001B22DD"/>
    <w:rsid w:val="001F7C36"/>
    <w:rsid w:val="002C2BFC"/>
    <w:rsid w:val="00377A8A"/>
    <w:rsid w:val="004310B1"/>
    <w:rsid w:val="0059453A"/>
    <w:rsid w:val="00643BBA"/>
    <w:rsid w:val="00674CA2"/>
    <w:rsid w:val="0090283B"/>
    <w:rsid w:val="00935C9C"/>
    <w:rsid w:val="00943610"/>
    <w:rsid w:val="009E1EF4"/>
    <w:rsid w:val="00A27F61"/>
    <w:rsid w:val="00B71B06"/>
    <w:rsid w:val="00CC3C3F"/>
    <w:rsid w:val="00DA0F35"/>
    <w:rsid w:val="00DE185C"/>
    <w:rsid w:val="00E1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5B9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52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C2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BFC"/>
  </w:style>
  <w:style w:type="paragraph" w:styleId="Footer">
    <w:name w:val="footer"/>
    <w:basedOn w:val="Normal"/>
    <w:link w:val="FooterChar"/>
    <w:uiPriority w:val="99"/>
    <w:semiHidden/>
    <w:unhideWhenUsed/>
    <w:rsid w:val="002C2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259C29E2244DFB4F26C54C8F8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467A-9D24-441A-A4EF-E40C4DBE08F5}"/>
      </w:docPartPr>
      <w:docPartBody>
        <w:p w:rsidR="002E40DC" w:rsidRDefault="00A81C76" w:rsidP="00A81C76">
          <w:pPr>
            <w:pStyle w:val="0A9259C29E2244DFB4F26C54C8F8212E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4ACC-44C7-4FF1-A1B0-F301098F8F03}"/>
      </w:docPartPr>
      <w:docPartBody>
        <w:p w:rsidR="00B20207" w:rsidRDefault="00104A47"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781F66F03AC9453387AF7C1127EB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0093-EE7A-488C-8F28-5FF5C3463C00}"/>
      </w:docPartPr>
      <w:docPartBody>
        <w:p w:rsidR="00B20207" w:rsidRDefault="00B20207" w:rsidP="00B20207">
          <w:pPr>
            <w:pStyle w:val="781F66F03AC9453387AF7C1127EB4DA9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FF12BBAD715E41D0AB27DD12A418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5163-2F72-4AB5-A888-20E3B35ADD3D}"/>
      </w:docPartPr>
      <w:docPartBody>
        <w:p w:rsidR="00B20207" w:rsidRDefault="00B20207" w:rsidP="00B20207">
          <w:pPr>
            <w:pStyle w:val="FF12BBAD715E41D0AB27DD12A418013A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E9C6B959C45747C9BDDCA6A6B7F3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7CEE-046E-4013-BE42-FE6D85224804}"/>
      </w:docPartPr>
      <w:docPartBody>
        <w:p w:rsidR="00B20207" w:rsidRDefault="00B20207" w:rsidP="00B20207">
          <w:pPr>
            <w:pStyle w:val="E9C6B959C45747C9BDDCA6A6B7F37A77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B902C2366E914CDFABCF617048E7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648E-4F3D-4EF2-A4E7-5DE556FA5C4B}"/>
      </w:docPartPr>
      <w:docPartBody>
        <w:p w:rsidR="00B20207" w:rsidRDefault="00B20207" w:rsidP="00B20207">
          <w:pPr>
            <w:pStyle w:val="B902C2366E914CDFABCF617048E72FC6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E3E4A4844A5F461A93322B68ABFE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41E5-7FEB-4B00-8308-762E496415D3}"/>
      </w:docPartPr>
      <w:docPartBody>
        <w:p w:rsidR="00B20207" w:rsidRDefault="00B20207" w:rsidP="00B20207">
          <w:pPr>
            <w:pStyle w:val="E3E4A4844A5F461A93322B68ABFE7D71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5EDB85D9B1444EF49BB37E49B75E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ACA4-F4E3-424F-A34B-9072DBB01AFD}"/>
      </w:docPartPr>
      <w:docPartBody>
        <w:p w:rsidR="00B20207" w:rsidRDefault="00B20207" w:rsidP="00B20207">
          <w:pPr>
            <w:pStyle w:val="5EDB85D9B1444EF49BB37E49B75EAE36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6E94A6F1245747C785E0C49BBC8F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E623-7686-46BD-985E-C3D7F6185227}"/>
      </w:docPartPr>
      <w:docPartBody>
        <w:p w:rsidR="00B20207" w:rsidRDefault="00B20207" w:rsidP="00B20207">
          <w:pPr>
            <w:pStyle w:val="6E94A6F1245747C785E0C49BBC8F27D3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2B30BECA64C44C649315A0F950ED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98EB-3942-4462-925B-5D6654A5BD3A}"/>
      </w:docPartPr>
      <w:docPartBody>
        <w:p w:rsidR="00B20207" w:rsidRDefault="00B20207" w:rsidP="00B20207">
          <w:pPr>
            <w:pStyle w:val="2B30BECA64C44C649315A0F950EDFFF2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5A4675A6C0C3446BA24A031A40C4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B9CA-B4E7-4F58-8E81-7EEEBF173A09}"/>
      </w:docPartPr>
      <w:docPartBody>
        <w:p w:rsidR="00B20207" w:rsidRDefault="00B20207" w:rsidP="00B20207">
          <w:pPr>
            <w:pStyle w:val="5A4675A6C0C3446BA24A031A40C432B4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97B33BF887BF41C98D96C57C374C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744D-36E3-46F8-8832-040CBA9EC775}"/>
      </w:docPartPr>
      <w:docPartBody>
        <w:p w:rsidR="00B20207" w:rsidRDefault="00B20207" w:rsidP="00B20207">
          <w:pPr>
            <w:pStyle w:val="97B33BF887BF41C98D96C57C374CA620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825C636ED677431CAA76EEFA130B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E888-CFF5-4E57-9CEA-399BA8950DE6}"/>
      </w:docPartPr>
      <w:docPartBody>
        <w:p w:rsidR="00B20207" w:rsidRDefault="00B20207" w:rsidP="00B20207">
          <w:pPr>
            <w:pStyle w:val="825C636ED677431CAA76EEFA130B2388"/>
          </w:pPr>
          <w:r w:rsidRPr="008F2B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A81C76"/>
    <w:rsid w:val="00104A47"/>
    <w:rsid w:val="0027693E"/>
    <w:rsid w:val="002E40DC"/>
    <w:rsid w:val="00A81C76"/>
    <w:rsid w:val="00B20207"/>
    <w:rsid w:val="00E52D0D"/>
    <w:rsid w:val="00EB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207"/>
    <w:rPr>
      <w:color w:val="808080"/>
    </w:rPr>
  </w:style>
  <w:style w:type="paragraph" w:customStyle="1" w:styleId="0A9259C29E2244DFB4F26C54C8F8212E">
    <w:name w:val="0A9259C29E2244DFB4F26C54C8F8212E"/>
    <w:rsid w:val="00A81C76"/>
  </w:style>
  <w:style w:type="paragraph" w:customStyle="1" w:styleId="51FD4B2591E84CEA80805A96B6CB1CE9">
    <w:name w:val="51FD4B2591E84CEA80805A96B6CB1CE9"/>
    <w:rsid w:val="00A81C76"/>
  </w:style>
  <w:style w:type="paragraph" w:customStyle="1" w:styleId="AD9A1FCF3BAC4983B93FE0CBA1909610">
    <w:name w:val="AD9A1FCF3BAC4983B93FE0CBA1909610"/>
    <w:rsid w:val="00A81C76"/>
  </w:style>
  <w:style w:type="paragraph" w:customStyle="1" w:styleId="60192D6C7F2D457C9985E517D2E41883">
    <w:name w:val="60192D6C7F2D457C9985E517D2E41883"/>
    <w:rsid w:val="00A81C76"/>
  </w:style>
  <w:style w:type="paragraph" w:customStyle="1" w:styleId="EA734817B9CB47A4BFD18A369B9D8DE4">
    <w:name w:val="EA734817B9CB47A4BFD18A369B9D8DE4"/>
    <w:rsid w:val="00A81C76"/>
  </w:style>
  <w:style w:type="paragraph" w:customStyle="1" w:styleId="F6A3DE964DFC41E9B80B3AC4922BC807">
    <w:name w:val="F6A3DE964DFC41E9B80B3AC4922BC807"/>
    <w:rsid w:val="00A81C76"/>
  </w:style>
  <w:style w:type="paragraph" w:customStyle="1" w:styleId="D0A778C850794355B952EBD75E538616">
    <w:name w:val="D0A778C850794355B952EBD75E538616"/>
    <w:rsid w:val="00A81C76"/>
  </w:style>
  <w:style w:type="paragraph" w:customStyle="1" w:styleId="1729B0A843964364B6CB0345A78D0079">
    <w:name w:val="1729B0A843964364B6CB0345A78D0079"/>
    <w:rsid w:val="00A81C76"/>
  </w:style>
  <w:style w:type="paragraph" w:customStyle="1" w:styleId="BA237AEA4B504465A1CA07814926593B">
    <w:name w:val="BA237AEA4B504465A1CA07814926593B"/>
    <w:rsid w:val="00A81C76"/>
  </w:style>
  <w:style w:type="paragraph" w:customStyle="1" w:styleId="31FE8DED393B46DEA8C368C66A1A71BB">
    <w:name w:val="31FE8DED393B46DEA8C368C66A1A71BB"/>
    <w:rsid w:val="00A81C76"/>
  </w:style>
  <w:style w:type="paragraph" w:customStyle="1" w:styleId="B32C60B2A9BB4143910A521419B73A12">
    <w:name w:val="B32C60B2A9BB4143910A521419B73A12"/>
    <w:rsid w:val="002E40DC"/>
  </w:style>
  <w:style w:type="paragraph" w:customStyle="1" w:styleId="FF5618437734465CB51B68DA3BAA0071">
    <w:name w:val="FF5618437734465CB51B68DA3BAA0071"/>
    <w:rsid w:val="002E40DC"/>
  </w:style>
  <w:style w:type="paragraph" w:customStyle="1" w:styleId="0E5B8BF51D274727BCB96C2F351AC58A">
    <w:name w:val="0E5B8BF51D274727BCB96C2F351AC58A"/>
    <w:rsid w:val="002E40DC"/>
  </w:style>
  <w:style w:type="paragraph" w:customStyle="1" w:styleId="BE57EE7D705B4A5FB94ADBD73C9371C7">
    <w:name w:val="BE57EE7D705B4A5FB94ADBD73C9371C7"/>
    <w:rsid w:val="002E40DC"/>
  </w:style>
  <w:style w:type="paragraph" w:customStyle="1" w:styleId="7FAB370BDCC54D9686B6099D631F4451">
    <w:name w:val="7FAB370BDCC54D9686B6099D631F4451"/>
    <w:rsid w:val="002E40DC"/>
  </w:style>
  <w:style w:type="paragraph" w:customStyle="1" w:styleId="815DD3F1C6574F958C221C5B3C1FD393">
    <w:name w:val="815DD3F1C6574F958C221C5B3C1FD393"/>
    <w:rsid w:val="002E40DC"/>
  </w:style>
  <w:style w:type="paragraph" w:customStyle="1" w:styleId="70CC5429453F4441936246196140D907">
    <w:name w:val="70CC5429453F4441936246196140D907"/>
    <w:rsid w:val="002E40DC"/>
  </w:style>
  <w:style w:type="paragraph" w:customStyle="1" w:styleId="D647E0EB89B34BAB903245E0BE67269D">
    <w:name w:val="D647E0EB89B34BAB903245E0BE67269D"/>
    <w:rsid w:val="002E40DC"/>
  </w:style>
  <w:style w:type="paragraph" w:customStyle="1" w:styleId="154846DB455545E7986328A475E9C0A8">
    <w:name w:val="154846DB455545E7986328A475E9C0A8"/>
    <w:rsid w:val="002E40DC"/>
  </w:style>
  <w:style w:type="paragraph" w:customStyle="1" w:styleId="5F465CF88B56429D97B4A69E9F34741D">
    <w:name w:val="5F465CF88B56429D97B4A69E9F34741D"/>
    <w:rsid w:val="002E40DC"/>
  </w:style>
  <w:style w:type="paragraph" w:customStyle="1" w:styleId="BB13B64BDC044E57AC2EC073E31A825E">
    <w:name w:val="BB13B64BDC044E57AC2EC073E31A825E"/>
    <w:rsid w:val="002E40DC"/>
  </w:style>
  <w:style w:type="paragraph" w:customStyle="1" w:styleId="FFAEE8B1D6FA4920B29266E99680B274">
    <w:name w:val="FFAEE8B1D6FA4920B29266E99680B274"/>
    <w:rsid w:val="002E40DC"/>
  </w:style>
  <w:style w:type="paragraph" w:customStyle="1" w:styleId="E272869614944DA1B80B3609065E77AB">
    <w:name w:val="E272869614944DA1B80B3609065E77AB"/>
    <w:rsid w:val="002E40DC"/>
  </w:style>
  <w:style w:type="paragraph" w:customStyle="1" w:styleId="8179D77775414FA69F91B5B4E12573C5">
    <w:name w:val="8179D77775414FA69F91B5B4E12573C5"/>
    <w:rsid w:val="0027693E"/>
  </w:style>
  <w:style w:type="paragraph" w:customStyle="1" w:styleId="7EC920359CD341038418551862D791AE">
    <w:name w:val="7EC920359CD341038418551862D791AE"/>
    <w:rsid w:val="0027693E"/>
  </w:style>
  <w:style w:type="paragraph" w:customStyle="1" w:styleId="C7963E4453FF46A6919DAC3B5F1C97F3">
    <w:name w:val="C7963E4453FF46A6919DAC3B5F1C97F3"/>
    <w:rsid w:val="0027693E"/>
  </w:style>
  <w:style w:type="paragraph" w:customStyle="1" w:styleId="E6F1FD87D8554232A05292A29818DB95">
    <w:name w:val="E6F1FD87D8554232A05292A29818DB95"/>
    <w:rsid w:val="0027693E"/>
  </w:style>
  <w:style w:type="paragraph" w:customStyle="1" w:styleId="E77461D817CF4F419E618E4BC950543D">
    <w:name w:val="E77461D817CF4F419E618E4BC950543D"/>
    <w:rsid w:val="0027693E"/>
  </w:style>
  <w:style w:type="paragraph" w:customStyle="1" w:styleId="91375F1D560E4CD5A723FD5B2D2E0FF6">
    <w:name w:val="91375F1D560E4CD5A723FD5B2D2E0FF6"/>
    <w:rsid w:val="0027693E"/>
  </w:style>
  <w:style w:type="paragraph" w:customStyle="1" w:styleId="C503CE7166D6473CBFB4C9071DF86F98">
    <w:name w:val="C503CE7166D6473CBFB4C9071DF86F98"/>
    <w:rsid w:val="0027693E"/>
  </w:style>
  <w:style w:type="paragraph" w:customStyle="1" w:styleId="70318E56787A40989C8C936D53B0DB49">
    <w:name w:val="70318E56787A40989C8C936D53B0DB49"/>
    <w:rsid w:val="0027693E"/>
  </w:style>
  <w:style w:type="paragraph" w:customStyle="1" w:styleId="4BCAB8AC76B342C7883A5F67F28E7CEB">
    <w:name w:val="4BCAB8AC76B342C7883A5F67F28E7CEB"/>
    <w:rsid w:val="0027693E"/>
  </w:style>
  <w:style w:type="paragraph" w:customStyle="1" w:styleId="ACA1EF488B2D45D3BF327025985E42DC">
    <w:name w:val="ACA1EF488B2D45D3BF327025985E42DC"/>
    <w:rsid w:val="0027693E"/>
  </w:style>
  <w:style w:type="paragraph" w:customStyle="1" w:styleId="E1030F05C98945989BDBF02633F4806A">
    <w:name w:val="E1030F05C98945989BDBF02633F4806A"/>
    <w:rsid w:val="0027693E"/>
  </w:style>
  <w:style w:type="paragraph" w:customStyle="1" w:styleId="9C5636CC18F248ABB1CC66A9A9974356">
    <w:name w:val="9C5636CC18F248ABB1CC66A9A9974356"/>
    <w:rsid w:val="0027693E"/>
  </w:style>
  <w:style w:type="paragraph" w:customStyle="1" w:styleId="B0C1FFAE300349DCA455419B0D209153">
    <w:name w:val="B0C1FFAE300349DCA455419B0D209153"/>
    <w:rsid w:val="00104A47"/>
  </w:style>
  <w:style w:type="paragraph" w:customStyle="1" w:styleId="480F05820DBC4CA087C6C15EFD9B8B03">
    <w:name w:val="480F05820DBC4CA087C6C15EFD9B8B03"/>
    <w:rsid w:val="00104A47"/>
  </w:style>
  <w:style w:type="paragraph" w:customStyle="1" w:styleId="478319D841C9488B806EDA6418AF256A">
    <w:name w:val="478319D841C9488B806EDA6418AF256A"/>
    <w:rsid w:val="00104A47"/>
  </w:style>
  <w:style w:type="paragraph" w:customStyle="1" w:styleId="9D27306BC3194A91A461E2CBAD21291D">
    <w:name w:val="9D27306BC3194A91A461E2CBAD21291D"/>
    <w:rsid w:val="00104A47"/>
  </w:style>
  <w:style w:type="paragraph" w:customStyle="1" w:styleId="EEEB6CD8247B49969DCC566D537A77B4">
    <w:name w:val="EEEB6CD8247B49969DCC566D537A77B4"/>
    <w:rsid w:val="00104A47"/>
  </w:style>
  <w:style w:type="paragraph" w:customStyle="1" w:styleId="1861DF8B4CBE40719B950ABE2BFAA6DB">
    <w:name w:val="1861DF8B4CBE40719B950ABE2BFAA6DB"/>
    <w:rsid w:val="00104A47"/>
  </w:style>
  <w:style w:type="paragraph" w:customStyle="1" w:styleId="915559167A4648B397BC497BC668ACFE">
    <w:name w:val="915559167A4648B397BC497BC668ACFE"/>
    <w:rsid w:val="00104A47"/>
  </w:style>
  <w:style w:type="paragraph" w:customStyle="1" w:styleId="CD9A831D65704E43AA72A74E73F55263">
    <w:name w:val="CD9A831D65704E43AA72A74E73F55263"/>
    <w:rsid w:val="00104A47"/>
  </w:style>
  <w:style w:type="paragraph" w:customStyle="1" w:styleId="6CD9F056A84B4BFEBC72448237242528">
    <w:name w:val="6CD9F056A84B4BFEBC72448237242528"/>
    <w:rsid w:val="00104A47"/>
  </w:style>
  <w:style w:type="paragraph" w:customStyle="1" w:styleId="781F66F03AC9453387AF7C1127EB4DA9">
    <w:name w:val="781F66F03AC9453387AF7C1127EB4DA9"/>
    <w:rsid w:val="00B20207"/>
  </w:style>
  <w:style w:type="paragraph" w:customStyle="1" w:styleId="FF12BBAD715E41D0AB27DD12A418013A">
    <w:name w:val="FF12BBAD715E41D0AB27DD12A418013A"/>
    <w:rsid w:val="00B20207"/>
  </w:style>
  <w:style w:type="paragraph" w:customStyle="1" w:styleId="E9C6B959C45747C9BDDCA6A6B7F37A77">
    <w:name w:val="E9C6B959C45747C9BDDCA6A6B7F37A77"/>
    <w:rsid w:val="00B20207"/>
  </w:style>
  <w:style w:type="paragraph" w:customStyle="1" w:styleId="B902C2366E914CDFABCF617048E72FC6">
    <w:name w:val="B902C2366E914CDFABCF617048E72FC6"/>
    <w:rsid w:val="00B20207"/>
  </w:style>
  <w:style w:type="paragraph" w:customStyle="1" w:styleId="E3E4A4844A5F461A93322B68ABFE7D71">
    <w:name w:val="E3E4A4844A5F461A93322B68ABFE7D71"/>
    <w:rsid w:val="00B20207"/>
  </w:style>
  <w:style w:type="paragraph" w:customStyle="1" w:styleId="5EDB85D9B1444EF49BB37E49B75EAE36">
    <w:name w:val="5EDB85D9B1444EF49BB37E49B75EAE36"/>
    <w:rsid w:val="00B20207"/>
  </w:style>
  <w:style w:type="paragraph" w:customStyle="1" w:styleId="6E94A6F1245747C785E0C49BBC8F27D3">
    <w:name w:val="6E94A6F1245747C785E0C49BBC8F27D3"/>
    <w:rsid w:val="00B20207"/>
  </w:style>
  <w:style w:type="paragraph" w:customStyle="1" w:styleId="2B30BECA64C44C649315A0F950EDFFF2">
    <w:name w:val="2B30BECA64C44C649315A0F950EDFFF2"/>
    <w:rsid w:val="00B20207"/>
  </w:style>
  <w:style w:type="paragraph" w:customStyle="1" w:styleId="5A4675A6C0C3446BA24A031A40C432B4">
    <w:name w:val="5A4675A6C0C3446BA24A031A40C432B4"/>
    <w:rsid w:val="00B20207"/>
  </w:style>
  <w:style w:type="paragraph" w:customStyle="1" w:styleId="97B33BF887BF41C98D96C57C374CA620">
    <w:name w:val="97B33BF887BF41C98D96C57C374CA620"/>
    <w:rsid w:val="00B20207"/>
  </w:style>
  <w:style w:type="paragraph" w:customStyle="1" w:styleId="825C636ED677431CAA76EEFA130B2388">
    <w:name w:val="825C636ED677431CAA76EEFA130B2388"/>
    <w:rsid w:val="00B202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AF5F9-3196-4968-9716-CBAFCAA352C4}"/>
</file>

<file path=customXml/itemProps2.xml><?xml version="1.0" encoding="utf-8"?>
<ds:datastoreItem xmlns:ds="http://schemas.openxmlformats.org/officeDocument/2006/customXml" ds:itemID="{76BA8CB0-5DB5-410E-9BF3-B9DF16772DDE}"/>
</file>

<file path=customXml/itemProps3.xml><?xml version="1.0" encoding="utf-8"?>
<ds:datastoreItem xmlns:ds="http://schemas.openxmlformats.org/officeDocument/2006/customXml" ds:itemID="{C39CCB47-8875-43E8-8016-5E56807C1A7A}"/>
</file>

<file path=customXml/itemProps4.xml><?xml version="1.0" encoding="utf-8"?>
<ds:datastoreItem xmlns:ds="http://schemas.openxmlformats.org/officeDocument/2006/customXml" ds:itemID="{09D2C6E7-9D79-4ED9-B105-74ACA6587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and Vehicle Management</dc:title>
  <dc:subject>Asset and Vehicle Management</dc:subject>
  <dc:creator>WisDOT</dc:creator>
  <cp:lastModifiedBy>dotd1t</cp:lastModifiedBy>
  <cp:revision>5</cp:revision>
  <dcterms:created xsi:type="dcterms:W3CDTF">2015-01-21T19:13:00Z</dcterms:created>
  <dcterms:modified xsi:type="dcterms:W3CDTF">2015-02-03T21:00:00Z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