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3DEE" w14:textId="47B9A2B4" w:rsidR="0038664A" w:rsidRDefault="00CA5DA4" w:rsidP="0038664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bookmarkStart w:id="0" w:name="_Hlk96526019"/>
      <w:r>
        <w:rPr>
          <w:rFonts w:ascii="Arial" w:hAnsi="Arial" w:cs="Arial"/>
          <w:b/>
          <w:sz w:val="48"/>
          <w:szCs w:val="48"/>
        </w:rPr>
        <w:t xml:space="preserve">Public Involvement </w:t>
      </w:r>
      <w:r w:rsidR="00651C6C">
        <w:rPr>
          <w:rFonts w:ascii="Arial" w:hAnsi="Arial" w:cs="Arial"/>
          <w:b/>
          <w:sz w:val="48"/>
          <w:szCs w:val="48"/>
        </w:rPr>
        <w:t>Handout</w:t>
      </w:r>
    </w:p>
    <w:p w14:paraId="5C73D34A" w14:textId="77777777" w:rsidR="0038664A" w:rsidRPr="00AF6174" w:rsidRDefault="0038664A" w:rsidP="0038664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</w:p>
    <w:p w14:paraId="627D9339" w14:textId="214D9DBC" w:rsidR="0038664A" w:rsidRDefault="0038664A" w:rsidP="0038664A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51C6C">
        <w:rPr>
          <w:rFonts w:ascii="Arial" w:hAnsi="Arial" w:cs="Arial"/>
          <w:b/>
          <w:sz w:val="32"/>
          <w:szCs w:val="32"/>
        </w:rPr>
        <w:t>(Highway)</w:t>
      </w:r>
    </w:p>
    <w:p w14:paraId="39A8F104" w14:textId="3A9E7EF9" w:rsidR="00190785" w:rsidRPr="00651C6C" w:rsidRDefault="00190785" w:rsidP="0038664A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(Municipal to Municipal)</w:t>
      </w:r>
    </w:p>
    <w:p w14:paraId="0685EDA4" w14:textId="0E1954DC" w:rsidR="0038664A" w:rsidRPr="00651C6C" w:rsidRDefault="0038664A" w:rsidP="0038664A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51C6C">
        <w:rPr>
          <w:rFonts w:ascii="Arial" w:hAnsi="Arial" w:cs="Arial"/>
          <w:b/>
          <w:sz w:val="32"/>
          <w:szCs w:val="32"/>
        </w:rPr>
        <w:t>(</w:t>
      </w:r>
      <w:r w:rsidR="00190785">
        <w:rPr>
          <w:rFonts w:ascii="Arial" w:hAnsi="Arial" w:cs="Arial"/>
          <w:b/>
          <w:sz w:val="32"/>
          <w:szCs w:val="32"/>
        </w:rPr>
        <w:t>Specific Project Termini</w:t>
      </w:r>
      <w:r w:rsidRPr="00651C6C">
        <w:rPr>
          <w:rFonts w:ascii="Arial" w:hAnsi="Arial" w:cs="Arial"/>
          <w:b/>
          <w:sz w:val="32"/>
          <w:szCs w:val="32"/>
        </w:rPr>
        <w:t>)</w:t>
      </w:r>
    </w:p>
    <w:p w14:paraId="5AFA70B0" w14:textId="77777777" w:rsidR="0038664A" w:rsidRPr="00651C6C" w:rsidRDefault="0038664A" w:rsidP="0038664A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51C6C">
        <w:rPr>
          <w:rFonts w:ascii="Arial" w:hAnsi="Arial" w:cs="Arial"/>
          <w:b/>
          <w:sz w:val="32"/>
          <w:szCs w:val="32"/>
        </w:rPr>
        <w:t>(County)</w:t>
      </w:r>
    </w:p>
    <w:p w14:paraId="54C1EE0C" w14:textId="77777777" w:rsidR="0038664A" w:rsidRPr="00651C6C" w:rsidRDefault="0038664A" w:rsidP="0038664A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14:paraId="2ED62198" w14:textId="3B7F2AEE" w:rsidR="0038664A" w:rsidRPr="00651C6C" w:rsidRDefault="70E53472" w:rsidP="70E53472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70E53472">
        <w:rPr>
          <w:rFonts w:ascii="Arial" w:hAnsi="Arial" w:cs="Arial"/>
          <w:b/>
          <w:bCs/>
        </w:rPr>
        <w:t>Project ID: (6110-26-00)</w:t>
      </w:r>
    </w:p>
    <w:p w14:paraId="67D398E3" w14:textId="7F16B3A7" w:rsidR="0038664A" w:rsidRDefault="0038664A" w:rsidP="0038664A">
      <w:pPr>
        <w:jc w:val="center"/>
        <w:rPr>
          <w:rFonts w:ascii="Arial" w:hAnsi="Arial" w:cs="Arial"/>
          <w:b/>
          <w:sz w:val="36"/>
          <w:szCs w:val="36"/>
        </w:rPr>
      </w:pPr>
    </w:p>
    <w:p w14:paraId="24F70EC5" w14:textId="77777777" w:rsidR="00190785" w:rsidRPr="00AF6174" w:rsidRDefault="00190785" w:rsidP="0038664A">
      <w:pPr>
        <w:jc w:val="center"/>
        <w:rPr>
          <w:rFonts w:ascii="Arial" w:hAnsi="Arial" w:cs="Arial"/>
          <w:b/>
          <w:sz w:val="36"/>
          <w:szCs w:val="36"/>
        </w:rPr>
      </w:pPr>
    </w:p>
    <w:p w14:paraId="3B9D200C" w14:textId="6A44E9F9" w:rsidR="0038664A" w:rsidRDefault="00190785" w:rsidP="00190785">
      <w:pPr>
        <w:tabs>
          <w:tab w:val="left" w:pos="5280"/>
        </w:tabs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noProof/>
          <w:sz w:val="40"/>
          <w:szCs w:val="40"/>
        </w:rPr>
        <w:drawing>
          <wp:inline distT="0" distB="0" distL="0" distR="0" wp14:anchorId="1674471F" wp14:editId="5ABF994B">
            <wp:extent cx="2114550" cy="2123008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506" cy="213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E9D67" w14:textId="77777777" w:rsidR="0038664A" w:rsidRDefault="0038664A" w:rsidP="00190785">
      <w:pPr>
        <w:spacing w:line="240" w:lineRule="auto"/>
        <w:contextualSpacing/>
        <w:rPr>
          <w:rFonts w:ascii="Arial" w:hAnsi="Arial" w:cs="Arial"/>
          <w:b/>
          <w:color w:val="FF0000"/>
          <w:sz w:val="36"/>
          <w:szCs w:val="36"/>
        </w:rPr>
      </w:pPr>
    </w:p>
    <w:p w14:paraId="592935EF" w14:textId="77777777" w:rsidR="0038664A" w:rsidRDefault="0038664A" w:rsidP="0038664A">
      <w:pPr>
        <w:spacing w:line="240" w:lineRule="auto"/>
        <w:contextualSpacing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0994F287" w14:textId="475F823A" w:rsidR="00CA5DA4" w:rsidRPr="00190785" w:rsidRDefault="00CA5DA4" w:rsidP="00CA5DA4">
      <w:pPr>
        <w:jc w:val="center"/>
        <w:rPr>
          <w:rFonts w:ascii="Arial" w:hAnsi="Arial" w:cs="Arial"/>
          <w:b/>
          <w:sz w:val="28"/>
          <w:szCs w:val="28"/>
        </w:rPr>
      </w:pPr>
      <w:r w:rsidRPr="00190785">
        <w:rPr>
          <w:rFonts w:ascii="Arial" w:hAnsi="Arial" w:cs="Arial"/>
          <w:b/>
          <w:sz w:val="28"/>
          <w:szCs w:val="28"/>
        </w:rPr>
        <w:t>Handout date: Month Year</w:t>
      </w:r>
    </w:p>
    <w:p w14:paraId="3228EDA6" w14:textId="68778C15" w:rsidR="00CA5DA4" w:rsidRPr="00CA5DA4" w:rsidRDefault="00CA5DA4" w:rsidP="00CA5DA4">
      <w:pPr>
        <w:jc w:val="center"/>
        <w:rPr>
          <w:rFonts w:ascii="Arial" w:hAnsi="Arial" w:cs="Arial"/>
          <w:bCs/>
          <w:sz w:val="24"/>
          <w:szCs w:val="24"/>
        </w:rPr>
      </w:pPr>
      <w:r w:rsidRPr="00CA5DA4">
        <w:rPr>
          <w:rFonts w:ascii="Arial" w:hAnsi="Arial" w:cs="Arial"/>
          <w:bCs/>
          <w:sz w:val="24"/>
          <w:szCs w:val="24"/>
        </w:rPr>
        <w:t>This handout and other items are available on th</w:t>
      </w:r>
      <w:r w:rsidR="00190785">
        <w:rPr>
          <w:rFonts w:ascii="Arial" w:hAnsi="Arial" w:cs="Arial"/>
          <w:bCs/>
          <w:sz w:val="24"/>
          <w:szCs w:val="24"/>
        </w:rPr>
        <w:t>is</w:t>
      </w:r>
      <w:r w:rsidRPr="00CA5DA4">
        <w:rPr>
          <w:rFonts w:ascii="Arial" w:hAnsi="Arial" w:cs="Arial"/>
          <w:bCs/>
          <w:sz w:val="24"/>
          <w:szCs w:val="24"/>
        </w:rPr>
        <w:t xml:space="preserve"> project</w:t>
      </w:r>
      <w:r w:rsidR="00190785">
        <w:rPr>
          <w:rFonts w:ascii="Arial" w:hAnsi="Arial" w:cs="Arial"/>
          <w:bCs/>
          <w:sz w:val="24"/>
          <w:szCs w:val="24"/>
        </w:rPr>
        <w:t>’s</w:t>
      </w:r>
      <w:r w:rsidRPr="00CA5DA4">
        <w:rPr>
          <w:rFonts w:ascii="Arial" w:hAnsi="Arial" w:cs="Arial"/>
          <w:bCs/>
          <w:sz w:val="24"/>
          <w:szCs w:val="24"/>
        </w:rPr>
        <w:t xml:space="preserve"> design website at</w:t>
      </w:r>
    </w:p>
    <w:p w14:paraId="6731D384" w14:textId="1B752C36" w:rsidR="00CA5DA4" w:rsidRPr="00190785" w:rsidRDefault="00CA5DA4" w:rsidP="00CA5DA4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A5DA4">
        <w:rPr>
          <w:rFonts w:ascii="Arial" w:hAnsi="Arial" w:cs="Arial"/>
          <w:bCs/>
          <w:sz w:val="24"/>
          <w:szCs w:val="24"/>
        </w:rPr>
        <w:t xml:space="preserve">Website URL here </w:t>
      </w:r>
      <w:r w:rsidRPr="00190785">
        <w:rPr>
          <w:rFonts w:ascii="Arial" w:hAnsi="Arial" w:cs="Arial"/>
          <w:bCs/>
          <w:i/>
          <w:iCs/>
          <w:sz w:val="24"/>
          <w:szCs w:val="24"/>
        </w:rPr>
        <w:t>(</w:t>
      </w:r>
      <w:r w:rsidR="00190785" w:rsidRPr="00190785">
        <w:rPr>
          <w:rFonts w:ascii="Arial" w:hAnsi="Arial" w:cs="Arial"/>
          <w:bCs/>
          <w:i/>
          <w:iCs/>
          <w:sz w:val="24"/>
          <w:szCs w:val="24"/>
        </w:rPr>
        <w:t>Check link before sending for review</w:t>
      </w:r>
      <w:r w:rsidRPr="00190785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3541D9AB" w14:textId="77777777" w:rsidR="00CA5DA4" w:rsidRDefault="00CA5DA4" w:rsidP="00CA5DA4">
      <w:pPr>
        <w:jc w:val="center"/>
        <w:rPr>
          <w:rFonts w:ascii="Arial" w:hAnsi="Arial" w:cs="Arial"/>
          <w:b/>
          <w:sz w:val="20"/>
          <w:szCs w:val="20"/>
        </w:rPr>
      </w:pPr>
    </w:p>
    <w:p w14:paraId="7EE834A1" w14:textId="77777777" w:rsidR="00CA5DA4" w:rsidRDefault="00CA5DA4" w:rsidP="00CA5DA4">
      <w:pPr>
        <w:jc w:val="center"/>
        <w:rPr>
          <w:rFonts w:ascii="Arial" w:hAnsi="Arial" w:cs="Arial"/>
          <w:b/>
          <w:sz w:val="20"/>
          <w:szCs w:val="20"/>
        </w:rPr>
      </w:pPr>
    </w:p>
    <w:p w14:paraId="2E468206" w14:textId="3B6F70B7" w:rsidR="0038664A" w:rsidRPr="00190785" w:rsidRDefault="00CA5DA4" w:rsidP="00CA5DA4">
      <w:pPr>
        <w:jc w:val="center"/>
        <w:rPr>
          <w:rFonts w:ascii="Arial" w:hAnsi="Arial" w:cs="Arial"/>
          <w:bCs/>
          <w:i/>
          <w:iCs/>
        </w:rPr>
      </w:pPr>
      <w:r w:rsidRPr="00190785">
        <w:rPr>
          <w:rFonts w:ascii="Arial" w:hAnsi="Arial" w:cs="Arial"/>
          <w:bCs/>
          <w:i/>
          <w:iCs/>
        </w:rPr>
        <w:t>Thank you for your interest in this project. We look forward to your feedback</w:t>
      </w:r>
      <w:r w:rsidR="00A90EA0">
        <w:rPr>
          <w:rFonts w:ascii="Arial" w:hAnsi="Arial" w:cs="Arial"/>
          <w:bCs/>
          <w:i/>
          <w:iCs/>
        </w:rPr>
        <w:t>.</w:t>
      </w:r>
    </w:p>
    <w:p w14:paraId="3EE04F87" w14:textId="4D45FCA9" w:rsidR="00CA5DA4" w:rsidRDefault="00CA5DA4" w:rsidP="00CA5DA4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10FAC2FA" w14:textId="6F01BAF0" w:rsidR="00190785" w:rsidRDefault="00190785" w:rsidP="00CA5DA4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06D699F" w14:textId="77777777" w:rsidR="00190785" w:rsidRPr="00CA5DA4" w:rsidRDefault="00190785" w:rsidP="00CA5DA4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3123795" w14:textId="4746DA56" w:rsidR="00CA5DA4" w:rsidRPr="00754A91" w:rsidRDefault="00CA5DA4" w:rsidP="00754A91">
      <w:pPr>
        <w:ind w:left="-90"/>
        <w:contextualSpacing/>
        <w:rPr>
          <w:rFonts w:ascii="Arial" w:hAnsi="Arial" w:cs="Arial"/>
          <w:b/>
          <w:bCs/>
          <w:sz w:val="24"/>
          <w:szCs w:val="24"/>
        </w:rPr>
      </w:pPr>
      <w:r w:rsidRPr="00754A91">
        <w:rPr>
          <w:rFonts w:ascii="Arial" w:hAnsi="Arial" w:cs="Arial"/>
          <w:b/>
          <w:bCs/>
          <w:sz w:val="24"/>
          <w:szCs w:val="24"/>
        </w:rPr>
        <w:lastRenderedPageBreak/>
        <w:t xml:space="preserve">Purpose of handout </w:t>
      </w:r>
    </w:p>
    <w:p w14:paraId="72B3C68A" w14:textId="115828FA" w:rsidR="0038664A" w:rsidRDefault="00CA5DA4" w:rsidP="00754A91">
      <w:pPr>
        <w:ind w:left="-90"/>
        <w:contextualSpacing/>
        <w:rPr>
          <w:rFonts w:ascii="Arial" w:hAnsi="Arial" w:cs="Arial"/>
        </w:rPr>
      </w:pPr>
      <w:r w:rsidRPr="00CA5DA4">
        <w:rPr>
          <w:rFonts w:ascii="Arial" w:hAnsi="Arial" w:cs="Arial"/>
        </w:rPr>
        <w:t xml:space="preserve">The Wisconsin Department of Transportation (WisDOT) is in the process of developing plans for proposed improvements on </w:t>
      </w:r>
      <w:r w:rsidR="001B64CE" w:rsidRPr="001B64CE">
        <w:rPr>
          <w:rFonts w:ascii="Arial" w:hAnsi="Arial" w:cs="Arial"/>
          <w:highlight w:val="yellow"/>
        </w:rPr>
        <w:t>xx</w:t>
      </w:r>
      <w:r w:rsidRPr="001B64CE">
        <w:rPr>
          <w:rFonts w:ascii="Arial" w:hAnsi="Arial" w:cs="Arial"/>
          <w:highlight w:val="yellow"/>
        </w:rPr>
        <w:t xml:space="preserve"> miles of </w:t>
      </w:r>
      <w:proofErr w:type="spellStart"/>
      <w:r w:rsidR="001B64CE" w:rsidRPr="001B64CE">
        <w:rPr>
          <w:rFonts w:ascii="Arial" w:hAnsi="Arial" w:cs="Arial"/>
          <w:highlight w:val="yellow"/>
        </w:rPr>
        <w:t>xx</w:t>
      </w:r>
      <w:r w:rsidR="00FC2AA8">
        <w:rPr>
          <w:rFonts w:ascii="Arial" w:hAnsi="Arial" w:cs="Arial"/>
          <w:highlight w:val="yellow"/>
        </w:rPr>
        <w:t>highway</w:t>
      </w:r>
      <w:r w:rsidR="001B64CE" w:rsidRPr="001B64CE">
        <w:rPr>
          <w:rFonts w:ascii="Arial" w:hAnsi="Arial" w:cs="Arial"/>
          <w:highlight w:val="yellow"/>
        </w:rPr>
        <w:t>xxx</w:t>
      </w:r>
      <w:proofErr w:type="spellEnd"/>
      <w:r w:rsidRPr="001B64CE">
        <w:rPr>
          <w:rFonts w:ascii="Arial" w:hAnsi="Arial" w:cs="Arial"/>
          <w:highlight w:val="yellow"/>
        </w:rPr>
        <w:t xml:space="preserve"> </w:t>
      </w:r>
      <w:proofErr w:type="gramStart"/>
      <w:r w:rsidR="00FC2AA8">
        <w:rPr>
          <w:rFonts w:ascii="Arial" w:hAnsi="Arial" w:cs="Arial"/>
          <w:highlight w:val="yellow"/>
        </w:rPr>
        <w:t xml:space="preserve">in </w:t>
      </w:r>
      <w:r w:rsidRPr="001B64CE">
        <w:rPr>
          <w:rFonts w:ascii="Arial" w:hAnsi="Arial" w:cs="Arial"/>
          <w:highlight w:val="yellow"/>
        </w:rPr>
        <w:t xml:space="preserve"> </w:t>
      </w:r>
      <w:r w:rsidR="001B64CE" w:rsidRPr="001B64CE">
        <w:rPr>
          <w:rFonts w:ascii="Arial" w:hAnsi="Arial" w:cs="Arial"/>
          <w:highlight w:val="yellow"/>
        </w:rPr>
        <w:t>XXX</w:t>
      </w:r>
      <w:proofErr w:type="gramEnd"/>
      <w:r w:rsidRPr="001B64CE">
        <w:rPr>
          <w:rFonts w:ascii="Arial" w:hAnsi="Arial" w:cs="Arial"/>
          <w:highlight w:val="yellow"/>
        </w:rPr>
        <w:t xml:space="preserve"> County</w:t>
      </w:r>
      <w:r w:rsidRPr="00CA5DA4">
        <w:rPr>
          <w:rFonts w:ascii="Arial" w:hAnsi="Arial" w:cs="Arial"/>
        </w:rPr>
        <w:t xml:space="preserve"> The purpose of this handout is to provide information regarding the proposed improvements, describe the potential impacts it would have on the community, and offer an opportunity for public comment.</w:t>
      </w:r>
    </w:p>
    <w:p w14:paraId="20644E55" w14:textId="431DD198" w:rsidR="00FC2AA8" w:rsidRDefault="00FC2AA8" w:rsidP="00754A91">
      <w:pPr>
        <w:ind w:left="-90"/>
        <w:contextualSpacing/>
        <w:rPr>
          <w:rFonts w:ascii="Arial" w:hAnsi="Arial" w:cs="Arial"/>
        </w:rPr>
      </w:pPr>
    </w:p>
    <w:p w14:paraId="65CD84EC" w14:textId="77777777" w:rsidR="00FC2AA8" w:rsidRPr="00C75834" w:rsidRDefault="00FC2AA8" w:rsidP="00754A91">
      <w:pPr>
        <w:ind w:left="-90"/>
        <w:contextualSpacing/>
        <w:rPr>
          <w:rFonts w:ascii="Arial" w:hAnsi="Arial" w:cs="Arial"/>
          <w:b/>
          <w:bCs/>
          <w:sz w:val="24"/>
          <w:szCs w:val="24"/>
        </w:rPr>
      </w:pPr>
      <w:r w:rsidRPr="00C75834">
        <w:rPr>
          <w:rFonts w:ascii="Arial" w:hAnsi="Arial" w:cs="Arial"/>
          <w:b/>
          <w:bCs/>
          <w:sz w:val="24"/>
          <w:szCs w:val="24"/>
        </w:rPr>
        <w:t>Public input/comments</w:t>
      </w:r>
    </w:p>
    <w:p w14:paraId="187131CC" w14:textId="77777777" w:rsidR="00FC2AA8" w:rsidRDefault="00FC2AA8" w:rsidP="00754A91">
      <w:pPr>
        <w:ind w:left="-90"/>
        <w:contextualSpacing/>
        <w:rPr>
          <w:rFonts w:ascii="Arial" w:hAnsi="Arial" w:cs="Arial"/>
        </w:rPr>
      </w:pPr>
      <w:r w:rsidRPr="009D2AF2">
        <w:rPr>
          <w:rFonts w:ascii="Arial" w:hAnsi="Arial" w:cs="Arial"/>
        </w:rPr>
        <w:t>Your comments assist us in developing a project that will serve the needs of the traveling public</w:t>
      </w:r>
    </w:p>
    <w:p w14:paraId="49900D57" w14:textId="77777777" w:rsidR="00FC2AA8" w:rsidRPr="00D92930" w:rsidRDefault="00FC2AA8" w:rsidP="00754A91">
      <w:pPr>
        <w:ind w:left="-90"/>
        <w:contextualSpacing/>
        <w:rPr>
          <w:rFonts w:ascii="Arial" w:hAnsi="Arial" w:cs="Arial"/>
        </w:rPr>
      </w:pPr>
      <w:r w:rsidRPr="009D2AF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9D2AF2">
        <w:rPr>
          <w:rFonts w:ascii="Arial" w:hAnsi="Arial" w:cs="Arial"/>
        </w:rPr>
        <w:t>well as the needs of the local community and are welcomed and appreciated throughout the design</w:t>
      </w:r>
      <w:r>
        <w:rPr>
          <w:rFonts w:ascii="Arial" w:hAnsi="Arial" w:cs="Arial"/>
        </w:rPr>
        <w:t xml:space="preserve"> </w:t>
      </w:r>
      <w:r w:rsidRPr="009D2AF2">
        <w:rPr>
          <w:rFonts w:ascii="Arial" w:hAnsi="Arial" w:cs="Arial"/>
        </w:rPr>
        <w:t xml:space="preserve">process. Included at the end of this handout, as well as on the project website, is a </w:t>
      </w:r>
      <w:r>
        <w:rPr>
          <w:rFonts w:ascii="Arial" w:hAnsi="Arial" w:cs="Arial"/>
        </w:rPr>
        <w:t xml:space="preserve">comment </w:t>
      </w:r>
      <w:r w:rsidRPr="009D2AF2">
        <w:rPr>
          <w:rFonts w:ascii="Arial" w:hAnsi="Arial" w:cs="Arial"/>
        </w:rPr>
        <w:t>form that may</w:t>
      </w:r>
      <w:r>
        <w:rPr>
          <w:rFonts w:ascii="Arial" w:hAnsi="Arial" w:cs="Arial"/>
        </w:rPr>
        <w:t xml:space="preserve"> </w:t>
      </w:r>
      <w:r w:rsidRPr="009D2AF2">
        <w:rPr>
          <w:rFonts w:ascii="Arial" w:hAnsi="Arial" w:cs="Arial"/>
        </w:rPr>
        <w:t>be used for written comments regarding the proposed improvements. You are encouraged to fill</w:t>
      </w:r>
      <w:r>
        <w:rPr>
          <w:rFonts w:ascii="Arial" w:hAnsi="Arial" w:cs="Arial"/>
        </w:rPr>
        <w:t xml:space="preserve"> </w:t>
      </w:r>
      <w:r w:rsidRPr="009D2AF2">
        <w:rPr>
          <w:rFonts w:ascii="Arial" w:hAnsi="Arial" w:cs="Arial"/>
        </w:rPr>
        <w:t>out this form and return using the pre-paid mailer attached. Comments may also be submitted via</w:t>
      </w:r>
      <w:r>
        <w:rPr>
          <w:rFonts w:ascii="Arial" w:hAnsi="Arial" w:cs="Arial"/>
        </w:rPr>
        <w:t xml:space="preserve"> </w:t>
      </w:r>
      <w:r w:rsidRPr="009D2AF2">
        <w:rPr>
          <w:rFonts w:ascii="Arial" w:hAnsi="Arial" w:cs="Arial"/>
        </w:rPr>
        <w:t>email or phone to any of the contacts listed below.</w:t>
      </w:r>
    </w:p>
    <w:p w14:paraId="69FE8F54" w14:textId="77777777" w:rsidR="00FC2AA8" w:rsidRPr="00CA5DA4" w:rsidRDefault="00FC2AA8" w:rsidP="00754A91">
      <w:pPr>
        <w:ind w:left="-90"/>
        <w:contextualSpacing/>
        <w:rPr>
          <w:rFonts w:ascii="Arial" w:hAnsi="Arial" w:cs="Arial"/>
        </w:rPr>
      </w:pPr>
    </w:p>
    <w:p w14:paraId="4CF5D945" w14:textId="77777777" w:rsidR="00FC2AA8" w:rsidRDefault="00FC2AA8" w:rsidP="00754A91">
      <w:pPr>
        <w:ind w:hanging="90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Project location </w:t>
      </w:r>
    </w:p>
    <w:p w14:paraId="521A33DE" w14:textId="11833CC7" w:rsidR="00FC2AA8" w:rsidRDefault="00FC2AA8" w:rsidP="00754A91">
      <w:pPr>
        <w:ind w:left="-90"/>
        <w:contextualSpacing/>
        <w:rPr>
          <w:rFonts w:ascii="Arial" w:hAnsi="Arial" w:cs="Arial"/>
        </w:rPr>
      </w:pPr>
      <w:proofErr w:type="spellStart"/>
      <w:r w:rsidRPr="00FE5776">
        <w:rPr>
          <w:rFonts w:ascii="Arial" w:hAnsi="Arial" w:cs="Arial"/>
          <w:highlight w:val="yellow"/>
        </w:rPr>
        <w:t>xHighwayx</w:t>
      </w:r>
      <w:proofErr w:type="spellEnd"/>
      <w:r>
        <w:rPr>
          <w:rFonts w:ascii="Arial" w:hAnsi="Arial" w:cs="Arial"/>
        </w:rPr>
        <w:t xml:space="preserve"> from </w:t>
      </w:r>
      <w:proofErr w:type="spellStart"/>
      <w:r w:rsidRPr="00FE5776">
        <w:rPr>
          <w:rFonts w:ascii="Arial" w:hAnsi="Arial" w:cs="Arial"/>
          <w:highlight w:val="yellow"/>
        </w:rPr>
        <w:t>xterminix</w:t>
      </w:r>
      <w:proofErr w:type="spellEnd"/>
      <w:r>
        <w:rPr>
          <w:rFonts w:ascii="Arial" w:hAnsi="Arial" w:cs="Arial"/>
        </w:rPr>
        <w:t xml:space="preserve"> in/near </w:t>
      </w:r>
      <w:proofErr w:type="spellStart"/>
      <w:r w:rsidRPr="00FE5776">
        <w:rPr>
          <w:rFonts w:ascii="Arial" w:hAnsi="Arial" w:cs="Arial"/>
          <w:highlight w:val="yellow"/>
        </w:rPr>
        <w:t>xcity</w:t>
      </w:r>
      <w:proofErr w:type="spellEnd"/>
      <w:r w:rsidRPr="00FE5776">
        <w:rPr>
          <w:rFonts w:ascii="Arial" w:hAnsi="Arial" w:cs="Arial"/>
          <w:highlight w:val="yellow"/>
        </w:rPr>
        <w:t>/village/</w:t>
      </w:r>
      <w:proofErr w:type="spellStart"/>
      <w:r w:rsidRPr="00FE5776">
        <w:rPr>
          <w:rFonts w:ascii="Arial" w:hAnsi="Arial" w:cs="Arial"/>
          <w:highlight w:val="yellow"/>
        </w:rPr>
        <w:t>townx</w:t>
      </w:r>
      <w:proofErr w:type="spellEnd"/>
      <w:r>
        <w:rPr>
          <w:rFonts w:ascii="Arial" w:hAnsi="Arial" w:cs="Arial"/>
        </w:rPr>
        <w:t xml:space="preserve"> to </w:t>
      </w:r>
      <w:proofErr w:type="spellStart"/>
      <w:r w:rsidRPr="00FE5776">
        <w:rPr>
          <w:rFonts w:ascii="Arial" w:hAnsi="Arial" w:cs="Arial"/>
          <w:highlight w:val="yellow"/>
        </w:rPr>
        <w:t>xterminix</w:t>
      </w:r>
      <w:proofErr w:type="spellEnd"/>
      <w:r>
        <w:rPr>
          <w:rFonts w:ascii="Arial" w:hAnsi="Arial" w:cs="Arial"/>
        </w:rPr>
        <w:t xml:space="preserve"> in/near </w:t>
      </w:r>
      <w:proofErr w:type="spellStart"/>
      <w:r w:rsidRPr="00FE5776">
        <w:rPr>
          <w:rFonts w:ascii="Arial" w:hAnsi="Arial" w:cs="Arial"/>
          <w:highlight w:val="yellow"/>
        </w:rPr>
        <w:t>xcity</w:t>
      </w:r>
      <w:proofErr w:type="spellEnd"/>
      <w:r w:rsidRPr="00FE5776">
        <w:rPr>
          <w:rFonts w:ascii="Arial" w:hAnsi="Arial" w:cs="Arial"/>
          <w:highlight w:val="yellow"/>
        </w:rPr>
        <w:t>/village/</w:t>
      </w:r>
      <w:proofErr w:type="spellStart"/>
      <w:r w:rsidRPr="00FE5776">
        <w:rPr>
          <w:rFonts w:ascii="Arial" w:hAnsi="Arial" w:cs="Arial"/>
          <w:highlight w:val="yellow"/>
        </w:rPr>
        <w:t>townx</w:t>
      </w:r>
      <w:proofErr w:type="spellEnd"/>
      <w:r>
        <w:rPr>
          <w:rFonts w:ascii="Arial" w:hAnsi="Arial" w:cs="Arial"/>
        </w:rPr>
        <w:t xml:space="preserve"> in </w:t>
      </w:r>
      <w:r w:rsidRPr="00FE5776">
        <w:rPr>
          <w:rFonts w:ascii="Arial" w:hAnsi="Arial" w:cs="Arial"/>
          <w:highlight w:val="yellow"/>
        </w:rPr>
        <w:t>XXX</w:t>
      </w:r>
      <w:r>
        <w:rPr>
          <w:rFonts w:ascii="Arial" w:hAnsi="Arial" w:cs="Arial"/>
        </w:rPr>
        <w:t xml:space="preserve"> County</w:t>
      </w:r>
      <w:r w:rsidRPr="00FE5776">
        <w:rPr>
          <w:rFonts w:ascii="Arial" w:hAnsi="Arial" w:cs="Arial"/>
        </w:rPr>
        <w:t>.</w:t>
      </w:r>
      <w:r w:rsidR="00897D4A" w:rsidRPr="007C16B5">
        <w:rPr>
          <w:rFonts w:ascii="Arial" w:hAnsi="Arial" w:cs="Arial"/>
          <w:color w:val="FF0000"/>
        </w:rPr>
        <w:t xml:space="preserve"> </w:t>
      </w:r>
      <w:r w:rsidR="00897D4A" w:rsidRPr="007C16B5">
        <w:rPr>
          <w:rFonts w:ascii="Arial" w:hAnsi="Arial" w:cs="Arial"/>
          <w:i/>
          <w:iCs/>
          <w:color w:val="FF0000"/>
        </w:rPr>
        <w:t>Please</w:t>
      </w:r>
      <w:r w:rsidRPr="007C16B5">
        <w:rPr>
          <w:rFonts w:ascii="Arial" w:hAnsi="Arial" w:cs="Arial"/>
          <w:i/>
          <w:iCs/>
          <w:color w:val="FF0000"/>
        </w:rPr>
        <w:t xml:space="preserve"> </w:t>
      </w:r>
      <w:r w:rsidR="00897D4A" w:rsidRPr="007C16B5">
        <w:rPr>
          <w:rFonts w:ascii="Arial" w:hAnsi="Arial" w:cs="Arial"/>
          <w:i/>
          <w:iCs/>
          <w:color w:val="FF0000"/>
        </w:rPr>
        <w:t>i</w:t>
      </w:r>
      <w:r w:rsidRPr="007C16B5">
        <w:rPr>
          <w:rFonts w:ascii="Arial" w:hAnsi="Arial" w:cs="Arial"/>
          <w:i/>
          <w:iCs/>
          <w:color w:val="FF0000"/>
        </w:rPr>
        <w:t>nclude location map</w:t>
      </w:r>
      <w:r w:rsidR="0086608C" w:rsidRPr="007C16B5">
        <w:rPr>
          <w:rFonts w:ascii="Arial" w:hAnsi="Arial" w:cs="Arial"/>
          <w:i/>
          <w:iCs/>
          <w:color w:val="FF0000"/>
        </w:rPr>
        <w:t>.</w:t>
      </w:r>
      <w:r w:rsidR="0086608C" w:rsidRPr="00897D4A">
        <w:rPr>
          <w:rFonts w:ascii="Arial" w:hAnsi="Arial" w:cs="Arial"/>
          <w:i/>
          <w:iCs/>
        </w:rPr>
        <w:t xml:space="preserve"> Map can be centered</w:t>
      </w:r>
      <w:r w:rsidR="00FE5776" w:rsidRPr="00897D4A">
        <w:rPr>
          <w:rFonts w:ascii="Arial" w:hAnsi="Arial" w:cs="Arial"/>
          <w:i/>
          <w:iCs/>
        </w:rPr>
        <w:t xml:space="preserve"> </w:t>
      </w:r>
      <w:r w:rsidR="001648DE">
        <w:rPr>
          <w:rFonts w:ascii="Arial" w:hAnsi="Arial" w:cs="Arial"/>
          <w:i/>
          <w:iCs/>
        </w:rPr>
        <w:t xml:space="preserve">without text wrapping </w:t>
      </w:r>
      <w:r w:rsidR="0086608C" w:rsidRPr="00897D4A">
        <w:rPr>
          <w:rFonts w:ascii="Arial" w:hAnsi="Arial" w:cs="Arial"/>
          <w:i/>
          <w:iCs/>
        </w:rPr>
        <w:t>or left with text wrapping</w:t>
      </w:r>
      <w:r w:rsidR="00897D4A" w:rsidRPr="00897D4A">
        <w:rPr>
          <w:rFonts w:ascii="Arial" w:hAnsi="Arial" w:cs="Arial"/>
          <w:i/>
          <w:iCs/>
        </w:rPr>
        <w:t xml:space="preserve"> to the </w:t>
      </w:r>
      <w:r w:rsidR="00897D4A" w:rsidRPr="001648DE">
        <w:rPr>
          <w:rFonts w:ascii="Arial" w:hAnsi="Arial" w:cs="Arial"/>
          <w:i/>
          <w:iCs/>
        </w:rPr>
        <w:t>right</w:t>
      </w:r>
      <w:r w:rsidR="001648DE" w:rsidRPr="001648DE">
        <w:rPr>
          <w:rFonts w:ascii="Arial" w:hAnsi="Arial" w:cs="Arial"/>
          <w:i/>
          <w:iCs/>
        </w:rPr>
        <w:t xml:space="preserve"> (Example below)</w:t>
      </w:r>
    </w:p>
    <w:p w14:paraId="792DB906" w14:textId="2C258F63" w:rsidR="0038664A" w:rsidRPr="00CA5DA4" w:rsidRDefault="00897D4A" w:rsidP="00754A91">
      <w:pPr>
        <w:ind w:hanging="9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776" behindDoc="0" locked="0" layoutInCell="1" allowOverlap="1" wp14:anchorId="2665B049" wp14:editId="0328500D">
            <wp:simplePos x="0" y="0"/>
            <wp:positionH relativeFrom="column">
              <wp:posOffset>2457450</wp:posOffset>
            </wp:positionH>
            <wp:positionV relativeFrom="page">
              <wp:posOffset>4476750</wp:posOffset>
            </wp:positionV>
            <wp:extent cx="4221480" cy="48660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486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0C7A" w14:textId="6B546C62" w:rsidR="00FE5776" w:rsidRPr="00D92930" w:rsidRDefault="00FE5776" w:rsidP="00754A91">
      <w:pPr>
        <w:ind w:left="-9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Project purpose</w:t>
      </w:r>
      <w:r w:rsidR="00152091">
        <w:rPr>
          <w:rFonts w:ascii="Arial" w:hAnsi="Arial" w:cs="Arial"/>
          <w:b/>
          <w:sz w:val="24"/>
          <w:szCs w:val="24"/>
        </w:rPr>
        <w:t xml:space="preserve"> and</w:t>
      </w:r>
      <w:r>
        <w:rPr>
          <w:rFonts w:ascii="Arial" w:hAnsi="Arial" w:cs="Arial"/>
          <w:b/>
          <w:sz w:val="24"/>
          <w:szCs w:val="24"/>
        </w:rPr>
        <w:t xml:space="preserve"> n</w:t>
      </w:r>
      <w:r w:rsidRPr="00D92930">
        <w:rPr>
          <w:rFonts w:ascii="Arial" w:hAnsi="Arial" w:cs="Arial"/>
          <w:b/>
          <w:sz w:val="24"/>
          <w:szCs w:val="24"/>
        </w:rPr>
        <w:t>eed</w:t>
      </w:r>
    </w:p>
    <w:p w14:paraId="64EC1A5F" w14:textId="3AB7BD8B" w:rsidR="00152091" w:rsidRPr="00247344" w:rsidRDefault="00152091" w:rsidP="00247344">
      <w:pPr>
        <w:ind w:left="-90"/>
        <w:contextualSpacing/>
        <w:rPr>
          <w:rFonts w:ascii="Arial" w:hAnsi="Arial" w:cs="Arial"/>
          <w:i/>
          <w:iCs/>
        </w:rPr>
      </w:pPr>
      <w:r w:rsidRPr="00152091"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</w:rPr>
        <w:t>eteriorating</w:t>
      </w:r>
      <w:r w:rsidRPr="00152091">
        <w:rPr>
          <w:rFonts w:ascii="Arial" w:hAnsi="Arial" w:cs="Arial"/>
          <w:i/>
          <w:iCs/>
        </w:rPr>
        <w:t xml:space="preserve"> pavement/cracks/bad rebar/safety concern</w:t>
      </w:r>
      <w:r>
        <w:rPr>
          <w:rFonts w:ascii="Arial" w:hAnsi="Arial" w:cs="Arial"/>
          <w:i/>
          <w:iCs/>
        </w:rPr>
        <w:t>/failing culverts.</w:t>
      </w:r>
    </w:p>
    <w:p w14:paraId="3A7A89F7" w14:textId="77777777" w:rsidR="00247344" w:rsidRDefault="00247344" w:rsidP="00754A91">
      <w:pPr>
        <w:ind w:left="-90"/>
        <w:contextualSpacing/>
        <w:rPr>
          <w:rFonts w:ascii="Arial" w:hAnsi="Arial" w:cs="Arial"/>
          <w:b/>
          <w:bCs/>
          <w:sz w:val="24"/>
          <w:szCs w:val="24"/>
        </w:rPr>
      </w:pPr>
    </w:p>
    <w:p w14:paraId="6D740318" w14:textId="35EF5AC8" w:rsidR="00152091" w:rsidRPr="00152091" w:rsidRDefault="00152091" w:rsidP="00754A91">
      <w:pPr>
        <w:ind w:left="-90"/>
        <w:contextualSpacing/>
        <w:rPr>
          <w:rFonts w:ascii="Arial" w:hAnsi="Arial" w:cs="Arial"/>
          <w:b/>
          <w:bCs/>
          <w:sz w:val="24"/>
          <w:szCs w:val="24"/>
        </w:rPr>
      </w:pPr>
      <w:r w:rsidRPr="00152091">
        <w:rPr>
          <w:rFonts w:ascii="Arial" w:hAnsi="Arial" w:cs="Arial"/>
          <w:b/>
          <w:bCs/>
          <w:sz w:val="24"/>
          <w:szCs w:val="24"/>
        </w:rPr>
        <w:t>Anticipated benefits</w:t>
      </w:r>
    </w:p>
    <w:p w14:paraId="4362D90C" w14:textId="71D20A87" w:rsidR="0038664A" w:rsidRPr="00190785" w:rsidRDefault="00754A91" w:rsidP="00754A91">
      <w:pPr>
        <w:ind w:left="-90"/>
        <w:contextualSpacing/>
        <w:rPr>
          <w:rFonts w:ascii="Arial" w:hAnsi="Arial" w:cs="Arial"/>
          <w:i/>
          <w:iCs/>
        </w:rPr>
      </w:pPr>
      <w:r w:rsidRPr="00F45F96">
        <w:rPr>
          <w:rFonts w:ascii="Arial" w:hAnsi="Arial" w:cs="Arial"/>
          <w:i/>
          <w:iCs/>
          <w:color w:val="FF0000"/>
        </w:rPr>
        <w:t>P</w:t>
      </w:r>
      <w:r w:rsidR="00FE5776" w:rsidRPr="00F45F96">
        <w:rPr>
          <w:rFonts w:ascii="Arial" w:hAnsi="Arial" w:cs="Arial"/>
          <w:i/>
          <w:iCs/>
          <w:color w:val="FF0000"/>
        </w:rPr>
        <w:t>lease be specific as possible</w:t>
      </w:r>
      <w:r w:rsidR="00FE5776" w:rsidRPr="00190785">
        <w:rPr>
          <w:rFonts w:ascii="Arial" w:hAnsi="Arial" w:cs="Arial"/>
          <w:i/>
          <w:iCs/>
        </w:rPr>
        <w:t xml:space="preserve"> with the benefit of the project’s various proposed improvements</w:t>
      </w:r>
      <w:r w:rsidRPr="00190785">
        <w:rPr>
          <w:rFonts w:ascii="Arial" w:hAnsi="Arial" w:cs="Arial"/>
          <w:i/>
          <w:iCs/>
        </w:rPr>
        <w:t xml:space="preserve"> that people can identify with. Examples of benefit language: Provide motorists with a smoother riding surface resulting in less wear on vehicles, </w:t>
      </w:r>
      <w:r w:rsidR="00152091">
        <w:rPr>
          <w:rFonts w:ascii="Arial" w:hAnsi="Arial" w:cs="Arial"/>
          <w:i/>
          <w:iCs/>
        </w:rPr>
        <w:t xml:space="preserve">extend life of pavement, decrease maintenance costs, </w:t>
      </w:r>
      <w:r w:rsidRPr="00190785">
        <w:rPr>
          <w:rFonts w:ascii="Arial" w:hAnsi="Arial" w:cs="Arial"/>
          <w:i/>
          <w:iCs/>
        </w:rPr>
        <w:t xml:space="preserve">improve safety for drivers/pedestrians with wider shoulders, eliminate need for future maintenance costs saving taxpayer dollars in the future… etc. If you’re having problems with </w:t>
      </w:r>
      <w:r w:rsidR="00A90EA0">
        <w:rPr>
          <w:rFonts w:ascii="Arial" w:hAnsi="Arial" w:cs="Arial"/>
          <w:i/>
          <w:iCs/>
        </w:rPr>
        <w:t>benefits</w:t>
      </w:r>
      <w:r w:rsidRPr="00190785">
        <w:rPr>
          <w:rFonts w:ascii="Arial" w:hAnsi="Arial" w:cs="Arial"/>
          <w:i/>
          <w:iCs/>
        </w:rPr>
        <w:t xml:space="preserve">, give your RCM a call. </w:t>
      </w:r>
    </w:p>
    <w:p w14:paraId="28CEAF4C" w14:textId="77777777" w:rsidR="00754A91" w:rsidRPr="00190785" w:rsidRDefault="00754A91" w:rsidP="00FE5776">
      <w:pPr>
        <w:spacing w:line="240" w:lineRule="auto"/>
        <w:ind w:left="-90"/>
        <w:contextualSpacing/>
        <w:rPr>
          <w:rFonts w:ascii="Arial" w:hAnsi="Arial" w:cs="Arial"/>
          <w:i/>
          <w:iCs/>
        </w:rPr>
      </w:pPr>
    </w:p>
    <w:p w14:paraId="3AC8A7BD" w14:textId="77777777" w:rsidR="00754A91" w:rsidRPr="00190785" w:rsidRDefault="00754A91" w:rsidP="00FE5776">
      <w:pPr>
        <w:spacing w:line="240" w:lineRule="auto"/>
        <w:ind w:left="-90"/>
        <w:contextualSpacing/>
        <w:rPr>
          <w:rFonts w:ascii="Arial" w:hAnsi="Arial" w:cs="Arial"/>
          <w:i/>
          <w:iCs/>
        </w:rPr>
      </w:pPr>
    </w:p>
    <w:p w14:paraId="7A1CB38A" w14:textId="77777777" w:rsidR="00754A91" w:rsidRDefault="00754A91" w:rsidP="00FE5776">
      <w:pPr>
        <w:spacing w:line="240" w:lineRule="auto"/>
        <w:ind w:left="-90"/>
        <w:contextualSpacing/>
        <w:rPr>
          <w:rFonts w:ascii="Arial" w:hAnsi="Arial" w:cs="Arial"/>
        </w:rPr>
      </w:pPr>
    </w:p>
    <w:p w14:paraId="11D6ED11" w14:textId="77777777" w:rsidR="00754A91" w:rsidRDefault="00754A91" w:rsidP="00FE5776">
      <w:pPr>
        <w:spacing w:line="240" w:lineRule="auto"/>
        <w:ind w:left="-90"/>
        <w:contextualSpacing/>
        <w:rPr>
          <w:rFonts w:ascii="Arial" w:hAnsi="Arial" w:cs="Arial"/>
        </w:rPr>
      </w:pPr>
    </w:p>
    <w:p w14:paraId="3601E1FC" w14:textId="77777777" w:rsidR="00754A91" w:rsidRDefault="00754A91" w:rsidP="00FE5776">
      <w:pPr>
        <w:spacing w:line="240" w:lineRule="auto"/>
        <w:ind w:left="-90"/>
        <w:contextualSpacing/>
        <w:rPr>
          <w:rFonts w:ascii="Arial" w:hAnsi="Arial" w:cs="Arial"/>
        </w:rPr>
      </w:pPr>
    </w:p>
    <w:p w14:paraId="1485D4A8" w14:textId="77777777" w:rsidR="00754A91" w:rsidRPr="00754A91" w:rsidRDefault="00754A91" w:rsidP="00FE5776">
      <w:pPr>
        <w:spacing w:line="240" w:lineRule="auto"/>
        <w:ind w:left="-90"/>
        <w:contextualSpacing/>
        <w:rPr>
          <w:rFonts w:ascii="Arial" w:hAnsi="Arial" w:cs="Arial"/>
          <w:b/>
          <w:bCs/>
          <w:sz w:val="24"/>
          <w:szCs w:val="24"/>
        </w:rPr>
      </w:pPr>
      <w:bookmarkStart w:id="1" w:name="_Hlk96527174"/>
      <w:bookmarkStart w:id="2" w:name="_Hlk96525817"/>
      <w:r w:rsidRPr="00754A91">
        <w:rPr>
          <w:rFonts w:ascii="Arial" w:hAnsi="Arial" w:cs="Arial"/>
          <w:b/>
          <w:bCs/>
          <w:sz w:val="24"/>
          <w:szCs w:val="24"/>
        </w:rPr>
        <w:lastRenderedPageBreak/>
        <w:t>Proposed improvements</w:t>
      </w:r>
    </w:p>
    <w:p w14:paraId="7B929826" w14:textId="32E71AAA" w:rsidR="00754A91" w:rsidRDefault="00897D4A" w:rsidP="00754A91">
      <w:pPr>
        <w:spacing w:after="0" w:line="240" w:lineRule="auto"/>
        <w:ind w:left="-90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This is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XXX-level project. </w:t>
      </w:r>
      <w:r w:rsidR="00FE5776">
        <w:rPr>
          <w:rFonts w:ascii="Arial" w:hAnsi="Arial" w:cs="Arial"/>
        </w:rPr>
        <w:t>P</w:t>
      </w:r>
      <w:r w:rsidR="00FE5776" w:rsidRPr="00651C6C">
        <w:rPr>
          <w:rFonts w:ascii="Arial" w:hAnsi="Arial" w:cs="Arial"/>
        </w:rPr>
        <w:t>roposed improvements</w:t>
      </w:r>
      <w:r w:rsidR="00FE5776">
        <w:rPr>
          <w:rFonts w:ascii="Arial" w:hAnsi="Arial" w:cs="Arial"/>
        </w:rPr>
        <w:t xml:space="preserve"> </w:t>
      </w:r>
      <w:r w:rsidR="00FE5776" w:rsidRPr="00651C6C">
        <w:rPr>
          <w:rFonts w:ascii="Arial" w:hAnsi="Arial" w:cs="Arial"/>
        </w:rPr>
        <w:t>include:</w:t>
      </w:r>
      <w:r w:rsidR="00754A91">
        <w:rPr>
          <w:rFonts w:ascii="Arial" w:hAnsi="Arial" w:cs="Arial"/>
          <w:color w:val="FF0000"/>
        </w:rPr>
        <w:t xml:space="preserve"> </w:t>
      </w:r>
    </w:p>
    <w:p w14:paraId="5F0C7AC2" w14:textId="77777777" w:rsidR="00190785" w:rsidRPr="00190785" w:rsidRDefault="00190785" w:rsidP="00754A91">
      <w:pPr>
        <w:spacing w:after="0" w:line="240" w:lineRule="auto"/>
        <w:ind w:left="-90"/>
        <w:contextualSpacing/>
        <w:rPr>
          <w:rFonts w:ascii="Arial" w:hAnsi="Arial" w:cs="Arial"/>
        </w:rPr>
      </w:pPr>
    </w:p>
    <w:p w14:paraId="37E94415" w14:textId="589B760B" w:rsidR="00754A91" w:rsidRPr="00190785" w:rsidRDefault="00754A91" w:rsidP="00754A91">
      <w:pPr>
        <w:spacing w:after="0" w:line="240" w:lineRule="auto"/>
        <w:ind w:left="-90"/>
        <w:contextualSpacing/>
        <w:rPr>
          <w:rFonts w:ascii="Arial" w:hAnsi="Arial" w:cs="Arial"/>
        </w:rPr>
      </w:pPr>
      <w:r w:rsidRPr="00190785">
        <w:rPr>
          <w:rFonts w:ascii="Arial" w:hAnsi="Arial" w:cs="Arial"/>
        </w:rPr>
        <w:t>Please use bullet points</w:t>
      </w:r>
    </w:p>
    <w:p w14:paraId="049C6C56" w14:textId="680B431B" w:rsidR="00754A91" w:rsidRDefault="00754A91" w:rsidP="00754A9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6FAD4C79" w14:textId="6AF5652C" w:rsidR="00754A91" w:rsidRDefault="00754A91" w:rsidP="00754A9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043F4CED" w14:textId="69DC91EE" w:rsidR="00754A91" w:rsidRDefault="00754A91" w:rsidP="00754A9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2090B55" w14:textId="46BB1889" w:rsidR="00754A91" w:rsidRDefault="00754A91" w:rsidP="00754A9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72FECE7D" w14:textId="4E54A249" w:rsidR="00754A91" w:rsidRPr="00754A91" w:rsidRDefault="00754A91" w:rsidP="00754A9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47B5A5E4" w14:textId="77777777" w:rsidR="00754A91" w:rsidRDefault="00754A91" w:rsidP="00754A91">
      <w:pPr>
        <w:spacing w:line="240" w:lineRule="auto"/>
        <w:ind w:hanging="90"/>
        <w:contextualSpacing/>
        <w:rPr>
          <w:rFonts w:ascii="Arial" w:hAnsi="Arial" w:cs="Arial"/>
          <w:b/>
          <w:sz w:val="24"/>
          <w:szCs w:val="24"/>
        </w:rPr>
      </w:pPr>
    </w:p>
    <w:p w14:paraId="72BF0D89" w14:textId="48BAF77F" w:rsidR="00754A91" w:rsidRDefault="00754A91" w:rsidP="00754A91">
      <w:pPr>
        <w:spacing w:line="240" w:lineRule="auto"/>
        <w:ind w:hanging="9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5B7C51">
        <w:rPr>
          <w:rFonts w:ascii="Arial" w:hAnsi="Arial" w:cs="Arial"/>
          <w:b/>
          <w:sz w:val="24"/>
          <w:szCs w:val="24"/>
        </w:rPr>
        <w:t>raffic impacts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12264BD" w14:textId="37ECA22F" w:rsidR="00190785" w:rsidRPr="00247344" w:rsidRDefault="00754A91" w:rsidP="00247344">
      <w:pPr>
        <w:spacing w:line="240" w:lineRule="auto"/>
        <w:ind w:hanging="9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Copy or bullet points are </w:t>
      </w:r>
      <w:r w:rsidR="00897D4A">
        <w:rPr>
          <w:rFonts w:ascii="Arial" w:hAnsi="Arial" w:cs="Arial"/>
        </w:rPr>
        <w:t>fine.</w:t>
      </w:r>
      <w:r w:rsidR="00F45F96">
        <w:rPr>
          <w:rFonts w:ascii="Arial" w:hAnsi="Arial" w:cs="Arial"/>
        </w:rPr>
        <w:t xml:space="preserve"> If you know the detour, </w:t>
      </w:r>
      <w:r w:rsidR="00F45F96" w:rsidRPr="00F45F96">
        <w:rPr>
          <w:rFonts w:ascii="Arial" w:hAnsi="Arial" w:cs="Arial"/>
          <w:highlight w:val="yellow"/>
        </w:rPr>
        <w:t>please consider adding visual/image.</w:t>
      </w:r>
      <w:r w:rsidR="00F45F96">
        <w:rPr>
          <w:rFonts w:ascii="Arial" w:hAnsi="Arial" w:cs="Arial"/>
        </w:rPr>
        <w:t xml:space="preserve"> </w:t>
      </w:r>
    </w:p>
    <w:p w14:paraId="70E322B7" w14:textId="77777777" w:rsidR="00190785" w:rsidRDefault="00190785" w:rsidP="00247344">
      <w:pPr>
        <w:spacing w:after="0"/>
        <w:contextualSpacing/>
        <w:rPr>
          <w:rFonts w:ascii="Arial" w:hAnsi="Arial" w:cs="Arial"/>
          <w:b/>
          <w:bCs/>
          <w:sz w:val="24"/>
          <w:szCs w:val="24"/>
        </w:rPr>
      </w:pPr>
    </w:p>
    <w:p w14:paraId="5DE808CD" w14:textId="1F7F4768" w:rsidR="00754A91" w:rsidRPr="00C75834" w:rsidRDefault="00754A91" w:rsidP="00754A91">
      <w:pPr>
        <w:spacing w:after="0"/>
        <w:ind w:left="-90"/>
        <w:contextualSpacing/>
        <w:rPr>
          <w:rFonts w:ascii="Arial" w:hAnsi="Arial" w:cs="Arial"/>
          <w:b/>
          <w:bCs/>
          <w:sz w:val="24"/>
          <w:szCs w:val="24"/>
        </w:rPr>
      </w:pPr>
      <w:r w:rsidRPr="00C75834">
        <w:rPr>
          <w:rFonts w:ascii="Arial" w:hAnsi="Arial" w:cs="Arial"/>
          <w:b/>
          <w:bCs/>
          <w:sz w:val="24"/>
          <w:szCs w:val="24"/>
        </w:rPr>
        <w:t>Schedule</w:t>
      </w:r>
    </w:p>
    <w:p w14:paraId="29A67F42" w14:textId="2B6609B7" w:rsidR="00754A91" w:rsidRDefault="000859B8" w:rsidP="00754A9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More PI?</w:t>
      </w:r>
    </w:p>
    <w:p w14:paraId="736CD832" w14:textId="334E9F9B" w:rsidR="00754A91" w:rsidRDefault="000859B8" w:rsidP="00754A9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Environmental document?</w:t>
      </w:r>
    </w:p>
    <w:p w14:paraId="31AEF279" w14:textId="5319AA16" w:rsidR="00754A91" w:rsidRDefault="000859B8" w:rsidP="00754A9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Project design?</w:t>
      </w:r>
    </w:p>
    <w:p w14:paraId="1A9EE716" w14:textId="40911A5F" w:rsidR="000859B8" w:rsidRDefault="000859B8" w:rsidP="00754A9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Other?</w:t>
      </w:r>
    </w:p>
    <w:p w14:paraId="1F98CC9F" w14:textId="34070542" w:rsidR="00754A91" w:rsidRPr="00C75834" w:rsidRDefault="00754A91" w:rsidP="00754A9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75834">
        <w:rPr>
          <w:rFonts w:ascii="Arial" w:hAnsi="Arial" w:cs="Arial"/>
        </w:rPr>
        <w:t xml:space="preserve">Final </w:t>
      </w:r>
      <w:r>
        <w:rPr>
          <w:rFonts w:ascii="Arial" w:hAnsi="Arial" w:cs="Arial"/>
        </w:rPr>
        <w:t>D</w:t>
      </w:r>
      <w:r w:rsidRPr="00C75834">
        <w:rPr>
          <w:rFonts w:ascii="Arial" w:hAnsi="Arial" w:cs="Arial"/>
        </w:rPr>
        <w:t>esig</w:t>
      </w:r>
      <w:r>
        <w:rPr>
          <w:rFonts w:ascii="Arial" w:hAnsi="Arial" w:cs="Arial"/>
        </w:rPr>
        <w:t>n</w:t>
      </w:r>
      <w:r w:rsidR="000859B8">
        <w:rPr>
          <w:rFonts w:ascii="Arial" w:hAnsi="Arial" w:cs="Arial"/>
        </w:rPr>
        <w:t>: 20xx</w:t>
      </w:r>
    </w:p>
    <w:p w14:paraId="43EEC03C" w14:textId="56C1D8ED" w:rsidR="00754A91" w:rsidRDefault="00754A91" w:rsidP="00754A9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75834">
        <w:rPr>
          <w:rFonts w:ascii="Arial" w:hAnsi="Arial" w:cs="Arial"/>
        </w:rPr>
        <w:t>Construction currently scheduled</w:t>
      </w:r>
      <w:r>
        <w:rPr>
          <w:rFonts w:ascii="Arial" w:hAnsi="Arial" w:cs="Arial"/>
        </w:rPr>
        <w:t xml:space="preserve"> in </w:t>
      </w:r>
      <w:r w:rsidRPr="00C75834">
        <w:rPr>
          <w:rFonts w:ascii="Arial" w:hAnsi="Arial" w:cs="Arial"/>
        </w:rPr>
        <w:t>20</w:t>
      </w:r>
      <w:r>
        <w:rPr>
          <w:rFonts w:ascii="Arial" w:hAnsi="Arial" w:cs="Arial"/>
        </w:rPr>
        <w:t>xx</w:t>
      </w:r>
    </w:p>
    <w:p w14:paraId="39519AC9" w14:textId="22D927C3" w:rsidR="00754A91" w:rsidRPr="008A43B7" w:rsidRDefault="00754A91" w:rsidP="00754A91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Could be ad</w:t>
      </w:r>
      <w:r w:rsidRPr="00C75834">
        <w:rPr>
          <w:rFonts w:ascii="Arial" w:hAnsi="Arial" w:cs="Arial"/>
        </w:rPr>
        <w:t>vanc</w:t>
      </w:r>
      <w:r>
        <w:rPr>
          <w:rFonts w:ascii="Arial" w:hAnsi="Arial" w:cs="Arial"/>
        </w:rPr>
        <w:t xml:space="preserve">ed </w:t>
      </w:r>
      <w:r w:rsidRPr="00C75834">
        <w:rPr>
          <w:rFonts w:ascii="Arial" w:hAnsi="Arial" w:cs="Arial"/>
        </w:rPr>
        <w:t>to 20</w:t>
      </w:r>
      <w:r>
        <w:rPr>
          <w:rFonts w:ascii="Arial" w:hAnsi="Arial" w:cs="Arial"/>
        </w:rPr>
        <w:t>xx</w:t>
      </w:r>
      <w:r w:rsidRPr="00C75834">
        <w:rPr>
          <w:rFonts w:ascii="Arial" w:hAnsi="Arial" w:cs="Arial"/>
        </w:rPr>
        <w:t xml:space="preserve"> if fund</w:t>
      </w:r>
      <w:r>
        <w:rPr>
          <w:rFonts w:ascii="Arial" w:hAnsi="Arial" w:cs="Arial"/>
        </w:rPr>
        <w:t>ing</w:t>
      </w:r>
      <w:r w:rsidRPr="00C75834">
        <w:rPr>
          <w:rFonts w:ascii="Arial" w:hAnsi="Arial" w:cs="Arial"/>
        </w:rPr>
        <w:t xml:space="preserve"> become</w:t>
      </w:r>
      <w:r>
        <w:rPr>
          <w:rFonts w:ascii="Arial" w:hAnsi="Arial" w:cs="Arial"/>
        </w:rPr>
        <w:t>s</w:t>
      </w:r>
      <w:r w:rsidRPr="00C75834">
        <w:rPr>
          <w:rFonts w:ascii="Arial" w:hAnsi="Arial" w:cs="Arial"/>
        </w:rPr>
        <w:t xml:space="preserve"> available</w:t>
      </w:r>
    </w:p>
    <w:p w14:paraId="44F83E3E" w14:textId="77777777" w:rsidR="000B7980" w:rsidRDefault="000B7980" w:rsidP="000B7980">
      <w:pPr>
        <w:spacing w:line="240" w:lineRule="auto"/>
        <w:ind w:hanging="90"/>
        <w:contextualSpacing/>
        <w:rPr>
          <w:rFonts w:ascii="Arial" w:hAnsi="Arial" w:cs="Arial"/>
          <w:b/>
          <w:bCs/>
          <w:sz w:val="24"/>
          <w:szCs w:val="24"/>
        </w:rPr>
      </w:pPr>
      <w:r w:rsidRPr="005B7C51">
        <w:rPr>
          <w:rFonts w:ascii="Arial" w:hAnsi="Arial" w:cs="Arial"/>
          <w:b/>
          <w:bCs/>
          <w:sz w:val="24"/>
          <w:szCs w:val="24"/>
        </w:rPr>
        <w:t>Real estate</w:t>
      </w:r>
    </w:p>
    <w:p w14:paraId="1BB14B19" w14:textId="706E0F01" w:rsidR="00AC571E" w:rsidRPr="000B7980" w:rsidRDefault="000B7980" w:rsidP="005E79D9">
      <w:pPr>
        <w:spacing w:line="240" w:lineRule="auto"/>
        <w:ind w:hanging="9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Note if FEE/TLE or no R/E required. Note member of real estate team will contact </w:t>
      </w:r>
      <w:r w:rsidR="00F45F96">
        <w:rPr>
          <w:rFonts w:ascii="Arial" w:hAnsi="Arial" w:cs="Arial"/>
        </w:rPr>
        <w:t xml:space="preserve">affected property owners. </w:t>
      </w:r>
    </w:p>
    <w:bookmarkEnd w:id="1"/>
    <w:p w14:paraId="505F3726" w14:textId="77777777" w:rsidR="000B7980" w:rsidRPr="000B7980" w:rsidRDefault="000B7980" w:rsidP="005E79D9">
      <w:pPr>
        <w:spacing w:line="240" w:lineRule="auto"/>
        <w:ind w:hanging="90"/>
        <w:contextualSpacing/>
        <w:rPr>
          <w:rFonts w:ascii="Arial" w:hAnsi="Arial" w:cs="Arial"/>
          <w:sz w:val="24"/>
          <w:szCs w:val="24"/>
        </w:rPr>
      </w:pPr>
    </w:p>
    <w:bookmarkEnd w:id="0"/>
    <w:bookmarkEnd w:id="2"/>
    <w:p w14:paraId="4AC987C8" w14:textId="30B277B2" w:rsidR="000B7980" w:rsidRPr="000B7980" w:rsidRDefault="00897D4A" w:rsidP="000B7980">
      <w:pPr>
        <w:spacing w:after="0"/>
        <w:rPr>
          <w:rFonts w:ascii="Arial" w:eastAsia="Times New Roman" w:hAnsi="Arial" w:cs="Arial"/>
          <w:color w:val="222222"/>
          <w:spacing w:val="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pacing w:val="6"/>
          <w:sz w:val="24"/>
          <w:szCs w:val="24"/>
        </w:rPr>
        <w:t xml:space="preserve">Business Resource: WisDOT’s </w:t>
      </w:r>
      <w:r w:rsidR="000B7980" w:rsidRPr="000B7980">
        <w:rPr>
          <w:rFonts w:ascii="Arial" w:eastAsia="Times New Roman" w:hAnsi="Arial" w:cs="Arial"/>
          <w:b/>
          <w:bCs/>
          <w:color w:val="222222"/>
          <w:spacing w:val="6"/>
          <w:sz w:val="24"/>
          <w:szCs w:val="24"/>
        </w:rPr>
        <w:t>In This Together program</w:t>
      </w:r>
    </w:p>
    <w:p w14:paraId="306AD089" w14:textId="7C2AE6AF" w:rsidR="000B7980" w:rsidRPr="000B7980" w:rsidRDefault="000B7980" w:rsidP="000B7980">
      <w:pPr>
        <w:spacing w:after="0"/>
        <w:rPr>
          <w:rFonts w:ascii="Arial" w:eastAsia="Times New Roman" w:hAnsi="Arial" w:cs="Arial"/>
          <w:color w:val="222222"/>
          <w:spacing w:val="6"/>
        </w:rPr>
      </w:pPr>
      <w:r w:rsidRPr="000B7980">
        <w:rPr>
          <w:rFonts w:ascii="Arial" w:eastAsia="Times New Roman" w:hAnsi="Arial" w:cs="Arial"/>
          <w:color w:val="222222"/>
          <w:spacing w:val="6"/>
        </w:rPr>
        <w:t>WisDOT recognizes businesses located in work zones</w:t>
      </w:r>
      <w:r w:rsidR="00897D4A">
        <w:rPr>
          <w:rFonts w:ascii="Arial" w:eastAsia="Times New Roman" w:hAnsi="Arial" w:cs="Arial"/>
          <w:color w:val="222222"/>
          <w:spacing w:val="6"/>
        </w:rPr>
        <w:t xml:space="preserve"> or impacted by detour routes have </w:t>
      </w:r>
      <w:r w:rsidRPr="000B7980">
        <w:rPr>
          <w:rFonts w:ascii="Arial" w:eastAsia="Times New Roman" w:hAnsi="Arial" w:cs="Arial"/>
          <w:color w:val="222222"/>
          <w:spacing w:val="6"/>
        </w:rPr>
        <w:t>special needs. WisDOT's In This Together program is offered to business</w:t>
      </w:r>
      <w:r w:rsidR="00897D4A">
        <w:rPr>
          <w:rFonts w:ascii="Arial" w:eastAsia="Times New Roman" w:hAnsi="Arial" w:cs="Arial"/>
          <w:color w:val="222222"/>
          <w:spacing w:val="6"/>
        </w:rPr>
        <w:t>, organizations</w:t>
      </w:r>
      <w:r w:rsidRPr="000B7980">
        <w:rPr>
          <w:rFonts w:ascii="Arial" w:eastAsia="Times New Roman" w:hAnsi="Arial" w:cs="Arial"/>
          <w:color w:val="222222"/>
          <w:spacing w:val="6"/>
        </w:rPr>
        <w:t xml:space="preserve"> and community leaders as an idea source as they plan for road construction in their area. It includes promotional examples, case studies and a specially</w:t>
      </w:r>
      <w:r w:rsidR="00897D4A">
        <w:rPr>
          <w:rFonts w:ascii="Arial" w:eastAsia="Times New Roman" w:hAnsi="Arial" w:cs="Arial"/>
          <w:color w:val="222222"/>
          <w:spacing w:val="6"/>
        </w:rPr>
        <w:t xml:space="preserve"> </w:t>
      </w:r>
      <w:r w:rsidRPr="000B7980">
        <w:rPr>
          <w:rFonts w:ascii="Arial" w:eastAsia="Times New Roman" w:hAnsi="Arial" w:cs="Arial"/>
          <w:color w:val="222222"/>
          <w:spacing w:val="6"/>
        </w:rPr>
        <w:t>designed Business Coordination Guide with information on:</w:t>
      </w:r>
    </w:p>
    <w:p w14:paraId="0CCED92F" w14:textId="77777777" w:rsidR="000B7980" w:rsidRPr="000B7980" w:rsidRDefault="000B7980" w:rsidP="000B7980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color w:val="222222"/>
          <w:spacing w:val="6"/>
        </w:rPr>
      </w:pPr>
      <w:r w:rsidRPr="000B7980">
        <w:rPr>
          <w:rFonts w:ascii="Arial" w:eastAsia="Times New Roman" w:hAnsi="Arial" w:cs="Arial"/>
          <w:color w:val="222222"/>
          <w:spacing w:val="6"/>
        </w:rPr>
        <w:t>Planning ahead</w:t>
      </w:r>
    </w:p>
    <w:p w14:paraId="0E699401" w14:textId="77777777" w:rsidR="000B7980" w:rsidRPr="000B7980" w:rsidRDefault="000B7980" w:rsidP="000B7980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color w:val="222222"/>
          <w:spacing w:val="6"/>
        </w:rPr>
      </w:pPr>
      <w:r w:rsidRPr="000B7980">
        <w:rPr>
          <w:rFonts w:ascii="Arial" w:eastAsia="Times New Roman" w:hAnsi="Arial" w:cs="Arial"/>
          <w:color w:val="222222"/>
          <w:spacing w:val="6"/>
        </w:rPr>
        <w:t>Keeping customers informed</w:t>
      </w:r>
    </w:p>
    <w:p w14:paraId="035FB1A0" w14:textId="77777777" w:rsidR="000B7980" w:rsidRDefault="000B7980" w:rsidP="000B7980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color w:val="222222"/>
          <w:spacing w:val="6"/>
        </w:rPr>
      </w:pPr>
      <w:r w:rsidRPr="000B7980">
        <w:rPr>
          <w:rFonts w:ascii="Arial" w:eastAsia="Times New Roman" w:hAnsi="Arial" w:cs="Arial"/>
          <w:color w:val="222222"/>
          <w:spacing w:val="6"/>
        </w:rPr>
        <w:t>Tips for businesses</w:t>
      </w:r>
    </w:p>
    <w:p w14:paraId="19D68F30" w14:textId="1D01C60A" w:rsidR="00F45F96" w:rsidRDefault="00F45F96" w:rsidP="000B7980">
      <w:pPr>
        <w:numPr>
          <w:ilvl w:val="0"/>
          <w:numId w:val="15"/>
        </w:numPr>
        <w:spacing w:after="0"/>
        <w:contextualSpacing/>
        <w:rPr>
          <w:rFonts w:ascii="Arial" w:eastAsia="Times New Roman" w:hAnsi="Arial" w:cs="Arial"/>
          <w:color w:val="222222"/>
          <w:spacing w:val="6"/>
        </w:rPr>
      </w:pPr>
      <w:r>
        <w:rPr>
          <w:rFonts w:ascii="Arial" w:eastAsia="Times New Roman" w:hAnsi="Arial" w:cs="Arial"/>
          <w:color w:val="222222"/>
          <w:spacing w:val="6"/>
        </w:rPr>
        <w:t>Temporary business signing during construction</w:t>
      </w:r>
    </w:p>
    <w:p w14:paraId="6CAA3FBB" w14:textId="68ECB9B3" w:rsidR="00F45F96" w:rsidRDefault="00F45F96" w:rsidP="00F45F96">
      <w:pPr>
        <w:numPr>
          <w:ilvl w:val="1"/>
          <w:numId w:val="15"/>
        </w:numPr>
        <w:spacing w:after="0"/>
        <w:contextualSpacing/>
        <w:rPr>
          <w:rFonts w:ascii="Arial" w:eastAsia="Times New Roman" w:hAnsi="Arial" w:cs="Arial"/>
          <w:color w:val="222222"/>
          <w:spacing w:val="6"/>
        </w:rPr>
      </w:pPr>
      <w:r>
        <w:rPr>
          <w:rFonts w:ascii="Arial" w:hAnsi="Arial" w:cs="Arial"/>
        </w:rPr>
        <w:t>Businesses impacted by highway closures and detours will have an opportunity for temporary business signage during construction.</w:t>
      </w:r>
    </w:p>
    <w:p w14:paraId="14E12D16" w14:textId="77777777" w:rsidR="00F45F96" w:rsidRPr="000B7980" w:rsidRDefault="00F45F96" w:rsidP="00F45F96">
      <w:pPr>
        <w:spacing w:after="0"/>
        <w:contextualSpacing/>
        <w:rPr>
          <w:rFonts w:ascii="Arial" w:eastAsia="Times New Roman" w:hAnsi="Arial" w:cs="Arial"/>
          <w:color w:val="222222"/>
          <w:spacing w:val="6"/>
        </w:rPr>
      </w:pPr>
    </w:p>
    <w:p w14:paraId="55732128" w14:textId="7C7CEF9D" w:rsidR="00A90EA0" w:rsidRPr="000B7980" w:rsidRDefault="000B7980" w:rsidP="000B7980">
      <w:pPr>
        <w:contextualSpacing/>
        <w:rPr>
          <w:rFonts w:ascii="Arial" w:hAnsi="Arial" w:cs="Arial"/>
        </w:rPr>
      </w:pPr>
      <w:r w:rsidRPr="000B7980">
        <w:rPr>
          <w:rFonts w:ascii="Arial" w:hAnsi="Arial" w:cs="Arial"/>
        </w:rPr>
        <w:t xml:space="preserve">WisDOT’s In This Together website is located at </w:t>
      </w:r>
      <w:hyperlink r:id="rId13" w:history="1">
        <w:r w:rsidRPr="000B7980">
          <w:rPr>
            <w:rFonts w:ascii="Arial" w:hAnsi="Arial" w:cs="Arial"/>
            <w:color w:val="003399"/>
            <w:u w:val="single"/>
          </w:rPr>
          <w:t>www.wisconsindot.gov/Together</w:t>
        </w:r>
      </w:hyperlink>
      <w:r w:rsidR="00A90EA0">
        <w:rPr>
          <w:rFonts w:ascii="Arial" w:hAnsi="Arial" w:cs="Arial"/>
        </w:rPr>
        <w:t xml:space="preserve">. </w:t>
      </w:r>
    </w:p>
    <w:p w14:paraId="3C467E1C" w14:textId="77777777" w:rsidR="000B7980" w:rsidRDefault="000B7980" w:rsidP="000B7980">
      <w:pPr>
        <w:ind w:hanging="90"/>
        <w:contextualSpacing/>
        <w:rPr>
          <w:rFonts w:ascii="Arial" w:hAnsi="Arial" w:cs="Arial"/>
          <w:b/>
          <w:sz w:val="24"/>
          <w:szCs w:val="24"/>
        </w:rPr>
      </w:pPr>
      <w:r w:rsidRPr="000B7980">
        <w:rPr>
          <w:rFonts w:ascii="Arial" w:hAnsi="Arial" w:cs="Arial"/>
          <w:b/>
          <w:sz w:val="24"/>
          <w:szCs w:val="24"/>
        </w:rPr>
        <w:t xml:space="preserve"> </w:t>
      </w:r>
    </w:p>
    <w:p w14:paraId="427568D1" w14:textId="464E1348" w:rsidR="000B7980" w:rsidRPr="000B7980" w:rsidRDefault="000B7980" w:rsidP="000B7980">
      <w:pPr>
        <w:ind w:hanging="90"/>
        <w:contextualSpacing/>
        <w:rPr>
          <w:rFonts w:ascii="Arial" w:hAnsi="Arial" w:cs="Arial"/>
          <w:b/>
          <w:sz w:val="24"/>
          <w:szCs w:val="24"/>
        </w:rPr>
      </w:pPr>
      <w:r w:rsidRPr="000B7980">
        <w:rPr>
          <w:rFonts w:ascii="Arial" w:hAnsi="Arial" w:cs="Arial"/>
          <w:b/>
          <w:sz w:val="24"/>
          <w:szCs w:val="24"/>
        </w:rPr>
        <w:t xml:space="preserve">Public input/comments </w:t>
      </w:r>
    </w:p>
    <w:p w14:paraId="2D42FE55" w14:textId="2221C73C" w:rsidR="000B7980" w:rsidRPr="000B7980" w:rsidRDefault="000B7980" w:rsidP="000B7980">
      <w:pPr>
        <w:ind w:hanging="90"/>
        <w:contextualSpacing/>
        <w:rPr>
          <w:rFonts w:ascii="Arial" w:hAnsi="Arial" w:cs="Arial"/>
        </w:rPr>
      </w:pPr>
      <w:r w:rsidRPr="000B7980">
        <w:rPr>
          <w:rFonts w:ascii="Arial" w:hAnsi="Arial" w:cs="Arial"/>
        </w:rPr>
        <w:t>Please submit comments to WisDOT using one of the following methods so that we receive them</w:t>
      </w:r>
      <w:r w:rsidR="00897D4A">
        <w:rPr>
          <w:rFonts w:ascii="Arial" w:hAnsi="Arial" w:cs="Arial"/>
        </w:rPr>
        <w:t xml:space="preserve"> </w:t>
      </w:r>
      <w:r w:rsidRPr="000B7980">
        <w:rPr>
          <w:rFonts w:ascii="Arial" w:hAnsi="Arial" w:cs="Arial"/>
        </w:rPr>
        <w:t xml:space="preserve">by the comment date to be consider during design. </w:t>
      </w:r>
    </w:p>
    <w:p w14:paraId="7E23C5A3" w14:textId="15308ADD" w:rsidR="000B7980" w:rsidRPr="000B7980" w:rsidRDefault="000B7980" w:rsidP="000B7980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0B7980">
        <w:rPr>
          <w:rFonts w:ascii="Arial" w:hAnsi="Arial" w:cs="Arial"/>
        </w:rPr>
        <w:t xml:space="preserve">Fill out the comment form attached to this </w:t>
      </w:r>
      <w:r w:rsidR="00473F69">
        <w:rPr>
          <w:rFonts w:ascii="Arial" w:hAnsi="Arial" w:cs="Arial"/>
        </w:rPr>
        <w:t xml:space="preserve">project handout </w:t>
      </w:r>
      <w:r w:rsidRPr="000B7980">
        <w:rPr>
          <w:rFonts w:ascii="Arial" w:hAnsi="Arial" w:cs="Arial"/>
        </w:rPr>
        <w:t xml:space="preserve">and mail to WisDOT. </w:t>
      </w:r>
    </w:p>
    <w:p w14:paraId="3D61F859" w14:textId="77777777" w:rsidR="000B7980" w:rsidRPr="000B7980" w:rsidRDefault="000B7980" w:rsidP="000B7980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0B7980">
        <w:rPr>
          <w:rFonts w:ascii="Arial" w:hAnsi="Arial" w:cs="Arial"/>
        </w:rPr>
        <w:lastRenderedPageBreak/>
        <w:t xml:space="preserve">Email comments or questions to the contact listed below. </w:t>
      </w:r>
    </w:p>
    <w:p w14:paraId="72814B2A" w14:textId="77777777" w:rsidR="000B7980" w:rsidRPr="000B7980" w:rsidRDefault="000B7980" w:rsidP="000B7980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0B7980">
        <w:rPr>
          <w:rFonts w:ascii="Arial" w:hAnsi="Arial" w:cs="Arial"/>
        </w:rPr>
        <w:t>Call the contact below.</w:t>
      </w:r>
    </w:p>
    <w:p w14:paraId="652D8C7B" w14:textId="77777777" w:rsidR="000B7980" w:rsidRPr="000B7980" w:rsidRDefault="000B7980" w:rsidP="000B7980">
      <w:pPr>
        <w:spacing w:line="240" w:lineRule="auto"/>
        <w:ind w:hanging="90"/>
        <w:contextualSpacing/>
        <w:rPr>
          <w:rFonts w:ascii="Arial" w:hAnsi="Arial" w:cs="Arial"/>
          <w:b/>
          <w:bCs/>
        </w:rPr>
      </w:pPr>
    </w:p>
    <w:p w14:paraId="1F733F33" w14:textId="77777777" w:rsidR="000B7980" w:rsidRPr="000B7980" w:rsidRDefault="000B7980" w:rsidP="000B7980">
      <w:pPr>
        <w:spacing w:line="240" w:lineRule="auto"/>
        <w:ind w:hanging="90"/>
        <w:contextualSpacing/>
        <w:rPr>
          <w:rFonts w:ascii="Arial" w:hAnsi="Arial" w:cs="Arial"/>
          <w:b/>
          <w:bCs/>
          <w:sz w:val="24"/>
          <w:szCs w:val="24"/>
        </w:rPr>
      </w:pPr>
      <w:r w:rsidRPr="000B7980">
        <w:rPr>
          <w:rFonts w:ascii="Arial" w:hAnsi="Arial" w:cs="Arial"/>
          <w:b/>
          <w:bCs/>
          <w:sz w:val="24"/>
          <w:szCs w:val="24"/>
        </w:rPr>
        <w:t>Project contact</w:t>
      </w:r>
    </w:p>
    <w:p w14:paraId="234C4C50" w14:textId="6323C64D" w:rsidR="000B7980" w:rsidRPr="000B7980" w:rsidRDefault="000B7980" w:rsidP="000B7980">
      <w:pPr>
        <w:spacing w:line="240" w:lineRule="auto"/>
        <w:ind w:hanging="90"/>
        <w:contextualSpacing/>
        <w:rPr>
          <w:rFonts w:ascii="Arial" w:hAnsi="Arial" w:cs="Arial"/>
        </w:rPr>
      </w:pPr>
      <w:r>
        <w:rPr>
          <w:rFonts w:ascii="Arial" w:hAnsi="Arial" w:cs="Arial"/>
        </w:rPr>
        <w:t>Name, title or position</w:t>
      </w:r>
    </w:p>
    <w:p w14:paraId="41186929" w14:textId="77777777" w:rsidR="000B7980" w:rsidRPr="000B7980" w:rsidRDefault="000B7980" w:rsidP="000B7980">
      <w:pPr>
        <w:spacing w:line="240" w:lineRule="auto"/>
        <w:ind w:hanging="90"/>
        <w:contextualSpacing/>
        <w:rPr>
          <w:rFonts w:ascii="Arial" w:hAnsi="Arial" w:cs="Arial"/>
        </w:rPr>
      </w:pPr>
      <w:r w:rsidRPr="000B7980">
        <w:rPr>
          <w:rFonts w:ascii="Arial" w:hAnsi="Arial" w:cs="Arial"/>
        </w:rPr>
        <w:t>Wisconsin Department of Transportation</w:t>
      </w:r>
    </w:p>
    <w:p w14:paraId="60872A67" w14:textId="77777777" w:rsidR="000B7980" w:rsidRPr="000B7980" w:rsidRDefault="000B7980" w:rsidP="000B7980">
      <w:pPr>
        <w:spacing w:line="240" w:lineRule="auto"/>
        <w:ind w:hanging="90"/>
        <w:contextualSpacing/>
        <w:rPr>
          <w:rFonts w:ascii="Arial" w:hAnsi="Arial" w:cs="Arial"/>
        </w:rPr>
      </w:pPr>
      <w:r w:rsidRPr="000B7980">
        <w:rPr>
          <w:rFonts w:ascii="Arial" w:hAnsi="Arial" w:cs="Arial"/>
        </w:rPr>
        <w:t>944 Vanderperren Way</w:t>
      </w:r>
    </w:p>
    <w:p w14:paraId="111037C1" w14:textId="699045DD" w:rsidR="000B7980" w:rsidRDefault="000B7980" w:rsidP="000B7980">
      <w:pPr>
        <w:spacing w:line="240" w:lineRule="auto"/>
        <w:ind w:hanging="90"/>
        <w:contextualSpacing/>
        <w:rPr>
          <w:rFonts w:ascii="Arial" w:hAnsi="Arial" w:cs="Arial"/>
        </w:rPr>
      </w:pPr>
      <w:r w:rsidRPr="000B7980">
        <w:rPr>
          <w:rFonts w:ascii="Arial" w:hAnsi="Arial" w:cs="Arial"/>
        </w:rPr>
        <w:t>Green Bay, WI 54304</w:t>
      </w:r>
    </w:p>
    <w:p w14:paraId="5ED52BF7" w14:textId="66B3F1D0" w:rsidR="000B7980" w:rsidRDefault="000B7980" w:rsidP="000B7980">
      <w:pPr>
        <w:spacing w:line="240" w:lineRule="auto"/>
        <w:ind w:hanging="90"/>
        <w:contextualSpacing/>
        <w:rPr>
          <w:rFonts w:ascii="Arial" w:hAnsi="Arial" w:cs="Arial"/>
        </w:rPr>
      </w:pPr>
      <w:r>
        <w:rPr>
          <w:rFonts w:ascii="Arial" w:hAnsi="Arial" w:cs="Arial"/>
        </w:rPr>
        <w:t>Phone:</w:t>
      </w:r>
    </w:p>
    <w:p w14:paraId="205095A0" w14:textId="1D6EBEA5" w:rsidR="000B7980" w:rsidRPr="000B7980" w:rsidRDefault="000B7980" w:rsidP="000B7980">
      <w:pPr>
        <w:spacing w:line="240" w:lineRule="auto"/>
        <w:ind w:hanging="9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</w:p>
    <w:p w14:paraId="7AAA116B" w14:textId="77777777" w:rsidR="00897D4A" w:rsidRDefault="00897D4A" w:rsidP="00897D4A">
      <w:pPr>
        <w:spacing w:after="0"/>
        <w:jc w:val="center"/>
        <w:rPr>
          <w:rFonts w:ascii="Arial" w:hAnsi="Arial" w:cs="Arial"/>
          <w:b/>
          <w:sz w:val="28"/>
        </w:rPr>
      </w:pPr>
    </w:p>
    <w:p w14:paraId="7D7BFA4C" w14:textId="77777777" w:rsidR="00254DF9" w:rsidRDefault="00254DF9" w:rsidP="00897D4A">
      <w:pPr>
        <w:spacing w:after="0"/>
        <w:jc w:val="center"/>
        <w:rPr>
          <w:rFonts w:ascii="Arial" w:hAnsi="Arial" w:cs="Arial"/>
          <w:b/>
          <w:color w:val="F79646" w:themeColor="accent6"/>
          <w:sz w:val="28"/>
          <w:u w:val="single"/>
        </w:rPr>
      </w:pPr>
    </w:p>
    <w:p w14:paraId="2316BB98" w14:textId="77777777" w:rsidR="00254DF9" w:rsidRDefault="00254DF9" w:rsidP="00897D4A">
      <w:pPr>
        <w:spacing w:after="0"/>
        <w:jc w:val="center"/>
        <w:rPr>
          <w:rFonts w:ascii="Arial" w:hAnsi="Arial" w:cs="Arial"/>
          <w:b/>
          <w:color w:val="F79646" w:themeColor="accent6"/>
          <w:sz w:val="28"/>
          <w:u w:val="single"/>
        </w:rPr>
      </w:pPr>
    </w:p>
    <w:p w14:paraId="1733AAA3" w14:textId="77777777" w:rsidR="00254DF9" w:rsidRDefault="00254DF9" w:rsidP="00897D4A">
      <w:pPr>
        <w:spacing w:after="0"/>
        <w:jc w:val="center"/>
        <w:rPr>
          <w:rFonts w:ascii="Arial" w:hAnsi="Arial" w:cs="Arial"/>
          <w:b/>
          <w:color w:val="F79646" w:themeColor="accent6"/>
          <w:sz w:val="28"/>
          <w:u w:val="single"/>
        </w:rPr>
      </w:pPr>
    </w:p>
    <w:p w14:paraId="2F2B32CE" w14:textId="77777777" w:rsidR="00254DF9" w:rsidRDefault="00254DF9" w:rsidP="00897D4A">
      <w:pPr>
        <w:spacing w:after="0"/>
        <w:jc w:val="center"/>
        <w:rPr>
          <w:rFonts w:ascii="Arial" w:hAnsi="Arial" w:cs="Arial"/>
          <w:b/>
          <w:color w:val="F79646" w:themeColor="accent6"/>
          <w:sz w:val="28"/>
          <w:u w:val="single"/>
        </w:rPr>
      </w:pPr>
    </w:p>
    <w:p w14:paraId="32BF71ED" w14:textId="77777777" w:rsidR="00254DF9" w:rsidRDefault="00254DF9" w:rsidP="00897D4A">
      <w:pPr>
        <w:spacing w:after="0"/>
        <w:jc w:val="center"/>
        <w:rPr>
          <w:rFonts w:ascii="Arial" w:hAnsi="Arial" w:cs="Arial"/>
          <w:b/>
          <w:color w:val="F79646" w:themeColor="accent6"/>
          <w:sz w:val="28"/>
          <w:u w:val="single"/>
        </w:rPr>
      </w:pPr>
    </w:p>
    <w:p w14:paraId="2D79D499" w14:textId="2748E680" w:rsidR="00897D4A" w:rsidRPr="00190785" w:rsidRDefault="00897D4A" w:rsidP="00897D4A">
      <w:pPr>
        <w:spacing w:after="0"/>
        <w:jc w:val="center"/>
        <w:rPr>
          <w:rFonts w:ascii="Arial" w:hAnsi="Arial" w:cs="Arial"/>
          <w:b/>
          <w:color w:val="F79646" w:themeColor="accent6"/>
          <w:sz w:val="28"/>
          <w:u w:val="single"/>
        </w:rPr>
      </w:pPr>
      <w:r w:rsidRPr="00190785">
        <w:rPr>
          <w:rFonts w:ascii="Arial" w:hAnsi="Arial" w:cs="Arial"/>
          <w:b/>
          <w:color w:val="F79646" w:themeColor="accent6"/>
          <w:sz w:val="28"/>
          <w:u w:val="single"/>
        </w:rPr>
        <w:t>NOTE TO PROJECT STAFF OR CONSULTANT CREATING HANDOUT</w:t>
      </w:r>
    </w:p>
    <w:p w14:paraId="6E3FEEC0" w14:textId="7FEA1267" w:rsidR="005E79D9" w:rsidRDefault="005E79D9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13156B45" w14:textId="77777777" w:rsidR="00254DF9" w:rsidRDefault="00254DF9" w:rsidP="005E79D9">
      <w:pPr>
        <w:spacing w:after="0"/>
        <w:jc w:val="center"/>
        <w:rPr>
          <w:rFonts w:ascii="Arial" w:hAnsi="Arial" w:cs="Arial"/>
          <w:b/>
          <w:color w:val="F79646" w:themeColor="accent6"/>
          <w:sz w:val="28"/>
        </w:rPr>
      </w:pPr>
    </w:p>
    <w:p w14:paraId="60CC6E1F" w14:textId="543BBED9" w:rsidR="000B7980" w:rsidRPr="00897D4A" w:rsidRDefault="000B7980" w:rsidP="005E79D9">
      <w:pPr>
        <w:spacing w:after="0"/>
        <w:jc w:val="center"/>
        <w:rPr>
          <w:rFonts w:ascii="Arial" w:hAnsi="Arial" w:cs="Arial"/>
          <w:b/>
          <w:color w:val="F79646" w:themeColor="accent6"/>
          <w:sz w:val="28"/>
        </w:rPr>
      </w:pPr>
      <w:r w:rsidRPr="00897D4A">
        <w:rPr>
          <w:rFonts w:ascii="Arial" w:hAnsi="Arial" w:cs="Arial"/>
          <w:b/>
          <w:color w:val="F79646" w:themeColor="accent6"/>
          <w:sz w:val="28"/>
        </w:rPr>
        <w:t xml:space="preserve">***** </w:t>
      </w:r>
      <w:r w:rsidR="006037FA">
        <w:rPr>
          <w:rFonts w:ascii="Arial" w:hAnsi="Arial" w:cs="Arial"/>
          <w:b/>
          <w:color w:val="F79646" w:themeColor="accent6"/>
          <w:sz w:val="28"/>
        </w:rPr>
        <w:t xml:space="preserve">HANDOUT </w:t>
      </w:r>
      <w:r w:rsidRPr="00897D4A">
        <w:rPr>
          <w:rFonts w:ascii="Arial" w:hAnsi="Arial" w:cs="Arial"/>
          <w:b/>
          <w:color w:val="F79646" w:themeColor="accent6"/>
          <w:sz w:val="28"/>
        </w:rPr>
        <w:t xml:space="preserve">MUST </w:t>
      </w:r>
      <w:r w:rsidR="006037FA">
        <w:rPr>
          <w:rFonts w:ascii="Arial" w:hAnsi="Arial" w:cs="Arial"/>
          <w:b/>
          <w:color w:val="F79646" w:themeColor="accent6"/>
          <w:sz w:val="28"/>
        </w:rPr>
        <w:t>BE AN</w:t>
      </w:r>
      <w:r w:rsidRPr="00897D4A">
        <w:rPr>
          <w:rFonts w:ascii="Arial" w:hAnsi="Arial" w:cs="Arial"/>
          <w:b/>
          <w:color w:val="F79646" w:themeColor="accent6"/>
          <w:sz w:val="28"/>
        </w:rPr>
        <w:t xml:space="preserve"> EVEN</w:t>
      </w:r>
      <w:r w:rsidR="006037FA">
        <w:rPr>
          <w:rFonts w:ascii="Arial" w:hAnsi="Arial" w:cs="Arial"/>
          <w:b/>
          <w:color w:val="F79646" w:themeColor="accent6"/>
          <w:sz w:val="28"/>
        </w:rPr>
        <w:t xml:space="preserve"> (2,4,6,8)</w:t>
      </w:r>
      <w:r w:rsidRPr="00897D4A">
        <w:rPr>
          <w:rFonts w:ascii="Arial" w:hAnsi="Arial" w:cs="Arial"/>
          <w:b/>
          <w:color w:val="F79646" w:themeColor="accent6"/>
          <w:sz w:val="28"/>
        </w:rPr>
        <w:t xml:space="preserve"> NUMBER OF PAGES****</w:t>
      </w:r>
    </w:p>
    <w:p w14:paraId="2C20796C" w14:textId="77777777" w:rsidR="000B7980" w:rsidRPr="00897D4A" w:rsidRDefault="000B7980" w:rsidP="005E79D9">
      <w:pPr>
        <w:spacing w:after="0"/>
        <w:jc w:val="center"/>
        <w:rPr>
          <w:rFonts w:ascii="Arial" w:hAnsi="Arial" w:cs="Arial"/>
          <w:bCs/>
          <w:color w:val="F79646" w:themeColor="accent6"/>
        </w:rPr>
      </w:pPr>
      <w:r w:rsidRPr="00897D4A">
        <w:rPr>
          <w:rFonts w:ascii="Arial" w:hAnsi="Arial" w:cs="Arial"/>
          <w:bCs/>
          <w:color w:val="F79646" w:themeColor="accent6"/>
        </w:rPr>
        <w:t>If the handout ends on an odd page number, simply create a blank page and put</w:t>
      </w:r>
    </w:p>
    <w:p w14:paraId="47A5E364" w14:textId="74423CB9" w:rsidR="000B7980" w:rsidRPr="00897D4A" w:rsidRDefault="000B7980" w:rsidP="005E79D9">
      <w:pPr>
        <w:spacing w:after="0"/>
        <w:jc w:val="center"/>
        <w:rPr>
          <w:rFonts w:ascii="Arial" w:hAnsi="Arial" w:cs="Arial"/>
          <w:b/>
          <w:color w:val="F79646" w:themeColor="accent6"/>
        </w:rPr>
      </w:pPr>
      <w:r w:rsidRPr="00897D4A">
        <w:rPr>
          <w:rFonts w:ascii="Arial" w:hAnsi="Arial" w:cs="Arial"/>
          <w:b/>
          <w:color w:val="F79646" w:themeColor="accent6"/>
        </w:rPr>
        <w:t xml:space="preserve"> “Page intentionally left blank”</w:t>
      </w:r>
    </w:p>
    <w:p w14:paraId="0AE12265" w14:textId="77777777" w:rsidR="000B7980" w:rsidRDefault="000B7980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62024611" w14:textId="7BAD899B" w:rsidR="00A21058" w:rsidRPr="00A21058" w:rsidRDefault="00897D4A" w:rsidP="005E79D9">
      <w:pPr>
        <w:spacing w:after="0"/>
        <w:jc w:val="center"/>
        <w:rPr>
          <w:rFonts w:ascii="Arial" w:hAnsi="Arial" w:cs="Arial"/>
          <w:b/>
          <w:color w:val="F79646" w:themeColor="accent6"/>
          <w:sz w:val="28"/>
        </w:rPr>
      </w:pPr>
      <w:r>
        <w:rPr>
          <w:rFonts w:ascii="Arial" w:hAnsi="Arial" w:cs="Arial"/>
          <w:b/>
          <w:color w:val="F79646" w:themeColor="accent6"/>
          <w:sz w:val="28"/>
        </w:rPr>
        <w:t xml:space="preserve">***Document creators and editors must ensure the </w:t>
      </w:r>
      <w:r w:rsidR="00A21058" w:rsidRPr="00A21058">
        <w:rPr>
          <w:rFonts w:ascii="Arial" w:hAnsi="Arial" w:cs="Arial"/>
          <w:b/>
          <w:color w:val="F79646" w:themeColor="accent6"/>
          <w:sz w:val="28"/>
        </w:rPr>
        <w:t>comment form is aligned in the middle for correct folding</w:t>
      </w:r>
      <w:r w:rsidR="006037FA">
        <w:rPr>
          <w:rFonts w:ascii="Arial" w:hAnsi="Arial" w:cs="Arial"/>
          <w:b/>
          <w:color w:val="F79646" w:themeColor="accent6"/>
          <w:sz w:val="28"/>
        </w:rPr>
        <w:t xml:space="preserve"> and US mail</w:t>
      </w:r>
      <w:r>
        <w:rPr>
          <w:rFonts w:ascii="Arial" w:hAnsi="Arial" w:cs="Arial"/>
          <w:b/>
          <w:color w:val="F79646" w:themeColor="accent6"/>
          <w:sz w:val="28"/>
        </w:rPr>
        <w:t>***</w:t>
      </w:r>
      <w:r w:rsidR="00A21058" w:rsidRPr="00A21058">
        <w:rPr>
          <w:rFonts w:ascii="Arial" w:hAnsi="Arial" w:cs="Arial"/>
          <w:b/>
          <w:color w:val="F79646" w:themeColor="accent6"/>
          <w:sz w:val="28"/>
        </w:rPr>
        <w:t xml:space="preserve"> </w:t>
      </w:r>
    </w:p>
    <w:p w14:paraId="18E0B9D8" w14:textId="77777777" w:rsidR="00A21058" w:rsidRDefault="00A21058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274F9338" w14:textId="299482EC" w:rsidR="00A21058" w:rsidRPr="00190785" w:rsidRDefault="006037FA" w:rsidP="005E79D9">
      <w:pPr>
        <w:spacing w:after="0"/>
        <w:jc w:val="center"/>
        <w:rPr>
          <w:rFonts w:ascii="Arial" w:hAnsi="Arial" w:cs="Arial"/>
          <w:b/>
          <w:color w:val="F79646" w:themeColor="accent6"/>
          <w:sz w:val="28"/>
        </w:rPr>
      </w:pPr>
      <w:r w:rsidRPr="00190785">
        <w:rPr>
          <w:rFonts w:ascii="Arial" w:hAnsi="Arial" w:cs="Arial"/>
          <w:b/>
          <w:color w:val="F79646" w:themeColor="accent6"/>
          <w:sz w:val="28"/>
        </w:rPr>
        <w:t xml:space="preserve">Delete this orange copy </w:t>
      </w:r>
      <w:r w:rsidR="00190785" w:rsidRPr="00190785">
        <w:rPr>
          <w:rFonts w:ascii="Arial" w:hAnsi="Arial" w:cs="Arial"/>
          <w:b/>
          <w:color w:val="F79646" w:themeColor="accent6"/>
          <w:sz w:val="28"/>
        </w:rPr>
        <w:t>before aligning Comment Form</w:t>
      </w:r>
    </w:p>
    <w:p w14:paraId="61ECE88C" w14:textId="77777777" w:rsidR="00A21058" w:rsidRDefault="00A21058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5F36850F" w14:textId="77777777" w:rsidR="00A21058" w:rsidRDefault="00A21058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6C20D558" w14:textId="77777777" w:rsidR="00A21058" w:rsidRDefault="00A21058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6121805F" w14:textId="77777777" w:rsidR="00A21058" w:rsidRDefault="00A21058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7C60FA0E" w14:textId="77777777" w:rsidR="00A21058" w:rsidRDefault="00A21058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75285A62" w14:textId="77777777" w:rsidR="00A21058" w:rsidRDefault="00A21058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793BBCDC" w14:textId="77777777" w:rsidR="00A21058" w:rsidRDefault="00A21058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58C08E8B" w14:textId="77777777" w:rsidR="00A21058" w:rsidRDefault="00A21058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432EE662" w14:textId="77777777" w:rsidR="00A21058" w:rsidRDefault="00A21058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05DB474B" w14:textId="77777777" w:rsidR="00A21058" w:rsidRDefault="00A21058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762778D7" w14:textId="77777777" w:rsidR="00A21058" w:rsidRDefault="00A21058" w:rsidP="005E79D9">
      <w:pPr>
        <w:spacing w:after="0"/>
        <w:jc w:val="center"/>
        <w:rPr>
          <w:rFonts w:ascii="Arial" w:hAnsi="Arial" w:cs="Arial"/>
          <w:b/>
          <w:sz w:val="28"/>
        </w:rPr>
      </w:pPr>
    </w:p>
    <w:p w14:paraId="226AF11D" w14:textId="024C023A" w:rsidR="00683456" w:rsidRPr="004800B3" w:rsidRDefault="006037FA" w:rsidP="00897D4A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WisDOT Highway </w:t>
      </w:r>
      <w:r w:rsidR="00A21058">
        <w:rPr>
          <w:rFonts w:ascii="Arial" w:hAnsi="Arial" w:cs="Arial"/>
          <w:b/>
          <w:sz w:val="28"/>
        </w:rPr>
        <w:t>Project Public</w:t>
      </w:r>
      <w:r w:rsidR="00683456" w:rsidRPr="004800B3">
        <w:rPr>
          <w:rFonts w:ascii="Arial" w:hAnsi="Arial" w:cs="Arial"/>
          <w:b/>
          <w:sz w:val="28"/>
        </w:rPr>
        <w:t xml:space="preserve"> Comment Form</w:t>
      </w:r>
    </w:p>
    <w:p w14:paraId="7BB0BC00" w14:textId="77777777" w:rsidR="00683456" w:rsidRPr="004800B3" w:rsidRDefault="00683456" w:rsidP="00683456">
      <w:pPr>
        <w:pStyle w:val="NoSpacing"/>
        <w:jc w:val="center"/>
        <w:rPr>
          <w:rFonts w:ascii="Arial" w:hAnsi="Arial" w:cs="Arial"/>
          <w:i/>
        </w:rPr>
      </w:pPr>
    </w:p>
    <w:p w14:paraId="46293D5E" w14:textId="77777777" w:rsidR="00683456" w:rsidRPr="005757F6" w:rsidRDefault="00683456" w:rsidP="0068345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Project ID</w:t>
      </w:r>
      <w:r w:rsidRPr="004800B3">
        <w:rPr>
          <w:rFonts w:ascii="Arial" w:hAnsi="Arial" w:cs="Arial"/>
        </w:rPr>
        <w:t xml:space="preserve"> </w:t>
      </w:r>
      <w:r w:rsidRPr="005757F6">
        <w:rPr>
          <w:rFonts w:ascii="Arial" w:hAnsi="Arial" w:cs="Arial"/>
        </w:rPr>
        <w:t>(</w:t>
      </w:r>
      <w:proofErr w:type="spellStart"/>
      <w:r w:rsidRPr="005757F6">
        <w:rPr>
          <w:rFonts w:ascii="Arial" w:hAnsi="Arial" w:cs="Arial"/>
        </w:rPr>
        <w:t>xxxx</w:t>
      </w:r>
      <w:proofErr w:type="spellEnd"/>
      <w:r w:rsidRPr="005757F6">
        <w:rPr>
          <w:rFonts w:ascii="Arial" w:hAnsi="Arial" w:cs="Arial"/>
        </w:rPr>
        <w:t>-xx-xx)</w:t>
      </w:r>
    </w:p>
    <w:p w14:paraId="3724123F" w14:textId="77777777" w:rsidR="00683456" w:rsidRPr="005757F6" w:rsidRDefault="00683456" w:rsidP="00683456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5757F6">
        <w:rPr>
          <w:rFonts w:ascii="Arial" w:hAnsi="Arial" w:cs="Arial"/>
        </w:rPr>
        <w:t>Project Name or Roadway)</w:t>
      </w:r>
    </w:p>
    <w:p w14:paraId="7DDCBF38" w14:textId="77777777" w:rsidR="00683456" w:rsidRPr="005757F6" w:rsidRDefault="00683456" w:rsidP="00683456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5757F6">
        <w:rPr>
          <w:rFonts w:ascii="Arial" w:hAnsi="Arial" w:cs="Arial"/>
        </w:rPr>
        <w:t xml:space="preserve"> (Project Termini or Construction Location)</w:t>
      </w:r>
    </w:p>
    <w:p w14:paraId="18A0BA5D" w14:textId="77777777" w:rsidR="00683456" w:rsidRPr="005757F6" w:rsidRDefault="00683456" w:rsidP="00683456">
      <w:pPr>
        <w:pStyle w:val="NoSpacing"/>
        <w:jc w:val="center"/>
        <w:rPr>
          <w:rFonts w:ascii="Arial" w:hAnsi="Arial" w:cs="Arial"/>
        </w:rPr>
      </w:pPr>
      <w:r w:rsidRPr="005757F6">
        <w:rPr>
          <w:rFonts w:ascii="Arial" w:hAnsi="Arial" w:cs="Arial"/>
        </w:rPr>
        <w:t>(Name of County) County</w:t>
      </w:r>
    </w:p>
    <w:p w14:paraId="2C71A8E9" w14:textId="77777777" w:rsidR="00683456" w:rsidRDefault="00683456" w:rsidP="0068345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</w:rPr>
      </w:pPr>
    </w:p>
    <w:p w14:paraId="1F69C78A" w14:textId="3A4F2F53" w:rsidR="00683456" w:rsidRPr="00767436" w:rsidRDefault="00683456" w:rsidP="00683456">
      <w:pPr>
        <w:spacing w:line="240" w:lineRule="auto"/>
        <w:ind w:left="-90"/>
        <w:contextualSpacing/>
        <w:rPr>
          <w:rFonts w:ascii="Arial" w:hAnsi="Arial" w:cs="Arial"/>
          <w:color w:val="FF0000"/>
          <w:sz w:val="20"/>
          <w:szCs w:val="20"/>
        </w:rPr>
      </w:pPr>
      <w:r w:rsidRPr="000261CC">
        <w:rPr>
          <w:rFonts w:ascii="Arial" w:hAnsi="Arial" w:cs="Arial"/>
        </w:rPr>
        <w:t xml:space="preserve">Please place this form in the comment box or </w:t>
      </w:r>
      <w:r w:rsidRPr="005757F6">
        <w:rPr>
          <w:rFonts w:ascii="Arial" w:hAnsi="Arial" w:cs="Arial"/>
        </w:rPr>
        <w:t xml:space="preserve">mail by </w:t>
      </w:r>
      <w:r w:rsidRPr="00473F69">
        <w:rPr>
          <w:rFonts w:ascii="Arial" w:hAnsi="Arial" w:cs="Arial"/>
          <w:highlight w:val="yellow"/>
        </w:rPr>
        <w:t>(Date)</w:t>
      </w:r>
      <w:r w:rsidRPr="005757F6">
        <w:rPr>
          <w:rFonts w:ascii="Arial" w:hAnsi="Arial" w:cs="Arial"/>
        </w:rPr>
        <w:t xml:space="preserve"> to the address on the back of this</w:t>
      </w:r>
      <w:r w:rsidRPr="005757F6">
        <w:t xml:space="preserve"> </w:t>
      </w:r>
      <w:r w:rsidRPr="005757F6">
        <w:rPr>
          <w:rFonts w:ascii="Arial" w:hAnsi="Arial" w:cs="Arial"/>
        </w:rPr>
        <w:t>sheet. Comments can also be e-mailed to (E-mail Address). Your</w:t>
      </w:r>
      <w:r w:rsidRPr="000C145A">
        <w:rPr>
          <w:rFonts w:ascii="Arial" w:hAnsi="Arial" w:cs="Arial"/>
        </w:rPr>
        <w:t xml:space="preserve"> comments assist us in developing a project that will</w:t>
      </w:r>
      <w:r w:rsidRPr="000261CC">
        <w:rPr>
          <w:rFonts w:ascii="Arial" w:hAnsi="Arial" w:cs="Arial"/>
        </w:rPr>
        <w:t xml:space="preserve"> serve the needs of the traveling public as well as the needs of the local community. Your input is welcome and appreciated throughout the design process.</w:t>
      </w:r>
    </w:p>
    <w:p w14:paraId="3818CB41" w14:textId="77777777" w:rsidR="00683456" w:rsidRPr="00F5485B" w:rsidRDefault="00683456" w:rsidP="00683456">
      <w:pPr>
        <w:pStyle w:val="NoSpacing"/>
        <w:rPr>
          <w:rFonts w:ascii="Arial" w:hAnsi="Arial" w:cs="Arial"/>
        </w:rPr>
      </w:pPr>
      <w:r w:rsidRPr="00F5485B">
        <w:rPr>
          <w:rFonts w:ascii="Arial" w:hAnsi="Arial" w:cs="Arial"/>
        </w:rPr>
        <w:t>Name:  _____________________________________________________________</w:t>
      </w:r>
    </w:p>
    <w:p w14:paraId="2A3A5973" w14:textId="77777777" w:rsidR="00683456" w:rsidRPr="00F5485B" w:rsidRDefault="00683456" w:rsidP="00683456">
      <w:pPr>
        <w:pStyle w:val="NoSpacing"/>
        <w:rPr>
          <w:rFonts w:ascii="Arial" w:hAnsi="Arial" w:cs="Arial"/>
        </w:rPr>
      </w:pPr>
    </w:p>
    <w:p w14:paraId="1B866CA4" w14:textId="77777777" w:rsidR="00683456" w:rsidRPr="00F5485B" w:rsidRDefault="00683456" w:rsidP="00683456">
      <w:pPr>
        <w:pStyle w:val="NoSpacing"/>
        <w:rPr>
          <w:rFonts w:ascii="Arial" w:hAnsi="Arial" w:cs="Arial"/>
        </w:rPr>
      </w:pPr>
      <w:r w:rsidRPr="00F5485B">
        <w:rPr>
          <w:rFonts w:ascii="Arial" w:hAnsi="Arial" w:cs="Arial"/>
        </w:rPr>
        <w:t>Address: ___________________________________________________________</w:t>
      </w:r>
    </w:p>
    <w:p w14:paraId="0F029D95" w14:textId="77777777" w:rsidR="00683456" w:rsidRPr="00F5485B" w:rsidRDefault="00683456" w:rsidP="00683456">
      <w:pPr>
        <w:pStyle w:val="NoSpacing"/>
        <w:rPr>
          <w:rFonts w:ascii="Arial" w:hAnsi="Arial" w:cs="Arial"/>
        </w:rPr>
      </w:pPr>
    </w:p>
    <w:p w14:paraId="726413F9" w14:textId="77777777" w:rsidR="00683456" w:rsidRPr="00F5485B" w:rsidRDefault="00683456" w:rsidP="00683456">
      <w:pPr>
        <w:pStyle w:val="NoSpacing"/>
        <w:rPr>
          <w:rFonts w:ascii="Arial" w:hAnsi="Arial" w:cs="Arial"/>
          <w:i/>
        </w:rPr>
      </w:pPr>
      <w:r w:rsidRPr="00F5485B">
        <w:rPr>
          <w:rFonts w:ascii="Arial" w:hAnsi="Arial" w:cs="Arial"/>
        </w:rPr>
        <w:t xml:space="preserve">Daytime Phone Number (optional): </w:t>
      </w:r>
      <w:r w:rsidRPr="00F5485B">
        <w:rPr>
          <w:rFonts w:ascii="Arial" w:hAnsi="Arial" w:cs="Arial"/>
          <w:i/>
        </w:rPr>
        <w:t>______________________________________</w:t>
      </w:r>
    </w:p>
    <w:p w14:paraId="045F362A" w14:textId="77777777" w:rsidR="00683456" w:rsidRPr="00F5485B" w:rsidRDefault="00683456" w:rsidP="00683456">
      <w:pPr>
        <w:pStyle w:val="NoSpacing"/>
        <w:rPr>
          <w:rFonts w:ascii="Arial" w:hAnsi="Arial" w:cs="Arial"/>
          <w:i/>
        </w:rPr>
      </w:pPr>
    </w:p>
    <w:p w14:paraId="53ADA2BA" w14:textId="77777777" w:rsidR="00683456" w:rsidRPr="00F5485B" w:rsidRDefault="00683456" w:rsidP="00683456">
      <w:pPr>
        <w:pStyle w:val="NoSpacing"/>
        <w:rPr>
          <w:rFonts w:ascii="Arial" w:hAnsi="Arial" w:cs="Arial"/>
          <w:i/>
        </w:rPr>
      </w:pPr>
      <w:r w:rsidRPr="00F5485B">
        <w:rPr>
          <w:rFonts w:ascii="Arial" w:hAnsi="Arial" w:cs="Arial"/>
        </w:rPr>
        <w:t xml:space="preserve">Email Address (optional): </w:t>
      </w:r>
      <w:r w:rsidRPr="00F5485B">
        <w:rPr>
          <w:rFonts w:ascii="Arial" w:hAnsi="Arial" w:cs="Arial"/>
          <w:i/>
        </w:rPr>
        <w:t>______________________________________</w:t>
      </w:r>
    </w:p>
    <w:p w14:paraId="47489F9F" w14:textId="77777777" w:rsidR="00683456" w:rsidRPr="00F5485B" w:rsidRDefault="00683456" w:rsidP="00683456">
      <w:pPr>
        <w:pStyle w:val="NoSpacing"/>
        <w:rPr>
          <w:rFonts w:ascii="Arial" w:hAnsi="Arial" w:cs="Arial"/>
          <w:i/>
        </w:rPr>
      </w:pPr>
    </w:p>
    <w:p w14:paraId="48207FBC" w14:textId="77777777" w:rsidR="00683456" w:rsidRPr="00F5485B" w:rsidRDefault="00683456" w:rsidP="00683456">
      <w:pPr>
        <w:pStyle w:val="NoSpacing"/>
        <w:rPr>
          <w:rFonts w:ascii="Arial" w:hAnsi="Arial" w:cs="Arial"/>
        </w:rPr>
      </w:pPr>
      <w:r w:rsidRPr="00F5485B">
        <w:rPr>
          <w:rFonts w:ascii="Arial" w:hAnsi="Arial" w:cs="Arial"/>
        </w:rPr>
        <w:t>Please Print Comments (attach additional sheets if necessary)</w:t>
      </w:r>
    </w:p>
    <w:p w14:paraId="21D13B7F" w14:textId="77777777" w:rsidR="00683456" w:rsidRDefault="00683456" w:rsidP="00683456">
      <w:pPr>
        <w:pStyle w:val="NoSpacing"/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7F0101" w:rsidRPr="00D04DF4" w14:paraId="37ED0791" w14:textId="77777777" w:rsidTr="00C65DA3">
        <w:trPr>
          <w:trHeight w:hRule="exact" w:val="360"/>
        </w:trPr>
        <w:tc>
          <w:tcPr>
            <w:tcW w:w="9576" w:type="dxa"/>
          </w:tcPr>
          <w:p w14:paraId="72E435B3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3977D66B" w14:textId="77777777" w:rsidTr="00C65DA3">
        <w:trPr>
          <w:trHeight w:hRule="exact" w:val="360"/>
        </w:trPr>
        <w:tc>
          <w:tcPr>
            <w:tcW w:w="9576" w:type="dxa"/>
          </w:tcPr>
          <w:p w14:paraId="1B48231D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7F5002E8" w14:textId="77777777" w:rsidTr="00C65DA3">
        <w:trPr>
          <w:trHeight w:hRule="exact" w:val="360"/>
        </w:trPr>
        <w:tc>
          <w:tcPr>
            <w:tcW w:w="9576" w:type="dxa"/>
          </w:tcPr>
          <w:p w14:paraId="45699A44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192A9DCB" w14:textId="77777777" w:rsidTr="00C65DA3">
        <w:trPr>
          <w:trHeight w:hRule="exact" w:val="360"/>
        </w:trPr>
        <w:tc>
          <w:tcPr>
            <w:tcW w:w="9576" w:type="dxa"/>
          </w:tcPr>
          <w:p w14:paraId="3B8C872D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3FCB556F" w14:textId="77777777" w:rsidTr="00C65DA3">
        <w:trPr>
          <w:trHeight w:hRule="exact" w:val="360"/>
        </w:trPr>
        <w:tc>
          <w:tcPr>
            <w:tcW w:w="9576" w:type="dxa"/>
          </w:tcPr>
          <w:p w14:paraId="12F4436D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748F4651" w14:textId="77777777" w:rsidTr="00C65DA3">
        <w:trPr>
          <w:trHeight w:hRule="exact" w:val="360"/>
        </w:trPr>
        <w:tc>
          <w:tcPr>
            <w:tcW w:w="9576" w:type="dxa"/>
          </w:tcPr>
          <w:p w14:paraId="76995CEF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2FB0CCC2" w14:textId="77777777" w:rsidTr="00C65DA3">
        <w:trPr>
          <w:trHeight w:hRule="exact" w:val="360"/>
        </w:trPr>
        <w:tc>
          <w:tcPr>
            <w:tcW w:w="9576" w:type="dxa"/>
          </w:tcPr>
          <w:p w14:paraId="37897741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5EADFE43" w14:textId="77777777" w:rsidTr="00C65DA3">
        <w:trPr>
          <w:trHeight w:hRule="exact" w:val="360"/>
        </w:trPr>
        <w:tc>
          <w:tcPr>
            <w:tcW w:w="9576" w:type="dxa"/>
          </w:tcPr>
          <w:p w14:paraId="2CAC07A5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251CDB5C" w14:textId="77777777" w:rsidTr="00C65DA3">
        <w:trPr>
          <w:trHeight w:hRule="exact" w:val="360"/>
        </w:trPr>
        <w:tc>
          <w:tcPr>
            <w:tcW w:w="9576" w:type="dxa"/>
          </w:tcPr>
          <w:p w14:paraId="54002874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3B30C9D6" w14:textId="77777777" w:rsidTr="00C65DA3">
        <w:trPr>
          <w:trHeight w:hRule="exact" w:val="360"/>
        </w:trPr>
        <w:tc>
          <w:tcPr>
            <w:tcW w:w="9576" w:type="dxa"/>
          </w:tcPr>
          <w:p w14:paraId="5F181D81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1890C6BF" w14:textId="77777777" w:rsidTr="00C65DA3">
        <w:trPr>
          <w:trHeight w:hRule="exact" w:val="360"/>
        </w:trPr>
        <w:tc>
          <w:tcPr>
            <w:tcW w:w="9576" w:type="dxa"/>
          </w:tcPr>
          <w:p w14:paraId="59BBE6C4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018F4BF4" w14:textId="77777777" w:rsidTr="00C65DA3">
        <w:trPr>
          <w:trHeight w:hRule="exact" w:val="360"/>
        </w:trPr>
        <w:tc>
          <w:tcPr>
            <w:tcW w:w="9576" w:type="dxa"/>
          </w:tcPr>
          <w:p w14:paraId="05254330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42F8DE34" w14:textId="77777777" w:rsidTr="00C65DA3">
        <w:trPr>
          <w:trHeight w:hRule="exact" w:val="360"/>
        </w:trPr>
        <w:tc>
          <w:tcPr>
            <w:tcW w:w="9576" w:type="dxa"/>
          </w:tcPr>
          <w:p w14:paraId="71617600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75D0F3A7" w14:textId="77777777" w:rsidTr="00C65DA3">
        <w:trPr>
          <w:trHeight w:hRule="exact" w:val="360"/>
        </w:trPr>
        <w:tc>
          <w:tcPr>
            <w:tcW w:w="9576" w:type="dxa"/>
          </w:tcPr>
          <w:p w14:paraId="60714E2D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  <w:tr w:rsidR="007F0101" w:rsidRPr="00D04DF4" w14:paraId="2E9D32A8" w14:textId="77777777" w:rsidTr="00C65DA3">
        <w:trPr>
          <w:trHeight w:hRule="exact" w:val="360"/>
        </w:trPr>
        <w:tc>
          <w:tcPr>
            <w:tcW w:w="9576" w:type="dxa"/>
          </w:tcPr>
          <w:p w14:paraId="6C204FAB" w14:textId="77777777" w:rsidR="007F0101" w:rsidRPr="00D04DF4" w:rsidRDefault="007F0101" w:rsidP="00C65DA3">
            <w:pPr>
              <w:rPr>
                <w:rFonts w:ascii="Arial" w:hAnsi="Arial" w:cs="Arial"/>
              </w:rPr>
            </w:pPr>
          </w:p>
        </w:tc>
      </w:tr>
    </w:tbl>
    <w:p w14:paraId="5FAD2149" w14:textId="6A7E654A" w:rsidR="00683456" w:rsidRDefault="00683456" w:rsidP="00683456">
      <w:pPr>
        <w:ind w:left="720"/>
      </w:pPr>
      <w:r>
        <w:rPr>
          <w:rFonts w:ascii="Arial" w:hAnsi="Arial"/>
          <w:i/>
          <w:sz w:val="20"/>
        </w:rPr>
        <w:t>The information in this document including names, addresses, phone numbers, e-mail addresses, and signatures is not confidential and may be subject to disclosure upon request, pursuant to the requirements of the Wisconsin open records law, sections 19.31 - 19.39 of the Wisconsin Statutes.</w:t>
      </w:r>
    </w:p>
    <w:p w14:paraId="13DAE966" w14:textId="77777777" w:rsidR="00A21058" w:rsidRPr="00A21058" w:rsidRDefault="00A21058" w:rsidP="00A21058"/>
    <w:p w14:paraId="31688E58" w14:textId="696B383E" w:rsidR="00A21058" w:rsidRPr="00897D4A" w:rsidRDefault="00A21058" w:rsidP="00897D4A"/>
    <w:p w14:paraId="5159A4D3" w14:textId="7715079E" w:rsidR="00897D4A" w:rsidRPr="00897D4A" w:rsidRDefault="00897D4A" w:rsidP="00897D4A"/>
    <w:p w14:paraId="7CD237D9" w14:textId="77777777" w:rsidR="00897D4A" w:rsidRPr="00897D4A" w:rsidRDefault="00897D4A" w:rsidP="00897D4A"/>
    <w:p w14:paraId="3796A56F" w14:textId="319C4CD1" w:rsidR="00A21058" w:rsidRPr="00A21058" w:rsidRDefault="00A21058" w:rsidP="00A21058">
      <w:pPr>
        <w:tabs>
          <w:tab w:val="left" w:pos="6480"/>
          <w:tab w:val="left" w:pos="7920"/>
        </w:tabs>
        <w:ind w:left="-810" w:right="-720"/>
        <w:rPr>
          <w:rFonts w:ascii="Arial" w:hAnsi="Arial"/>
        </w:rPr>
      </w:pPr>
    </w:p>
    <w:p w14:paraId="29555FD4" w14:textId="77777777" w:rsidR="00A21058" w:rsidRPr="00A21058" w:rsidRDefault="00A21058" w:rsidP="00A21058">
      <w:pPr>
        <w:tabs>
          <w:tab w:val="left" w:pos="6480"/>
          <w:tab w:val="left" w:pos="7920"/>
        </w:tabs>
        <w:rPr>
          <w:rFonts w:ascii="Arial" w:hAnsi="Arial"/>
          <w:b/>
        </w:rPr>
      </w:pPr>
    </w:p>
    <w:p w14:paraId="4B4A23F4" w14:textId="77777777" w:rsidR="00A21058" w:rsidRPr="00A21058" w:rsidRDefault="00A21058" w:rsidP="00A21058"/>
    <w:p w14:paraId="76521C9B" w14:textId="77777777" w:rsidR="00A21058" w:rsidRPr="00A21058" w:rsidRDefault="00A21058" w:rsidP="00A21058"/>
    <w:p w14:paraId="472065C3" w14:textId="77777777" w:rsidR="00A21058" w:rsidRPr="00A21058" w:rsidRDefault="00A21058" w:rsidP="00A21058">
      <w:pPr>
        <w:spacing w:after="0"/>
        <w:jc w:val="center"/>
        <w:rPr>
          <w:rFonts w:ascii="Arial" w:hAnsi="Arial" w:cs="Arial"/>
        </w:rPr>
      </w:pPr>
    </w:p>
    <w:sectPr w:rsidR="00A21058" w:rsidRPr="00A21058" w:rsidSect="00416A44"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0F07" w14:textId="77777777" w:rsidR="00F34CD4" w:rsidRDefault="00F34CD4" w:rsidP="00D108FC">
      <w:pPr>
        <w:spacing w:after="0" w:line="240" w:lineRule="auto"/>
      </w:pPr>
      <w:r>
        <w:separator/>
      </w:r>
    </w:p>
  </w:endnote>
  <w:endnote w:type="continuationSeparator" w:id="0">
    <w:p w14:paraId="1468A692" w14:textId="77777777" w:rsidR="00F34CD4" w:rsidRDefault="00F34CD4" w:rsidP="00D1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C4C1" w14:textId="77777777" w:rsidR="00683456" w:rsidRDefault="00683456" w:rsidP="00651C6C">
    <w:pPr>
      <w:pStyle w:val="fdFooter"/>
    </w:pPr>
    <w:r>
      <w:t>November 2013</w:t>
    </w:r>
    <w:r>
      <w:tab/>
      <w:t>Attachment 1.3</w:t>
    </w:r>
    <w:r>
      <w:tab/>
      <w:t xml:space="preserve">Page </w:t>
    </w:r>
    <w:r w:rsidR="00F028F4">
      <w:fldChar w:fldCharType="begin"/>
    </w:r>
    <w:r w:rsidR="00F028F4">
      <w:instrText xml:space="preserve"> PAGE  \* MERGEFORMAT </w:instrText>
    </w:r>
    <w:r w:rsidR="00F028F4">
      <w:fldChar w:fldCharType="separate"/>
    </w:r>
    <w:r>
      <w:rPr>
        <w:noProof/>
      </w:rPr>
      <w:t>1</w:t>
    </w:r>
    <w:r w:rsidR="00F028F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45F0" w14:textId="77777777" w:rsidR="00F34CD4" w:rsidRDefault="00F34CD4" w:rsidP="00D108FC">
      <w:pPr>
        <w:spacing w:after="0" w:line="240" w:lineRule="auto"/>
      </w:pPr>
      <w:r>
        <w:separator/>
      </w:r>
    </w:p>
  </w:footnote>
  <w:footnote w:type="continuationSeparator" w:id="0">
    <w:p w14:paraId="0CB17ED5" w14:textId="77777777" w:rsidR="00F34CD4" w:rsidRDefault="00F34CD4" w:rsidP="00D10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C383" w14:textId="77777777" w:rsidR="00683456" w:rsidRDefault="00683456" w:rsidP="00651C6C">
    <w:pPr>
      <w:pStyle w:val="fdHeader"/>
    </w:pPr>
    <w:r>
      <w:t>FDM 6-10 Attachment 1.3 Sample Public Involvement Meeting Handout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14A"/>
    <w:multiLevelType w:val="multilevel"/>
    <w:tmpl w:val="EA1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F5CD1"/>
    <w:multiLevelType w:val="multilevel"/>
    <w:tmpl w:val="EC4C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32D0B"/>
    <w:multiLevelType w:val="multilevel"/>
    <w:tmpl w:val="4E3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2540D"/>
    <w:multiLevelType w:val="hybridMultilevel"/>
    <w:tmpl w:val="5AAAAC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E54675E"/>
    <w:multiLevelType w:val="multilevel"/>
    <w:tmpl w:val="EA38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45E32"/>
    <w:multiLevelType w:val="multilevel"/>
    <w:tmpl w:val="E52A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C3412"/>
    <w:multiLevelType w:val="multilevel"/>
    <w:tmpl w:val="A6D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46D2C"/>
    <w:multiLevelType w:val="hybridMultilevel"/>
    <w:tmpl w:val="E1CA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0146E"/>
    <w:multiLevelType w:val="hybridMultilevel"/>
    <w:tmpl w:val="CF8CAD3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D59404D"/>
    <w:multiLevelType w:val="multilevel"/>
    <w:tmpl w:val="F9BC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97253"/>
    <w:multiLevelType w:val="hybridMultilevel"/>
    <w:tmpl w:val="460836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1E35EC5"/>
    <w:multiLevelType w:val="hybridMultilevel"/>
    <w:tmpl w:val="E6784D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70552F1"/>
    <w:multiLevelType w:val="multilevel"/>
    <w:tmpl w:val="60E0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C0FE5"/>
    <w:multiLevelType w:val="hybridMultilevel"/>
    <w:tmpl w:val="E03E2C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55491B77"/>
    <w:multiLevelType w:val="multilevel"/>
    <w:tmpl w:val="AB02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A13FEA"/>
    <w:multiLevelType w:val="hybridMultilevel"/>
    <w:tmpl w:val="61E29BF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59171FFC"/>
    <w:multiLevelType w:val="multilevel"/>
    <w:tmpl w:val="773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34B60"/>
    <w:multiLevelType w:val="hybridMultilevel"/>
    <w:tmpl w:val="E9A887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575049038">
    <w:abstractNumId w:val="4"/>
  </w:num>
  <w:num w:numId="2" w16cid:durableId="1697077954">
    <w:abstractNumId w:val="6"/>
  </w:num>
  <w:num w:numId="3" w16cid:durableId="604077342">
    <w:abstractNumId w:val="1"/>
  </w:num>
  <w:num w:numId="4" w16cid:durableId="1075585466">
    <w:abstractNumId w:val="12"/>
  </w:num>
  <w:num w:numId="5" w16cid:durableId="575869613">
    <w:abstractNumId w:val="9"/>
  </w:num>
  <w:num w:numId="6" w16cid:durableId="1355576303">
    <w:abstractNumId w:val="16"/>
  </w:num>
  <w:num w:numId="7" w16cid:durableId="378431650">
    <w:abstractNumId w:val="14"/>
  </w:num>
  <w:num w:numId="8" w16cid:durableId="521361111">
    <w:abstractNumId w:val="5"/>
  </w:num>
  <w:num w:numId="9" w16cid:durableId="407771396">
    <w:abstractNumId w:val="0"/>
  </w:num>
  <w:num w:numId="10" w16cid:durableId="1977104118">
    <w:abstractNumId w:val="13"/>
  </w:num>
  <w:num w:numId="11" w16cid:durableId="607658731">
    <w:abstractNumId w:val="7"/>
  </w:num>
  <w:num w:numId="12" w16cid:durableId="829373875">
    <w:abstractNumId w:val="15"/>
  </w:num>
  <w:num w:numId="13" w16cid:durableId="932125312">
    <w:abstractNumId w:val="17"/>
  </w:num>
  <w:num w:numId="14" w16cid:durableId="500698136">
    <w:abstractNumId w:val="10"/>
  </w:num>
  <w:num w:numId="15" w16cid:durableId="297028214">
    <w:abstractNumId w:val="2"/>
  </w:num>
  <w:num w:numId="16" w16cid:durableId="2137138253">
    <w:abstractNumId w:val="8"/>
  </w:num>
  <w:num w:numId="17" w16cid:durableId="1554199814">
    <w:abstractNumId w:val="11"/>
  </w:num>
  <w:num w:numId="18" w16cid:durableId="703871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90"/>
    <w:rsid w:val="000256FE"/>
    <w:rsid w:val="000261CC"/>
    <w:rsid w:val="00066C2A"/>
    <w:rsid w:val="00072A7A"/>
    <w:rsid w:val="00075620"/>
    <w:rsid w:val="000859B8"/>
    <w:rsid w:val="00090DAD"/>
    <w:rsid w:val="000A3DDC"/>
    <w:rsid w:val="000B369D"/>
    <w:rsid w:val="000B7980"/>
    <w:rsid w:val="000C1A7D"/>
    <w:rsid w:val="000C2A10"/>
    <w:rsid w:val="0011373F"/>
    <w:rsid w:val="00125E99"/>
    <w:rsid w:val="00152091"/>
    <w:rsid w:val="001544B1"/>
    <w:rsid w:val="001648DE"/>
    <w:rsid w:val="00170DCD"/>
    <w:rsid w:val="0018683F"/>
    <w:rsid w:val="00190785"/>
    <w:rsid w:val="001A6299"/>
    <w:rsid w:val="001B61BD"/>
    <w:rsid w:val="001B64CE"/>
    <w:rsid w:val="001C1BD6"/>
    <w:rsid w:val="001F0338"/>
    <w:rsid w:val="00203C17"/>
    <w:rsid w:val="00220642"/>
    <w:rsid w:val="00237F2A"/>
    <w:rsid w:val="00240FBD"/>
    <w:rsid w:val="00247344"/>
    <w:rsid w:val="00254DF9"/>
    <w:rsid w:val="00262090"/>
    <w:rsid w:val="00266A0E"/>
    <w:rsid w:val="00274B80"/>
    <w:rsid w:val="0029432A"/>
    <w:rsid w:val="0029548A"/>
    <w:rsid w:val="002B1CF1"/>
    <w:rsid w:val="002F38B7"/>
    <w:rsid w:val="00320990"/>
    <w:rsid w:val="00330F55"/>
    <w:rsid w:val="003435E1"/>
    <w:rsid w:val="00373A69"/>
    <w:rsid w:val="0038664A"/>
    <w:rsid w:val="00391C56"/>
    <w:rsid w:val="003D6DFD"/>
    <w:rsid w:val="004035C0"/>
    <w:rsid w:val="00416A44"/>
    <w:rsid w:val="00473F69"/>
    <w:rsid w:val="00480867"/>
    <w:rsid w:val="0048616B"/>
    <w:rsid w:val="00487B7B"/>
    <w:rsid w:val="0049232C"/>
    <w:rsid w:val="004B4A3F"/>
    <w:rsid w:val="004F4EFA"/>
    <w:rsid w:val="00540CCF"/>
    <w:rsid w:val="00540EB6"/>
    <w:rsid w:val="00574EDE"/>
    <w:rsid w:val="005A0767"/>
    <w:rsid w:val="005C3D9A"/>
    <w:rsid w:val="005E4578"/>
    <w:rsid w:val="005E79D9"/>
    <w:rsid w:val="006037FA"/>
    <w:rsid w:val="00651C6C"/>
    <w:rsid w:val="006578B1"/>
    <w:rsid w:val="00683456"/>
    <w:rsid w:val="006E4DAF"/>
    <w:rsid w:val="00723B3B"/>
    <w:rsid w:val="00740C48"/>
    <w:rsid w:val="00754A91"/>
    <w:rsid w:val="007802D0"/>
    <w:rsid w:val="00782413"/>
    <w:rsid w:val="007969C1"/>
    <w:rsid w:val="007C16B5"/>
    <w:rsid w:val="007F0101"/>
    <w:rsid w:val="008501AB"/>
    <w:rsid w:val="00862FB3"/>
    <w:rsid w:val="00865A45"/>
    <w:rsid w:val="0086608C"/>
    <w:rsid w:val="00866A4E"/>
    <w:rsid w:val="00884F83"/>
    <w:rsid w:val="00897D4A"/>
    <w:rsid w:val="008E7F03"/>
    <w:rsid w:val="008F164F"/>
    <w:rsid w:val="00912CF9"/>
    <w:rsid w:val="0092101D"/>
    <w:rsid w:val="0092486E"/>
    <w:rsid w:val="00953051"/>
    <w:rsid w:val="009552FF"/>
    <w:rsid w:val="00984115"/>
    <w:rsid w:val="009A0BDC"/>
    <w:rsid w:val="009F52FF"/>
    <w:rsid w:val="00A03C3A"/>
    <w:rsid w:val="00A21058"/>
    <w:rsid w:val="00A309E6"/>
    <w:rsid w:val="00A33F77"/>
    <w:rsid w:val="00A360F6"/>
    <w:rsid w:val="00A90EA0"/>
    <w:rsid w:val="00AA55FE"/>
    <w:rsid w:val="00AC571E"/>
    <w:rsid w:val="00AF6174"/>
    <w:rsid w:val="00B157C6"/>
    <w:rsid w:val="00B34249"/>
    <w:rsid w:val="00B34286"/>
    <w:rsid w:val="00B42000"/>
    <w:rsid w:val="00B56796"/>
    <w:rsid w:val="00B6499B"/>
    <w:rsid w:val="00BB3D7C"/>
    <w:rsid w:val="00BB6D16"/>
    <w:rsid w:val="00BC798B"/>
    <w:rsid w:val="00BF3ECA"/>
    <w:rsid w:val="00C11854"/>
    <w:rsid w:val="00C302A2"/>
    <w:rsid w:val="00C4371D"/>
    <w:rsid w:val="00C52E0E"/>
    <w:rsid w:val="00CA41C0"/>
    <w:rsid w:val="00CA5DA4"/>
    <w:rsid w:val="00CC3134"/>
    <w:rsid w:val="00CD55DB"/>
    <w:rsid w:val="00CE3508"/>
    <w:rsid w:val="00CE4D17"/>
    <w:rsid w:val="00D010AF"/>
    <w:rsid w:val="00D04DF4"/>
    <w:rsid w:val="00D108FC"/>
    <w:rsid w:val="00D90807"/>
    <w:rsid w:val="00D9371F"/>
    <w:rsid w:val="00E75F9C"/>
    <w:rsid w:val="00E76CD1"/>
    <w:rsid w:val="00EA5B84"/>
    <w:rsid w:val="00EF7080"/>
    <w:rsid w:val="00F028F4"/>
    <w:rsid w:val="00F13C46"/>
    <w:rsid w:val="00F34CD4"/>
    <w:rsid w:val="00F45F96"/>
    <w:rsid w:val="00FC2AA8"/>
    <w:rsid w:val="00FE3015"/>
    <w:rsid w:val="00FE5776"/>
    <w:rsid w:val="70E5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07A16"/>
  <w15:docId w15:val="{A6FC4589-1ACA-4D0B-A96A-F3F4D59B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F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578B1"/>
    <w:pPr>
      <w:spacing w:before="60" w:after="0" w:line="240" w:lineRule="auto"/>
      <w:outlineLvl w:val="2"/>
    </w:pPr>
    <w:rPr>
      <w:rFonts w:ascii="Times New Roman" w:eastAsia="Times New Roman" w:hAnsi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8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0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8FC"/>
    <w:rPr>
      <w:sz w:val="22"/>
      <w:szCs w:val="22"/>
    </w:rPr>
  </w:style>
  <w:style w:type="table" w:styleId="TableGrid">
    <w:name w:val="Table Grid"/>
    <w:basedOn w:val="TableNormal"/>
    <w:uiPriority w:val="59"/>
    <w:rsid w:val="00D108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6578B1"/>
    <w:pPr>
      <w:spacing w:before="140" w:after="140" w:line="240" w:lineRule="auto"/>
    </w:pPr>
    <w:rPr>
      <w:rFonts w:ascii="Verdana" w:eastAsia="Times New Roman" w:hAnsi="Verdana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78B1"/>
    <w:rPr>
      <w:color w:val="003399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578B1"/>
    <w:rPr>
      <w:rFonts w:ascii="Times New Roman" w:eastAsia="Times New Roman" w:hAnsi="Times New Roman"/>
      <w:b/>
      <w:bCs/>
      <w:color w:val="000000"/>
      <w:sz w:val="22"/>
      <w:szCs w:val="22"/>
    </w:rPr>
  </w:style>
  <w:style w:type="paragraph" w:styleId="NoSpacing">
    <w:name w:val="No Spacing"/>
    <w:uiPriority w:val="1"/>
    <w:qFormat/>
    <w:rsid w:val="00EA5B84"/>
    <w:rPr>
      <w:sz w:val="22"/>
      <w:szCs w:val="22"/>
    </w:rPr>
  </w:style>
  <w:style w:type="paragraph" w:customStyle="1" w:styleId="fdHeader">
    <w:name w:val="fdHeader"/>
    <w:basedOn w:val="Normal"/>
    <w:rsid w:val="00EA5B84"/>
    <w:pPr>
      <w:widowControl w:val="0"/>
      <w:pBdr>
        <w:bottom w:val="single" w:sz="4" w:space="1" w:color="auto"/>
      </w:pBdr>
      <w:spacing w:before="60" w:after="60" w:line="240" w:lineRule="auto"/>
      <w:ind w:left="-432" w:right="-432"/>
      <w:jc w:val="center"/>
    </w:pPr>
    <w:rPr>
      <w:rFonts w:ascii="Arial" w:eastAsia="Times New Roman" w:hAnsi="Arial"/>
      <w:i/>
      <w:sz w:val="20"/>
      <w:szCs w:val="20"/>
    </w:rPr>
  </w:style>
  <w:style w:type="paragraph" w:customStyle="1" w:styleId="fdFooter">
    <w:name w:val="fdFooter"/>
    <w:basedOn w:val="Normal"/>
    <w:rsid w:val="00651C6C"/>
    <w:pPr>
      <w:widowControl w:val="0"/>
      <w:pBdr>
        <w:top w:val="single" w:sz="4" w:space="1" w:color="auto"/>
      </w:pBdr>
      <w:tabs>
        <w:tab w:val="center" w:pos="4968"/>
        <w:tab w:val="right" w:pos="10368"/>
      </w:tabs>
      <w:spacing w:before="120" w:after="60" w:line="240" w:lineRule="auto"/>
      <w:ind w:left="-432" w:right="-432"/>
    </w:pPr>
    <w:rPr>
      <w:rFonts w:ascii="Arial" w:eastAsia="Times New Roman" w:hAnsi="Arial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FC2AA8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C2AA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isconsindot.gov/Togeth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D125C-9655-4647-84C9-07868D3A6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28A33-D590-4490-800B-F28C09C562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5C1E3F-A003-409E-A83E-61304D4FD0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1AD0337-2745-471E-87B3-F105D191E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841</Words>
  <Characters>4796</Characters>
  <Application>Microsoft Office Word</Application>
  <DocSecurity>0</DocSecurity>
  <Lines>39</Lines>
  <Paragraphs>11</Paragraphs>
  <ScaleCrop>false</ScaleCrop>
  <Company>Wisconsin Department of Transportation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mscmtv</dc:creator>
  <cp:lastModifiedBy>Adams, Sara A - DOT</cp:lastModifiedBy>
  <cp:revision>3</cp:revision>
  <cp:lastPrinted>2013-09-25T01:47:00Z</cp:lastPrinted>
  <dcterms:created xsi:type="dcterms:W3CDTF">2026-01-05T19:46:00Z</dcterms:created>
  <dcterms:modified xsi:type="dcterms:W3CDTF">2026-01-05T19:55:00Z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GrammarlyDocumentId">
    <vt:lpwstr>cca6b183371397718339c7bb3e98c5321e56db13b96eae3a94d874e2f1b7b91f</vt:lpwstr>
  </property>
</Properties>
</file>