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C013" w14:textId="36746EE4" w:rsidR="00A95E74" w:rsidRPr="00A90110" w:rsidRDefault="00FB6C35" w:rsidP="00DF4EAB">
      <w:pPr>
        <w:shd w:val="clear" w:color="auto" w:fill="FFFFFF"/>
        <w:spacing w:after="240" w:line="240" w:lineRule="auto"/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</w:pPr>
      <w:r w:rsidRP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Submit f</w:t>
      </w:r>
      <w:r w:rsidR="00723BD4" w:rsidRP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or</w:t>
      </w:r>
      <w:r w:rsidRP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 xml:space="preserve">m to </w:t>
      </w:r>
      <w:hyperlink r:id="rId8" w:history="1">
        <w:r w:rsidR="001B25ED" w:rsidRPr="001B25ED">
          <w:rPr>
            <w:rStyle w:val="Hyperlink"/>
            <w:rFonts w:ascii="Calibri" w:eastAsia="Times New Roman" w:hAnsi="Calibri" w:cs="Calibri"/>
            <w:i/>
            <w:iCs/>
            <w:color w:val="156082" w:themeColor="accent1"/>
            <w:kern w:val="0"/>
            <w:sz w:val="22"/>
            <w:szCs w:val="22"/>
            <w14:ligatures w14:val="none"/>
          </w:rPr>
          <w:t>mary_emanuel@fws.gov</w:t>
        </w:r>
      </w:hyperlink>
      <w:r w:rsidR="001B25ED" w:rsidRP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 xml:space="preserve"> </w:t>
      </w:r>
      <w:r w:rsidRP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 xml:space="preserve">and copy </w:t>
      </w:r>
      <w:hyperlink r:id="rId9" w:history="1">
        <w:r w:rsidR="00DF4EAB" w:rsidRPr="001B25ED">
          <w:rPr>
            <w:rStyle w:val="Hyperlink"/>
            <w:rFonts w:ascii="Calibri" w:eastAsia="Times New Roman" w:hAnsi="Calibri" w:cs="Calibri"/>
            <w:i/>
            <w:iCs/>
            <w:color w:val="156082" w:themeColor="accent1"/>
            <w:kern w:val="0"/>
            <w:sz w:val="22"/>
            <w:szCs w:val="22"/>
            <w14:ligatures w14:val="none"/>
          </w:rPr>
          <w:t>dotecologyprogram@dot.wi.gov</w:t>
        </w:r>
      </w:hyperlink>
      <w:r w:rsidR="00FD0B5C" w:rsidRPr="001B25ED">
        <w:rPr>
          <w:color w:val="156082" w:themeColor="accent1"/>
        </w:rPr>
        <w:t>.</w:t>
      </w:r>
      <w:r w:rsidR="00DF4EAB" w:rsidRP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 xml:space="preserve"> </w:t>
      </w:r>
      <w:r w:rsidR="00A90110" w:rsidRP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Retain a copy of the form in the project file</w:t>
      </w:r>
      <w:r w:rsidR="00A90110" w:rsidRPr="00A90110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.</w:t>
      </w:r>
    </w:p>
    <w:p w14:paraId="772EABF3" w14:textId="1927B98C" w:rsidR="00940BCB" w:rsidRPr="00FB6C35" w:rsidRDefault="00940BCB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AF3AE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Date</w:t>
      </w: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2"/>
            <w:szCs w:val="22"/>
            <w14:ligatures w14:val="none"/>
          </w:rPr>
          <w:id w:val="1774982979"/>
          <w:placeholder>
            <w:docPart w:val="9334B6333D964A4ABA54997AB473F0F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14BB9"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</w:t>
          </w:r>
        </w:sdtContent>
      </w:sdt>
    </w:p>
    <w:p w14:paraId="41DE0A9F" w14:textId="1AE541DB" w:rsidR="00F97862" w:rsidRPr="00F97862" w:rsidRDefault="00000000" w:rsidP="003D493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2"/>
            <w:szCs w:val="22"/>
            <w14:ligatures w14:val="none"/>
          </w:rPr>
          <w:id w:val="-97144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E4E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2"/>
              <w:szCs w:val="22"/>
              <w14:ligatures w14:val="none"/>
            </w:rPr>
            <w:t>☐</w:t>
          </w:r>
        </w:sdtContent>
      </w:sdt>
      <w:r w:rsidR="00A95E74" w:rsidRPr="00A95E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</w:t>
      </w:r>
      <w:r w:rsidR="0000147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Coordination </w:t>
      </w:r>
      <w:r w:rsidR="00A95E74" w:rsidRPr="009B46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before</w:t>
      </w:r>
      <w:r w:rsidR="00A95E74" w:rsidRPr="00A95E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taking</w:t>
      </w:r>
    </w:p>
    <w:p w14:paraId="5B0098CF" w14:textId="09F5EEF9" w:rsidR="00A95E74" w:rsidRPr="000860A1" w:rsidRDefault="00000000" w:rsidP="000860A1">
      <w:pPr>
        <w:shd w:val="clear" w:color="auto" w:fill="FFFFFF"/>
        <w:spacing w:after="24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2"/>
            <w:szCs w:val="22"/>
            <w14:ligatures w14:val="none"/>
          </w:rPr>
          <w:id w:val="-91215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0B5C">
            <w:rPr>
              <w:rFonts w:ascii="MS Gothic" w:eastAsia="MS Gothic" w:hAnsi="MS Gothic" w:cs="Calibri" w:hint="eastAsia"/>
              <w:b/>
              <w:bCs/>
              <w:color w:val="000000"/>
              <w:kern w:val="0"/>
              <w:sz w:val="22"/>
              <w:szCs w:val="22"/>
              <w14:ligatures w14:val="none"/>
            </w:rPr>
            <w:t>☐</w:t>
          </w:r>
        </w:sdtContent>
      </w:sdt>
      <w:r w:rsidR="009B467B" w:rsidRPr="00A95E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Notification </w:t>
      </w:r>
      <w:r w:rsidR="009B467B" w:rsidRPr="009B46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after</w:t>
      </w:r>
      <w:r w:rsidR="009B467B" w:rsidRPr="00A95E7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taking</w:t>
      </w:r>
      <w:r w:rsidR="001B25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1B25ED" w:rsidRPr="00F97862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(Applicable to FAST Act take authorizations</w:t>
      </w:r>
      <w:r w:rsid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 xml:space="preserve"> only</w:t>
      </w:r>
      <w:r w:rsidR="001B25ED" w:rsidRPr="00F97862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, required</w:t>
      </w:r>
      <w:r w:rsid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 xml:space="preserve"> within</w:t>
      </w:r>
      <w:r w:rsidR="001B25ED" w:rsidRPr="00F97862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 xml:space="preserve"> </w:t>
      </w:r>
      <w:r w:rsid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6</w:t>
      </w:r>
      <w:r w:rsidR="001B25ED" w:rsidRPr="00F97862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0 days</w:t>
      </w:r>
      <w:r w:rsidR="001B25ED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.</w:t>
      </w:r>
      <w:r w:rsidR="001B25ED" w:rsidRPr="00F97862">
        <w:rPr>
          <w:rFonts w:ascii="Calibri" w:eastAsia="Times New Roman" w:hAnsi="Calibri" w:cs="Calibri"/>
          <w:i/>
          <w:iCs/>
          <w:color w:val="156082" w:themeColor="accent1"/>
          <w:kern w:val="0"/>
          <w:sz w:val="22"/>
          <w:szCs w:val="22"/>
          <w14:ligatures w14:val="none"/>
        </w:rPr>
        <w:t>)</w:t>
      </w:r>
    </w:p>
    <w:p w14:paraId="741BD5DE" w14:textId="52FD505B" w:rsidR="00DE352E" w:rsidRPr="00FB6C35" w:rsidRDefault="00DE352E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 xml:space="preserve">WisDOT Contact </w:t>
      </w:r>
    </w:p>
    <w:p w14:paraId="547C29E7" w14:textId="14309595" w:rsidR="00DE352E" w:rsidRPr="00FB6C35" w:rsidRDefault="00DE352E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Name/</w:t>
      </w:r>
      <w:r w:rsidR="00D44EE0"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itle:</w:t>
      </w:r>
      <w:r w:rsidRPr="00FB6C3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sdt>
        <w:sdtPr>
          <w:rPr>
            <w:rStyle w:val="Style8"/>
          </w:rPr>
          <w:id w:val="1938864116"/>
          <w:placeholder>
            <w:docPart w:val="D16EEB9D6928420E83332619FF3727A4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color w:val="000000"/>
            <w:kern w:val="0"/>
            <w:sz w:val="24"/>
            <w:szCs w:val="22"/>
            <w14:ligatures w14:val="none"/>
          </w:rPr>
        </w:sdtEndPr>
        <w:sdtContent>
          <w:r w:rsidR="0006263E"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="0006263E" w:rsidRPr="0006263E">
            <w:rPr>
              <w:rFonts w:eastAsia="Times New Roman"/>
              <w:color w:val="000000"/>
              <w:kern w:val="0"/>
              <w14:ligatures w14:val="none"/>
            </w:rPr>
            <w:t xml:space="preserve">                       </w:t>
          </w:r>
        </w:sdtContent>
      </w:sdt>
      <w:r w:rsidRPr="00FB6C3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DF4EA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  </w:t>
      </w: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Phone:</w:t>
      </w:r>
      <w:r w:rsidRPr="00FB6C3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sdt>
        <w:sdtPr>
          <w:rPr>
            <w:rStyle w:val="Style8"/>
          </w:rPr>
          <w:id w:val="-656154939"/>
          <w:placeholder>
            <w:docPart w:val="3183C5B8C60A46FAA79CE69E9E636330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color w:val="000000"/>
            <w:kern w:val="0"/>
            <w:sz w:val="24"/>
            <w:szCs w:val="22"/>
            <w14:ligatures w14:val="none"/>
          </w:rPr>
        </w:sdtEndPr>
        <w:sdtContent>
          <w:r w:rsidR="00614BB9"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</w:t>
          </w:r>
        </w:sdtContent>
      </w:sdt>
    </w:p>
    <w:p w14:paraId="26C4C0E4" w14:textId="635AB45A" w:rsidR="00DE352E" w:rsidRPr="000860A1" w:rsidRDefault="00DE352E" w:rsidP="000860A1">
      <w:pPr>
        <w:shd w:val="clear" w:color="auto" w:fill="FFFFFF"/>
        <w:spacing w:before="90" w:after="24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Email: </w:t>
      </w:r>
      <w:sdt>
        <w:sdtPr>
          <w:rPr>
            <w:rStyle w:val="Style8"/>
          </w:rPr>
          <w:id w:val="-2078434951"/>
          <w:placeholder>
            <w:docPart w:val="7121E64F225B487795A4A9CB3C2E5119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b/>
            <w:bCs/>
            <w:color w:val="000000"/>
            <w:kern w:val="0"/>
            <w:sz w:val="24"/>
            <w:szCs w:val="22"/>
            <w14:ligatures w14:val="none"/>
          </w:rPr>
        </w:sdtEndPr>
        <w:sdtContent>
          <w:r w:rsidR="00614BB9"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sdtContent>
      </w:sdt>
    </w:p>
    <w:p w14:paraId="2DA38BCC" w14:textId="0C618890" w:rsidR="00DE352E" w:rsidRPr="00FB6C35" w:rsidRDefault="00DE352E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14:ligatures w14:val="none"/>
        </w:rPr>
        <w:t>Project Details</w:t>
      </w:r>
    </w:p>
    <w:p w14:paraId="40F934FA" w14:textId="316F7325" w:rsidR="00DE352E" w:rsidRPr="00FB6C35" w:rsidRDefault="00DE352E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WisDOT design/construction project IDs:</w:t>
      </w:r>
      <w:r w:rsidRPr="00FB6C35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sdt>
        <w:sdtPr>
          <w:rPr>
            <w:rStyle w:val="Style8"/>
          </w:rPr>
          <w:id w:val="-1514526408"/>
          <w:placeholder>
            <w:docPart w:val="CFB817CCDF614096A19266FD686581BE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color w:val="000000"/>
            <w:kern w:val="0"/>
            <w:sz w:val="24"/>
            <w:szCs w:val="22"/>
            <w14:ligatures w14:val="none"/>
          </w:rPr>
        </w:sdtEndPr>
        <w:sdtContent>
          <w:r w:rsidR="000E21EC" w:rsidRPr="0006263E">
            <w:rPr>
              <w:rStyle w:val="Style8"/>
            </w:rPr>
            <w:t xml:space="preserve">                                                  </w:t>
          </w:r>
        </w:sdtContent>
      </w:sdt>
    </w:p>
    <w:p w14:paraId="2E307699" w14:textId="139E94D5" w:rsidR="00DE352E" w:rsidRPr="00FB6C35" w:rsidRDefault="00DE352E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Road/highway &amp; termini: </w:t>
      </w:r>
      <w:sdt>
        <w:sdtPr>
          <w:rPr>
            <w:rStyle w:val="Style8"/>
          </w:rPr>
          <w:id w:val="1462539730"/>
          <w:placeholder>
            <w:docPart w:val="4186F66F56704FFDA6596803DA24B6B7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b/>
            <w:bCs/>
            <w:color w:val="000000"/>
            <w:kern w:val="0"/>
            <w:sz w:val="24"/>
            <w:szCs w:val="22"/>
            <w14:ligatures w14:val="none"/>
          </w:rPr>
        </w:sdtEndPr>
        <w:sdtContent>
          <w:r w:rsidR="00614BB9"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sdtContent>
      </w:sdt>
    </w:p>
    <w:p w14:paraId="70798A49" w14:textId="01B9D06E" w:rsidR="009150BF" w:rsidRPr="00FB6C35" w:rsidRDefault="009150BF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WI county: </w:t>
      </w:r>
      <w:sdt>
        <w:sdtPr>
          <w:rPr>
            <w:rStyle w:val="Style8"/>
          </w:rPr>
          <w:id w:val="137773335"/>
          <w:placeholder>
            <w:docPart w:val="4ECEBDC303DC40D2832F9C6D347AE255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b/>
            <w:bCs/>
            <w:color w:val="000000"/>
            <w:kern w:val="0"/>
            <w:sz w:val="24"/>
            <w:szCs w:val="22"/>
            <w14:ligatures w14:val="none"/>
          </w:rPr>
        </w:sdtEndPr>
        <w:sdtContent>
          <w:r w:rsidR="00614BB9"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sdtContent>
      </w:sdt>
    </w:p>
    <w:p w14:paraId="3A6058F0" w14:textId="6FFBA071" w:rsidR="00DE352E" w:rsidRPr="00FB6C35" w:rsidRDefault="00DE352E" w:rsidP="00DE352E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Structure ID</w:t>
      </w:r>
      <w:r w:rsidR="00940BCB"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(s)</w:t>
      </w:r>
      <w:r w:rsidR="00A11DFB"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: </w:t>
      </w:r>
      <w:sdt>
        <w:sdtPr>
          <w:rPr>
            <w:rStyle w:val="Style8"/>
          </w:rPr>
          <w:id w:val="1768117540"/>
          <w:placeholder>
            <w:docPart w:val="7846B3C95F1C4A889E0B40327F5FC759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b/>
            <w:bCs/>
            <w:color w:val="000000"/>
            <w:kern w:val="0"/>
            <w:sz w:val="24"/>
            <w:szCs w:val="22"/>
            <w14:ligatures w14:val="none"/>
          </w:rPr>
        </w:sdtEndPr>
        <w:sdtContent>
          <w:r w:rsidR="000E21EC"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sdtContent>
      </w:sdt>
    </w:p>
    <w:p w14:paraId="7638F544" w14:textId="6F3F5A28" w:rsidR="001D4174" w:rsidRPr="000E21EC" w:rsidRDefault="00940BCB" w:rsidP="000E21EC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FHWA funded/authorized project: </w:t>
      </w:r>
      <w:sdt>
        <w:sdtPr>
          <w:rPr>
            <w:rFonts w:ascii="Calibri" w:eastAsia="Times New Roman" w:hAnsi="Calibri" w:cs="Calibri"/>
            <w:b/>
            <w:bCs/>
            <w:color w:val="000000"/>
            <w:kern w:val="0"/>
            <w:sz w:val="22"/>
            <w:szCs w:val="22"/>
            <w14:ligatures w14:val="none"/>
          </w:rPr>
          <w:id w:val="-77216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174" w:rsidRPr="00FB6C35">
            <w:rPr>
              <w:rFonts w:ascii="Segoe UI Symbol" w:eastAsia="MS Gothic" w:hAnsi="Segoe UI Symbol" w:cs="Segoe UI Symbol"/>
              <w:b/>
              <w:bCs/>
              <w:color w:val="000000"/>
              <w:kern w:val="0"/>
              <w:sz w:val="22"/>
              <w:szCs w:val="22"/>
              <w14:ligatures w14:val="none"/>
            </w:rPr>
            <w:t>☐</w:t>
          </w:r>
        </w:sdtContent>
      </w:sdt>
    </w:p>
    <w:p w14:paraId="34F3C41D" w14:textId="720B64D9" w:rsidR="000E21EC" w:rsidRDefault="000E21EC" w:rsidP="00A24A49">
      <w:pPr>
        <w:shd w:val="clear" w:color="auto" w:fill="FFFFFF"/>
        <w:spacing w:before="90" w:after="9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Brief description of project scope/activities relevant to migratory birds</w:t>
      </w:r>
      <w:r w:rsidR="00A24A4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nesting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: </w:t>
      </w:r>
      <w:sdt>
        <w:sdtPr>
          <w:rPr>
            <w:rStyle w:val="Style8"/>
          </w:rPr>
          <w:id w:val="1275988736"/>
          <w:placeholder>
            <w:docPart w:val="C108B0AF68DC4BBB88C973141C4FFE03"/>
          </w:placeholder>
          <w:showingPlcHdr/>
        </w:sdtPr>
        <w:sdtEndPr>
          <w:rPr>
            <w:rStyle w:val="DefaultParagraphFont"/>
            <w:rFonts w:asciiTheme="minorHAnsi" w:eastAsia="Times New Roman" w:hAnsiTheme="minorHAnsi" w:cs="Calibri"/>
            <w:b/>
            <w:bCs/>
            <w:color w:val="000000"/>
            <w:kern w:val="0"/>
            <w:sz w:val="24"/>
            <w:szCs w:val="22"/>
            <w:bdr w:val="none" w:sz="0" w:space="0" w:color="auto" w:frame="1"/>
            <w14:ligatures w14:val="none"/>
          </w:rPr>
        </w:sdtEndPr>
        <w:sdtContent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          </w:t>
          </w:r>
        </w:sdtContent>
      </w:sdt>
    </w:p>
    <w:p w14:paraId="448066D1" w14:textId="77777777" w:rsidR="000E21EC" w:rsidRPr="00FB6C35" w:rsidRDefault="000E21EC" w:rsidP="00940B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0E24854E" w14:textId="5E2891BF" w:rsidR="001D4174" w:rsidRDefault="00F4672D" w:rsidP="00DF4EAB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DF4EA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Migratory bird </w:t>
      </w:r>
      <w:r w:rsidR="00831EE0" w:rsidRPr="00DF4EA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take a</w:t>
      </w:r>
      <w:r w:rsidR="00F80833" w:rsidRPr="00DF4EA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voidance </w:t>
      </w:r>
      <w:r w:rsidR="001B25E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is</w:t>
      </w:r>
      <w:r w:rsidR="00F80833" w:rsidRPr="00DF4EA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not feasible for</w:t>
      </w:r>
      <w:r w:rsidR="00F8083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the following reasons (select all that </w:t>
      </w:r>
      <w:r w:rsidR="00723BD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apply)</w:t>
      </w:r>
      <w:r w:rsidR="001B25ED">
        <w:rPr>
          <w:rStyle w:val="FootnoteReference"/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ootnoteReference w:id="1"/>
      </w:r>
      <w:r w:rsidR="00F8083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0B62A6C3" w14:textId="0BE7040C" w:rsidR="00F80833" w:rsidRPr="00F80833" w:rsidRDefault="00000000" w:rsidP="00346BFA">
      <w:pPr>
        <w:shd w:val="clear" w:color="auto" w:fill="FFFFFF"/>
        <w:spacing w:after="0" w:line="240" w:lineRule="auto"/>
        <w:ind w:left="810" w:hanging="36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179071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BFA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7E25A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 w:rsidR="008D61A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Construction </w:t>
      </w:r>
      <w:r w:rsidR="007E25A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activities </w:t>
      </w:r>
      <w:r w:rsidR="001B25E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are</w:t>
      </w:r>
      <w:r w:rsidR="00723BD4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unable to be scheduled to avoid the nesting season</w:t>
      </w:r>
      <w:r w:rsidR="007E25A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4A890538" w14:textId="5EC51970" w:rsidR="00F80833" w:rsidRPr="00F80833" w:rsidRDefault="00000000" w:rsidP="00346BFA">
      <w:pPr>
        <w:shd w:val="clear" w:color="auto" w:fill="FFFFFF"/>
        <w:spacing w:after="0" w:line="240" w:lineRule="auto"/>
        <w:ind w:left="810" w:hanging="36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136008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5AA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7E25A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 w:rsidR="008D61A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Structure is not conducive to installation of safe and effective deterrent measures (e.g., exclusion netting).</w:t>
      </w:r>
    </w:p>
    <w:p w14:paraId="2554EA89" w14:textId="4A6DCEFB" w:rsidR="00F80833" w:rsidRDefault="00000000" w:rsidP="00346BFA">
      <w:pPr>
        <w:shd w:val="clear" w:color="auto" w:fill="FFFFFF"/>
        <w:spacing w:after="0" w:line="240" w:lineRule="auto"/>
        <w:ind w:left="810" w:hanging="36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367181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5AA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7E25A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 w:rsidR="008D61A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Deterrent measure failure</w:t>
      </w:r>
      <w:r w:rsidR="007E25A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resulted in establishment of active nests.</w:t>
      </w:r>
    </w:p>
    <w:p w14:paraId="719EB523" w14:textId="1525B365" w:rsidR="00831EE0" w:rsidRPr="001B25ED" w:rsidRDefault="00000000" w:rsidP="001B25ED">
      <w:pPr>
        <w:shd w:val="clear" w:color="auto" w:fill="FFFFFF"/>
        <w:spacing w:after="0" w:line="240" w:lineRule="auto"/>
        <w:ind w:left="810" w:hanging="36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199051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672D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F4672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</w:t>
      </w:r>
      <w:r w:rsidR="008D61A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766C8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Evidence of n</w:t>
      </w:r>
      <w:r w:rsidR="00F4672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esting not observed during pre-construction </w:t>
      </w:r>
      <w:r w:rsidR="00766C8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inspection,</w:t>
      </w:r>
      <w:r w:rsidR="00F4672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but </w:t>
      </w:r>
      <w:r w:rsidR="00766C8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nesting occurred</w:t>
      </w:r>
      <w:r w:rsidR="00F4672D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during construction. </w:t>
      </w:r>
    </w:p>
    <w:p w14:paraId="271B5C9F" w14:textId="77777777" w:rsidR="00F80833" w:rsidRPr="00FB6C35" w:rsidRDefault="00F80833" w:rsidP="00F8083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70366C89" w14:textId="0001194E" w:rsidR="00F80833" w:rsidRPr="00FB6C35" w:rsidRDefault="00F80833" w:rsidP="00DF4EAB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Practicable Measures</w:t>
      </w: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0E21EC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planned/</w:t>
      </w: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undertaken to minimize or mitigate significant adverse impacts on the species population</w:t>
      </w: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(select all that apply)</w:t>
      </w: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p w14:paraId="72EEAEFD" w14:textId="3469BE70" w:rsidR="00F80833" w:rsidRPr="00F80833" w:rsidRDefault="00000000" w:rsidP="000E21EC">
      <w:pPr>
        <w:shd w:val="clear" w:color="auto" w:fill="FFFFFF"/>
        <w:spacing w:after="0" w:line="240" w:lineRule="auto"/>
        <w:ind w:left="810" w:hanging="36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-197065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833" w:rsidRPr="00F80833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 </w:t>
      </w:r>
      <w:r w:rsid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Unoccupied</w:t>
      </w:r>
      <w:r w:rsidR="000E21EC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/partially completed</w:t>
      </w:r>
      <w:r w:rsid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n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est removal efforts made during </w:t>
      </w:r>
      <w:r w:rsid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the onset of 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nest</w:t>
      </w:r>
      <w:r w:rsid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-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building</w:t>
      </w:r>
      <w:r w:rsid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activity</w:t>
      </w:r>
      <w:r w:rsidR="00F80833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.</w:t>
      </w:r>
    </w:p>
    <w:p w14:paraId="759414A5" w14:textId="57BB8DDA" w:rsidR="00346BFA" w:rsidRDefault="00000000" w:rsidP="006D5A3E">
      <w:pPr>
        <w:shd w:val="clear" w:color="auto" w:fill="FFFFFF"/>
        <w:spacing w:after="0" w:line="240" w:lineRule="auto"/>
        <w:ind w:left="810" w:hanging="36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37320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833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 </w:t>
      </w:r>
      <w:r w:rsidR="006D5A3E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Active n</w:t>
      </w:r>
      <w:r w:rsid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ests outside of the immediate work area were left in place.</w:t>
      </w:r>
    </w:p>
    <w:p w14:paraId="7A570780" w14:textId="34B00260" w:rsidR="008D61A0" w:rsidRPr="00F80833" w:rsidRDefault="00000000" w:rsidP="00346BFA">
      <w:pPr>
        <w:shd w:val="clear" w:color="auto" w:fill="FFFFFF"/>
        <w:spacing w:after="0" w:line="240" w:lineRule="auto"/>
        <w:ind w:left="810" w:hanging="36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-1206093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BFA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346BF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 </w:t>
      </w:r>
      <w:r w:rsidR="008D61A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Egg/young salvage</w:t>
      </w:r>
      <w:r w:rsidR="00346BFA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/transfer</w:t>
      </w:r>
      <w:r w:rsidR="008D61A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to a </w:t>
      </w:r>
      <w:r w:rsidR="00DF4EAB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federally permitted</w:t>
      </w:r>
      <w:r w:rsidR="008D61A0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wildlife rehabilitator prior to impactful construction activities.</w:t>
      </w:r>
    </w:p>
    <w:p w14:paraId="06EC286A" w14:textId="1467DFAF" w:rsidR="00F80833" w:rsidRDefault="00000000" w:rsidP="003D4933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  <w:id w:val="-184175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E74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bdr w:val="none" w:sz="0" w:space="0" w:color="auto" w:frame="1"/>
              <w14:ligatures w14:val="none"/>
            </w:rPr>
            <w:t>☐</w:t>
          </w:r>
        </w:sdtContent>
      </w:sdt>
      <w:r w:rsidR="00A95E74" w:rsidRPr="00F80833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  Active nests removed early in nesting season to encourage re-nesting elsewhere.</w:t>
      </w:r>
      <w:r w:rsidR="001B25ED">
        <w:rPr>
          <w:rStyle w:val="FootnoteReference"/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footnoteReference w:id="2"/>
      </w:r>
    </w:p>
    <w:p w14:paraId="57274229" w14:textId="77777777" w:rsidR="003D4933" w:rsidRPr="003D4933" w:rsidRDefault="003D4933" w:rsidP="003D4933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5E9D0C78" w14:textId="10328315" w:rsidR="001D4174" w:rsidRPr="009B467B" w:rsidRDefault="00CE2C44" w:rsidP="00940B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 xml:space="preserve">Time </w:t>
      </w:r>
      <w:r w:rsidR="009B46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p</w:t>
      </w:r>
      <w:r w:rsidRPr="00FB6C3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eriod</w:t>
      </w:r>
      <w:r w:rsidRPr="009B46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9B467B" w:rsidRPr="009B46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during which activities will be</w:t>
      </w:r>
      <w:r w:rsidR="006B34DF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/were</w:t>
      </w:r>
      <w:r w:rsidR="009B467B" w:rsidRPr="009B467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carried out that result in the taking:</w:t>
      </w:r>
      <w:r w:rsidR="0002632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sdt>
        <w:sdtPr>
          <w:rPr>
            <w:rStyle w:val="Style3"/>
          </w:rPr>
          <w:id w:val="695742037"/>
          <w:placeholder>
            <w:docPart w:val="EB84FEC85F6641E7A72A11A818693992"/>
          </w:placeholder>
          <w:showingPlcHdr/>
        </w:sdtPr>
        <w:sdtEndPr>
          <w:rPr>
            <w:rStyle w:val="DefaultParagraphFont"/>
            <w:rFonts w:ascii="Calibri" w:eastAsia="Times New Roman" w:hAnsi="Calibri" w:cs="Calibri"/>
            <w:b/>
            <w:bCs/>
            <w:color w:val="000000"/>
            <w:kern w:val="0"/>
            <w:sz w:val="22"/>
            <w:szCs w:val="22"/>
            <w:bdr w:val="none" w:sz="0" w:space="0" w:color="auto" w:frame="1"/>
            <w14:ligatures w14:val="none"/>
          </w:rPr>
        </w:sdtEndPr>
        <w:sdtContent>
          <w:r w:rsidR="000E21EC" w:rsidRPr="00F96460">
            <w:rPr>
              <w:rStyle w:val="PlaceholderText"/>
              <w:rFonts w:ascii="Calibri" w:hAnsi="Calibri" w:cs="Calibri"/>
              <w:color w:val="156082" w:themeColor="accent1"/>
              <w:sz w:val="22"/>
              <w:szCs w:val="22"/>
            </w:rPr>
            <w:t>E.g., May 2026</w:t>
          </w:r>
          <w:r w:rsidR="000E21EC" w:rsidRPr="00F96460">
            <w:rPr>
              <w:rStyle w:val="PlaceholderText"/>
              <w:color w:val="156082" w:themeColor="accent1"/>
              <w:sz w:val="22"/>
              <w:szCs w:val="22"/>
            </w:rPr>
            <w:t xml:space="preserve"> </w:t>
          </w:r>
        </w:sdtContent>
      </w:sdt>
    </w:p>
    <w:p w14:paraId="384953B8" w14:textId="77777777" w:rsidR="00DF4EAB" w:rsidRDefault="00DF4EAB" w:rsidP="00940B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3872A0DC" w14:textId="77777777" w:rsidR="00DF4EAB" w:rsidRPr="00913354" w:rsidRDefault="00DF4EAB" w:rsidP="00940BC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4F1F2516" w14:textId="27D69298" w:rsidR="00913354" w:rsidRPr="00913354" w:rsidRDefault="00940BCB" w:rsidP="00913354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9133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Estimate</w:t>
      </w:r>
      <w:r w:rsidR="006B34DF" w:rsidRPr="009133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d take</w:t>
      </w:r>
      <w:r w:rsidRPr="009133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of </w:t>
      </w:r>
      <w:r w:rsidRPr="009133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u w:val="single"/>
          <w:bdr w:val="none" w:sz="0" w:space="0" w:color="auto" w:frame="1"/>
          <w14:ligatures w14:val="none"/>
        </w:rPr>
        <w:t>individuals</w:t>
      </w:r>
      <w:r w:rsidRPr="009133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, by species</w:t>
      </w:r>
      <w:r w:rsidR="00026325" w:rsidRPr="0091335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170"/>
        <w:gridCol w:w="4770"/>
      </w:tblGrid>
      <w:tr w:rsidR="00913354" w:rsidRPr="00913354" w14:paraId="3CACB867" w14:textId="197FDAAC" w:rsidTr="00913354">
        <w:tc>
          <w:tcPr>
            <w:tcW w:w="2965" w:type="dxa"/>
            <w:vAlign w:val="center"/>
          </w:tcPr>
          <w:p w14:paraId="1DEA6E5C" w14:textId="779D02A0" w:rsidR="00913354" w:rsidRPr="00913354" w:rsidRDefault="00913354" w:rsidP="001A57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</w:pPr>
            <w:r w:rsidRPr="009133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Species (Common Name)</w:t>
            </w:r>
          </w:p>
        </w:tc>
        <w:tc>
          <w:tcPr>
            <w:tcW w:w="1170" w:type="dxa"/>
            <w:vAlign w:val="center"/>
          </w:tcPr>
          <w:p w14:paraId="094AFBE1" w14:textId="7C0150FE" w:rsidR="00913354" w:rsidRPr="00913354" w:rsidRDefault="00913354" w:rsidP="001A570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</w:pPr>
            <w:r w:rsidRPr="009133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Quantity</w:t>
            </w:r>
          </w:p>
        </w:tc>
        <w:tc>
          <w:tcPr>
            <w:tcW w:w="4770" w:type="dxa"/>
          </w:tcPr>
          <w:p w14:paraId="5B9512F2" w14:textId="242F5EEF" w:rsidR="00913354" w:rsidRPr="00913354" w:rsidRDefault="00913354" w:rsidP="0091335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</w:pPr>
            <w:r w:rsidRPr="0091335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  <w14:ligatures w14:val="none"/>
              </w:rPr>
              <w:t>Age Class (Egg, Juvenile, Adult) or Active Nest*</w:t>
            </w:r>
          </w:p>
        </w:tc>
      </w:tr>
      <w:tr w:rsidR="00913354" w:rsidRPr="00913354" w14:paraId="49A38BCD" w14:textId="3D5ECF13" w:rsidTr="00913354">
        <w:sdt>
          <w:sdtPr>
            <w:rPr>
              <w:rStyle w:val="Style5"/>
            </w:rPr>
            <w:id w:val="1108008193"/>
            <w:placeholder>
              <w:docPart w:val="4F749053DBEF4EDDBB0C3807BC8CA132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492B17E4" w14:textId="1D732CFA" w:rsidR="00913354" w:rsidRPr="00913354" w:rsidRDefault="000E6BC2" w:rsidP="00940BCB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 w:rsidRPr="002B6460">
                  <w:rPr>
                    <w:rStyle w:val="PlaceholderText"/>
                    <w:i/>
                    <w:iCs/>
                    <w:color w:val="156082" w:themeColor="accent1"/>
                    <w:sz w:val="22"/>
                    <w:szCs w:val="22"/>
                  </w:rPr>
                  <w:t>Example: Cliff swallow</w:t>
                </w:r>
              </w:p>
            </w:tc>
          </w:sdtContent>
        </w:sdt>
        <w:sdt>
          <w:sdtPr>
            <w:rPr>
              <w:rStyle w:val="Style6"/>
            </w:rPr>
            <w:id w:val="659900912"/>
            <w:placeholder>
              <w:docPart w:val="AD2B0788B9234A5A97ED248EDF098F47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621BAF5C" w14:textId="10315555" w:rsidR="00913354" w:rsidRPr="00913354" w:rsidRDefault="000E6BC2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  <w:t>3</w:t>
                </w:r>
              </w:p>
            </w:tc>
          </w:sdtContent>
        </w:sdt>
        <w:sdt>
          <w:sdtPr>
            <w:rPr>
              <w:rStyle w:val="Style7"/>
            </w:rPr>
            <w:id w:val="-168099357"/>
            <w:placeholder>
              <w:docPart w:val="6D969E662A30431B82254524361DEA8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2BE09A90" w14:textId="46E80811" w:rsidR="00913354" w:rsidRPr="00913354" w:rsidRDefault="000E6BC2" w:rsidP="00940BCB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 w:rsidRPr="002B6460">
                  <w:rPr>
                    <w:rStyle w:val="PlaceholderText"/>
                    <w:i/>
                    <w:iCs/>
                    <w:color w:val="156082" w:themeColor="accent1"/>
                    <w:sz w:val="22"/>
                    <w:szCs w:val="22"/>
                  </w:rPr>
                  <w:t>Active nest</w:t>
                </w:r>
              </w:p>
            </w:tc>
          </w:sdtContent>
        </w:sdt>
      </w:tr>
      <w:tr w:rsidR="002B6460" w:rsidRPr="00913354" w14:paraId="37B2FC84" w14:textId="77777777" w:rsidTr="00913354">
        <w:sdt>
          <w:sdtPr>
            <w:rPr>
              <w:rStyle w:val="Style5"/>
            </w:rPr>
            <w:id w:val="-22946961"/>
            <w:placeholder>
              <w:docPart w:val="AB0A201386D94E96ABB08D7D75AE7818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24354D95" w14:textId="397C3426" w:rsidR="002B6460" w:rsidRDefault="002B6460" w:rsidP="002B6460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-1436896203"/>
            <w:placeholder>
              <w:docPart w:val="B3EC81E6A4CB455D894B04BA217D3E68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2BEE0C4C" w14:textId="50E9D7A7" w:rsidR="002B6460" w:rsidRDefault="000E6BC2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-1380619224"/>
            <w:placeholder>
              <w:docPart w:val="73F12DD231A149B4BA417CAEE87C989F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665A77CE" w14:textId="159ED684" w:rsidR="002B6460" w:rsidRDefault="002B6460" w:rsidP="002B6460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0DA" w:rsidRPr="00913354" w14:paraId="67052DFB" w14:textId="77777777" w:rsidTr="00913354">
        <w:sdt>
          <w:sdtPr>
            <w:rPr>
              <w:rStyle w:val="Style5"/>
            </w:rPr>
            <w:id w:val="-368301728"/>
            <w:placeholder>
              <w:docPart w:val="5E4EEBA42B694308943F9FE688D49271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5646F6CD" w14:textId="606BBFA1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-1866125033"/>
            <w:placeholder>
              <w:docPart w:val="8650C2F256F64B1AB6E12F3630BC5B8B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7B76F87A" w14:textId="3FAA284F" w:rsidR="000B60DA" w:rsidRDefault="000B60DA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-1823338248"/>
            <w:placeholder>
              <w:docPart w:val="BF4BDFA8D989458EBC54DB6EAA6A6A2D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1E275C1B" w14:textId="7862BA4F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0DA" w:rsidRPr="00913354" w14:paraId="48854E99" w14:textId="77777777" w:rsidTr="00913354">
        <w:sdt>
          <w:sdtPr>
            <w:rPr>
              <w:rStyle w:val="Style5"/>
            </w:rPr>
            <w:id w:val="-2035020062"/>
            <w:placeholder>
              <w:docPart w:val="B07A6EC7D9F4419D886639C77902926D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416A95F9" w14:textId="71D55578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1323007476"/>
            <w:placeholder>
              <w:docPart w:val="9ED841C7653842898ADAF4FDBBB07D14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31083605" w14:textId="7DD943ED" w:rsidR="000B60DA" w:rsidRDefault="000B60DA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1289315547"/>
            <w:placeholder>
              <w:docPart w:val="E118010298744796A8EFCBD1584EB30E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230D1903" w14:textId="65ACDAFA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0DA" w:rsidRPr="00913354" w14:paraId="07F0A634" w14:textId="77777777" w:rsidTr="00913354">
        <w:sdt>
          <w:sdtPr>
            <w:rPr>
              <w:rStyle w:val="Style5"/>
            </w:rPr>
            <w:id w:val="466712140"/>
            <w:placeholder>
              <w:docPart w:val="0DD1C2A9B1A74B2A9C755BD932B8687B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16D11613" w14:textId="42B2D6F8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-1882395378"/>
            <w:placeholder>
              <w:docPart w:val="C48F354A6DB247F58ABE6F580169B31D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6E48A726" w14:textId="130FC426" w:rsidR="000B60DA" w:rsidRDefault="000B60DA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-1584217618"/>
            <w:placeholder>
              <w:docPart w:val="452B36A8531E4017A8BA2A3EAEA80B2F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74414B3F" w14:textId="5D585A08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0DA" w:rsidRPr="00913354" w14:paraId="4266687E" w14:textId="77777777" w:rsidTr="00913354">
        <w:sdt>
          <w:sdtPr>
            <w:rPr>
              <w:rStyle w:val="Style5"/>
            </w:rPr>
            <w:id w:val="-739096514"/>
            <w:placeholder>
              <w:docPart w:val="90C597EAABB444B0B175C202F81EB183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3CC7EA9C" w14:textId="6A2849FB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-954559738"/>
            <w:placeholder>
              <w:docPart w:val="B6ACD8A30D33442F81830087902AC3CF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5C803731" w14:textId="5EE4B2C1" w:rsidR="000B60DA" w:rsidRDefault="000B60DA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-1442987898"/>
            <w:placeholder>
              <w:docPart w:val="D3C7283F81314FC8B1A9B94E0F3A1942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3DD22872" w14:textId="12F24ED9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0DA" w:rsidRPr="00913354" w14:paraId="71405CBD" w14:textId="77777777" w:rsidTr="00913354">
        <w:sdt>
          <w:sdtPr>
            <w:rPr>
              <w:rStyle w:val="Style5"/>
            </w:rPr>
            <w:id w:val="1972478757"/>
            <w:placeholder>
              <w:docPart w:val="46FC1D0B5CF44095BF3E20904F778E9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550355F5" w14:textId="3413E502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827334291"/>
            <w:placeholder>
              <w:docPart w:val="03A1FB44E76F41F7B1A8CE854A83687D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7C056E8B" w14:textId="06AA84DC" w:rsidR="000B60DA" w:rsidRDefault="000B60DA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896627065"/>
            <w:placeholder>
              <w:docPart w:val="C17691A23A564BE7BD1F5CB1CBA73471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776ED077" w14:textId="0DA3E7B4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0DA" w:rsidRPr="00913354" w14:paraId="1159AF7F" w14:textId="77777777" w:rsidTr="00913354">
        <w:sdt>
          <w:sdtPr>
            <w:rPr>
              <w:rStyle w:val="Style5"/>
            </w:rPr>
            <w:id w:val="1771054290"/>
            <w:placeholder>
              <w:docPart w:val="D6660BC97B664BC18710116906190E40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2AE920CB" w14:textId="645D9D5B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-770467155"/>
            <w:placeholder>
              <w:docPart w:val="FB75381925EC44AFA085E8F6577C1FCF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4C9BC78A" w14:textId="56B7B13B" w:rsidR="000B60DA" w:rsidRDefault="000B60DA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769674597"/>
            <w:placeholder>
              <w:docPart w:val="A93E206A31A44378BEE4170EE2B05969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0F42D107" w14:textId="5D998DD8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0DA" w:rsidRPr="00913354" w14:paraId="1ED06858" w14:textId="77777777" w:rsidTr="00913354">
        <w:sdt>
          <w:sdtPr>
            <w:rPr>
              <w:rStyle w:val="Style5"/>
            </w:rPr>
            <w:id w:val="1808047464"/>
            <w:placeholder>
              <w:docPart w:val="8FACA364E6274EC6AD6A56B4E4865B9C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2965" w:type="dxa"/>
              </w:tcPr>
              <w:p w14:paraId="00EFFFD7" w14:textId="5813390B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rStyle w:val="Style6"/>
            </w:rPr>
            <w:id w:val="139472365"/>
            <w:placeholder>
              <w:docPart w:val="A3D7ED0698F2419AA5EE19BDC923329F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1170" w:type="dxa"/>
              </w:tcPr>
              <w:p w14:paraId="12367F86" w14:textId="6016FEF2" w:rsidR="000B60DA" w:rsidRDefault="000B60DA" w:rsidP="000B60DA">
                <w:pPr>
                  <w:jc w:val="center"/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Style6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Style7"/>
            </w:rPr>
            <w:id w:val="757954483"/>
            <w:placeholder>
              <w:docPart w:val="3B8B65BB84F444CEBE8D7C64889E3FD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i/>
              <w:iCs/>
              <w:color w:val="156082" w:themeColor="accent1"/>
              <w:kern w:val="0"/>
              <w:sz w:val="24"/>
              <w:szCs w:val="22"/>
              <w:bdr w:val="none" w:sz="0" w:space="0" w:color="auto" w:frame="1"/>
              <w14:ligatures w14:val="none"/>
            </w:rPr>
          </w:sdtEndPr>
          <w:sdtContent>
            <w:tc>
              <w:tcPr>
                <w:tcW w:w="4770" w:type="dxa"/>
              </w:tcPr>
              <w:p w14:paraId="4FC6F5CC" w14:textId="5E51A57A" w:rsidR="000B60DA" w:rsidRDefault="000B60DA" w:rsidP="000B60DA">
                <w:pPr>
                  <w:rPr>
                    <w:rFonts w:ascii="Calibri" w:eastAsia="Times New Roman" w:hAnsi="Calibri" w:cs="Calibri"/>
                    <w:i/>
                    <w:iCs/>
                    <w:color w:val="156082" w:themeColor="accent1"/>
                    <w:kern w:val="0"/>
                    <w:sz w:val="22"/>
                    <w:szCs w:val="22"/>
                    <w:bdr w:val="none" w:sz="0" w:space="0" w:color="auto" w:frame="1"/>
                    <w14:ligatures w14:val="none"/>
                  </w:rPr>
                </w:pPr>
                <w:r>
                  <w:rPr>
                    <w:rStyle w:val="PlaceholderText"/>
                    <w:i/>
                    <w:iCs/>
                    <w:color w:val="156082" w:themeColor="accent1"/>
                    <w:szCs w:val="22"/>
                  </w:rPr>
                  <w:t xml:space="preserve">                                                                     </w:t>
                </w:r>
              </w:p>
            </w:tc>
          </w:sdtContent>
        </w:sdt>
      </w:tr>
    </w:tbl>
    <w:p w14:paraId="146021F6" w14:textId="47039E41" w:rsidR="00B01E4E" w:rsidRDefault="00913354" w:rsidP="00913354">
      <w:pPr>
        <w:rPr>
          <w:rFonts w:ascii="Calibri" w:hAnsi="Calibri" w:cs="Calibri"/>
          <w:color w:val="000000" w:themeColor="text1"/>
          <w:sz w:val="18"/>
          <w:szCs w:val="18"/>
        </w:rPr>
      </w:pPr>
      <w:r w:rsidRPr="003D4933">
        <w:rPr>
          <w:rFonts w:ascii="Calibri" w:hAnsi="Calibri" w:cs="Calibri"/>
          <w:color w:val="000000" w:themeColor="text1"/>
          <w:sz w:val="18"/>
          <w:szCs w:val="18"/>
        </w:rPr>
        <w:t>*If active nest contents cannot be safety assessed to determine</w:t>
      </w:r>
      <w:r w:rsidR="000860A1" w:rsidRPr="003D4933">
        <w:rPr>
          <w:rFonts w:ascii="Calibri" w:hAnsi="Calibri" w:cs="Calibri"/>
          <w:color w:val="000000" w:themeColor="text1"/>
          <w:sz w:val="18"/>
          <w:szCs w:val="18"/>
        </w:rPr>
        <w:t xml:space="preserve"> number and age class of</w:t>
      </w:r>
      <w:r w:rsidRPr="003D4933">
        <w:rPr>
          <w:rFonts w:ascii="Calibri" w:hAnsi="Calibri" w:cs="Calibri"/>
          <w:color w:val="000000" w:themeColor="text1"/>
          <w:sz w:val="18"/>
          <w:szCs w:val="18"/>
        </w:rPr>
        <w:t xml:space="preserve"> individuals, enter the number of active nests instead. Do not include inactive (empty)</w:t>
      </w:r>
      <w:r w:rsidR="000860A1" w:rsidRPr="003D4933">
        <w:rPr>
          <w:rFonts w:ascii="Calibri" w:hAnsi="Calibri" w:cs="Calibri"/>
          <w:color w:val="000000" w:themeColor="text1"/>
          <w:sz w:val="18"/>
          <w:szCs w:val="18"/>
        </w:rPr>
        <w:t xml:space="preserve"> nests in </w:t>
      </w:r>
      <w:r w:rsidR="00DF4EAB" w:rsidRPr="003D4933">
        <w:rPr>
          <w:rFonts w:ascii="Calibri" w:hAnsi="Calibri" w:cs="Calibri"/>
          <w:color w:val="000000" w:themeColor="text1"/>
          <w:sz w:val="18"/>
          <w:szCs w:val="18"/>
        </w:rPr>
        <w:t xml:space="preserve">the </w:t>
      </w:r>
      <w:r w:rsidR="000860A1" w:rsidRPr="003D4933">
        <w:rPr>
          <w:rFonts w:ascii="Calibri" w:hAnsi="Calibri" w:cs="Calibri"/>
          <w:color w:val="000000" w:themeColor="text1"/>
          <w:sz w:val="18"/>
          <w:szCs w:val="18"/>
        </w:rPr>
        <w:t>table</w:t>
      </w:r>
      <w:r w:rsidRPr="003D4933">
        <w:rPr>
          <w:rFonts w:ascii="Calibri" w:hAnsi="Calibri" w:cs="Calibri"/>
          <w:color w:val="000000" w:themeColor="text1"/>
          <w:sz w:val="18"/>
          <w:szCs w:val="18"/>
        </w:rPr>
        <w:t>.</w:t>
      </w:r>
    </w:p>
    <w:p w14:paraId="23C52D34" w14:textId="77777777" w:rsidR="00B01E4E" w:rsidRDefault="00B01E4E" w:rsidP="00B01E4E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</w:p>
    <w:p w14:paraId="1AF45B65" w14:textId="77777777" w:rsidR="00B01E4E" w:rsidRDefault="00B01E4E" w:rsidP="00B01E4E">
      <w:pPr>
        <w:shd w:val="clear" w:color="auto" w:fill="FFFFFF"/>
        <w:spacing w:after="12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Recommended attachments:</w:t>
      </w:r>
    </w:p>
    <w:p w14:paraId="6E968861" w14:textId="77777777" w:rsidR="00B01E4E" w:rsidRPr="00B01E4E" w:rsidRDefault="00B01E4E" w:rsidP="00B01E4E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B01E4E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Project location map</w:t>
      </w:r>
    </w:p>
    <w:p w14:paraId="085A6DDC" w14:textId="475BE21E" w:rsidR="00B01E4E" w:rsidRPr="00B01E4E" w:rsidRDefault="00B01E4E" w:rsidP="00B01E4E">
      <w:pPr>
        <w:pStyle w:val="ListParagraph"/>
        <w:numPr>
          <w:ilvl w:val="0"/>
          <w:numId w:val="3"/>
        </w:numPr>
        <w:shd w:val="clear" w:color="auto" w:fill="FFFFFF"/>
        <w:spacing w:after="12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</w:pPr>
      <w:r w:rsidRPr="00B01E4E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Photos/plans depicting nesting locations </w:t>
      </w:r>
    </w:p>
    <w:p w14:paraId="4AD69709" w14:textId="24486514" w:rsidR="00D91B96" w:rsidRPr="00B01E4E" w:rsidRDefault="00D91B96" w:rsidP="00913354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D91B96" w:rsidRPr="00B01E4E" w:rsidSect="003D4933">
      <w:headerReference w:type="default" r:id="rId10"/>
      <w:footerReference w:type="default" r:id="rId11"/>
      <w:pgSz w:w="12240" w:h="15840"/>
      <w:pgMar w:top="1800" w:right="1440" w:bottom="1260" w:left="144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4020" w14:textId="77777777" w:rsidR="00164DB7" w:rsidRDefault="00164DB7" w:rsidP="00940BCB">
      <w:pPr>
        <w:spacing w:after="0" w:line="240" w:lineRule="auto"/>
      </w:pPr>
      <w:r>
        <w:separator/>
      </w:r>
    </w:p>
  </w:endnote>
  <w:endnote w:type="continuationSeparator" w:id="0">
    <w:p w14:paraId="0711FA1B" w14:textId="77777777" w:rsidR="00164DB7" w:rsidRDefault="00164DB7" w:rsidP="00940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277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7054E" w14:textId="2DBA2EEA" w:rsidR="00E1424C" w:rsidRDefault="00E1424C">
        <w:pPr>
          <w:pStyle w:val="Footer"/>
          <w:jc w:val="right"/>
        </w:pPr>
        <w:r w:rsidRPr="003D4933">
          <w:rPr>
            <w:rFonts w:ascii="Calibri" w:hAnsi="Calibri" w:cs="Calibri"/>
          </w:rPr>
          <w:fldChar w:fldCharType="begin"/>
        </w:r>
        <w:r w:rsidRPr="003D4933">
          <w:rPr>
            <w:rFonts w:ascii="Calibri" w:hAnsi="Calibri" w:cs="Calibri"/>
          </w:rPr>
          <w:instrText xml:space="preserve"> PAGE   \* MERGEFORMAT </w:instrText>
        </w:r>
        <w:r w:rsidRPr="003D4933">
          <w:rPr>
            <w:rFonts w:ascii="Calibri" w:hAnsi="Calibri" w:cs="Calibri"/>
          </w:rPr>
          <w:fldChar w:fldCharType="separate"/>
        </w:r>
        <w:r w:rsidRPr="003D4933">
          <w:rPr>
            <w:rFonts w:ascii="Calibri" w:hAnsi="Calibri" w:cs="Calibri"/>
            <w:noProof/>
          </w:rPr>
          <w:t>2</w:t>
        </w:r>
        <w:r w:rsidRPr="003D4933">
          <w:rPr>
            <w:rFonts w:ascii="Calibri" w:hAnsi="Calibri" w:cs="Calibri"/>
            <w:noProof/>
          </w:rPr>
          <w:fldChar w:fldCharType="end"/>
        </w:r>
      </w:p>
    </w:sdtContent>
  </w:sdt>
  <w:p w14:paraId="3E6E1739" w14:textId="3850F9F2" w:rsidR="00940BCB" w:rsidRPr="00577A7E" w:rsidRDefault="00B01E4E">
    <w:pPr>
      <w:pStyle w:val="Foo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December</w:t>
    </w:r>
    <w:r w:rsidR="00E1424C" w:rsidRPr="00577A7E">
      <w:rPr>
        <w:rFonts w:ascii="Calibri" w:hAnsi="Calibri" w:cs="Calibri"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F87BD" w14:textId="77777777" w:rsidR="00164DB7" w:rsidRDefault="00164DB7" w:rsidP="00940BCB">
      <w:pPr>
        <w:spacing w:after="0" w:line="240" w:lineRule="auto"/>
      </w:pPr>
      <w:r>
        <w:separator/>
      </w:r>
    </w:p>
  </w:footnote>
  <w:footnote w:type="continuationSeparator" w:id="0">
    <w:p w14:paraId="7598191E" w14:textId="77777777" w:rsidR="00164DB7" w:rsidRDefault="00164DB7" w:rsidP="00940BCB">
      <w:pPr>
        <w:spacing w:after="0" w:line="240" w:lineRule="auto"/>
      </w:pPr>
      <w:r>
        <w:continuationSeparator/>
      </w:r>
    </w:p>
  </w:footnote>
  <w:footnote w:id="1">
    <w:p w14:paraId="556C2C25" w14:textId="17A14ABA" w:rsidR="001B25ED" w:rsidRPr="001B25ED" w:rsidRDefault="001B25ED" w:rsidP="001B25ED">
      <w:pPr>
        <w:shd w:val="clear" w:color="auto" w:fill="FFFFFF"/>
        <w:spacing w:before="90" w:after="90" w:line="240" w:lineRule="auto"/>
        <w:rPr>
          <w:rFonts w:ascii="Calibri" w:hAnsi="Calibri" w:cs="Calibri"/>
          <w:b/>
          <w:bCs/>
          <w:sz w:val="18"/>
          <w:szCs w:val="18"/>
        </w:rPr>
      </w:pPr>
      <w:r w:rsidRPr="001B25ED">
        <w:rPr>
          <w:rStyle w:val="FootnoteReference"/>
          <w:rFonts w:ascii="Calibri" w:hAnsi="Calibri" w:cs="Calibri"/>
          <w:color w:val="000000" w:themeColor="text1"/>
          <w:sz w:val="18"/>
          <w:szCs w:val="18"/>
        </w:rPr>
        <w:footnoteRef/>
      </w:r>
      <w:r w:rsidRPr="001B25ED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1B25ED">
        <w:rPr>
          <w:rFonts w:ascii="Calibri" w:eastAsia="Times New Roman" w:hAnsi="Calibri" w:cs="Calibri"/>
          <w:color w:val="000000" w:themeColor="text1"/>
          <w:kern w:val="0"/>
          <w:sz w:val="18"/>
          <w:szCs w:val="18"/>
          <w14:ligatures w14:val="none"/>
        </w:rPr>
        <w:t>Take of migratory birds that are listed as threatened or endangered by WI Endangered Species Law and/or Federal Endangered Species Act is prohibited unless incidental take authorization/permit is obtained. Take of eagles and their nests is prohibited unless take is permitted under the Bald and Golden Eagle Protection Act.</w:t>
      </w:r>
    </w:p>
  </w:footnote>
  <w:footnote w:id="2">
    <w:p w14:paraId="10DCCDDB" w14:textId="2DEA7D0D" w:rsidR="001B25ED" w:rsidRDefault="001B25ED">
      <w:pPr>
        <w:pStyle w:val="FootnoteText"/>
      </w:pPr>
      <w:r w:rsidRPr="001B25E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1B25ED">
        <w:rPr>
          <w:rFonts w:ascii="Calibri" w:hAnsi="Calibri" w:cs="Calibri"/>
          <w:sz w:val="18"/>
          <w:szCs w:val="18"/>
        </w:rPr>
        <w:t xml:space="preserve"> Measure only applicable to actions covered under Section 1439 of the FAST Act take authorization. Take </w:t>
      </w:r>
      <w:r w:rsidR="003D4933">
        <w:rPr>
          <w:rFonts w:ascii="Calibri" w:hAnsi="Calibri" w:cs="Calibri"/>
          <w:sz w:val="18"/>
          <w:szCs w:val="18"/>
        </w:rPr>
        <w:t>of swallow species may only be authorized for projects that are eligible for funding under 23 U.S.C.</w:t>
      </w:r>
      <w:r w:rsidRPr="001B25ED">
        <w:rPr>
          <w:rFonts w:ascii="Calibri" w:hAnsi="Calibri" w:cs="Calibri"/>
          <w:sz w:val="18"/>
          <w:szCs w:val="18"/>
        </w:rPr>
        <w:t xml:space="preserve"> and </w:t>
      </w:r>
      <w:r w:rsidR="003D4933">
        <w:rPr>
          <w:rFonts w:ascii="Calibri" w:hAnsi="Calibri" w:cs="Calibri"/>
          <w:sz w:val="18"/>
          <w:szCs w:val="18"/>
        </w:rPr>
        <w:t xml:space="preserve">have </w:t>
      </w:r>
      <w:r w:rsidRPr="001B25ED">
        <w:rPr>
          <w:rFonts w:ascii="Calibri" w:hAnsi="Calibri" w:cs="Calibri"/>
          <w:sz w:val="18"/>
          <w:szCs w:val="18"/>
        </w:rPr>
        <w:t>any component condition (deck, superstructure, substructure, and culvert) rating of 3 or less in the National Bridge Inventory.</w:t>
      </w:r>
      <w:r w:rsidR="003D4933">
        <w:rPr>
          <w:rFonts w:ascii="Calibri" w:hAnsi="Calibri" w:cs="Calibri"/>
          <w:sz w:val="18"/>
          <w:szCs w:val="18"/>
        </w:rPr>
        <w:t xml:space="preserve"> </w:t>
      </w:r>
      <w:r w:rsidR="00501731">
        <w:rPr>
          <w:rFonts w:ascii="Calibri" w:hAnsi="Calibri" w:cs="Calibri"/>
          <w:sz w:val="18"/>
          <w:szCs w:val="18"/>
        </w:rPr>
        <w:t xml:space="preserve">Refer to link for details: </w:t>
      </w:r>
      <w:hyperlink r:id="rId1" w:history="1">
        <w:r w:rsidR="00501731" w:rsidRPr="0013621A">
          <w:rPr>
            <w:rStyle w:val="Hyperlink"/>
            <w:rFonts w:ascii="Calibri" w:hAnsi="Calibri" w:cs="Calibri"/>
            <w:sz w:val="18"/>
            <w:szCs w:val="18"/>
          </w:rPr>
          <w:t>https://www.environment.fhwa.dot.gov/legislation/authorizations/fastact/guidance_elimination-of-barriers_1439.aspx</w:t>
        </w:r>
      </w:hyperlink>
      <w:r w:rsidR="00501731">
        <w:rPr>
          <w:rFonts w:ascii="Calibri" w:hAnsi="Calibri" w:cs="Calibr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6EB9" w14:textId="498277FF" w:rsidR="00940BCB" w:rsidRPr="000860A1" w:rsidRDefault="00940BCB">
    <w:pPr>
      <w:pStyle w:val="Header"/>
      <w:rPr>
        <w:rFonts w:ascii="Calibri" w:hAnsi="Calibri" w:cs="Calibri"/>
        <w:b/>
        <w:bCs/>
      </w:rPr>
    </w:pPr>
    <w:r w:rsidRPr="000860A1">
      <w:rPr>
        <w:rFonts w:ascii="Calibri" w:hAnsi="Calibri" w:cs="Calibri"/>
        <w:b/>
        <w:bCs/>
      </w:rPr>
      <w:t>Wisconsin Department of Transportation</w:t>
    </w:r>
  </w:p>
  <w:p w14:paraId="25E01700" w14:textId="77777777" w:rsidR="00D44EE0" w:rsidRPr="000860A1" w:rsidRDefault="00940BCB">
    <w:pPr>
      <w:pStyle w:val="Header"/>
      <w:rPr>
        <w:rFonts w:ascii="Calibri" w:hAnsi="Calibri" w:cs="Calibri"/>
        <w:b/>
        <w:bCs/>
      </w:rPr>
    </w:pPr>
    <w:r w:rsidRPr="000860A1">
      <w:rPr>
        <w:rFonts w:ascii="Calibri" w:hAnsi="Calibri" w:cs="Calibri"/>
        <w:b/>
        <w:bCs/>
      </w:rPr>
      <w:t xml:space="preserve">Migratory Bird Treaty Act </w:t>
    </w:r>
  </w:p>
  <w:p w14:paraId="61E957CD" w14:textId="661BF02A" w:rsidR="00940BCB" w:rsidRPr="000860A1" w:rsidRDefault="00D44EE0">
    <w:pPr>
      <w:pStyle w:val="Header"/>
      <w:rPr>
        <w:rFonts w:ascii="Calibri" w:hAnsi="Calibri" w:cs="Calibri"/>
        <w:b/>
        <w:bCs/>
      </w:rPr>
    </w:pPr>
    <w:r w:rsidRPr="000860A1">
      <w:rPr>
        <w:rFonts w:ascii="Calibri" w:hAnsi="Calibri" w:cs="Calibri"/>
        <w:b/>
        <w:bCs/>
      </w:rPr>
      <w:t xml:space="preserve">USFWS </w:t>
    </w:r>
    <w:r w:rsidR="00001475">
      <w:rPr>
        <w:rFonts w:ascii="Calibri" w:hAnsi="Calibri" w:cs="Calibri"/>
        <w:b/>
        <w:bCs/>
      </w:rPr>
      <w:t>Coordination</w:t>
    </w:r>
    <w:r w:rsidR="00940BCB" w:rsidRPr="000860A1">
      <w:rPr>
        <w:rFonts w:ascii="Calibri" w:hAnsi="Calibri" w:cs="Calibri"/>
        <w:b/>
        <w:bCs/>
      </w:rPr>
      <w:t xml:space="preserve">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3FA"/>
    <w:multiLevelType w:val="hybridMultilevel"/>
    <w:tmpl w:val="999ECF48"/>
    <w:lvl w:ilvl="0" w:tplc="5B80D88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3649F"/>
    <w:multiLevelType w:val="multilevel"/>
    <w:tmpl w:val="F6F4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FA3F78"/>
    <w:multiLevelType w:val="hybridMultilevel"/>
    <w:tmpl w:val="16F4EEC2"/>
    <w:lvl w:ilvl="0" w:tplc="2A94E2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2278">
    <w:abstractNumId w:val="1"/>
  </w:num>
  <w:num w:numId="2" w16cid:durableId="740980908">
    <w:abstractNumId w:val="0"/>
  </w:num>
  <w:num w:numId="3" w16cid:durableId="899631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2E"/>
    <w:rsid w:val="00001475"/>
    <w:rsid w:val="00016295"/>
    <w:rsid w:val="000239AE"/>
    <w:rsid w:val="00026325"/>
    <w:rsid w:val="00037AB1"/>
    <w:rsid w:val="0006263E"/>
    <w:rsid w:val="000860A1"/>
    <w:rsid w:val="000960CC"/>
    <w:rsid w:val="000B60DA"/>
    <w:rsid w:val="000E21EC"/>
    <w:rsid w:val="000E6BC2"/>
    <w:rsid w:val="001222B1"/>
    <w:rsid w:val="00135ED5"/>
    <w:rsid w:val="00145B85"/>
    <w:rsid w:val="00164DB7"/>
    <w:rsid w:val="00185569"/>
    <w:rsid w:val="001A5706"/>
    <w:rsid w:val="001B25ED"/>
    <w:rsid w:val="001D4174"/>
    <w:rsid w:val="0022524A"/>
    <w:rsid w:val="00271BC2"/>
    <w:rsid w:val="002B6460"/>
    <w:rsid w:val="0030496A"/>
    <w:rsid w:val="003216FD"/>
    <w:rsid w:val="00332CEE"/>
    <w:rsid w:val="00346BFA"/>
    <w:rsid w:val="00365262"/>
    <w:rsid w:val="00374B2A"/>
    <w:rsid w:val="003A5D8E"/>
    <w:rsid w:val="003B063F"/>
    <w:rsid w:val="003D436E"/>
    <w:rsid w:val="003D4933"/>
    <w:rsid w:val="0042761B"/>
    <w:rsid w:val="004E3D75"/>
    <w:rsid w:val="00501731"/>
    <w:rsid w:val="005138AC"/>
    <w:rsid w:val="005400C4"/>
    <w:rsid w:val="00577A7E"/>
    <w:rsid w:val="005E2DAB"/>
    <w:rsid w:val="00614BB9"/>
    <w:rsid w:val="006B34DF"/>
    <w:rsid w:val="006B5726"/>
    <w:rsid w:val="006D5A3E"/>
    <w:rsid w:val="00723BD4"/>
    <w:rsid w:val="00766C8D"/>
    <w:rsid w:val="007C26B1"/>
    <w:rsid w:val="007E25AA"/>
    <w:rsid w:val="00807FF7"/>
    <w:rsid w:val="008105E4"/>
    <w:rsid w:val="008226C9"/>
    <w:rsid w:val="00831EE0"/>
    <w:rsid w:val="00855454"/>
    <w:rsid w:val="008868BB"/>
    <w:rsid w:val="00896F2A"/>
    <w:rsid w:val="008D61A0"/>
    <w:rsid w:val="00906D7B"/>
    <w:rsid w:val="00913354"/>
    <w:rsid w:val="009150BF"/>
    <w:rsid w:val="0093441F"/>
    <w:rsid w:val="00935F3C"/>
    <w:rsid w:val="00940BCB"/>
    <w:rsid w:val="009B467B"/>
    <w:rsid w:val="00A11DFB"/>
    <w:rsid w:val="00A24A49"/>
    <w:rsid w:val="00A33C2B"/>
    <w:rsid w:val="00A666A3"/>
    <w:rsid w:val="00A90110"/>
    <w:rsid w:val="00A95E74"/>
    <w:rsid w:val="00AC2D62"/>
    <w:rsid w:val="00AF3AE5"/>
    <w:rsid w:val="00B01E4E"/>
    <w:rsid w:val="00C0407E"/>
    <w:rsid w:val="00C417DD"/>
    <w:rsid w:val="00C51347"/>
    <w:rsid w:val="00C63F1C"/>
    <w:rsid w:val="00CE2C44"/>
    <w:rsid w:val="00D44EE0"/>
    <w:rsid w:val="00D64D68"/>
    <w:rsid w:val="00D65A41"/>
    <w:rsid w:val="00D91B96"/>
    <w:rsid w:val="00DB5786"/>
    <w:rsid w:val="00DD7C20"/>
    <w:rsid w:val="00DE352E"/>
    <w:rsid w:val="00DE4E2A"/>
    <w:rsid w:val="00DF4EAB"/>
    <w:rsid w:val="00E0018C"/>
    <w:rsid w:val="00E1424C"/>
    <w:rsid w:val="00E61B27"/>
    <w:rsid w:val="00EE6A06"/>
    <w:rsid w:val="00EF3E3B"/>
    <w:rsid w:val="00F02E72"/>
    <w:rsid w:val="00F4297D"/>
    <w:rsid w:val="00F45E60"/>
    <w:rsid w:val="00F4672D"/>
    <w:rsid w:val="00F80833"/>
    <w:rsid w:val="00F96460"/>
    <w:rsid w:val="00F97862"/>
    <w:rsid w:val="00FB50B2"/>
    <w:rsid w:val="00FB608D"/>
    <w:rsid w:val="00FB6C35"/>
    <w:rsid w:val="00FD0B5C"/>
    <w:rsid w:val="00FE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C4734"/>
  <w15:chartTrackingRefBased/>
  <w15:docId w15:val="{1F11DC22-C1E1-4AD9-918E-1541694F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2E"/>
  </w:style>
  <w:style w:type="paragraph" w:styleId="Heading1">
    <w:name w:val="heading 1"/>
    <w:basedOn w:val="Normal"/>
    <w:next w:val="Normal"/>
    <w:link w:val="Heading1Char"/>
    <w:uiPriority w:val="9"/>
    <w:qFormat/>
    <w:rsid w:val="00DE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52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352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4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BCB"/>
  </w:style>
  <w:style w:type="paragraph" w:styleId="Footer">
    <w:name w:val="footer"/>
    <w:basedOn w:val="Normal"/>
    <w:link w:val="FooterChar"/>
    <w:uiPriority w:val="99"/>
    <w:unhideWhenUsed/>
    <w:rsid w:val="00940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BCB"/>
  </w:style>
  <w:style w:type="table" w:styleId="TableGrid">
    <w:name w:val="Table Grid"/>
    <w:basedOn w:val="TableNormal"/>
    <w:uiPriority w:val="39"/>
    <w:rsid w:val="00DD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6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7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7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72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4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EA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25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5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B25ED"/>
    <w:rPr>
      <w:vertAlign w:val="superscript"/>
    </w:rPr>
  </w:style>
  <w:style w:type="character" w:customStyle="1" w:styleId="Style1">
    <w:name w:val="Style1"/>
    <w:basedOn w:val="DefaultParagraphFont"/>
    <w:uiPriority w:val="1"/>
    <w:rsid w:val="000E21EC"/>
  </w:style>
  <w:style w:type="character" w:customStyle="1" w:styleId="Style2">
    <w:name w:val="Style2"/>
    <w:basedOn w:val="DefaultParagraphFont"/>
    <w:uiPriority w:val="1"/>
    <w:rsid w:val="000E21EC"/>
  </w:style>
  <w:style w:type="character" w:customStyle="1" w:styleId="Style3">
    <w:name w:val="Style3"/>
    <w:basedOn w:val="DefaultParagraphFont"/>
    <w:uiPriority w:val="1"/>
    <w:rsid w:val="000E21EC"/>
  </w:style>
  <w:style w:type="character" w:customStyle="1" w:styleId="Style4">
    <w:name w:val="Style4"/>
    <w:basedOn w:val="DefaultParagraphFont"/>
    <w:uiPriority w:val="1"/>
    <w:rsid w:val="002B6460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2B6460"/>
    <w:rPr>
      <w:rFonts w:ascii="Calibri" w:hAnsi="Calibri"/>
      <w:color w:val="000000" w:themeColor="text1"/>
      <w:sz w:val="22"/>
    </w:rPr>
  </w:style>
  <w:style w:type="character" w:customStyle="1" w:styleId="Style6">
    <w:name w:val="Style6"/>
    <w:basedOn w:val="DefaultParagraphFont"/>
    <w:uiPriority w:val="1"/>
    <w:rsid w:val="002B6460"/>
    <w:rPr>
      <w:rFonts w:ascii="Calibri" w:hAnsi="Calibri"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2B6460"/>
    <w:rPr>
      <w:rFonts w:ascii="Calibri" w:hAnsi="Calibri"/>
      <w:color w:val="000000" w:themeColor="text1"/>
      <w:sz w:val="22"/>
    </w:rPr>
  </w:style>
  <w:style w:type="character" w:customStyle="1" w:styleId="Style8">
    <w:name w:val="Style8"/>
    <w:basedOn w:val="Style1"/>
    <w:uiPriority w:val="1"/>
    <w:qFormat/>
    <w:rsid w:val="0006263E"/>
    <w:rPr>
      <w:rFonts w:ascii="Calibri" w:hAnsi="Calibri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_emanuel@fws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tecologyprogram@dot.wi.gov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vironment.fhwa.dot.gov/legislation/authorizations/fastact/guidance_elimination-of-barriers_1439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34B6333D964A4ABA54997AB473F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AF21-27F9-4C81-856A-9CD0460F8FF9}"/>
      </w:docPartPr>
      <w:docPartBody>
        <w:p w:rsidR="00904014" w:rsidRDefault="00791B67" w:rsidP="00791B67">
          <w:pPr>
            <w:pStyle w:val="9334B6333D964A4ABA54997AB473F0F6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</w:t>
          </w:r>
        </w:p>
      </w:docPartBody>
    </w:docPart>
    <w:docPart>
      <w:docPartPr>
        <w:name w:val="D16EEB9D6928420E83332619FF372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5133E-7CAD-4A4F-8DC3-5F9CB4DF8697}"/>
      </w:docPartPr>
      <w:docPartBody>
        <w:p w:rsidR="00904014" w:rsidRDefault="00791B67" w:rsidP="00791B67">
          <w:pPr>
            <w:pStyle w:val="D16EEB9D6928420E83332619FF3727A4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</w:t>
          </w:r>
          <w:r w:rsidRPr="0006263E">
            <w:rPr>
              <w:rFonts w:eastAsia="Times New Roman"/>
              <w:color w:val="000000"/>
              <w:kern w:val="0"/>
              <w14:ligatures w14:val="none"/>
            </w:rPr>
            <w:t xml:space="preserve">                       </w:t>
          </w:r>
        </w:p>
      </w:docPartBody>
    </w:docPart>
    <w:docPart>
      <w:docPartPr>
        <w:name w:val="3183C5B8C60A46FAA79CE69E9E636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FA42-D8FE-4F95-B109-50564EE80FCD}"/>
      </w:docPartPr>
      <w:docPartBody>
        <w:p w:rsidR="00904014" w:rsidRDefault="00791B67" w:rsidP="00791B67">
          <w:pPr>
            <w:pStyle w:val="3183C5B8C60A46FAA79CE69E9E636330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</w:t>
          </w:r>
        </w:p>
      </w:docPartBody>
    </w:docPart>
    <w:docPart>
      <w:docPartPr>
        <w:name w:val="7121E64F225B487795A4A9CB3C2E5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2D57-3B52-44F4-98DE-C74DBFD3CE43}"/>
      </w:docPartPr>
      <w:docPartBody>
        <w:p w:rsidR="00904014" w:rsidRDefault="00791B67" w:rsidP="00791B67">
          <w:pPr>
            <w:pStyle w:val="7121E64F225B487795A4A9CB3C2E5119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p>
      </w:docPartBody>
    </w:docPart>
    <w:docPart>
      <w:docPartPr>
        <w:name w:val="CFB817CCDF614096A19266FD6865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92D43-1583-42FA-A32D-B84398398E62}"/>
      </w:docPartPr>
      <w:docPartBody>
        <w:p w:rsidR="00904014" w:rsidRDefault="00791B67" w:rsidP="00791B67">
          <w:pPr>
            <w:pStyle w:val="CFB817CCDF614096A19266FD686581BE3"/>
          </w:pPr>
          <w:r w:rsidRPr="0006263E">
            <w:rPr>
              <w:rStyle w:val="Style8"/>
            </w:rPr>
            <w:t xml:space="preserve">                                                  </w:t>
          </w:r>
        </w:p>
      </w:docPartBody>
    </w:docPart>
    <w:docPart>
      <w:docPartPr>
        <w:name w:val="4186F66F56704FFDA6596803DA24B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6BE75-4041-4F6C-9263-D78FB132DD3A}"/>
      </w:docPartPr>
      <w:docPartBody>
        <w:p w:rsidR="00904014" w:rsidRDefault="00791B67" w:rsidP="00791B67">
          <w:pPr>
            <w:pStyle w:val="4186F66F56704FFDA6596803DA24B6B7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p>
      </w:docPartBody>
    </w:docPart>
    <w:docPart>
      <w:docPartPr>
        <w:name w:val="4ECEBDC303DC40D2832F9C6D347A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763DE-6EAA-4C35-A5C1-E6C4223D4B1A}"/>
      </w:docPartPr>
      <w:docPartBody>
        <w:p w:rsidR="00904014" w:rsidRDefault="00791B67" w:rsidP="00791B67">
          <w:pPr>
            <w:pStyle w:val="4ECEBDC303DC40D2832F9C6D347AE255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p>
      </w:docPartBody>
    </w:docPart>
    <w:docPart>
      <w:docPartPr>
        <w:name w:val="7846B3C95F1C4A889E0B40327F5FC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8696E-A516-4226-890E-1AD4AC791A2C}"/>
      </w:docPartPr>
      <w:docPartBody>
        <w:p w:rsidR="00904014" w:rsidRDefault="00791B67" w:rsidP="00791B67">
          <w:pPr>
            <w:pStyle w:val="7846B3C95F1C4A889E0B40327F5FC759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</w:t>
          </w:r>
        </w:p>
      </w:docPartBody>
    </w:docPart>
    <w:docPart>
      <w:docPartPr>
        <w:name w:val="EB84FEC85F6641E7A72A11A818693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2CCB0-2D2B-4326-B4B9-521ADF351591}"/>
      </w:docPartPr>
      <w:docPartBody>
        <w:p w:rsidR="00125AD6" w:rsidRDefault="00791B67" w:rsidP="00791B67">
          <w:pPr>
            <w:pStyle w:val="EB84FEC85F6641E7A72A11A8186939923"/>
          </w:pPr>
          <w:r w:rsidRPr="00F96460">
            <w:rPr>
              <w:rStyle w:val="PlaceholderText"/>
              <w:rFonts w:ascii="Calibri" w:hAnsi="Calibri" w:cs="Calibri"/>
              <w:color w:val="156082" w:themeColor="accent1"/>
              <w:sz w:val="22"/>
              <w:szCs w:val="22"/>
            </w:rPr>
            <w:t>E.g., May 2026</w:t>
          </w:r>
          <w:r w:rsidRPr="00F96460">
            <w:rPr>
              <w:rStyle w:val="PlaceholderText"/>
              <w:color w:val="156082" w:themeColor="accent1"/>
              <w:sz w:val="22"/>
              <w:szCs w:val="22"/>
            </w:rPr>
            <w:t xml:space="preserve"> </w:t>
          </w:r>
        </w:p>
      </w:docPartBody>
    </w:docPart>
    <w:docPart>
      <w:docPartPr>
        <w:name w:val="C108B0AF68DC4BBB88C973141C4FF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00C2C-B8B8-4A00-91D7-C2F1A1AEB88C}"/>
      </w:docPartPr>
      <w:docPartBody>
        <w:p w:rsidR="00965B13" w:rsidRDefault="00791B67" w:rsidP="00791B67">
          <w:pPr>
            <w:pStyle w:val="C108B0AF68DC4BBB88C973141C4FFE033"/>
          </w:pPr>
          <w:r>
            <w:rPr>
              <w:rStyle w:val="PlaceholderText"/>
              <w:rFonts w:ascii="Calibri" w:hAnsi="Calibri" w:cs="Calibri"/>
              <w:sz w:val="22"/>
              <w:szCs w:val="22"/>
            </w:rPr>
            <w:t xml:space="preserve">                                                            </w:t>
          </w:r>
        </w:p>
      </w:docPartBody>
    </w:docPart>
    <w:docPart>
      <w:docPartPr>
        <w:name w:val="4F749053DBEF4EDDBB0C3807BC8CA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2A772-0CF9-42BF-A29D-06FACF892000}"/>
      </w:docPartPr>
      <w:docPartBody>
        <w:p w:rsidR="00791B67" w:rsidRDefault="00791B67" w:rsidP="00791B67">
          <w:pPr>
            <w:pStyle w:val="4F749053DBEF4EDDBB0C3807BC8CA1324"/>
          </w:pPr>
          <w:r w:rsidRPr="002B6460">
            <w:rPr>
              <w:rStyle w:val="PlaceholderText"/>
              <w:i/>
              <w:iCs/>
              <w:color w:val="156082" w:themeColor="accent1"/>
              <w:sz w:val="22"/>
              <w:szCs w:val="22"/>
            </w:rPr>
            <w:t>Example: Cliff swallow</w:t>
          </w:r>
        </w:p>
      </w:docPartBody>
    </w:docPart>
    <w:docPart>
      <w:docPartPr>
        <w:name w:val="AD2B0788B9234A5A97ED248EDF098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B8113-23F3-4D59-857C-76BAC4404868}"/>
      </w:docPartPr>
      <w:docPartBody>
        <w:p w:rsidR="00791B67" w:rsidRDefault="00791B67" w:rsidP="00791B67">
          <w:pPr>
            <w:pStyle w:val="AD2B0788B9234A5A97ED248EDF098F474"/>
          </w:pPr>
          <w:r>
            <w:rPr>
              <w:rFonts w:ascii="Calibri" w:eastAsia="Times New Roman" w:hAnsi="Calibri" w:cs="Calibri"/>
              <w:i/>
              <w:iCs/>
              <w:color w:val="156082" w:themeColor="accent1"/>
              <w:kern w:val="0"/>
              <w:sz w:val="22"/>
              <w:szCs w:val="22"/>
              <w:bdr w:val="none" w:sz="0" w:space="0" w:color="auto" w:frame="1"/>
              <w14:ligatures w14:val="none"/>
            </w:rPr>
            <w:t>3</w:t>
          </w:r>
        </w:p>
      </w:docPartBody>
    </w:docPart>
    <w:docPart>
      <w:docPartPr>
        <w:name w:val="6D969E662A30431B82254524361DE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B733C-C8A6-430C-AD14-CAE45C5C758D}"/>
      </w:docPartPr>
      <w:docPartBody>
        <w:p w:rsidR="00791B67" w:rsidRDefault="00791B67" w:rsidP="00791B67">
          <w:pPr>
            <w:pStyle w:val="6D969E662A30431B82254524361DEA864"/>
          </w:pPr>
          <w:r w:rsidRPr="002B6460">
            <w:rPr>
              <w:rStyle w:val="PlaceholderText"/>
              <w:i/>
              <w:iCs/>
              <w:color w:val="156082" w:themeColor="accent1"/>
              <w:sz w:val="22"/>
              <w:szCs w:val="22"/>
            </w:rPr>
            <w:t>Active nest</w:t>
          </w:r>
        </w:p>
      </w:docPartBody>
    </w:docPart>
    <w:docPart>
      <w:docPartPr>
        <w:name w:val="AB0A201386D94E96ABB08D7D75AE7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6164D-EF88-463E-A339-FBFF66FEDA9D}"/>
      </w:docPartPr>
      <w:docPartBody>
        <w:p w:rsidR="00791B67" w:rsidRDefault="00791B67" w:rsidP="00791B67">
          <w:pPr>
            <w:pStyle w:val="AB0A201386D94E96ABB08D7D75AE7818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B3EC81E6A4CB455D894B04BA217D3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92E6-D1DA-4AE0-8C6C-E93A506F9BDC}"/>
      </w:docPartPr>
      <w:docPartBody>
        <w:p w:rsidR="00791B67" w:rsidRDefault="00791B67" w:rsidP="00791B67">
          <w:pPr>
            <w:pStyle w:val="B3EC81E6A4CB455D894B04BA217D3E68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73F12DD231A149B4BA417CAEE87C9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55931-6B8E-4729-A81D-92751AFEBDD8}"/>
      </w:docPartPr>
      <w:docPartBody>
        <w:p w:rsidR="00791B67" w:rsidRDefault="00791B67" w:rsidP="00791B67">
          <w:pPr>
            <w:pStyle w:val="73F12DD231A149B4BA417CAEE87C989F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5E4EEBA42B694308943F9FE688D4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781E-3EB8-4F3C-862E-09CB2C966DD4}"/>
      </w:docPartPr>
      <w:docPartBody>
        <w:p w:rsidR="00791B67" w:rsidRDefault="00791B67" w:rsidP="00791B67">
          <w:pPr>
            <w:pStyle w:val="5E4EEBA42B694308943F9FE688D49271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8650C2F256F64B1AB6E12F3630BC5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BF6D3-AE77-4F42-909F-DCB1D8D61988}"/>
      </w:docPartPr>
      <w:docPartBody>
        <w:p w:rsidR="00791B67" w:rsidRDefault="00791B67" w:rsidP="00791B67">
          <w:pPr>
            <w:pStyle w:val="8650C2F256F64B1AB6E12F3630BC5B8B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BF4BDFA8D989458EBC54DB6EAA6A6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C957E-FE18-44C9-B467-B11578518FA5}"/>
      </w:docPartPr>
      <w:docPartBody>
        <w:p w:rsidR="00791B67" w:rsidRDefault="00791B67" w:rsidP="00791B67">
          <w:pPr>
            <w:pStyle w:val="BF4BDFA8D989458EBC54DB6EAA6A6A2D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B07A6EC7D9F4419D886639C779029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23BB4-AC89-4709-BAD4-2D22222B3BD3}"/>
      </w:docPartPr>
      <w:docPartBody>
        <w:p w:rsidR="00791B67" w:rsidRDefault="00791B67" w:rsidP="00791B67">
          <w:pPr>
            <w:pStyle w:val="B07A6EC7D9F4419D886639C77902926D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9ED841C7653842898ADAF4FDBBB07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AF6A-59F7-41EC-BF7D-54298EC8A133}"/>
      </w:docPartPr>
      <w:docPartBody>
        <w:p w:rsidR="00791B67" w:rsidRDefault="00791B67" w:rsidP="00791B67">
          <w:pPr>
            <w:pStyle w:val="9ED841C7653842898ADAF4FDBBB07D14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E118010298744796A8EFCBD1584EB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B090B-DA80-4DB5-B4B6-3C9B73925031}"/>
      </w:docPartPr>
      <w:docPartBody>
        <w:p w:rsidR="00791B67" w:rsidRDefault="00791B67" w:rsidP="00791B67">
          <w:pPr>
            <w:pStyle w:val="E118010298744796A8EFCBD1584EB30E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0DD1C2A9B1A74B2A9C755BD932B8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51AB-1E3B-4CDF-827A-668AA2D6F722}"/>
      </w:docPartPr>
      <w:docPartBody>
        <w:p w:rsidR="00791B67" w:rsidRDefault="00791B67" w:rsidP="00791B67">
          <w:pPr>
            <w:pStyle w:val="0DD1C2A9B1A74B2A9C755BD932B8687B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C48F354A6DB247F58ABE6F580169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0DB0-97CF-4692-9FF6-C623026A23B2}"/>
      </w:docPartPr>
      <w:docPartBody>
        <w:p w:rsidR="00791B67" w:rsidRDefault="00791B67" w:rsidP="00791B67">
          <w:pPr>
            <w:pStyle w:val="C48F354A6DB247F58ABE6F580169B31D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452B36A8531E4017A8BA2A3EAEA8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99BC-E24B-4005-8EF7-C02AB549896B}"/>
      </w:docPartPr>
      <w:docPartBody>
        <w:p w:rsidR="00791B67" w:rsidRDefault="00791B67" w:rsidP="00791B67">
          <w:pPr>
            <w:pStyle w:val="452B36A8531E4017A8BA2A3EAEA80B2F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90C597EAABB444B0B175C202F81EB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0155E-F59F-4FE0-A8DC-3F89E4985511}"/>
      </w:docPartPr>
      <w:docPartBody>
        <w:p w:rsidR="00791B67" w:rsidRDefault="00791B67" w:rsidP="00791B67">
          <w:pPr>
            <w:pStyle w:val="90C597EAABB444B0B175C202F81EB183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B6ACD8A30D33442F81830087902AC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3AD03-748D-4C74-B5F9-A868E584A27C}"/>
      </w:docPartPr>
      <w:docPartBody>
        <w:p w:rsidR="00791B67" w:rsidRDefault="00791B67" w:rsidP="00791B67">
          <w:pPr>
            <w:pStyle w:val="B6ACD8A30D33442F81830087902AC3CF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D3C7283F81314FC8B1A9B94E0F3A1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D4FE-D142-463D-86A6-7FDA4306988D}"/>
      </w:docPartPr>
      <w:docPartBody>
        <w:p w:rsidR="00791B67" w:rsidRDefault="00791B67" w:rsidP="00791B67">
          <w:pPr>
            <w:pStyle w:val="D3C7283F81314FC8B1A9B94E0F3A1942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46FC1D0B5CF44095BF3E20904F77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D278-414D-440E-931C-C41955B4B522}"/>
      </w:docPartPr>
      <w:docPartBody>
        <w:p w:rsidR="00791B67" w:rsidRDefault="00791B67" w:rsidP="00791B67">
          <w:pPr>
            <w:pStyle w:val="46FC1D0B5CF44095BF3E20904F778E96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03A1FB44E76F41F7B1A8CE854A836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97224-C3DB-4679-8694-1DCE5CEDE36D}"/>
      </w:docPartPr>
      <w:docPartBody>
        <w:p w:rsidR="00791B67" w:rsidRDefault="00791B67" w:rsidP="00791B67">
          <w:pPr>
            <w:pStyle w:val="03A1FB44E76F41F7B1A8CE854A83687D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C17691A23A564BE7BD1F5CB1CBA73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7334-617D-4711-BD63-16D2D1CBFC7E}"/>
      </w:docPartPr>
      <w:docPartBody>
        <w:p w:rsidR="00791B67" w:rsidRDefault="00791B67" w:rsidP="00791B67">
          <w:pPr>
            <w:pStyle w:val="C17691A23A564BE7BD1F5CB1CBA73471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D6660BC97B664BC18710116906190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94FDA-2E1C-419C-A769-80BF1FB5B675}"/>
      </w:docPartPr>
      <w:docPartBody>
        <w:p w:rsidR="00791B67" w:rsidRDefault="00791B67" w:rsidP="00791B67">
          <w:pPr>
            <w:pStyle w:val="D6660BC97B664BC18710116906190E40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FB75381925EC44AFA085E8F6577C1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F88CE-3D54-4F35-9777-4146D8636B0A}"/>
      </w:docPartPr>
      <w:docPartBody>
        <w:p w:rsidR="00791B67" w:rsidRDefault="00791B67" w:rsidP="00791B67">
          <w:pPr>
            <w:pStyle w:val="FB75381925EC44AFA085E8F6577C1FCF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A93E206A31A44378BEE4170EE2B0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10C7-09EB-4A66-AA39-EC2782611BF1}"/>
      </w:docPartPr>
      <w:docPartBody>
        <w:p w:rsidR="00791B67" w:rsidRDefault="00791B67" w:rsidP="00791B67">
          <w:pPr>
            <w:pStyle w:val="A93E206A31A44378BEE4170EE2B05969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  <w:docPart>
      <w:docPartPr>
        <w:name w:val="8FACA364E6274EC6AD6A56B4E4865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32C4-7B0F-4D3C-9254-A04A39ED05BD}"/>
      </w:docPartPr>
      <w:docPartBody>
        <w:p w:rsidR="00791B67" w:rsidRDefault="00791B67" w:rsidP="00791B67">
          <w:pPr>
            <w:pStyle w:val="8FACA364E6274EC6AD6A56B4E4865B9C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</w:t>
          </w:r>
        </w:p>
      </w:docPartBody>
    </w:docPart>
    <w:docPart>
      <w:docPartPr>
        <w:name w:val="A3D7ED0698F2419AA5EE19BDC9233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4989-C148-45D1-99E2-86A72D54971D}"/>
      </w:docPartPr>
      <w:docPartBody>
        <w:p w:rsidR="00791B67" w:rsidRDefault="00791B67" w:rsidP="00791B67">
          <w:pPr>
            <w:pStyle w:val="A3D7ED0698F2419AA5EE19BDC923329F4"/>
          </w:pPr>
          <w:r>
            <w:rPr>
              <w:rStyle w:val="Style6"/>
            </w:rPr>
            <w:t xml:space="preserve">    </w:t>
          </w:r>
        </w:p>
      </w:docPartBody>
    </w:docPart>
    <w:docPart>
      <w:docPartPr>
        <w:name w:val="3B8B65BB84F444CEBE8D7C64889E3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C339-A631-4BF7-8585-A8960B41464D}"/>
      </w:docPartPr>
      <w:docPartBody>
        <w:p w:rsidR="00791B67" w:rsidRDefault="00791B67" w:rsidP="00791B67">
          <w:pPr>
            <w:pStyle w:val="3B8B65BB84F444CEBE8D7C64889E3FD64"/>
          </w:pPr>
          <w:r>
            <w:rPr>
              <w:rStyle w:val="PlaceholderText"/>
              <w:i/>
              <w:iCs/>
              <w:color w:val="156082" w:themeColor="accent1"/>
              <w:szCs w:val="22"/>
            </w:rPr>
            <w:t xml:space="preserve">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24"/>
    <w:rsid w:val="000B68C4"/>
    <w:rsid w:val="001222B1"/>
    <w:rsid w:val="00123A5D"/>
    <w:rsid w:val="00125AD6"/>
    <w:rsid w:val="00145B85"/>
    <w:rsid w:val="00185569"/>
    <w:rsid w:val="001A7236"/>
    <w:rsid w:val="00271BC2"/>
    <w:rsid w:val="0032100E"/>
    <w:rsid w:val="003216FD"/>
    <w:rsid w:val="00365262"/>
    <w:rsid w:val="004C3D58"/>
    <w:rsid w:val="00593DF1"/>
    <w:rsid w:val="0061236B"/>
    <w:rsid w:val="006B5726"/>
    <w:rsid w:val="006E70AF"/>
    <w:rsid w:val="0073519B"/>
    <w:rsid w:val="007400B8"/>
    <w:rsid w:val="00791B67"/>
    <w:rsid w:val="00904014"/>
    <w:rsid w:val="00965B13"/>
    <w:rsid w:val="009A17F5"/>
    <w:rsid w:val="00A171EA"/>
    <w:rsid w:val="00A33C2B"/>
    <w:rsid w:val="00B55088"/>
    <w:rsid w:val="00BB1910"/>
    <w:rsid w:val="00BE0027"/>
    <w:rsid w:val="00D43B24"/>
    <w:rsid w:val="00D63952"/>
    <w:rsid w:val="00D64D68"/>
    <w:rsid w:val="00E0018C"/>
    <w:rsid w:val="00E61B27"/>
    <w:rsid w:val="00E97EFF"/>
    <w:rsid w:val="00EC76C8"/>
    <w:rsid w:val="00F4297D"/>
    <w:rsid w:val="00FB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B67"/>
    <w:rPr>
      <w:color w:val="666666"/>
    </w:rPr>
  </w:style>
  <w:style w:type="paragraph" w:customStyle="1" w:styleId="9334B6333D964A4ABA54997AB473F0F63">
    <w:name w:val="9334B6333D964A4ABA54997AB473F0F63"/>
    <w:rsid w:val="00791B67"/>
    <w:rPr>
      <w:rFonts w:eastAsiaTheme="minorHAnsi"/>
    </w:rPr>
  </w:style>
  <w:style w:type="paragraph" w:customStyle="1" w:styleId="D16EEB9D6928420E83332619FF3727A43">
    <w:name w:val="D16EEB9D6928420E83332619FF3727A43"/>
    <w:rsid w:val="00791B67"/>
    <w:rPr>
      <w:rFonts w:eastAsiaTheme="minorHAnsi"/>
    </w:rPr>
  </w:style>
  <w:style w:type="paragraph" w:customStyle="1" w:styleId="3183C5B8C60A46FAA79CE69E9E6363303">
    <w:name w:val="3183C5B8C60A46FAA79CE69E9E6363303"/>
    <w:rsid w:val="00791B67"/>
    <w:rPr>
      <w:rFonts w:eastAsiaTheme="minorHAnsi"/>
    </w:rPr>
  </w:style>
  <w:style w:type="paragraph" w:customStyle="1" w:styleId="7121E64F225B487795A4A9CB3C2E51193">
    <w:name w:val="7121E64F225B487795A4A9CB3C2E51193"/>
    <w:rsid w:val="00791B67"/>
    <w:rPr>
      <w:rFonts w:eastAsiaTheme="minorHAnsi"/>
    </w:rPr>
  </w:style>
  <w:style w:type="character" w:customStyle="1" w:styleId="Style8">
    <w:name w:val="Style8"/>
    <w:basedOn w:val="DefaultParagraphFont"/>
    <w:uiPriority w:val="1"/>
    <w:qFormat/>
    <w:rsid w:val="00791B67"/>
    <w:rPr>
      <w:rFonts w:ascii="Calibri" w:hAnsi="Calibri"/>
      <w:color w:val="000000" w:themeColor="text1"/>
      <w:sz w:val="22"/>
    </w:rPr>
  </w:style>
  <w:style w:type="paragraph" w:customStyle="1" w:styleId="CFB817CCDF614096A19266FD686581BE3">
    <w:name w:val="CFB817CCDF614096A19266FD686581BE3"/>
    <w:rsid w:val="00791B67"/>
    <w:rPr>
      <w:rFonts w:eastAsiaTheme="minorHAnsi"/>
    </w:rPr>
  </w:style>
  <w:style w:type="paragraph" w:customStyle="1" w:styleId="4186F66F56704FFDA6596803DA24B6B73">
    <w:name w:val="4186F66F56704FFDA6596803DA24B6B73"/>
    <w:rsid w:val="00791B67"/>
    <w:rPr>
      <w:rFonts w:eastAsiaTheme="minorHAnsi"/>
    </w:rPr>
  </w:style>
  <w:style w:type="paragraph" w:customStyle="1" w:styleId="4ECEBDC303DC40D2832F9C6D347AE2553">
    <w:name w:val="4ECEBDC303DC40D2832F9C6D347AE2553"/>
    <w:rsid w:val="00791B67"/>
    <w:rPr>
      <w:rFonts w:eastAsiaTheme="minorHAnsi"/>
    </w:rPr>
  </w:style>
  <w:style w:type="paragraph" w:customStyle="1" w:styleId="7846B3C95F1C4A889E0B40327F5FC7593">
    <w:name w:val="7846B3C95F1C4A889E0B40327F5FC7593"/>
    <w:rsid w:val="00791B67"/>
    <w:rPr>
      <w:rFonts w:eastAsiaTheme="minorHAnsi"/>
    </w:rPr>
  </w:style>
  <w:style w:type="paragraph" w:customStyle="1" w:styleId="C108B0AF68DC4BBB88C973141C4FFE033">
    <w:name w:val="C108B0AF68DC4BBB88C973141C4FFE033"/>
    <w:rsid w:val="00791B67"/>
    <w:rPr>
      <w:rFonts w:eastAsiaTheme="minorHAnsi"/>
    </w:rPr>
  </w:style>
  <w:style w:type="paragraph" w:customStyle="1" w:styleId="EB84FEC85F6641E7A72A11A8186939923">
    <w:name w:val="EB84FEC85F6641E7A72A11A8186939923"/>
    <w:rsid w:val="00791B67"/>
    <w:rPr>
      <w:rFonts w:eastAsiaTheme="minorHAnsi"/>
    </w:rPr>
  </w:style>
  <w:style w:type="paragraph" w:customStyle="1" w:styleId="4F749053DBEF4EDDBB0C3807BC8CA1324">
    <w:name w:val="4F749053DBEF4EDDBB0C3807BC8CA1324"/>
    <w:rsid w:val="00791B67"/>
    <w:rPr>
      <w:rFonts w:eastAsiaTheme="minorHAnsi"/>
    </w:rPr>
  </w:style>
  <w:style w:type="paragraph" w:customStyle="1" w:styleId="AD2B0788B9234A5A97ED248EDF098F474">
    <w:name w:val="AD2B0788B9234A5A97ED248EDF098F474"/>
    <w:rsid w:val="00791B67"/>
    <w:rPr>
      <w:rFonts w:eastAsiaTheme="minorHAnsi"/>
    </w:rPr>
  </w:style>
  <w:style w:type="paragraph" w:customStyle="1" w:styleId="6D969E662A30431B82254524361DEA864">
    <w:name w:val="6D969E662A30431B82254524361DEA864"/>
    <w:rsid w:val="00791B67"/>
    <w:rPr>
      <w:rFonts w:eastAsiaTheme="minorHAnsi"/>
    </w:rPr>
  </w:style>
  <w:style w:type="paragraph" w:customStyle="1" w:styleId="AB0A201386D94E96ABB08D7D75AE78184">
    <w:name w:val="AB0A201386D94E96ABB08D7D75AE78184"/>
    <w:rsid w:val="00791B67"/>
    <w:rPr>
      <w:rFonts w:eastAsiaTheme="minorHAnsi"/>
    </w:rPr>
  </w:style>
  <w:style w:type="paragraph" w:customStyle="1" w:styleId="B3EC81E6A4CB455D894B04BA217D3E684">
    <w:name w:val="B3EC81E6A4CB455D894B04BA217D3E684"/>
    <w:rsid w:val="00791B67"/>
    <w:rPr>
      <w:rFonts w:eastAsiaTheme="minorHAnsi"/>
    </w:rPr>
  </w:style>
  <w:style w:type="paragraph" w:customStyle="1" w:styleId="73F12DD231A149B4BA417CAEE87C989F4">
    <w:name w:val="73F12DD231A149B4BA417CAEE87C989F4"/>
    <w:rsid w:val="00791B67"/>
    <w:rPr>
      <w:rFonts w:eastAsiaTheme="minorHAnsi"/>
    </w:rPr>
  </w:style>
  <w:style w:type="paragraph" w:customStyle="1" w:styleId="5E4EEBA42B694308943F9FE688D492714">
    <w:name w:val="5E4EEBA42B694308943F9FE688D492714"/>
    <w:rsid w:val="00791B67"/>
    <w:rPr>
      <w:rFonts w:eastAsiaTheme="minorHAnsi"/>
    </w:rPr>
  </w:style>
  <w:style w:type="paragraph" w:customStyle="1" w:styleId="8650C2F256F64B1AB6E12F3630BC5B8B4">
    <w:name w:val="8650C2F256F64B1AB6E12F3630BC5B8B4"/>
    <w:rsid w:val="00791B67"/>
    <w:rPr>
      <w:rFonts w:eastAsiaTheme="minorHAnsi"/>
    </w:rPr>
  </w:style>
  <w:style w:type="paragraph" w:customStyle="1" w:styleId="BF4BDFA8D989458EBC54DB6EAA6A6A2D4">
    <w:name w:val="BF4BDFA8D989458EBC54DB6EAA6A6A2D4"/>
    <w:rsid w:val="00791B67"/>
    <w:rPr>
      <w:rFonts w:eastAsiaTheme="minorHAnsi"/>
    </w:rPr>
  </w:style>
  <w:style w:type="paragraph" w:customStyle="1" w:styleId="B07A6EC7D9F4419D886639C77902926D4">
    <w:name w:val="B07A6EC7D9F4419D886639C77902926D4"/>
    <w:rsid w:val="00791B67"/>
    <w:rPr>
      <w:rFonts w:eastAsiaTheme="minorHAnsi"/>
    </w:rPr>
  </w:style>
  <w:style w:type="paragraph" w:customStyle="1" w:styleId="9ED841C7653842898ADAF4FDBBB07D144">
    <w:name w:val="9ED841C7653842898ADAF4FDBBB07D144"/>
    <w:rsid w:val="00791B67"/>
    <w:rPr>
      <w:rFonts w:eastAsiaTheme="minorHAnsi"/>
    </w:rPr>
  </w:style>
  <w:style w:type="paragraph" w:customStyle="1" w:styleId="E118010298744796A8EFCBD1584EB30E4">
    <w:name w:val="E118010298744796A8EFCBD1584EB30E4"/>
    <w:rsid w:val="00791B67"/>
    <w:rPr>
      <w:rFonts w:eastAsiaTheme="minorHAnsi"/>
    </w:rPr>
  </w:style>
  <w:style w:type="paragraph" w:customStyle="1" w:styleId="0DD1C2A9B1A74B2A9C755BD932B8687B4">
    <w:name w:val="0DD1C2A9B1A74B2A9C755BD932B8687B4"/>
    <w:rsid w:val="00791B67"/>
    <w:rPr>
      <w:rFonts w:eastAsiaTheme="minorHAnsi"/>
    </w:rPr>
  </w:style>
  <w:style w:type="paragraph" w:customStyle="1" w:styleId="C48F354A6DB247F58ABE6F580169B31D4">
    <w:name w:val="C48F354A6DB247F58ABE6F580169B31D4"/>
    <w:rsid w:val="00791B67"/>
    <w:rPr>
      <w:rFonts w:eastAsiaTheme="minorHAnsi"/>
    </w:rPr>
  </w:style>
  <w:style w:type="paragraph" w:customStyle="1" w:styleId="452B36A8531E4017A8BA2A3EAEA80B2F4">
    <w:name w:val="452B36A8531E4017A8BA2A3EAEA80B2F4"/>
    <w:rsid w:val="00791B67"/>
    <w:rPr>
      <w:rFonts w:eastAsiaTheme="minorHAnsi"/>
    </w:rPr>
  </w:style>
  <w:style w:type="paragraph" w:customStyle="1" w:styleId="90C597EAABB444B0B175C202F81EB1834">
    <w:name w:val="90C597EAABB444B0B175C202F81EB1834"/>
    <w:rsid w:val="00791B67"/>
    <w:rPr>
      <w:rFonts w:eastAsiaTheme="minorHAnsi"/>
    </w:rPr>
  </w:style>
  <w:style w:type="paragraph" w:customStyle="1" w:styleId="B6ACD8A30D33442F81830087902AC3CF4">
    <w:name w:val="B6ACD8A30D33442F81830087902AC3CF4"/>
    <w:rsid w:val="00791B67"/>
    <w:rPr>
      <w:rFonts w:eastAsiaTheme="minorHAnsi"/>
    </w:rPr>
  </w:style>
  <w:style w:type="paragraph" w:customStyle="1" w:styleId="D3C7283F81314FC8B1A9B94E0F3A19424">
    <w:name w:val="D3C7283F81314FC8B1A9B94E0F3A19424"/>
    <w:rsid w:val="00791B67"/>
    <w:rPr>
      <w:rFonts w:eastAsiaTheme="minorHAnsi"/>
    </w:rPr>
  </w:style>
  <w:style w:type="paragraph" w:customStyle="1" w:styleId="46FC1D0B5CF44095BF3E20904F778E964">
    <w:name w:val="46FC1D0B5CF44095BF3E20904F778E964"/>
    <w:rsid w:val="00791B67"/>
    <w:rPr>
      <w:rFonts w:eastAsiaTheme="minorHAnsi"/>
    </w:rPr>
  </w:style>
  <w:style w:type="paragraph" w:customStyle="1" w:styleId="03A1FB44E76F41F7B1A8CE854A83687D4">
    <w:name w:val="03A1FB44E76F41F7B1A8CE854A83687D4"/>
    <w:rsid w:val="00791B67"/>
    <w:rPr>
      <w:rFonts w:eastAsiaTheme="minorHAnsi"/>
    </w:rPr>
  </w:style>
  <w:style w:type="paragraph" w:customStyle="1" w:styleId="C17691A23A564BE7BD1F5CB1CBA734714">
    <w:name w:val="C17691A23A564BE7BD1F5CB1CBA734714"/>
    <w:rsid w:val="00791B67"/>
    <w:rPr>
      <w:rFonts w:eastAsiaTheme="minorHAnsi"/>
    </w:rPr>
  </w:style>
  <w:style w:type="paragraph" w:customStyle="1" w:styleId="D6660BC97B664BC18710116906190E404">
    <w:name w:val="D6660BC97B664BC18710116906190E404"/>
    <w:rsid w:val="00791B67"/>
    <w:rPr>
      <w:rFonts w:eastAsiaTheme="minorHAnsi"/>
    </w:rPr>
  </w:style>
  <w:style w:type="paragraph" w:customStyle="1" w:styleId="FB75381925EC44AFA085E8F6577C1FCF4">
    <w:name w:val="FB75381925EC44AFA085E8F6577C1FCF4"/>
    <w:rsid w:val="00791B67"/>
    <w:rPr>
      <w:rFonts w:eastAsiaTheme="minorHAnsi"/>
    </w:rPr>
  </w:style>
  <w:style w:type="paragraph" w:customStyle="1" w:styleId="A93E206A31A44378BEE4170EE2B059694">
    <w:name w:val="A93E206A31A44378BEE4170EE2B059694"/>
    <w:rsid w:val="00791B67"/>
    <w:rPr>
      <w:rFonts w:eastAsiaTheme="minorHAnsi"/>
    </w:rPr>
  </w:style>
  <w:style w:type="paragraph" w:customStyle="1" w:styleId="8FACA364E6274EC6AD6A56B4E4865B9C4">
    <w:name w:val="8FACA364E6274EC6AD6A56B4E4865B9C4"/>
    <w:rsid w:val="00791B67"/>
    <w:rPr>
      <w:rFonts w:eastAsiaTheme="minorHAnsi"/>
    </w:rPr>
  </w:style>
  <w:style w:type="paragraph" w:customStyle="1" w:styleId="A3D7ED0698F2419AA5EE19BDC923329F4">
    <w:name w:val="A3D7ED0698F2419AA5EE19BDC923329F4"/>
    <w:rsid w:val="00791B67"/>
    <w:rPr>
      <w:rFonts w:eastAsiaTheme="minorHAnsi"/>
    </w:rPr>
  </w:style>
  <w:style w:type="paragraph" w:customStyle="1" w:styleId="3B8B65BB84F444CEBE8D7C64889E3FD64">
    <w:name w:val="3B8B65BB84F444CEBE8D7C64889E3FD64"/>
    <w:rsid w:val="00791B67"/>
    <w:rPr>
      <w:rFonts w:eastAsiaTheme="minorHAnsi"/>
    </w:rPr>
  </w:style>
  <w:style w:type="character" w:customStyle="1" w:styleId="Style6">
    <w:name w:val="Style6"/>
    <w:basedOn w:val="DefaultParagraphFont"/>
    <w:uiPriority w:val="1"/>
    <w:rsid w:val="00791B67"/>
    <w:rPr>
      <w:rFonts w:ascii="Calibri" w:hAnsi="Calibri"/>
      <w:color w:val="000000" w:themeColor="text1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338798-7ED5-404D-AFBA-63BE6FB18B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5D49C5-33F6-47FF-B929-FE2D39B8EDC6}"/>
</file>

<file path=customXml/itemProps3.xml><?xml version="1.0" encoding="utf-8"?>
<ds:datastoreItem xmlns:ds="http://schemas.openxmlformats.org/officeDocument/2006/customXml" ds:itemID="{DCD57C80-0DCD-47B3-8745-4CD2C658A3BF}"/>
</file>

<file path=customXml/itemProps4.xml><?xml version="1.0" encoding="utf-8"?>
<ds:datastoreItem xmlns:ds="http://schemas.openxmlformats.org/officeDocument/2006/customXml" ds:itemID="{AF3968A2-B712-4505-91E7-762637234F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Migratory Bird USFWS Coordination Form</dc:title>
  <dc:subject/>
  <dc:creator>WisDOT</dc:creator>
  <cp:keywords>Migratory bird, MBTA, incidental take, FAST Act, coordination,</cp:keywords>
  <dc:description/>
  <cp:lastModifiedBy>Jen Gibson</cp:lastModifiedBy>
  <cp:revision>9</cp:revision>
  <dcterms:created xsi:type="dcterms:W3CDTF">2025-12-03T16:40:00Z</dcterms:created>
  <dcterms:modified xsi:type="dcterms:W3CDTF">2025-12-03T20:37:00Z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