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C0DE5" w14:textId="77777777" w:rsidR="00D36755" w:rsidRPr="00E06609" w:rsidRDefault="00D36755" w:rsidP="00D36755">
      <w:pPr>
        <w:widowControl w:val="0"/>
        <w:tabs>
          <w:tab w:val="center" w:pos="4680"/>
          <w:tab w:val="right" w:pos="9360"/>
        </w:tabs>
        <w:suppressAutoHyphens/>
        <w:overflowPunct w:val="0"/>
        <w:autoSpaceDE w:val="0"/>
        <w:autoSpaceDN w:val="0"/>
        <w:adjustRightInd w:val="0"/>
        <w:spacing w:after="0" w:line="240" w:lineRule="auto"/>
        <w:contextualSpacing/>
        <w:rPr>
          <w:rFonts w:ascii="Calibri" w:eastAsia="Times New Roman" w:hAnsi="Calibri" w:cs="Calibri"/>
          <w:b/>
          <w:sz w:val="32"/>
          <w:szCs w:val="32"/>
        </w:rPr>
      </w:pPr>
      <w:bookmarkStart w:id="0" w:name="_Hlk180139481"/>
      <w:bookmarkEnd w:id="0"/>
      <w:r w:rsidRPr="00E06609">
        <w:rPr>
          <w:rFonts w:ascii="Calibri" w:eastAsia="Times New Roman" w:hAnsi="Calibri" w:cs="Calibri"/>
          <w:b/>
          <w:sz w:val="32"/>
          <w:szCs w:val="32"/>
        </w:rPr>
        <w:t>Categorical Exclusion Checklist (CEC)</w:t>
      </w:r>
    </w:p>
    <w:p w14:paraId="3676546A" w14:textId="54F0701D" w:rsidR="007F25F4" w:rsidRPr="00E06609" w:rsidRDefault="00BC32E4" w:rsidP="007F25F4">
      <w:pPr>
        <w:widowControl w:val="0"/>
        <w:tabs>
          <w:tab w:val="left" w:pos="-720"/>
        </w:tabs>
        <w:suppressAutoHyphens/>
        <w:overflowPunct w:val="0"/>
        <w:autoSpaceDE w:val="0"/>
        <w:autoSpaceDN w:val="0"/>
        <w:adjustRightInd w:val="0"/>
        <w:spacing w:after="0" w:line="240" w:lineRule="auto"/>
        <w:contextualSpacing/>
        <w:rPr>
          <w:rFonts w:ascii="Calibri" w:eastAsia="Times New Roman" w:hAnsi="Calibri" w:cs="Calibri"/>
          <w:sz w:val="20"/>
          <w:szCs w:val="20"/>
        </w:rPr>
      </w:pPr>
      <w:r w:rsidRPr="00E06609">
        <w:rPr>
          <w:rFonts w:ascii="Calibri" w:eastAsia="Times New Roman" w:hAnsi="Calibri" w:cs="Calibri"/>
          <w:sz w:val="18"/>
          <w:szCs w:val="20"/>
        </w:rPr>
        <w:t>0</w:t>
      </w:r>
      <w:r w:rsidR="009A0029">
        <w:rPr>
          <w:rFonts w:ascii="Calibri" w:eastAsia="Times New Roman" w:hAnsi="Calibri" w:cs="Calibri"/>
          <w:sz w:val="18"/>
          <w:szCs w:val="20"/>
        </w:rPr>
        <w:t>7</w:t>
      </w:r>
      <w:r w:rsidR="00D36755" w:rsidRPr="00E06609">
        <w:rPr>
          <w:rFonts w:ascii="Calibri" w:eastAsia="Times New Roman" w:hAnsi="Calibri" w:cs="Calibri"/>
          <w:sz w:val="18"/>
          <w:szCs w:val="20"/>
        </w:rPr>
        <w:t>-</w:t>
      </w:r>
      <w:r w:rsidR="00E06609" w:rsidRPr="00E06609">
        <w:rPr>
          <w:rFonts w:ascii="Calibri" w:eastAsia="Times New Roman" w:hAnsi="Calibri" w:cs="Calibri"/>
          <w:sz w:val="18"/>
          <w:szCs w:val="20"/>
        </w:rPr>
        <w:t>2</w:t>
      </w:r>
      <w:r w:rsidR="009A0029">
        <w:rPr>
          <w:rFonts w:ascii="Calibri" w:eastAsia="Times New Roman" w:hAnsi="Calibri" w:cs="Calibri"/>
          <w:sz w:val="18"/>
          <w:szCs w:val="20"/>
        </w:rPr>
        <w:t>2</w:t>
      </w:r>
      <w:r w:rsidR="00D36755" w:rsidRPr="00E06609">
        <w:rPr>
          <w:rFonts w:ascii="Calibri" w:eastAsia="Times New Roman" w:hAnsi="Calibri" w:cs="Calibri"/>
          <w:sz w:val="18"/>
          <w:szCs w:val="20"/>
        </w:rPr>
        <w:t>-202</w:t>
      </w:r>
      <w:r w:rsidR="00EF46BE" w:rsidRPr="00E06609">
        <w:rPr>
          <w:rFonts w:ascii="Calibri" w:eastAsia="Times New Roman" w:hAnsi="Calibri" w:cs="Calibri"/>
          <w:sz w:val="18"/>
          <w:szCs w:val="20"/>
        </w:rPr>
        <w:t>5</w:t>
      </w:r>
      <w:r w:rsidR="00D36755" w:rsidRPr="00E06609">
        <w:rPr>
          <w:rFonts w:ascii="Calibri" w:eastAsia="Times New Roman" w:hAnsi="Calibri" w:cs="Calibri"/>
          <w:sz w:val="18"/>
          <w:szCs w:val="20"/>
        </w:rPr>
        <w:tab/>
      </w:r>
      <w:r w:rsidR="00D36755" w:rsidRPr="00E06609">
        <w:rPr>
          <w:rFonts w:ascii="Calibri" w:eastAsia="Times New Roman" w:hAnsi="Calibri" w:cs="Calibri"/>
          <w:sz w:val="18"/>
          <w:szCs w:val="20"/>
        </w:rPr>
        <w:tab/>
      </w:r>
      <w:r w:rsidR="00D36755" w:rsidRPr="00E06609">
        <w:rPr>
          <w:rFonts w:ascii="Calibri" w:eastAsia="Times New Roman" w:hAnsi="Calibri" w:cs="Calibri"/>
          <w:sz w:val="18"/>
          <w:szCs w:val="20"/>
        </w:rPr>
        <w:tab/>
      </w:r>
      <w:r w:rsidR="00D36755" w:rsidRPr="00E06609">
        <w:rPr>
          <w:rFonts w:ascii="Calibri" w:eastAsia="Times New Roman" w:hAnsi="Calibri" w:cs="Calibri"/>
          <w:sz w:val="18"/>
          <w:szCs w:val="20"/>
        </w:rPr>
        <w:tab/>
      </w:r>
      <w:r w:rsidR="00D36755" w:rsidRPr="00E06609">
        <w:rPr>
          <w:rFonts w:ascii="Calibri" w:eastAsia="Times New Roman" w:hAnsi="Calibri" w:cs="Calibri"/>
          <w:sz w:val="18"/>
          <w:szCs w:val="20"/>
        </w:rPr>
        <w:tab/>
      </w:r>
      <w:r w:rsidR="00D36755" w:rsidRPr="00E06609">
        <w:rPr>
          <w:rFonts w:ascii="Calibri" w:eastAsia="Times New Roman" w:hAnsi="Calibri" w:cs="Calibri"/>
          <w:sz w:val="18"/>
          <w:szCs w:val="20"/>
        </w:rPr>
        <w:tab/>
      </w:r>
      <w:r w:rsidR="00D36755" w:rsidRPr="00E06609">
        <w:rPr>
          <w:rFonts w:ascii="Calibri" w:eastAsia="Times New Roman" w:hAnsi="Calibri" w:cs="Calibri"/>
          <w:sz w:val="18"/>
          <w:szCs w:val="20"/>
        </w:rPr>
        <w:tab/>
      </w:r>
      <w:r w:rsidR="00D36755" w:rsidRPr="00E06609">
        <w:rPr>
          <w:rFonts w:ascii="Calibri" w:eastAsia="Times New Roman" w:hAnsi="Calibri" w:cs="Calibri"/>
          <w:sz w:val="18"/>
          <w:szCs w:val="20"/>
        </w:rPr>
        <w:tab/>
      </w:r>
      <w:r w:rsidR="00D36755" w:rsidRPr="00E06609">
        <w:rPr>
          <w:rFonts w:ascii="Calibri" w:eastAsia="Times New Roman" w:hAnsi="Calibri" w:cs="Calibri"/>
          <w:sz w:val="18"/>
          <w:szCs w:val="20"/>
        </w:rPr>
        <w:tab/>
        <w:t xml:space="preserve">      </w:t>
      </w:r>
      <w:r w:rsidR="00D36755" w:rsidRPr="00E06609">
        <w:rPr>
          <w:rFonts w:ascii="Calibri" w:eastAsia="Times New Roman" w:hAnsi="Calibri" w:cs="Calibri"/>
          <w:sz w:val="20"/>
          <w:szCs w:val="20"/>
        </w:rPr>
        <w:t>Wisconsin Department of Transportation</w:t>
      </w:r>
    </w:p>
    <w:p w14:paraId="6B4298CE" w14:textId="03C1190C" w:rsidR="00E24B4E" w:rsidRDefault="007F25F4" w:rsidP="001A3D77">
      <w:pPr>
        <w:pStyle w:val="NoSpacing"/>
        <w:rPr>
          <w:rFonts w:cstheme="minorHAnsi"/>
          <w:sz w:val="16"/>
          <w:szCs w:val="16"/>
        </w:rPr>
      </w:pPr>
      <w:r w:rsidRPr="00E06609">
        <w:rPr>
          <w:rFonts w:cstheme="minorHAnsi"/>
          <w:sz w:val="16"/>
          <w:szCs w:val="16"/>
        </w:rPr>
        <w:t>This template may be used for National Environmental Policy Act (NEPA) documentation and/or Wisconsin Environmental Policy Act (WEPA) C</w:t>
      </w:r>
      <w:r w:rsidR="00854A7A" w:rsidRPr="00E06609">
        <w:rPr>
          <w:rFonts w:cstheme="minorHAnsi"/>
          <w:sz w:val="16"/>
          <w:szCs w:val="16"/>
        </w:rPr>
        <w:t xml:space="preserve">ategorical </w:t>
      </w:r>
      <w:r w:rsidRPr="00E06609">
        <w:rPr>
          <w:rFonts w:cstheme="minorHAnsi"/>
          <w:sz w:val="16"/>
          <w:szCs w:val="16"/>
        </w:rPr>
        <w:t>E</w:t>
      </w:r>
      <w:r w:rsidR="00854A7A" w:rsidRPr="00E06609">
        <w:rPr>
          <w:rFonts w:cstheme="minorHAnsi"/>
          <w:sz w:val="16"/>
          <w:szCs w:val="16"/>
        </w:rPr>
        <w:t>xclusion (CE)</w:t>
      </w:r>
      <w:r w:rsidRPr="00E06609">
        <w:rPr>
          <w:rFonts w:cstheme="minorHAnsi"/>
          <w:sz w:val="16"/>
          <w:szCs w:val="16"/>
        </w:rPr>
        <w:t xml:space="preserve"> documentation.</w:t>
      </w:r>
      <w:r w:rsidR="00912F4C" w:rsidRPr="00E06609">
        <w:rPr>
          <w:rFonts w:cstheme="minorHAnsi"/>
          <w:sz w:val="16"/>
          <w:szCs w:val="16"/>
        </w:rPr>
        <w:t xml:space="preserve"> A determination that this project satisfies the criteria for a </w:t>
      </w:r>
      <w:r w:rsidR="00794F82" w:rsidRPr="00E06609">
        <w:rPr>
          <w:rFonts w:cstheme="minorHAnsi"/>
          <w:sz w:val="16"/>
          <w:szCs w:val="16"/>
        </w:rPr>
        <w:t>Federal Highway Administration (</w:t>
      </w:r>
      <w:r w:rsidR="00912F4C" w:rsidRPr="00E06609">
        <w:rPr>
          <w:rFonts w:cstheme="minorHAnsi"/>
          <w:sz w:val="16"/>
          <w:szCs w:val="16"/>
        </w:rPr>
        <w:t>FHWA</w:t>
      </w:r>
      <w:r w:rsidR="00794F82" w:rsidRPr="00E06609">
        <w:rPr>
          <w:rFonts w:cstheme="minorHAnsi"/>
          <w:sz w:val="16"/>
          <w:szCs w:val="16"/>
        </w:rPr>
        <w:t>)</w:t>
      </w:r>
      <w:r w:rsidR="00912F4C" w:rsidRPr="00E06609">
        <w:rPr>
          <w:rFonts w:cstheme="minorHAnsi"/>
          <w:sz w:val="16"/>
          <w:szCs w:val="16"/>
        </w:rPr>
        <w:t xml:space="preserve"> </w:t>
      </w:r>
      <w:r w:rsidR="00854A7A" w:rsidRPr="00E06609">
        <w:rPr>
          <w:rFonts w:cstheme="minorHAnsi"/>
          <w:sz w:val="16"/>
          <w:szCs w:val="16"/>
        </w:rPr>
        <w:t>C</w:t>
      </w:r>
      <w:r w:rsidR="00912F4C" w:rsidRPr="00E06609">
        <w:rPr>
          <w:rFonts w:cstheme="minorHAnsi"/>
          <w:sz w:val="16"/>
          <w:szCs w:val="16"/>
        </w:rPr>
        <w:t>E does not relieve the applicant of the requirement to comply</w:t>
      </w:r>
      <w:r w:rsidR="00912F4C" w:rsidRPr="007F25F4">
        <w:rPr>
          <w:rFonts w:cstheme="minorHAnsi"/>
          <w:sz w:val="16"/>
          <w:szCs w:val="16"/>
        </w:rPr>
        <w:t xml:space="preserve"> with other laws and regulations including, but not limited to, Section 404 of the Clean Water Act, Section 7 of the Endangered Species Act, Section 106 of the National Historic Preservation Act, and Section 4(f) of the US Department of Transportation Act.  Coordination to comply with these other laws may require FHWA involvement.  Furthermore, designation of this project as a (c)</w:t>
      </w:r>
      <w:r w:rsidR="000C3E95">
        <w:rPr>
          <w:rFonts w:cstheme="minorHAnsi"/>
          <w:sz w:val="16"/>
          <w:szCs w:val="16"/>
        </w:rPr>
        <w:t xml:space="preserve"> and (d) </w:t>
      </w:r>
      <w:r w:rsidR="00912F4C" w:rsidRPr="007F25F4">
        <w:rPr>
          <w:rFonts w:cstheme="minorHAnsi"/>
          <w:sz w:val="16"/>
          <w:szCs w:val="16"/>
        </w:rPr>
        <w:t>listed</w:t>
      </w:r>
      <w:r w:rsidR="000C3E95">
        <w:rPr>
          <w:rFonts w:cstheme="minorHAnsi"/>
          <w:sz w:val="16"/>
          <w:szCs w:val="16"/>
        </w:rPr>
        <w:t xml:space="preserve"> (as appropriate)</w:t>
      </w:r>
      <w:r w:rsidR="00912F4C" w:rsidRPr="007F25F4">
        <w:rPr>
          <w:rFonts w:cstheme="minorHAnsi"/>
          <w:sz w:val="16"/>
          <w:szCs w:val="16"/>
        </w:rPr>
        <w:t xml:space="preserve"> CE does not relieve the requirement for WisDOT to coordinate with WDNR under the Cooperative Agreement.  Any correspondence or documentation used to comply with Federal, </w:t>
      </w:r>
      <w:r w:rsidR="00854A7A">
        <w:rPr>
          <w:rFonts w:cstheme="minorHAnsi"/>
          <w:sz w:val="16"/>
          <w:szCs w:val="16"/>
        </w:rPr>
        <w:t>s</w:t>
      </w:r>
      <w:r w:rsidR="00912F4C" w:rsidRPr="007F25F4">
        <w:rPr>
          <w:rFonts w:cstheme="minorHAnsi"/>
          <w:sz w:val="16"/>
          <w:szCs w:val="16"/>
        </w:rPr>
        <w:t xml:space="preserve">tate, or </w:t>
      </w:r>
      <w:r w:rsidR="00854A7A">
        <w:rPr>
          <w:rFonts w:cstheme="minorHAnsi"/>
          <w:sz w:val="16"/>
          <w:szCs w:val="16"/>
        </w:rPr>
        <w:t>l</w:t>
      </w:r>
      <w:r w:rsidR="00912F4C" w:rsidRPr="007F25F4">
        <w:rPr>
          <w:rFonts w:cstheme="minorHAnsi"/>
          <w:sz w:val="16"/>
          <w:szCs w:val="16"/>
        </w:rPr>
        <w:t>ocal laws or regulations should be maintained in the project file and provided with this checklist upon request.</w:t>
      </w:r>
    </w:p>
    <w:p w14:paraId="5D1D1F93" w14:textId="77777777" w:rsidR="003D13BB" w:rsidRPr="007F25F4" w:rsidRDefault="003D13BB" w:rsidP="001A3D77">
      <w:pPr>
        <w:pStyle w:val="NoSpacing"/>
        <w:rPr>
          <w:rFonts w:cstheme="minorHAnsi"/>
          <w:sz w:val="16"/>
          <w:szCs w:val="16"/>
        </w:rPr>
      </w:pP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700"/>
        <w:gridCol w:w="900"/>
        <w:gridCol w:w="1800"/>
        <w:gridCol w:w="1800"/>
        <w:gridCol w:w="900"/>
        <w:gridCol w:w="2700"/>
      </w:tblGrid>
      <w:tr w:rsidR="00FA024E" w:rsidRPr="00C80631" w14:paraId="245196A4" w14:textId="77777777" w:rsidTr="00386B07">
        <w:trPr>
          <w:trHeight w:val="285"/>
        </w:trPr>
        <w:tc>
          <w:tcPr>
            <w:tcW w:w="10800" w:type="dxa"/>
            <w:gridSpan w:val="6"/>
            <w:shd w:val="clear" w:color="auto" w:fill="D9D9D9" w:themeFill="background1" w:themeFillShade="D9"/>
          </w:tcPr>
          <w:p w14:paraId="56876C46" w14:textId="5962AA4D" w:rsidR="00FA024E" w:rsidRPr="00DA11AD" w:rsidRDefault="00FA024E" w:rsidP="00E0404D">
            <w:pPr>
              <w:widowControl w:val="0"/>
              <w:tabs>
                <w:tab w:val="left" w:pos="-720"/>
              </w:tabs>
              <w:suppressAutoHyphens/>
              <w:overflowPunct w:val="0"/>
              <w:autoSpaceDE w:val="0"/>
              <w:autoSpaceDN w:val="0"/>
              <w:adjustRightInd w:val="0"/>
              <w:spacing w:before="20" w:after="20" w:line="240" w:lineRule="auto"/>
              <w:contextualSpacing/>
              <w:rPr>
                <w:rFonts w:ascii="Calibri" w:eastAsia="Times New Roman" w:hAnsi="Calibri" w:cs="Calibri"/>
                <w:bCs/>
                <w:sz w:val="16"/>
                <w:szCs w:val="16"/>
              </w:rPr>
            </w:pPr>
            <w:r w:rsidRPr="00C80631">
              <w:rPr>
                <w:rFonts w:ascii="Calibri" w:eastAsia="Times New Roman" w:hAnsi="Calibri" w:cs="Calibri"/>
                <w:b/>
                <w:bCs/>
                <w:sz w:val="20"/>
                <w:szCs w:val="20"/>
              </w:rPr>
              <w:t xml:space="preserve">Project </w:t>
            </w:r>
            <w:r w:rsidR="00E2157C">
              <w:rPr>
                <w:rFonts w:ascii="Calibri" w:eastAsia="Times New Roman" w:hAnsi="Calibri" w:cs="Calibri"/>
                <w:b/>
                <w:bCs/>
                <w:sz w:val="20"/>
                <w:szCs w:val="20"/>
              </w:rPr>
              <w:t>Information</w:t>
            </w:r>
            <w:r>
              <w:rPr>
                <w:rFonts w:ascii="Calibri" w:eastAsia="Times New Roman" w:hAnsi="Calibri" w:cs="Calibri"/>
                <w:b/>
                <w:bCs/>
                <w:sz w:val="20"/>
                <w:szCs w:val="20"/>
              </w:rPr>
              <w:t xml:space="preserve">  </w:t>
            </w:r>
          </w:p>
        </w:tc>
      </w:tr>
      <w:tr w:rsidR="00FA024E" w:rsidRPr="00C80631" w14:paraId="7E30B1F0" w14:textId="77777777" w:rsidTr="00C7097E">
        <w:trPr>
          <w:trHeight w:val="278"/>
        </w:trPr>
        <w:tc>
          <w:tcPr>
            <w:tcW w:w="2700" w:type="dxa"/>
          </w:tcPr>
          <w:p w14:paraId="0D0DD6DC" w14:textId="1A2E677B" w:rsidR="00FA024E" w:rsidRPr="00610CD1" w:rsidRDefault="00FA024E" w:rsidP="00C47F69">
            <w:pPr>
              <w:keepNext/>
              <w:widowControl w:val="0"/>
              <w:tabs>
                <w:tab w:val="left" w:pos="-720"/>
              </w:tabs>
              <w:suppressAutoHyphens/>
              <w:overflowPunct w:val="0"/>
              <w:autoSpaceDE w:val="0"/>
              <w:autoSpaceDN w:val="0"/>
              <w:adjustRightInd w:val="0"/>
              <w:spacing w:before="20" w:after="20" w:line="240" w:lineRule="auto"/>
              <w:contextualSpacing/>
              <w:outlineLvl w:val="2"/>
              <w:rPr>
                <w:rFonts w:ascii="Calibri" w:eastAsia="Times New Roman" w:hAnsi="Calibri" w:cs="Calibri"/>
                <w:b/>
                <w:bCs/>
                <w:sz w:val="20"/>
                <w:szCs w:val="20"/>
              </w:rPr>
            </w:pPr>
            <w:r w:rsidRPr="00610CD1">
              <w:rPr>
                <w:rFonts w:ascii="Calibri" w:eastAsia="Times New Roman" w:hAnsi="Calibri" w:cs="Calibri"/>
                <w:b/>
                <w:bCs/>
                <w:sz w:val="20"/>
                <w:szCs w:val="20"/>
              </w:rPr>
              <w:t>Project Design ID</w:t>
            </w:r>
          </w:p>
          <w:sdt>
            <w:sdtPr>
              <w:rPr>
                <w:rStyle w:val="Style1"/>
                <w:szCs w:val="20"/>
              </w:rPr>
              <w:id w:val="-839858123"/>
              <w:placeholder>
                <w:docPart w:val="3F29C29AE2B941C5B3CA2C973A199F6B"/>
              </w:placeholder>
              <w:showingPlcHdr/>
            </w:sdtPr>
            <w:sdtEndPr>
              <w:rPr>
                <w:rStyle w:val="DefaultParagraphFont"/>
                <w:rFonts w:ascii="Calibri" w:eastAsia="Times New Roman" w:hAnsi="Calibri" w:cs="Calibri"/>
                <w:b/>
                <w:bCs/>
                <w:color w:val="auto"/>
                <w:sz w:val="22"/>
              </w:rPr>
            </w:sdtEndPr>
            <w:sdtContent>
              <w:p w14:paraId="34D3AB82" w14:textId="1A2E677B" w:rsidR="00300DCF" w:rsidRPr="00610CD1" w:rsidRDefault="00300DCF" w:rsidP="00C47F69">
                <w:pPr>
                  <w:keepNext/>
                  <w:widowControl w:val="0"/>
                  <w:tabs>
                    <w:tab w:val="left" w:pos="-720"/>
                  </w:tabs>
                  <w:suppressAutoHyphens/>
                  <w:overflowPunct w:val="0"/>
                  <w:autoSpaceDE w:val="0"/>
                  <w:autoSpaceDN w:val="0"/>
                  <w:adjustRightInd w:val="0"/>
                  <w:spacing w:before="20" w:after="20" w:line="240" w:lineRule="auto"/>
                  <w:contextualSpacing/>
                  <w:outlineLvl w:val="2"/>
                  <w:rPr>
                    <w:rFonts w:ascii="Calibri" w:eastAsia="Times New Roman" w:hAnsi="Calibri" w:cs="Calibri"/>
                    <w:b/>
                    <w:bCs/>
                    <w:sz w:val="20"/>
                    <w:szCs w:val="20"/>
                  </w:rPr>
                </w:pPr>
                <w:r w:rsidRPr="00610CD1">
                  <w:rPr>
                    <w:rStyle w:val="PlaceholderText"/>
                    <w:sz w:val="20"/>
                    <w:szCs w:val="20"/>
                  </w:rPr>
                  <w:t>Enter ID</w:t>
                </w:r>
              </w:p>
            </w:sdtContent>
          </w:sdt>
        </w:tc>
        <w:tc>
          <w:tcPr>
            <w:tcW w:w="2700" w:type="dxa"/>
            <w:gridSpan w:val="2"/>
          </w:tcPr>
          <w:p w14:paraId="6AE61DAE" w14:textId="603C1299" w:rsidR="00FA024E" w:rsidRPr="00610CD1" w:rsidRDefault="00120A86" w:rsidP="00C47F69">
            <w:pPr>
              <w:keepNext/>
              <w:widowControl w:val="0"/>
              <w:tabs>
                <w:tab w:val="left" w:pos="-720"/>
              </w:tabs>
              <w:suppressAutoHyphens/>
              <w:overflowPunct w:val="0"/>
              <w:autoSpaceDE w:val="0"/>
              <w:autoSpaceDN w:val="0"/>
              <w:adjustRightInd w:val="0"/>
              <w:spacing w:before="20" w:after="20" w:line="240" w:lineRule="auto"/>
              <w:contextualSpacing/>
              <w:outlineLvl w:val="2"/>
              <w:rPr>
                <w:rFonts w:ascii="Calibri" w:eastAsia="Times New Roman" w:hAnsi="Calibri" w:cs="Calibri"/>
                <w:b/>
                <w:bCs/>
                <w:sz w:val="20"/>
                <w:szCs w:val="20"/>
              </w:rPr>
            </w:pPr>
            <w:r w:rsidRPr="00610CD1">
              <w:rPr>
                <w:rFonts w:ascii="Calibri" w:eastAsia="Times New Roman" w:hAnsi="Calibri" w:cs="Calibri"/>
                <w:b/>
                <w:bCs/>
                <w:sz w:val="20"/>
                <w:szCs w:val="20"/>
              </w:rPr>
              <w:t xml:space="preserve">Project </w:t>
            </w:r>
            <w:r w:rsidR="00FA024E" w:rsidRPr="00610CD1">
              <w:rPr>
                <w:rFonts w:ascii="Calibri" w:eastAsia="Times New Roman" w:hAnsi="Calibri" w:cs="Calibri"/>
                <w:b/>
                <w:bCs/>
                <w:sz w:val="20"/>
                <w:szCs w:val="20"/>
              </w:rPr>
              <w:t>Construction ID</w:t>
            </w:r>
          </w:p>
          <w:sdt>
            <w:sdtPr>
              <w:rPr>
                <w:rStyle w:val="Style1"/>
                <w:szCs w:val="20"/>
              </w:rPr>
              <w:id w:val="34390014"/>
              <w:placeholder>
                <w:docPart w:val="FB8DAAC7B2404E48BBDF50ECD086E461"/>
              </w:placeholder>
              <w:showingPlcHdr/>
            </w:sdtPr>
            <w:sdtEndPr>
              <w:rPr>
                <w:rStyle w:val="DefaultParagraphFont"/>
                <w:rFonts w:ascii="Calibri" w:eastAsia="Times New Roman" w:hAnsi="Calibri" w:cs="Calibri"/>
                <w:b/>
                <w:bCs/>
                <w:color w:val="auto"/>
                <w:sz w:val="22"/>
              </w:rPr>
            </w:sdtEndPr>
            <w:sdtContent>
              <w:p w14:paraId="133C0B9F" w14:textId="56010833" w:rsidR="00FA024E" w:rsidRPr="00610CD1" w:rsidRDefault="00E44753" w:rsidP="00C47F69">
                <w:pPr>
                  <w:keepNext/>
                  <w:widowControl w:val="0"/>
                  <w:tabs>
                    <w:tab w:val="left" w:pos="-720"/>
                  </w:tabs>
                  <w:suppressAutoHyphens/>
                  <w:overflowPunct w:val="0"/>
                  <w:autoSpaceDE w:val="0"/>
                  <w:autoSpaceDN w:val="0"/>
                  <w:adjustRightInd w:val="0"/>
                  <w:spacing w:before="20" w:after="20" w:line="240" w:lineRule="auto"/>
                  <w:contextualSpacing/>
                  <w:outlineLvl w:val="2"/>
                  <w:rPr>
                    <w:rFonts w:ascii="Calibri" w:eastAsia="Times New Roman" w:hAnsi="Calibri" w:cs="Calibri"/>
                    <w:b/>
                    <w:bCs/>
                    <w:sz w:val="20"/>
                    <w:szCs w:val="20"/>
                  </w:rPr>
                </w:pPr>
                <w:r w:rsidRPr="00610CD1">
                  <w:rPr>
                    <w:rStyle w:val="PlaceholderText"/>
                    <w:sz w:val="20"/>
                    <w:szCs w:val="20"/>
                  </w:rPr>
                  <w:t>Enter</w:t>
                </w:r>
                <w:r w:rsidR="00C47F69" w:rsidRPr="00610CD1">
                  <w:rPr>
                    <w:rStyle w:val="PlaceholderText"/>
                    <w:sz w:val="20"/>
                    <w:szCs w:val="20"/>
                  </w:rPr>
                  <w:t xml:space="preserve"> ID</w:t>
                </w:r>
              </w:p>
            </w:sdtContent>
          </w:sdt>
        </w:tc>
        <w:tc>
          <w:tcPr>
            <w:tcW w:w="2700" w:type="dxa"/>
            <w:gridSpan w:val="2"/>
          </w:tcPr>
          <w:p w14:paraId="3A4A7F6D" w14:textId="77777777" w:rsidR="00FA024E" w:rsidRPr="00610CD1" w:rsidRDefault="00FA024E" w:rsidP="00C47F69">
            <w:pPr>
              <w:keepNext/>
              <w:widowControl w:val="0"/>
              <w:tabs>
                <w:tab w:val="left" w:pos="-720"/>
              </w:tabs>
              <w:suppressAutoHyphens/>
              <w:overflowPunct w:val="0"/>
              <w:autoSpaceDE w:val="0"/>
              <w:autoSpaceDN w:val="0"/>
              <w:adjustRightInd w:val="0"/>
              <w:spacing w:before="20" w:after="20" w:line="240" w:lineRule="auto"/>
              <w:contextualSpacing/>
              <w:outlineLvl w:val="2"/>
              <w:rPr>
                <w:rFonts w:ascii="Calibri" w:eastAsia="Times New Roman" w:hAnsi="Calibri" w:cs="Calibri"/>
                <w:b/>
                <w:bCs/>
                <w:sz w:val="20"/>
                <w:szCs w:val="20"/>
              </w:rPr>
            </w:pPr>
            <w:r w:rsidRPr="00610CD1">
              <w:rPr>
                <w:rFonts w:ascii="Calibri" w:eastAsia="Times New Roman" w:hAnsi="Calibri" w:cs="Calibri"/>
                <w:b/>
                <w:bCs/>
                <w:sz w:val="20"/>
                <w:szCs w:val="20"/>
              </w:rPr>
              <w:t>Project Route or Facility</w:t>
            </w:r>
          </w:p>
          <w:sdt>
            <w:sdtPr>
              <w:rPr>
                <w:rStyle w:val="Style1"/>
                <w:szCs w:val="20"/>
              </w:rPr>
              <w:id w:val="-1935433875"/>
              <w:placeholder>
                <w:docPart w:val="B6785EB76560407FB45384649D1851A3"/>
              </w:placeholder>
              <w:showingPlcHdr/>
            </w:sdtPr>
            <w:sdtEndPr>
              <w:rPr>
                <w:rStyle w:val="DefaultParagraphFont"/>
                <w:rFonts w:ascii="Calibri" w:eastAsia="Times New Roman" w:hAnsi="Calibri" w:cs="Calibri"/>
                <w:b/>
                <w:bCs/>
                <w:color w:val="auto"/>
                <w:sz w:val="22"/>
              </w:rPr>
            </w:sdtEndPr>
            <w:sdtContent>
              <w:p w14:paraId="0A999671" w14:textId="08E2C30E" w:rsidR="00FA024E" w:rsidRPr="00610CD1" w:rsidRDefault="00E44753" w:rsidP="00C47F69">
                <w:pPr>
                  <w:keepNext/>
                  <w:widowControl w:val="0"/>
                  <w:tabs>
                    <w:tab w:val="left" w:pos="-720"/>
                  </w:tabs>
                  <w:suppressAutoHyphens/>
                  <w:overflowPunct w:val="0"/>
                  <w:autoSpaceDE w:val="0"/>
                  <w:autoSpaceDN w:val="0"/>
                  <w:adjustRightInd w:val="0"/>
                  <w:spacing w:before="20" w:after="20" w:line="240" w:lineRule="auto"/>
                  <w:contextualSpacing/>
                  <w:outlineLvl w:val="2"/>
                  <w:rPr>
                    <w:rFonts w:ascii="Calibri" w:eastAsia="Times New Roman" w:hAnsi="Calibri" w:cs="Calibri"/>
                    <w:b/>
                    <w:bCs/>
                    <w:sz w:val="20"/>
                    <w:szCs w:val="20"/>
                  </w:rPr>
                </w:pPr>
                <w:r w:rsidRPr="00610CD1">
                  <w:rPr>
                    <w:rStyle w:val="PlaceholderText"/>
                    <w:sz w:val="20"/>
                    <w:szCs w:val="20"/>
                  </w:rPr>
                  <w:t>Enter Route or Facility</w:t>
                </w:r>
              </w:p>
            </w:sdtContent>
          </w:sdt>
        </w:tc>
        <w:tc>
          <w:tcPr>
            <w:tcW w:w="2700" w:type="dxa"/>
          </w:tcPr>
          <w:p w14:paraId="4CA51EDF" w14:textId="77777777" w:rsidR="00FA024E" w:rsidRPr="00610CD1" w:rsidRDefault="00FA024E" w:rsidP="00C47F69">
            <w:pPr>
              <w:widowControl w:val="0"/>
              <w:tabs>
                <w:tab w:val="left" w:pos="-720"/>
              </w:tabs>
              <w:suppressAutoHyphens/>
              <w:overflowPunct w:val="0"/>
              <w:autoSpaceDE w:val="0"/>
              <w:autoSpaceDN w:val="0"/>
              <w:adjustRightInd w:val="0"/>
              <w:spacing w:before="20" w:after="20" w:line="240" w:lineRule="auto"/>
              <w:contextualSpacing/>
              <w:rPr>
                <w:rFonts w:ascii="Calibri" w:eastAsia="Times New Roman" w:hAnsi="Calibri" w:cs="Calibri"/>
                <w:b/>
                <w:bCs/>
                <w:sz w:val="20"/>
                <w:szCs w:val="20"/>
              </w:rPr>
            </w:pPr>
            <w:r w:rsidRPr="00610CD1">
              <w:rPr>
                <w:rFonts w:ascii="Calibri" w:eastAsia="Times New Roman" w:hAnsi="Calibri" w:cs="Calibri"/>
                <w:b/>
                <w:bCs/>
                <w:sz w:val="20"/>
                <w:szCs w:val="20"/>
              </w:rPr>
              <w:t>County</w:t>
            </w:r>
          </w:p>
          <w:sdt>
            <w:sdtPr>
              <w:rPr>
                <w:rStyle w:val="Style1"/>
                <w:szCs w:val="20"/>
              </w:rPr>
              <w:id w:val="970405701"/>
              <w:placeholder>
                <w:docPart w:val="D8D9E04916E84DADA732BFE9BEFD642B"/>
              </w:placeholder>
              <w:showingPlcHdr/>
            </w:sdtPr>
            <w:sdtEndPr>
              <w:rPr>
                <w:rStyle w:val="DefaultParagraphFont"/>
                <w:rFonts w:ascii="Calibri" w:eastAsia="Times New Roman" w:hAnsi="Calibri" w:cs="Calibri"/>
                <w:b/>
                <w:bCs/>
                <w:color w:val="auto"/>
                <w:sz w:val="22"/>
              </w:rPr>
            </w:sdtEndPr>
            <w:sdtContent>
              <w:p w14:paraId="329AF834" w14:textId="15C0D498" w:rsidR="00FA024E" w:rsidRPr="00610CD1" w:rsidRDefault="00E44753" w:rsidP="00C47F69">
                <w:pPr>
                  <w:keepNext/>
                  <w:widowControl w:val="0"/>
                  <w:tabs>
                    <w:tab w:val="left" w:pos="-720"/>
                  </w:tabs>
                  <w:suppressAutoHyphens/>
                  <w:overflowPunct w:val="0"/>
                  <w:autoSpaceDE w:val="0"/>
                  <w:autoSpaceDN w:val="0"/>
                  <w:adjustRightInd w:val="0"/>
                  <w:spacing w:before="20" w:after="20" w:line="240" w:lineRule="auto"/>
                  <w:contextualSpacing/>
                  <w:outlineLvl w:val="2"/>
                  <w:rPr>
                    <w:rFonts w:ascii="Calibri" w:eastAsia="Times New Roman" w:hAnsi="Calibri" w:cs="Calibri"/>
                    <w:b/>
                    <w:bCs/>
                    <w:sz w:val="20"/>
                    <w:szCs w:val="20"/>
                  </w:rPr>
                </w:pPr>
                <w:r w:rsidRPr="00610CD1">
                  <w:rPr>
                    <w:rStyle w:val="PlaceholderText"/>
                    <w:sz w:val="20"/>
                    <w:szCs w:val="20"/>
                  </w:rPr>
                  <w:t>Enter County</w:t>
                </w:r>
              </w:p>
            </w:sdtContent>
          </w:sdt>
        </w:tc>
      </w:tr>
      <w:tr w:rsidR="00176FDA" w:rsidRPr="00C80631" w14:paraId="6DDA7B99" w14:textId="484C6C8B" w:rsidTr="00176FDA">
        <w:trPr>
          <w:trHeight w:val="548"/>
        </w:trPr>
        <w:tc>
          <w:tcPr>
            <w:tcW w:w="2700" w:type="dxa"/>
          </w:tcPr>
          <w:p w14:paraId="63149374" w14:textId="00C541B3" w:rsidR="00176FDA" w:rsidRPr="00610CD1" w:rsidRDefault="00176FDA" w:rsidP="00E0404D">
            <w:pPr>
              <w:keepNext/>
              <w:widowControl w:val="0"/>
              <w:tabs>
                <w:tab w:val="left" w:pos="-720"/>
              </w:tabs>
              <w:suppressAutoHyphens/>
              <w:overflowPunct w:val="0"/>
              <w:autoSpaceDE w:val="0"/>
              <w:autoSpaceDN w:val="0"/>
              <w:adjustRightInd w:val="0"/>
              <w:spacing w:before="20" w:after="20" w:line="240" w:lineRule="auto"/>
              <w:contextualSpacing/>
              <w:outlineLvl w:val="2"/>
              <w:rPr>
                <w:rFonts w:ascii="Calibri" w:eastAsia="Times New Roman" w:hAnsi="Calibri" w:cs="Calibri"/>
                <w:b/>
                <w:bCs/>
                <w:sz w:val="20"/>
                <w:szCs w:val="20"/>
              </w:rPr>
            </w:pPr>
            <w:r w:rsidRPr="00610CD1">
              <w:rPr>
                <w:rFonts w:ascii="Calibri" w:eastAsia="Times New Roman" w:hAnsi="Calibri" w:cs="Calibri"/>
                <w:b/>
                <w:bCs/>
                <w:sz w:val="20"/>
                <w:szCs w:val="20"/>
              </w:rPr>
              <w:t>Project Title</w:t>
            </w:r>
          </w:p>
          <w:sdt>
            <w:sdtPr>
              <w:rPr>
                <w:rStyle w:val="Style1"/>
                <w:szCs w:val="20"/>
              </w:rPr>
              <w:id w:val="1322465474"/>
              <w:placeholder>
                <w:docPart w:val="FC943C300CAA4357BA91505C96CE6320"/>
              </w:placeholder>
              <w:showingPlcHdr/>
            </w:sdtPr>
            <w:sdtEndPr>
              <w:rPr>
                <w:rStyle w:val="DefaultParagraphFont"/>
                <w:rFonts w:ascii="Calibri" w:eastAsia="Times New Roman" w:hAnsi="Calibri" w:cs="Calibri"/>
                <w:b/>
                <w:bCs/>
                <w:color w:val="auto"/>
                <w:sz w:val="22"/>
              </w:rPr>
            </w:sdtEndPr>
            <w:sdtContent>
              <w:p w14:paraId="2D27363B" w14:textId="74150A66" w:rsidR="00176FDA" w:rsidRPr="00610CD1" w:rsidRDefault="00176FDA" w:rsidP="00E0404D">
                <w:pPr>
                  <w:keepNext/>
                  <w:widowControl w:val="0"/>
                  <w:tabs>
                    <w:tab w:val="left" w:pos="-720"/>
                  </w:tabs>
                  <w:suppressAutoHyphens/>
                  <w:overflowPunct w:val="0"/>
                  <w:autoSpaceDE w:val="0"/>
                  <w:autoSpaceDN w:val="0"/>
                  <w:adjustRightInd w:val="0"/>
                  <w:spacing w:before="20" w:after="20" w:line="240" w:lineRule="auto"/>
                  <w:contextualSpacing/>
                  <w:outlineLvl w:val="2"/>
                  <w:rPr>
                    <w:rFonts w:ascii="Calibri" w:eastAsia="Times New Roman" w:hAnsi="Calibri" w:cs="Calibri"/>
                    <w:b/>
                    <w:bCs/>
                    <w:sz w:val="20"/>
                    <w:szCs w:val="20"/>
                  </w:rPr>
                </w:pPr>
                <w:r w:rsidRPr="00610CD1">
                  <w:rPr>
                    <w:rStyle w:val="PlaceholderText"/>
                    <w:sz w:val="20"/>
                    <w:szCs w:val="20"/>
                  </w:rPr>
                  <w:t>Enter Title</w:t>
                </w:r>
              </w:p>
            </w:sdtContent>
          </w:sdt>
        </w:tc>
        <w:tc>
          <w:tcPr>
            <w:tcW w:w="2700" w:type="dxa"/>
            <w:gridSpan w:val="2"/>
          </w:tcPr>
          <w:p w14:paraId="54583A97" w14:textId="50353788" w:rsidR="00176FDA" w:rsidRPr="00610CD1" w:rsidRDefault="00176FDA" w:rsidP="00E0404D">
            <w:pPr>
              <w:keepNext/>
              <w:widowControl w:val="0"/>
              <w:tabs>
                <w:tab w:val="left" w:pos="-720"/>
              </w:tabs>
              <w:suppressAutoHyphens/>
              <w:overflowPunct w:val="0"/>
              <w:autoSpaceDE w:val="0"/>
              <w:autoSpaceDN w:val="0"/>
              <w:adjustRightInd w:val="0"/>
              <w:spacing w:before="20" w:after="20" w:line="240" w:lineRule="auto"/>
              <w:contextualSpacing/>
              <w:outlineLvl w:val="2"/>
              <w:rPr>
                <w:rFonts w:ascii="Calibri" w:eastAsia="Times New Roman" w:hAnsi="Calibri" w:cs="Calibri"/>
                <w:b/>
                <w:bCs/>
                <w:sz w:val="20"/>
                <w:szCs w:val="20"/>
              </w:rPr>
            </w:pPr>
            <w:r w:rsidRPr="00610CD1">
              <w:rPr>
                <w:rFonts w:ascii="Calibri" w:eastAsia="Times New Roman" w:hAnsi="Calibri" w:cs="Calibri"/>
                <w:b/>
                <w:bCs/>
                <w:sz w:val="20"/>
                <w:szCs w:val="20"/>
              </w:rPr>
              <w:t xml:space="preserve">Project Termini </w:t>
            </w:r>
            <w:r w:rsidR="009467A4">
              <w:rPr>
                <w:rFonts w:ascii="Calibri" w:eastAsia="Times New Roman" w:hAnsi="Calibri" w:cs="Calibri"/>
                <w:b/>
                <w:bCs/>
                <w:sz w:val="20"/>
                <w:szCs w:val="20"/>
              </w:rPr>
              <w:t>(Limit)</w:t>
            </w:r>
          </w:p>
          <w:sdt>
            <w:sdtPr>
              <w:rPr>
                <w:rStyle w:val="Style1"/>
                <w:szCs w:val="20"/>
              </w:rPr>
              <w:id w:val="-1879768041"/>
              <w:placeholder>
                <w:docPart w:val="A6FEE31762B04B0EA848DF9E06ECDC48"/>
              </w:placeholder>
              <w:showingPlcHdr/>
            </w:sdtPr>
            <w:sdtEndPr>
              <w:rPr>
                <w:rStyle w:val="DefaultParagraphFont"/>
                <w:rFonts w:ascii="Calibri" w:eastAsia="Times New Roman" w:hAnsi="Calibri" w:cs="Calibri"/>
                <w:b/>
                <w:bCs/>
                <w:color w:val="auto"/>
                <w:sz w:val="22"/>
              </w:rPr>
            </w:sdtEndPr>
            <w:sdtContent>
              <w:p w14:paraId="57CCA5CB" w14:textId="4AFC2F09" w:rsidR="00176FDA" w:rsidRPr="00610CD1" w:rsidRDefault="00176FDA" w:rsidP="00E0404D">
                <w:pPr>
                  <w:keepNext/>
                  <w:widowControl w:val="0"/>
                  <w:tabs>
                    <w:tab w:val="left" w:pos="-720"/>
                  </w:tabs>
                  <w:suppressAutoHyphens/>
                  <w:overflowPunct w:val="0"/>
                  <w:autoSpaceDE w:val="0"/>
                  <w:autoSpaceDN w:val="0"/>
                  <w:adjustRightInd w:val="0"/>
                  <w:spacing w:before="20" w:after="20" w:line="240" w:lineRule="auto"/>
                  <w:contextualSpacing/>
                  <w:outlineLvl w:val="2"/>
                  <w:rPr>
                    <w:rFonts w:ascii="Calibri" w:eastAsia="Times New Roman" w:hAnsi="Calibri" w:cs="Calibri"/>
                    <w:b/>
                    <w:bCs/>
                    <w:sz w:val="20"/>
                    <w:szCs w:val="20"/>
                  </w:rPr>
                </w:pPr>
                <w:r w:rsidRPr="00610CD1">
                  <w:rPr>
                    <w:rStyle w:val="PlaceholderText"/>
                    <w:sz w:val="20"/>
                    <w:szCs w:val="20"/>
                  </w:rPr>
                  <w:t>Enter Termini</w:t>
                </w:r>
                <w:r w:rsidR="00F60120">
                  <w:rPr>
                    <w:rStyle w:val="PlaceholderText"/>
                    <w:sz w:val="20"/>
                    <w:szCs w:val="20"/>
                  </w:rPr>
                  <w:t xml:space="preserve"> </w:t>
                </w:r>
                <w:r w:rsidR="00F60120">
                  <w:rPr>
                    <w:rStyle w:val="PlaceholderText"/>
                    <w:szCs w:val="20"/>
                  </w:rPr>
                  <w:t xml:space="preserve">– </w:t>
                </w:r>
                <w:r w:rsidR="00F60120" w:rsidRPr="00487363">
                  <w:rPr>
                    <w:rStyle w:val="PlaceholderText"/>
                    <w:color w:val="3333FF"/>
                    <w:sz w:val="20"/>
                    <w:szCs w:val="20"/>
                  </w:rPr>
                  <w:t>Termini must match the termini/limits identified in the STIP for projects with federal funds and TIP (if applicable). If termini</w:t>
                </w:r>
                <w:r w:rsidR="00F60120" w:rsidRPr="00487363">
                  <w:rPr>
                    <w:color w:val="3333FF"/>
                    <w:sz w:val="20"/>
                    <w:szCs w:val="20"/>
                  </w:rPr>
                  <w:t xml:space="preserve"> </w:t>
                </w:r>
                <w:r w:rsidR="00F60120" w:rsidRPr="00487363">
                  <w:rPr>
                    <w:rStyle w:val="PlaceholderText"/>
                    <w:color w:val="3333FF"/>
                    <w:sz w:val="20"/>
                    <w:szCs w:val="20"/>
                  </w:rPr>
                  <w:t>do not match, then a STIP/TIP amendment will be needed before the environmental document may be signed</w:t>
                </w:r>
                <w:r w:rsidR="00F60120" w:rsidRPr="00F60120">
                  <w:rPr>
                    <w:rStyle w:val="PlaceholderText"/>
                    <w:color w:val="3333FF"/>
                    <w:szCs w:val="20"/>
                  </w:rPr>
                  <w:t>.</w:t>
                </w:r>
              </w:p>
            </w:sdtContent>
          </w:sdt>
        </w:tc>
        <w:tc>
          <w:tcPr>
            <w:tcW w:w="2700" w:type="dxa"/>
            <w:gridSpan w:val="2"/>
          </w:tcPr>
          <w:p w14:paraId="3F7D4042" w14:textId="77777777" w:rsidR="00176FDA" w:rsidRPr="00610CD1" w:rsidRDefault="00176FDA" w:rsidP="00E0404D">
            <w:pPr>
              <w:widowControl w:val="0"/>
              <w:tabs>
                <w:tab w:val="left" w:pos="-720"/>
              </w:tabs>
              <w:suppressAutoHyphens/>
              <w:overflowPunct w:val="0"/>
              <w:autoSpaceDE w:val="0"/>
              <w:autoSpaceDN w:val="0"/>
              <w:adjustRightInd w:val="0"/>
              <w:spacing w:before="20" w:after="20" w:line="240" w:lineRule="auto"/>
              <w:contextualSpacing/>
              <w:rPr>
                <w:rFonts w:ascii="Calibri" w:eastAsia="Times New Roman" w:hAnsi="Calibri" w:cs="Calibri"/>
                <w:b/>
                <w:bCs/>
                <w:sz w:val="20"/>
                <w:szCs w:val="20"/>
              </w:rPr>
            </w:pPr>
            <w:r w:rsidRPr="00610CD1">
              <w:rPr>
                <w:rFonts w:ascii="Calibri" w:eastAsia="Times New Roman" w:hAnsi="Calibri" w:cs="Calibri"/>
                <w:b/>
                <w:bCs/>
                <w:sz w:val="20"/>
                <w:szCs w:val="20"/>
              </w:rPr>
              <w:t>City, Village, Town</w:t>
            </w:r>
          </w:p>
          <w:sdt>
            <w:sdtPr>
              <w:rPr>
                <w:rStyle w:val="Style1"/>
                <w:szCs w:val="20"/>
              </w:rPr>
              <w:id w:val="-1587297213"/>
              <w:placeholder>
                <w:docPart w:val="BAF9B46DA0E947269790F8F31BBFFCD9"/>
              </w:placeholder>
              <w:showingPlcHdr/>
            </w:sdtPr>
            <w:sdtEndPr>
              <w:rPr>
                <w:rStyle w:val="DefaultParagraphFont"/>
                <w:rFonts w:ascii="Calibri" w:eastAsia="Times New Roman" w:hAnsi="Calibri" w:cs="Calibri"/>
                <w:b/>
                <w:bCs/>
                <w:color w:val="auto"/>
                <w:sz w:val="22"/>
              </w:rPr>
            </w:sdtEndPr>
            <w:sdtContent>
              <w:p w14:paraId="66A89EA1" w14:textId="4316F8F2" w:rsidR="00176FDA" w:rsidRPr="00610CD1" w:rsidRDefault="00176FDA" w:rsidP="00E0404D">
                <w:pPr>
                  <w:keepNext/>
                  <w:widowControl w:val="0"/>
                  <w:tabs>
                    <w:tab w:val="left" w:pos="-720"/>
                  </w:tabs>
                  <w:suppressAutoHyphens/>
                  <w:overflowPunct w:val="0"/>
                  <w:autoSpaceDE w:val="0"/>
                  <w:autoSpaceDN w:val="0"/>
                  <w:adjustRightInd w:val="0"/>
                  <w:spacing w:before="20" w:after="20" w:line="240" w:lineRule="auto"/>
                  <w:contextualSpacing/>
                  <w:outlineLvl w:val="2"/>
                  <w:rPr>
                    <w:rFonts w:ascii="Calibri" w:eastAsia="Times New Roman" w:hAnsi="Calibri" w:cs="Calibri"/>
                    <w:b/>
                    <w:bCs/>
                    <w:sz w:val="20"/>
                    <w:szCs w:val="20"/>
                  </w:rPr>
                </w:pPr>
                <w:r w:rsidRPr="00610CD1">
                  <w:rPr>
                    <w:rStyle w:val="PlaceholderText"/>
                    <w:sz w:val="20"/>
                    <w:szCs w:val="20"/>
                  </w:rPr>
                  <w:t>Enter city, town, and/or village</w:t>
                </w:r>
              </w:p>
            </w:sdtContent>
          </w:sdt>
        </w:tc>
        <w:tc>
          <w:tcPr>
            <w:tcW w:w="2700" w:type="dxa"/>
          </w:tcPr>
          <w:p w14:paraId="1BACE3C4" w14:textId="77777777" w:rsidR="00176FDA" w:rsidRPr="00176FDA" w:rsidRDefault="00176FDA" w:rsidP="00176FDA">
            <w:pPr>
              <w:keepNext/>
              <w:widowControl w:val="0"/>
              <w:tabs>
                <w:tab w:val="left" w:pos="-720"/>
              </w:tabs>
              <w:suppressAutoHyphens/>
              <w:overflowPunct w:val="0"/>
              <w:autoSpaceDE w:val="0"/>
              <w:autoSpaceDN w:val="0"/>
              <w:adjustRightInd w:val="0"/>
              <w:spacing w:before="20" w:after="20"/>
              <w:contextualSpacing/>
              <w:outlineLvl w:val="2"/>
              <w:rPr>
                <w:rFonts w:eastAsia="Times New Roman" w:cstheme="minorHAnsi"/>
                <w:b/>
                <w:bCs/>
                <w:sz w:val="20"/>
                <w:szCs w:val="20"/>
              </w:rPr>
            </w:pPr>
            <w:r w:rsidRPr="00176FDA">
              <w:rPr>
                <w:rFonts w:eastAsia="Times New Roman" w:cstheme="minorHAnsi"/>
                <w:b/>
                <w:bCs/>
                <w:sz w:val="20"/>
                <w:szCs w:val="20"/>
              </w:rPr>
              <w:t xml:space="preserve">Funding Sources </w:t>
            </w:r>
          </w:p>
          <w:p w14:paraId="36ECFC19" w14:textId="3AC7A2BA" w:rsidR="00176FDA" w:rsidRPr="004214C5" w:rsidRDefault="00000000" w:rsidP="00176FDA">
            <w:pPr>
              <w:keepNext/>
              <w:widowControl w:val="0"/>
              <w:tabs>
                <w:tab w:val="left" w:pos="-720"/>
              </w:tabs>
              <w:suppressAutoHyphens/>
              <w:overflowPunct w:val="0"/>
              <w:autoSpaceDE w:val="0"/>
              <w:autoSpaceDN w:val="0"/>
              <w:adjustRightInd w:val="0"/>
              <w:spacing w:before="20" w:after="20"/>
              <w:contextualSpacing/>
              <w:outlineLvl w:val="2"/>
              <w:rPr>
                <w:rFonts w:eastAsia="Times New Roman" w:cstheme="minorHAnsi"/>
                <w:b/>
                <w:bCs/>
                <w:sz w:val="20"/>
                <w:szCs w:val="20"/>
              </w:rPr>
            </w:pPr>
            <w:sdt>
              <w:sdtPr>
                <w:rPr>
                  <w:rFonts w:eastAsia="Times New Roman" w:cstheme="minorHAnsi"/>
                  <w:bCs/>
                  <w:sz w:val="20"/>
                  <w:szCs w:val="20"/>
                </w:rPr>
                <w:id w:val="-1058474234"/>
                <w14:checkbox>
                  <w14:checked w14:val="0"/>
                  <w14:checkedState w14:val="2612" w14:font="MS Gothic"/>
                  <w14:uncheckedState w14:val="2610" w14:font="MS Gothic"/>
                </w14:checkbox>
              </w:sdtPr>
              <w:sdtContent>
                <w:r w:rsidR="00176FDA" w:rsidRPr="004214C5">
                  <w:rPr>
                    <w:rFonts w:ascii="Segoe UI Symbol" w:eastAsia="MS Gothic" w:hAnsi="Segoe UI Symbol" w:cs="Segoe UI Symbol"/>
                    <w:bCs/>
                    <w:sz w:val="20"/>
                    <w:szCs w:val="20"/>
                  </w:rPr>
                  <w:t>☐</w:t>
                </w:r>
              </w:sdtContent>
            </w:sdt>
            <w:r w:rsidR="00176FDA" w:rsidRPr="004214C5">
              <w:rPr>
                <w:rFonts w:eastAsia="Times New Roman" w:cstheme="minorHAnsi"/>
                <w:bCs/>
                <w:sz w:val="20"/>
                <w:szCs w:val="20"/>
              </w:rPr>
              <w:t xml:space="preserve">Federal </w:t>
            </w:r>
            <w:sdt>
              <w:sdtPr>
                <w:rPr>
                  <w:rFonts w:eastAsia="Times New Roman" w:cstheme="minorHAnsi"/>
                  <w:bCs/>
                  <w:sz w:val="20"/>
                  <w:szCs w:val="20"/>
                </w:rPr>
                <w:id w:val="83433974"/>
                <w14:checkbox>
                  <w14:checked w14:val="0"/>
                  <w14:checkedState w14:val="2612" w14:font="MS Gothic"/>
                  <w14:uncheckedState w14:val="2610" w14:font="MS Gothic"/>
                </w14:checkbox>
              </w:sdtPr>
              <w:sdtContent>
                <w:r w:rsidR="00176FDA" w:rsidRPr="004214C5">
                  <w:rPr>
                    <w:rFonts w:ascii="Segoe UI Symbol" w:eastAsia="MS Gothic" w:hAnsi="Segoe UI Symbol" w:cs="Segoe UI Symbol"/>
                    <w:bCs/>
                    <w:sz w:val="20"/>
                    <w:szCs w:val="20"/>
                  </w:rPr>
                  <w:t>☐</w:t>
                </w:r>
              </w:sdtContent>
            </w:sdt>
            <w:r w:rsidR="00176FDA" w:rsidRPr="004214C5">
              <w:rPr>
                <w:rFonts w:eastAsia="Times New Roman" w:cstheme="minorHAnsi"/>
                <w:bCs/>
                <w:sz w:val="20"/>
                <w:szCs w:val="20"/>
              </w:rPr>
              <w:t xml:space="preserve">State </w:t>
            </w:r>
            <w:sdt>
              <w:sdtPr>
                <w:rPr>
                  <w:rFonts w:eastAsia="Times New Roman" w:cstheme="minorHAnsi"/>
                  <w:bCs/>
                  <w:sz w:val="20"/>
                  <w:szCs w:val="20"/>
                </w:rPr>
                <w:id w:val="1384830659"/>
                <w14:checkbox>
                  <w14:checked w14:val="0"/>
                  <w14:checkedState w14:val="2612" w14:font="MS Gothic"/>
                  <w14:uncheckedState w14:val="2610" w14:font="MS Gothic"/>
                </w14:checkbox>
              </w:sdtPr>
              <w:sdtContent>
                <w:r w:rsidR="00176FDA" w:rsidRPr="004214C5">
                  <w:rPr>
                    <w:rFonts w:ascii="Segoe UI Symbol" w:eastAsia="MS Gothic" w:hAnsi="Segoe UI Symbol" w:cs="Segoe UI Symbol"/>
                    <w:bCs/>
                    <w:sz w:val="20"/>
                    <w:szCs w:val="20"/>
                  </w:rPr>
                  <w:t>☐</w:t>
                </w:r>
              </w:sdtContent>
            </w:sdt>
            <w:r w:rsidR="00176FDA" w:rsidRPr="004214C5">
              <w:rPr>
                <w:rFonts w:eastAsia="Times New Roman" w:cstheme="minorHAnsi"/>
                <w:bCs/>
                <w:sz w:val="20"/>
                <w:szCs w:val="20"/>
              </w:rPr>
              <w:t xml:space="preserve">Local     </w:t>
            </w:r>
            <w:sdt>
              <w:sdtPr>
                <w:rPr>
                  <w:rFonts w:eastAsia="Times New Roman" w:cstheme="minorHAnsi"/>
                  <w:bCs/>
                  <w:sz w:val="20"/>
                  <w:szCs w:val="20"/>
                </w:rPr>
                <w:id w:val="1309050890"/>
                <w14:checkbox>
                  <w14:checked w14:val="0"/>
                  <w14:checkedState w14:val="2612" w14:font="MS Gothic"/>
                  <w14:uncheckedState w14:val="2610" w14:font="MS Gothic"/>
                </w14:checkbox>
              </w:sdtPr>
              <w:sdtContent>
                <w:r w:rsidR="00176FDA" w:rsidRPr="004214C5">
                  <w:rPr>
                    <w:rFonts w:ascii="Segoe UI Symbol" w:eastAsia="MS Gothic" w:hAnsi="Segoe UI Symbol" w:cs="Segoe UI Symbol"/>
                    <w:bCs/>
                    <w:sz w:val="20"/>
                    <w:szCs w:val="20"/>
                  </w:rPr>
                  <w:t>☐</w:t>
                </w:r>
              </w:sdtContent>
            </w:sdt>
            <w:r w:rsidR="00176FDA" w:rsidRPr="004214C5">
              <w:rPr>
                <w:rFonts w:eastAsia="Times New Roman" w:cstheme="minorHAnsi"/>
                <w:bCs/>
                <w:sz w:val="20"/>
                <w:szCs w:val="20"/>
              </w:rPr>
              <w:t>Other</w:t>
            </w:r>
          </w:p>
        </w:tc>
      </w:tr>
      <w:tr w:rsidR="00851EA6" w:rsidRPr="00C80631" w14:paraId="5CE0BBE0" w14:textId="77777777" w:rsidTr="00851EA6">
        <w:trPr>
          <w:trHeight w:val="548"/>
        </w:trPr>
        <w:tc>
          <w:tcPr>
            <w:tcW w:w="3600" w:type="dxa"/>
            <w:gridSpan w:val="2"/>
          </w:tcPr>
          <w:p w14:paraId="63FC8341" w14:textId="77777777" w:rsidR="00851EA6" w:rsidRDefault="00851EA6" w:rsidP="00851EA6">
            <w:pPr>
              <w:widowControl w:val="0"/>
              <w:overflowPunct w:val="0"/>
              <w:autoSpaceDE w:val="0"/>
              <w:autoSpaceDN w:val="0"/>
              <w:adjustRightInd w:val="0"/>
              <w:spacing w:after="0"/>
              <w:rPr>
                <w:rFonts w:cstheme="minorHAnsi"/>
                <w:b/>
                <w:bCs/>
                <w:sz w:val="20"/>
                <w:szCs w:val="20"/>
              </w:rPr>
            </w:pPr>
            <w:r w:rsidRPr="00D859EF">
              <w:rPr>
                <w:rFonts w:cstheme="minorHAnsi"/>
                <w:b/>
                <w:bCs/>
                <w:sz w:val="20"/>
                <w:szCs w:val="20"/>
              </w:rPr>
              <w:t>Environmental Process Start Date</w:t>
            </w:r>
          </w:p>
          <w:p w14:paraId="6CEEE53C" w14:textId="046CFB97" w:rsidR="00851EA6" w:rsidRPr="00E0404D" w:rsidRDefault="00000000" w:rsidP="00851EA6">
            <w:pPr>
              <w:widowControl w:val="0"/>
              <w:overflowPunct w:val="0"/>
              <w:autoSpaceDE w:val="0"/>
              <w:autoSpaceDN w:val="0"/>
              <w:adjustRightInd w:val="0"/>
              <w:spacing w:after="0"/>
              <w:rPr>
                <w:rFonts w:eastAsia="Calibri" w:cstheme="minorHAnsi"/>
                <w:b/>
                <w:bCs/>
                <w:spacing w:val="-2"/>
                <w:sz w:val="20"/>
                <w:szCs w:val="20"/>
              </w:rPr>
            </w:pPr>
            <w:sdt>
              <w:sdtPr>
                <w:rPr>
                  <w:rStyle w:val="Style1"/>
                  <w:szCs w:val="20"/>
                </w:rPr>
                <w:id w:val="-919020812"/>
                <w:placeholder>
                  <w:docPart w:val="77526444014B4ECD8511BC2B4AF7CCA7"/>
                </w:placeholder>
                <w:showingPlcHdr/>
              </w:sdtPr>
              <w:sdtEndPr>
                <w:rPr>
                  <w:rStyle w:val="DefaultParagraphFont"/>
                  <w:rFonts w:cstheme="minorHAnsi"/>
                  <w:color w:val="auto"/>
                  <w:sz w:val="22"/>
                </w:rPr>
              </w:sdtEndPr>
              <w:sdtContent>
                <w:r w:rsidR="00851EA6" w:rsidRPr="00D859EF">
                  <w:rPr>
                    <w:rStyle w:val="PlaceholderText"/>
                    <w:sz w:val="20"/>
                    <w:szCs w:val="20"/>
                  </w:rPr>
                  <w:t xml:space="preserve">Enter date </w:t>
                </w:r>
                <w:r w:rsidR="00851EA6" w:rsidRPr="00D859EF">
                  <w:rPr>
                    <w:rStyle w:val="PlaceholderText"/>
                    <w:color w:val="3333FF"/>
                    <w:sz w:val="20"/>
                    <w:szCs w:val="20"/>
                  </w:rPr>
                  <w:t xml:space="preserve">– Tribal </w:t>
                </w:r>
                <w:r w:rsidR="00851EA6" w:rsidRPr="00F60120">
                  <w:rPr>
                    <w:rStyle w:val="PlaceholderText"/>
                    <w:color w:val="3333FF"/>
                    <w:sz w:val="20"/>
                    <w:szCs w:val="20"/>
                  </w:rPr>
                  <w:t>notification</w:t>
                </w:r>
                <w:r w:rsidR="00851EA6" w:rsidRPr="00D859EF">
                  <w:rPr>
                    <w:rStyle w:val="PlaceholderText"/>
                    <w:color w:val="3333FF"/>
                    <w:sz w:val="20"/>
                    <w:szCs w:val="20"/>
                  </w:rPr>
                  <w:t xml:space="preserve"> dat</w:t>
                </w:r>
                <w:r w:rsidR="00851EA6">
                  <w:rPr>
                    <w:rStyle w:val="PlaceholderText"/>
                    <w:color w:val="3333FF"/>
                    <w:sz w:val="20"/>
                    <w:szCs w:val="20"/>
                  </w:rPr>
                  <w:t xml:space="preserve">e even if early environmental coordination has occurred prior to the tribal notification. </w:t>
                </w:r>
              </w:sdtContent>
            </w:sdt>
          </w:p>
        </w:tc>
        <w:tc>
          <w:tcPr>
            <w:tcW w:w="3600" w:type="dxa"/>
            <w:gridSpan w:val="2"/>
          </w:tcPr>
          <w:p w14:paraId="43285A65" w14:textId="77777777" w:rsidR="00851EA6" w:rsidRDefault="00851EA6" w:rsidP="00851EA6">
            <w:pPr>
              <w:widowControl w:val="0"/>
              <w:overflowPunct w:val="0"/>
              <w:autoSpaceDE w:val="0"/>
              <w:autoSpaceDN w:val="0"/>
              <w:adjustRightInd w:val="0"/>
              <w:spacing w:after="0"/>
              <w:rPr>
                <w:rFonts w:eastAsia="Calibri" w:cstheme="minorHAnsi"/>
                <w:b/>
                <w:bCs/>
                <w:sz w:val="20"/>
                <w:szCs w:val="20"/>
              </w:rPr>
            </w:pPr>
            <w:r w:rsidRPr="00D859EF">
              <w:rPr>
                <w:rFonts w:eastAsia="Calibri" w:cstheme="minorHAnsi"/>
                <w:b/>
                <w:bCs/>
                <w:sz w:val="20"/>
                <w:szCs w:val="20"/>
              </w:rPr>
              <w:t>Preparer Name</w:t>
            </w:r>
          </w:p>
          <w:p w14:paraId="33774141" w14:textId="7B9FF935" w:rsidR="00851EA6" w:rsidRPr="00851EA6" w:rsidRDefault="00000000" w:rsidP="00851EA6">
            <w:pPr>
              <w:widowControl w:val="0"/>
              <w:overflowPunct w:val="0"/>
              <w:autoSpaceDE w:val="0"/>
              <w:autoSpaceDN w:val="0"/>
              <w:adjustRightInd w:val="0"/>
              <w:spacing w:after="0"/>
              <w:rPr>
                <w:rFonts w:eastAsia="Calibri" w:cstheme="minorHAnsi"/>
                <w:b/>
                <w:bCs/>
                <w:sz w:val="20"/>
                <w:szCs w:val="20"/>
              </w:rPr>
            </w:pPr>
            <w:sdt>
              <w:sdtPr>
                <w:rPr>
                  <w:rFonts w:ascii="Calibri" w:eastAsia="Times New Roman" w:hAnsi="Calibri" w:cs="Calibri"/>
                  <w:bCs/>
                  <w:spacing w:val="-2"/>
                  <w:sz w:val="18"/>
                  <w:szCs w:val="18"/>
                </w:rPr>
                <w:id w:val="-1769689854"/>
                <w:placeholder>
                  <w:docPart w:val="398159CA5DEE42E1B1D2BD447B32F405"/>
                </w:placeholder>
                <w:showingPlcHdr/>
              </w:sdtPr>
              <w:sdtContent>
                <w:r w:rsidR="00851EA6" w:rsidRPr="00851EA6">
                  <w:rPr>
                    <w:rStyle w:val="PlaceholderText"/>
                    <w:sz w:val="20"/>
                    <w:szCs w:val="20"/>
                  </w:rPr>
                  <w:t>Enter Name</w:t>
                </w:r>
              </w:sdtContent>
            </w:sdt>
          </w:p>
          <w:p w14:paraId="23DD1EE4" w14:textId="3C16DA2C" w:rsidR="00851EA6" w:rsidRPr="00E0404D" w:rsidRDefault="00851EA6" w:rsidP="00851EA6">
            <w:pPr>
              <w:widowControl w:val="0"/>
              <w:overflowPunct w:val="0"/>
              <w:autoSpaceDE w:val="0"/>
              <w:autoSpaceDN w:val="0"/>
              <w:adjustRightInd w:val="0"/>
              <w:spacing w:after="0"/>
              <w:rPr>
                <w:rFonts w:eastAsia="Calibri" w:cstheme="minorHAnsi"/>
                <w:b/>
                <w:bCs/>
                <w:spacing w:val="-2"/>
                <w:sz w:val="20"/>
                <w:szCs w:val="20"/>
              </w:rPr>
            </w:pPr>
          </w:p>
        </w:tc>
        <w:tc>
          <w:tcPr>
            <w:tcW w:w="3600" w:type="dxa"/>
            <w:gridSpan w:val="2"/>
          </w:tcPr>
          <w:p w14:paraId="4654A4EC" w14:textId="23F7B22D" w:rsidR="00851EA6" w:rsidRDefault="00851EA6" w:rsidP="00851EA6">
            <w:pPr>
              <w:widowControl w:val="0"/>
              <w:overflowPunct w:val="0"/>
              <w:autoSpaceDE w:val="0"/>
              <w:autoSpaceDN w:val="0"/>
              <w:adjustRightInd w:val="0"/>
              <w:spacing w:after="0"/>
              <w:rPr>
                <w:rFonts w:eastAsia="Calibri" w:cstheme="minorHAnsi"/>
                <w:b/>
                <w:bCs/>
                <w:sz w:val="20"/>
                <w:szCs w:val="20"/>
              </w:rPr>
            </w:pPr>
            <w:r w:rsidRPr="00D859EF">
              <w:rPr>
                <w:rFonts w:eastAsia="Calibri" w:cstheme="minorHAnsi"/>
                <w:b/>
                <w:bCs/>
                <w:sz w:val="20"/>
                <w:szCs w:val="20"/>
              </w:rPr>
              <w:t>Preparer Agency/Firm</w:t>
            </w:r>
          </w:p>
          <w:sdt>
            <w:sdtPr>
              <w:rPr>
                <w:rFonts w:ascii="Calibri" w:eastAsia="Times New Roman" w:hAnsi="Calibri" w:cs="Calibri"/>
                <w:bCs/>
                <w:spacing w:val="-2"/>
                <w:sz w:val="20"/>
                <w:szCs w:val="20"/>
              </w:rPr>
              <w:id w:val="1662960163"/>
              <w:placeholder>
                <w:docPart w:val="9352D093F8AF4B21A40C04E50EF7A91B"/>
              </w:placeholder>
              <w:showingPlcHdr/>
            </w:sdtPr>
            <w:sdtContent>
              <w:p w14:paraId="1470B2F3" w14:textId="0DDCA9EE" w:rsidR="00851EA6" w:rsidRPr="00851EA6" w:rsidRDefault="00851EA6" w:rsidP="00851EA6">
                <w:pPr>
                  <w:widowControl w:val="0"/>
                  <w:overflowPunct w:val="0"/>
                  <w:autoSpaceDE w:val="0"/>
                  <w:autoSpaceDN w:val="0"/>
                  <w:adjustRightInd w:val="0"/>
                  <w:spacing w:before="20" w:after="20"/>
                  <w:contextualSpacing/>
                  <w:rPr>
                    <w:rFonts w:ascii="Calibri" w:eastAsia="Times New Roman" w:hAnsi="Calibri" w:cs="Calibri"/>
                    <w:bCs/>
                    <w:spacing w:val="-2"/>
                    <w:sz w:val="20"/>
                    <w:szCs w:val="20"/>
                  </w:rPr>
                </w:pPr>
                <w:r w:rsidRPr="00851EA6">
                  <w:rPr>
                    <w:rStyle w:val="PlaceholderText"/>
                    <w:sz w:val="20"/>
                    <w:szCs w:val="20"/>
                  </w:rPr>
                  <w:t>Enter Agency/Firm</w:t>
                </w:r>
              </w:p>
            </w:sdtContent>
          </w:sdt>
          <w:p w14:paraId="3DD2D922" w14:textId="73918B06" w:rsidR="00851EA6" w:rsidRPr="00E0404D" w:rsidRDefault="00851EA6" w:rsidP="00851EA6">
            <w:pPr>
              <w:widowControl w:val="0"/>
              <w:overflowPunct w:val="0"/>
              <w:autoSpaceDE w:val="0"/>
              <w:autoSpaceDN w:val="0"/>
              <w:adjustRightInd w:val="0"/>
              <w:spacing w:after="0"/>
              <w:rPr>
                <w:rFonts w:eastAsia="Calibri" w:cstheme="minorHAnsi"/>
                <w:b/>
                <w:bCs/>
                <w:spacing w:val="-2"/>
                <w:sz w:val="20"/>
                <w:szCs w:val="20"/>
              </w:rPr>
            </w:pPr>
          </w:p>
        </w:tc>
      </w:tr>
      <w:tr w:rsidR="00851EA6" w:rsidRPr="00C80631" w14:paraId="7F701F56" w14:textId="77777777" w:rsidTr="00251D30">
        <w:trPr>
          <w:trHeight w:val="548"/>
        </w:trPr>
        <w:tc>
          <w:tcPr>
            <w:tcW w:w="10800" w:type="dxa"/>
            <w:gridSpan w:val="6"/>
            <w:vAlign w:val="bottom"/>
          </w:tcPr>
          <w:p w14:paraId="2DAFF39E" w14:textId="71235300" w:rsidR="00851EA6" w:rsidRDefault="00851EA6" w:rsidP="00251D30">
            <w:pPr>
              <w:widowControl w:val="0"/>
              <w:overflowPunct w:val="0"/>
              <w:autoSpaceDE w:val="0"/>
              <w:autoSpaceDN w:val="0"/>
              <w:adjustRightInd w:val="0"/>
              <w:spacing w:after="0"/>
              <w:rPr>
                <w:rFonts w:eastAsia="Calibri" w:cstheme="minorHAnsi"/>
                <w:b/>
                <w:bCs/>
                <w:spacing w:val="-2"/>
                <w:sz w:val="20"/>
                <w:szCs w:val="20"/>
              </w:rPr>
            </w:pPr>
            <w:r w:rsidRPr="009173C7">
              <w:rPr>
                <w:rFonts w:eastAsia="Calibri" w:cstheme="minorHAnsi"/>
                <w:b/>
                <w:bCs/>
                <w:spacing w:val="-2"/>
                <w:sz w:val="20"/>
                <w:szCs w:val="20"/>
              </w:rPr>
              <w:t>23 CFR 771.117(c) or (d)</w:t>
            </w:r>
            <w:r w:rsidRPr="00E0404D">
              <w:rPr>
                <w:rFonts w:eastAsia="Calibri" w:cstheme="minorHAnsi"/>
                <w:b/>
                <w:bCs/>
                <w:spacing w:val="-2"/>
                <w:sz w:val="20"/>
                <w:szCs w:val="20"/>
              </w:rPr>
              <w:t xml:space="preserve"> -or- </w:t>
            </w:r>
            <w:r w:rsidRPr="009173C7">
              <w:rPr>
                <w:rFonts w:eastAsia="Calibri" w:cstheme="minorHAnsi"/>
                <w:b/>
                <w:bCs/>
                <w:spacing w:val="-2"/>
                <w:sz w:val="20"/>
                <w:szCs w:val="20"/>
              </w:rPr>
              <w:t>Trans 400 WI Admin Code</w:t>
            </w:r>
            <w:r w:rsidRPr="00E0404D">
              <w:rPr>
                <w:rFonts w:eastAsia="Calibri" w:cstheme="minorHAnsi"/>
                <w:b/>
                <w:bCs/>
                <w:spacing w:val="-2"/>
                <w:sz w:val="20"/>
                <w:szCs w:val="20"/>
              </w:rPr>
              <w:t xml:space="preserve"> Project Type Number and Text:</w:t>
            </w:r>
          </w:p>
          <w:sdt>
            <w:sdtPr>
              <w:rPr>
                <w:rFonts w:eastAsia="Calibri" w:cstheme="minorHAnsi"/>
                <w:spacing w:val="-2"/>
                <w:sz w:val="20"/>
                <w:szCs w:val="20"/>
              </w:rPr>
              <w:id w:val="-1348326082"/>
              <w:placeholder>
                <w:docPart w:val="889ED722E06D4D33808CCF4288565A49"/>
              </w:placeholder>
              <w:showingPlcHdr/>
            </w:sdtPr>
            <w:sdtContent>
              <w:p w14:paraId="67E2B615" w14:textId="34977E31" w:rsidR="00851EA6" w:rsidRPr="00487363" w:rsidRDefault="00851EA6" w:rsidP="00251D30">
                <w:pPr>
                  <w:widowControl w:val="0"/>
                  <w:overflowPunct w:val="0"/>
                  <w:autoSpaceDE w:val="0"/>
                  <w:autoSpaceDN w:val="0"/>
                  <w:adjustRightInd w:val="0"/>
                  <w:spacing w:after="0"/>
                  <w:rPr>
                    <w:color w:val="808080"/>
                    <w:sz w:val="20"/>
                    <w:szCs w:val="20"/>
                  </w:rPr>
                </w:pPr>
                <w:r w:rsidRPr="00E65965">
                  <w:rPr>
                    <w:rStyle w:val="PlaceholderText"/>
                    <w:sz w:val="20"/>
                    <w:szCs w:val="20"/>
                  </w:rPr>
                  <w:t>Enter 2</w:t>
                </w:r>
                <w:r w:rsidR="00487363">
                  <w:rPr>
                    <w:rStyle w:val="PlaceholderText"/>
                    <w:sz w:val="20"/>
                    <w:szCs w:val="20"/>
                  </w:rPr>
                  <w:t xml:space="preserve">3 CFR 771.117 (c) or (d) Action or Trans 400 – </w:t>
                </w:r>
                <w:r w:rsidR="00487363" w:rsidRPr="00487363">
                  <w:rPr>
                    <w:rStyle w:val="PlaceholderText"/>
                    <w:color w:val="3333FF"/>
                    <w:sz w:val="20"/>
                    <w:szCs w:val="20"/>
                  </w:rPr>
                  <w:t xml:space="preserve">Reference </w:t>
                </w:r>
                <w:hyperlink r:id="rId11" w:history="1">
                  <w:r w:rsidR="00487363" w:rsidRPr="00487363">
                    <w:rPr>
                      <w:rStyle w:val="Hyperlink"/>
                      <w:sz w:val="20"/>
                      <w:szCs w:val="20"/>
                    </w:rPr>
                    <w:t>Programmatic Agreement between FHWA and WisDOT</w:t>
                  </w:r>
                </w:hyperlink>
                <w:r w:rsidR="00487363">
                  <w:rPr>
                    <w:rStyle w:val="PlaceholderText"/>
                    <w:sz w:val="20"/>
                    <w:szCs w:val="20"/>
                  </w:rPr>
                  <w:t xml:space="preserve"> </w:t>
                </w:r>
                <w:r w:rsidR="00487363" w:rsidRPr="00487363">
                  <w:rPr>
                    <w:rStyle w:val="PlaceholderText"/>
                    <w:color w:val="3333FF"/>
                    <w:sz w:val="20"/>
                    <w:szCs w:val="20"/>
                  </w:rPr>
                  <w:t xml:space="preserve">for federal actions. </w:t>
                </w:r>
                <w:r w:rsidR="009173C7" w:rsidRPr="009173C7">
                  <w:rPr>
                    <w:rStyle w:val="PlaceholderText"/>
                    <w:color w:val="3333FF"/>
                    <w:sz w:val="20"/>
                    <w:szCs w:val="20"/>
                  </w:rPr>
                  <w:t xml:space="preserve">If the project has </w:t>
                </w:r>
                <w:r w:rsidR="009173C7" w:rsidRPr="009173C7">
                  <w:rPr>
                    <w:rStyle w:val="PlaceholderText"/>
                    <w:color w:val="3333FF"/>
                    <w:sz w:val="20"/>
                    <w:szCs w:val="20"/>
                    <w:u w:val="single"/>
                  </w:rPr>
                  <w:t>no</w:t>
                </w:r>
                <w:r w:rsidR="009173C7" w:rsidRPr="009173C7">
                  <w:rPr>
                    <w:rStyle w:val="PlaceholderText"/>
                    <w:color w:val="3333FF"/>
                    <w:sz w:val="20"/>
                    <w:szCs w:val="20"/>
                  </w:rPr>
                  <w:t xml:space="preserve"> federal action indicate the action type listed in Trans 400.08(1)(c) CE - Categorical Exclusions.</w:t>
                </w:r>
              </w:p>
            </w:sdtContent>
          </w:sdt>
        </w:tc>
      </w:tr>
    </w:tbl>
    <w:tbl>
      <w:tblPr>
        <w:tblStyle w:val="TableGrid"/>
        <w:tblpPr w:leftFromText="180" w:rightFromText="180" w:vertAnchor="text" w:horzAnchor="margin" w:tblpY="284"/>
        <w:tblW w:w="10790" w:type="dxa"/>
        <w:tblLook w:val="04A0" w:firstRow="1" w:lastRow="0" w:firstColumn="1" w:lastColumn="0" w:noHBand="0" w:noVBand="1"/>
      </w:tblPr>
      <w:tblGrid>
        <w:gridCol w:w="4670"/>
        <w:gridCol w:w="4585"/>
        <w:gridCol w:w="1535"/>
      </w:tblGrid>
      <w:tr w:rsidR="00610CD1" w14:paraId="3FC7EEF2" w14:textId="77777777" w:rsidTr="00610CD1">
        <w:tc>
          <w:tcPr>
            <w:tcW w:w="10790" w:type="dxa"/>
            <w:gridSpan w:val="3"/>
            <w:tcBorders>
              <w:top w:val="single" w:sz="8" w:space="0" w:color="auto"/>
              <w:left w:val="single" w:sz="8" w:space="0" w:color="auto"/>
              <w:bottom w:val="single" w:sz="4" w:space="0" w:color="auto"/>
              <w:right w:val="single" w:sz="8" w:space="0" w:color="auto"/>
            </w:tcBorders>
            <w:shd w:val="clear" w:color="auto" w:fill="D9D9D9" w:themeFill="background1" w:themeFillShade="D9"/>
          </w:tcPr>
          <w:p w14:paraId="1EF1DD6A" w14:textId="44E7AD60" w:rsidR="002B5F8B" w:rsidRPr="002B5F8B" w:rsidRDefault="00610CD1" w:rsidP="002B5F8B">
            <w:pPr>
              <w:widowControl w:val="0"/>
              <w:tabs>
                <w:tab w:val="left" w:pos="-720"/>
              </w:tabs>
              <w:suppressAutoHyphens/>
              <w:overflowPunct w:val="0"/>
              <w:autoSpaceDE w:val="0"/>
              <w:autoSpaceDN w:val="0"/>
              <w:adjustRightInd w:val="0"/>
              <w:spacing w:before="20" w:after="20"/>
              <w:contextualSpacing/>
              <w:rPr>
                <w:i/>
                <w:iCs/>
                <w:sz w:val="20"/>
                <w:szCs w:val="20"/>
              </w:rPr>
            </w:pPr>
            <w:r w:rsidRPr="00BD67B9">
              <w:rPr>
                <w:b/>
                <w:bCs/>
                <w:sz w:val="20"/>
                <w:szCs w:val="20"/>
              </w:rPr>
              <w:t>Signature</w:t>
            </w:r>
            <w:r>
              <w:rPr>
                <w:b/>
                <w:bCs/>
                <w:sz w:val="20"/>
                <w:szCs w:val="20"/>
              </w:rPr>
              <w:t>s</w:t>
            </w:r>
            <w:r w:rsidR="002B5F8B">
              <w:rPr>
                <w:b/>
                <w:bCs/>
                <w:sz w:val="20"/>
                <w:szCs w:val="20"/>
              </w:rPr>
              <w:t xml:space="preserve"> - </w:t>
            </w:r>
            <w:r w:rsidR="002B5F8B" w:rsidRPr="002B5F8B">
              <w:rPr>
                <w:i/>
                <w:iCs/>
                <w:sz w:val="18"/>
                <w:szCs w:val="18"/>
              </w:rPr>
              <w:t xml:space="preserve">All level of reviews must be complete prior to document signatures.  </w:t>
            </w:r>
          </w:p>
        </w:tc>
      </w:tr>
      <w:tr w:rsidR="00610CD1" w:rsidRPr="00C111C8" w14:paraId="1E71CB70" w14:textId="77777777" w:rsidTr="00610CD1">
        <w:trPr>
          <w:trHeight w:val="1034"/>
        </w:trPr>
        <w:tc>
          <w:tcPr>
            <w:tcW w:w="10790" w:type="dxa"/>
            <w:gridSpan w:val="3"/>
            <w:tcBorders>
              <w:top w:val="single" w:sz="8" w:space="0" w:color="auto"/>
              <w:left w:val="single" w:sz="8" w:space="0" w:color="auto"/>
              <w:bottom w:val="single" w:sz="4" w:space="0" w:color="auto"/>
              <w:right w:val="single" w:sz="8" w:space="0" w:color="auto"/>
            </w:tcBorders>
          </w:tcPr>
          <w:p w14:paraId="634D1028" w14:textId="77777777" w:rsidR="00610CD1" w:rsidRPr="00C111C8" w:rsidRDefault="00610CD1" w:rsidP="00F47627">
            <w:pPr>
              <w:widowControl w:val="0"/>
              <w:overflowPunct w:val="0"/>
              <w:autoSpaceDE w:val="0"/>
              <w:autoSpaceDN w:val="0"/>
              <w:adjustRightInd w:val="0"/>
              <w:spacing w:before="20" w:after="120"/>
              <w:contextualSpacing/>
              <w:rPr>
                <w:sz w:val="18"/>
                <w:szCs w:val="18"/>
              </w:rPr>
            </w:pPr>
            <w:r w:rsidRPr="00D859EF">
              <w:rPr>
                <w:rFonts w:ascii="Calibri" w:eastAsia="Calibri" w:hAnsi="Calibri" w:cs="Calibri"/>
                <w:b/>
                <w:spacing w:val="-2"/>
                <w:sz w:val="18"/>
                <w:szCs w:val="18"/>
              </w:rPr>
              <w:t xml:space="preserve">WisDOT Region Environmental Coordinator (REC) or Central Office Bureau of Technical Services Environmental Services Section (ESS) or Environmental Process and Documentation Section (EPDS) Staff Member: </w:t>
            </w:r>
            <w:r w:rsidRPr="00D859EF">
              <w:rPr>
                <w:rFonts w:ascii="Calibri" w:eastAsia="Calibri" w:hAnsi="Calibri" w:cs="Times New Roman"/>
                <w:i/>
                <w:iCs/>
                <w:sz w:val="18"/>
                <w:szCs w:val="18"/>
              </w:rPr>
              <w:t>I certify that I meet the requirements for staff who review and recommend approval of Categorical Exclusion (CE) actions, specified in the FHWA – WisDOT CE Programmatic Agreement (CE-PA).  I further certify that I have reviewed</w:t>
            </w:r>
            <w:r w:rsidRPr="00610CD1">
              <w:rPr>
                <w:rFonts w:ascii="Calibri" w:eastAsia="Calibri" w:hAnsi="Calibri" w:cs="Times New Roman"/>
                <w:i/>
                <w:iCs/>
                <w:sz w:val="18"/>
                <w:szCs w:val="18"/>
              </w:rPr>
              <w:t xml:space="preserve"> this document and agree with the determination that the proposed project and resultant impacts meet the definition of a CE as described in 23 CFR 771.117(a) &amp; (b) and will not result in significant environmental impacts.  I recommend this CE for approval.</w:t>
            </w:r>
          </w:p>
        </w:tc>
      </w:tr>
      <w:tr w:rsidR="00610CD1" w:rsidRPr="00C111C8" w14:paraId="19B367F9" w14:textId="77777777" w:rsidTr="00610CD1">
        <w:trPr>
          <w:trHeight w:val="647"/>
        </w:trPr>
        <w:tc>
          <w:tcPr>
            <w:tcW w:w="4670" w:type="dxa"/>
            <w:tcBorders>
              <w:left w:val="single" w:sz="8" w:space="0" w:color="auto"/>
              <w:bottom w:val="single" w:sz="8" w:space="0" w:color="auto"/>
            </w:tcBorders>
          </w:tcPr>
          <w:p w14:paraId="0E9659AA" w14:textId="62311BFF" w:rsidR="00610CD1" w:rsidRPr="00C111C8" w:rsidRDefault="00610CD1" w:rsidP="00F47627">
            <w:pPr>
              <w:widowControl w:val="0"/>
              <w:overflowPunct w:val="0"/>
              <w:autoSpaceDE w:val="0"/>
              <w:autoSpaceDN w:val="0"/>
              <w:adjustRightInd w:val="0"/>
              <w:spacing w:before="20" w:after="120"/>
              <w:contextualSpacing/>
              <w:rPr>
                <w:rFonts w:ascii="Calibri" w:eastAsia="Times New Roman" w:hAnsi="Calibri" w:cs="Calibri"/>
                <w:bCs/>
                <w:spacing w:val="-2"/>
                <w:sz w:val="18"/>
                <w:szCs w:val="18"/>
              </w:rPr>
            </w:pPr>
            <w:r w:rsidRPr="00C111C8">
              <w:rPr>
                <w:rFonts w:ascii="Calibri" w:eastAsia="Times New Roman" w:hAnsi="Calibri" w:cs="Calibri"/>
                <w:bCs/>
                <w:spacing w:val="-2"/>
                <w:sz w:val="18"/>
                <w:szCs w:val="18"/>
              </w:rPr>
              <w:t>Print Name</w:t>
            </w:r>
            <w:r w:rsidR="000C3E95">
              <w:rPr>
                <w:rFonts w:ascii="Calibri" w:eastAsia="Times New Roman" w:hAnsi="Calibri" w:cs="Calibri"/>
                <w:bCs/>
                <w:spacing w:val="-2"/>
                <w:sz w:val="18"/>
                <w:szCs w:val="18"/>
              </w:rPr>
              <w:t xml:space="preserve"> and Affiliation</w:t>
            </w:r>
          </w:p>
          <w:sdt>
            <w:sdtPr>
              <w:rPr>
                <w:rFonts w:ascii="Calibri" w:eastAsia="Times New Roman" w:hAnsi="Calibri" w:cs="Calibri"/>
                <w:b/>
                <w:bCs/>
                <w:sz w:val="18"/>
                <w:szCs w:val="18"/>
              </w:rPr>
              <w:id w:val="1763408595"/>
              <w:placeholder>
                <w:docPart w:val="CCB38A35225646FBBA7309E79238BD03"/>
              </w:placeholder>
            </w:sdtPr>
            <w:sdtContent>
              <w:sdt>
                <w:sdtPr>
                  <w:rPr>
                    <w:rStyle w:val="Style1"/>
                  </w:rPr>
                  <w:id w:val="-2036494427"/>
                  <w:placeholder>
                    <w:docPart w:val="B1FFC2AE08144DCFB15495663E4F510D"/>
                  </w:placeholder>
                  <w:showingPlcHdr/>
                </w:sdtPr>
                <w:sdtEndPr>
                  <w:rPr>
                    <w:rStyle w:val="DefaultParagraphFont"/>
                    <w:rFonts w:ascii="Calibri" w:eastAsia="Times New Roman" w:hAnsi="Calibri" w:cs="Calibri"/>
                    <w:b/>
                    <w:bCs/>
                    <w:color w:val="auto"/>
                    <w:sz w:val="18"/>
                    <w:szCs w:val="18"/>
                  </w:rPr>
                </w:sdtEndPr>
                <w:sdtContent>
                  <w:p w14:paraId="38FA774B" w14:textId="20F1FA56" w:rsidR="00610CD1" w:rsidRPr="00C111C8" w:rsidRDefault="00610CD1" w:rsidP="00F47627">
                    <w:pPr>
                      <w:keepNext/>
                      <w:widowControl w:val="0"/>
                      <w:tabs>
                        <w:tab w:val="left" w:pos="-720"/>
                      </w:tabs>
                      <w:suppressAutoHyphens/>
                      <w:overflowPunct w:val="0"/>
                      <w:autoSpaceDE w:val="0"/>
                      <w:autoSpaceDN w:val="0"/>
                      <w:adjustRightInd w:val="0"/>
                      <w:spacing w:before="20" w:after="20"/>
                      <w:contextualSpacing/>
                      <w:outlineLvl w:val="2"/>
                      <w:rPr>
                        <w:rFonts w:ascii="Calibri" w:eastAsia="Times New Roman" w:hAnsi="Calibri" w:cs="Calibri"/>
                        <w:b/>
                        <w:bCs/>
                        <w:sz w:val="18"/>
                        <w:szCs w:val="18"/>
                      </w:rPr>
                    </w:pPr>
                    <w:r w:rsidRPr="00C111C8">
                      <w:rPr>
                        <w:rStyle w:val="PlaceholderText"/>
                        <w:sz w:val="18"/>
                        <w:szCs w:val="18"/>
                      </w:rPr>
                      <w:t>Enter Name</w:t>
                    </w:r>
                    <w:r w:rsidR="000C3E95">
                      <w:rPr>
                        <w:rStyle w:val="PlaceholderText"/>
                        <w:sz w:val="18"/>
                        <w:szCs w:val="18"/>
                      </w:rPr>
                      <w:t xml:space="preserve"> and Affiliation</w:t>
                    </w:r>
                  </w:p>
                </w:sdtContent>
              </w:sdt>
            </w:sdtContent>
          </w:sdt>
          <w:p w14:paraId="7BBF5C59" w14:textId="77777777" w:rsidR="00610CD1" w:rsidRPr="00C111C8" w:rsidRDefault="00610CD1" w:rsidP="00F47627">
            <w:pPr>
              <w:widowControl w:val="0"/>
              <w:overflowPunct w:val="0"/>
              <w:autoSpaceDE w:val="0"/>
              <w:autoSpaceDN w:val="0"/>
              <w:adjustRightInd w:val="0"/>
              <w:spacing w:before="20" w:after="120"/>
              <w:contextualSpacing/>
              <w:rPr>
                <w:rFonts w:ascii="Calibri" w:eastAsia="Calibri" w:hAnsi="Calibri" w:cs="Calibri"/>
                <w:b/>
                <w:spacing w:val="-2"/>
                <w:sz w:val="18"/>
                <w:szCs w:val="18"/>
              </w:rPr>
            </w:pPr>
          </w:p>
        </w:tc>
        <w:tc>
          <w:tcPr>
            <w:tcW w:w="4585" w:type="dxa"/>
            <w:tcBorders>
              <w:bottom w:val="single" w:sz="8" w:space="0" w:color="auto"/>
            </w:tcBorders>
          </w:tcPr>
          <w:p w14:paraId="7746B5F1" w14:textId="77777777" w:rsidR="00610CD1" w:rsidRPr="00C111C8" w:rsidRDefault="00610CD1" w:rsidP="00F47627">
            <w:pPr>
              <w:widowControl w:val="0"/>
              <w:overflowPunct w:val="0"/>
              <w:autoSpaceDE w:val="0"/>
              <w:autoSpaceDN w:val="0"/>
              <w:adjustRightInd w:val="0"/>
              <w:spacing w:before="20" w:after="120"/>
              <w:contextualSpacing/>
              <w:rPr>
                <w:rFonts w:ascii="Calibri" w:eastAsia="Times New Roman" w:hAnsi="Calibri" w:cs="Calibri"/>
                <w:bCs/>
                <w:spacing w:val="-2"/>
                <w:sz w:val="18"/>
                <w:szCs w:val="18"/>
              </w:rPr>
            </w:pPr>
            <w:r w:rsidRPr="00C111C8">
              <w:rPr>
                <w:rFonts w:ascii="Calibri" w:eastAsia="Times New Roman" w:hAnsi="Calibri" w:cs="Calibri"/>
                <w:bCs/>
                <w:spacing w:val="-2"/>
                <w:sz w:val="18"/>
                <w:szCs w:val="18"/>
              </w:rPr>
              <w:t>Signature</w:t>
            </w:r>
          </w:p>
          <w:p w14:paraId="6EBEE93E" w14:textId="142E4300" w:rsidR="00610CD1" w:rsidRPr="00C111C8" w:rsidRDefault="00610CD1" w:rsidP="00F47627">
            <w:pPr>
              <w:keepNext/>
              <w:widowControl w:val="0"/>
              <w:tabs>
                <w:tab w:val="left" w:pos="-720"/>
              </w:tabs>
              <w:suppressAutoHyphens/>
              <w:overflowPunct w:val="0"/>
              <w:autoSpaceDE w:val="0"/>
              <w:autoSpaceDN w:val="0"/>
              <w:adjustRightInd w:val="0"/>
              <w:spacing w:before="20" w:after="20"/>
              <w:contextualSpacing/>
              <w:outlineLvl w:val="2"/>
              <w:rPr>
                <w:rFonts w:ascii="Calibri" w:eastAsia="Times New Roman" w:hAnsi="Calibri" w:cs="Calibri"/>
                <w:b/>
                <w:bCs/>
                <w:sz w:val="18"/>
                <w:szCs w:val="18"/>
              </w:rPr>
            </w:pPr>
          </w:p>
          <w:p w14:paraId="2D06D1C2" w14:textId="77777777" w:rsidR="00610CD1" w:rsidRPr="00C111C8" w:rsidRDefault="00610CD1" w:rsidP="00F47627">
            <w:pPr>
              <w:widowControl w:val="0"/>
              <w:overflowPunct w:val="0"/>
              <w:autoSpaceDE w:val="0"/>
              <w:autoSpaceDN w:val="0"/>
              <w:adjustRightInd w:val="0"/>
              <w:spacing w:before="20" w:after="120"/>
              <w:contextualSpacing/>
              <w:rPr>
                <w:rFonts w:ascii="Calibri" w:eastAsia="Calibri" w:hAnsi="Calibri" w:cs="Calibri"/>
                <w:b/>
                <w:spacing w:val="-2"/>
                <w:sz w:val="18"/>
                <w:szCs w:val="18"/>
              </w:rPr>
            </w:pPr>
          </w:p>
        </w:tc>
        <w:tc>
          <w:tcPr>
            <w:tcW w:w="1535" w:type="dxa"/>
            <w:tcBorders>
              <w:bottom w:val="single" w:sz="8" w:space="0" w:color="auto"/>
              <w:right w:val="single" w:sz="8" w:space="0" w:color="auto"/>
            </w:tcBorders>
          </w:tcPr>
          <w:p w14:paraId="79A9B80B" w14:textId="2991BF04" w:rsidR="00610CD1" w:rsidRPr="00C111C8" w:rsidRDefault="00610CD1" w:rsidP="00F47627">
            <w:pPr>
              <w:widowControl w:val="0"/>
              <w:overflowPunct w:val="0"/>
              <w:autoSpaceDE w:val="0"/>
              <w:autoSpaceDN w:val="0"/>
              <w:adjustRightInd w:val="0"/>
              <w:spacing w:before="20" w:after="120"/>
              <w:contextualSpacing/>
              <w:rPr>
                <w:rFonts w:ascii="Calibri" w:eastAsia="Times New Roman" w:hAnsi="Calibri" w:cs="Calibri"/>
                <w:bCs/>
                <w:spacing w:val="-2"/>
                <w:sz w:val="18"/>
                <w:szCs w:val="18"/>
              </w:rPr>
            </w:pPr>
            <w:r w:rsidRPr="00C111C8">
              <w:rPr>
                <w:rFonts w:ascii="Calibri" w:eastAsia="Times New Roman" w:hAnsi="Calibri" w:cs="Calibri"/>
                <w:bCs/>
                <w:spacing w:val="-2"/>
                <w:sz w:val="18"/>
                <w:szCs w:val="18"/>
              </w:rPr>
              <w:t xml:space="preserve">Date </w:t>
            </w:r>
          </w:p>
          <w:sdt>
            <w:sdtPr>
              <w:rPr>
                <w:rStyle w:val="Style1"/>
              </w:rPr>
              <w:id w:val="-2112805581"/>
              <w:placeholder>
                <w:docPart w:val="FB371A555ACE469B9127B8D3CA23DC56"/>
              </w:placeholder>
              <w:showingPlcHdr/>
            </w:sdtPr>
            <w:sdtEndPr>
              <w:rPr>
                <w:rStyle w:val="DefaultParagraphFont"/>
                <w:rFonts w:ascii="Calibri" w:eastAsia="Times New Roman" w:hAnsi="Calibri" w:cs="Calibri"/>
                <w:b/>
                <w:bCs/>
                <w:color w:val="auto"/>
                <w:sz w:val="18"/>
                <w:szCs w:val="18"/>
              </w:rPr>
            </w:sdtEndPr>
            <w:sdtContent>
              <w:p w14:paraId="7F068384" w14:textId="77777777" w:rsidR="00610CD1" w:rsidRPr="00C111C8" w:rsidRDefault="00610CD1" w:rsidP="00F47627">
                <w:pPr>
                  <w:keepNext/>
                  <w:widowControl w:val="0"/>
                  <w:tabs>
                    <w:tab w:val="left" w:pos="-720"/>
                  </w:tabs>
                  <w:suppressAutoHyphens/>
                  <w:overflowPunct w:val="0"/>
                  <w:autoSpaceDE w:val="0"/>
                  <w:autoSpaceDN w:val="0"/>
                  <w:adjustRightInd w:val="0"/>
                  <w:spacing w:before="20" w:after="20"/>
                  <w:contextualSpacing/>
                  <w:outlineLvl w:val="2"/>
                  <w:rPr>
                    <w:rFonts w:ascii="Calibri" w:eastAsia="Times New Roman" w:hAnsi="Calibri" w:cs="Calibri"/>
                    <w:b/>
                    <w:bCs/>
                    <w:sz w:val="18"/>
                    <w:szCs w:val="18"/>
                  </w:rPr>
                </w:pPr>
                <w:r w:rsidRPr="00C111C8">
                  <w:rPr>
                    <w:rStyle w:val="PlaceholderText"/>
                    <w:sz w:val="18"/>
                    <w:szCs w:val="18"/>
                  </w:rPr>
                  <w:t>Enter Date</w:t>
                </w:r>
              </w:p>
            </w:sdtContent>
          </w:sdt>
          <w:p w14:paraId="37F0532B" w14:textId="77777777" w:rsidR="00610CD1" w:rsidRPr="00C111C8" w:rsidRDefault="00610CD1" w:rsidP="00F47627">
            <w:pPr>
              <w:widowControl w:val="0"/>
              <w:overflowPunct w:val="0"/>
              <w:autoSpaceDE w:val="0"/>
              <w:autoSpaceDN w:val="0"/>
              <w:adjustRightInd w:val="0"/>
              <w:spacing w:before="20" w:after="120"/>
              <w:contextualSpacing/>
              <w:rPr>
                <w:rFonts w:ascii="Calibri" w:eastAsia="Calibri" w:hAnsi="Calibri" w:cs="Calibri"/>
                <w:b/>
                <w:spacing w:val="-2"/>
                <w:sz w:val="18"/>
                <w:szCs w:val="18"/>
              </w:rPr>
            </w:pPr>
          </w:p>
        </w:tc>
      </w:tr>
      <w:tr w:rsidR="00610CD1" w:rsidRPr="00C111C8" w14:paraId="64C2A0D4" w14:textId="77777777" w:rsidTr="00610CD1">
        <w:tc>
          <w:tcPr>
            <w:tcW w:w="10790" w:type="dxa"/>
            <w:gridSpan w:val="3"/>
            <w:tcBorders>
              <w:top w:val="single" w:sz="8" w:space="0" w:color="auto"/>
              <w:left w:val="single" w:sz="8" w:space="0" w:color="auto"/>
              <w:bottom w:val="single" w:sz="4" w:space="0" w:color="auto"/>
              <w:right w:val="single" w:sz="8" w:space="0" w:color="auto"/>
            </w:tcBorders>
          </w:tcPr>
          <w:p w14:paraId="12A87CA6" w14:textId="242AFB1A" w:rsidR="00610CD1" w:rsidRPr="00C111C8" w:rsidRDefault="00610CD1" w:rsidP="00F47627">
            <w:pPr>
              <w:widowControl w:val="0"/>
              <w:overflowPunct w:val="0"/>
              <w:autoSpaceDE w:val="0"/>
              <w:autoSpaceDN w:val="0"/>
              <w:adjustRightInd w:val="0"/>
              <w:spacing w:before="20" w:after="20"/>
              <w:contextualSpacing/>
              <w:rPr>
                <w:rFonts w:ascii="Calibri" w:eastAsia="Calibri" w:hAnsi="Calibri" w:cs="Calibri"/>
                <w:sz w:val="18"/>
                <w:szCs w:val="18"/>
              </w:rPr>
            </w:pPr>
            <w:r w:rsidRPr="00C111C8">
              <w:rPr>
                <w:rFonts w:ascii="Calibri" w:eastAsia="Times New Roman" w:hAnsi="Calibri" w:cs="Calibri"/>
                <w:b/>
                <w:spacing w:val="-2"/>
                <w:sz w:val="18"/>
                <w:szCs w:val="18"/>
              </w:rPr>
              <w:t>WisDOT Region or Central Office Project Manager or ESS/EPDS Staff Member</w:t>
            </w:r>
            <w:r w:rsidRPr="00C111C8">
              <w:rPr>
                <w:rFonts w:ascii="Calibri" w:eastAsia="Times New Roman" w:hAnsi="Calibri" w:cs="Calibri"/>
                <w:spacing w:val="-2"/>
                <w:sz w:val="18"/>
                <w:szCs w:val="18"/>
              </w:rPr>
              <w:t xml:space="preserve">: </w:t>
            </w:r>
            <w:r w:rsidRPr="00610CD1">
              <w:rPr>
                <w:rFonts w:ascii="Calibri" w:eastAsia="Calibri" w:hAnsi="Calibri" w:cs="Calibri"/>
                <w:i/>
                <w:iCs/>
                <w:sz w:val="18"/>
                <w:szCs w:val="18"/>
              </w:rPr>
              <w:t xml:space="preserve">I certify that I am familiar with this proposed project and its </w:t>
            </w:r>
            <w:proofErr w:type="gramStart"/>
            <w:r w:rsidRPr="00610CD1">
              <w:rPr>
                <w:rFonts w:ascii="Calibri" w:eastAsia="Calibri" w:hAnsi="Calibri" w:cs="Calibri"/>
                <w:i/>
                <w:iCs/>
                <w:sz w:val="18"/>
                <w:szCs w:val="18"/>
              </w:rPr>
              <w:t>impacts</w:t>
            </w:r>
            <w:proofErr w:type="gramEnd"/>
            <w:r w:rsidRPr="00610CD1">
              <w:rPr>
                <w:rFonts w:ascii="Calibri" w:eastAsia="Calibri" w:hAnsi="Calibri" w:cs="Calibri"/>
                <w:i/>
                <w:iCs/>
                <w:sz w:val="18"/>
                <w:szCs w:val="18"/>
              </w:rPr>
              <w:t xml:space="preserve"> and that the information contained in this document is accurate and can be relied upon for documentation decisions. I further certify that the mitigation measures and commitments proposed herein will be incorporated into the project plans and contract documents. If this CE is a type delegated to WisDOT for approval under the CE-PA, I approve this CE. If this CE is a type retained for approval by FHWA, I recommend this CE for approval.</w:t>
            </w:r>
          </w:p>
        </w:tc>
      </w:tr>
      <w:tr w:rsidR="00610CD1" w:rsidRPr="00C111C8" w14:paraId="69B089F4" w14:textId="77777777" w:rsidTr="00610CD1">
        <w:trPr>
          <w:trHeight w:val="683"/>
        </w:trPr>
        <w:tc>
          <w:tcPr>
            <w:tcW w:w="4670" w:type="dxa"/>
            <w:tcBorders>
              <w:top w:val="single" w:sz="4" w:space="0" w:color="auto"/>
              <w:left w:val="single" w:sz="8" w:space="0" w:color="auto"/>
              <w:bottom w:val="single" w:sz="8" w:space="0" w:color="auto"/>
              <w:right w:val="single" w:sz="4" w:space="0" w:color="auto"/>
            </w:tcBorders>
          </w:tcPr>
          <w:p w14:paraId="7931626E" w14:textId="77777777" w:rsidR="00F47627" w:rsidRDefault="00610CD1" w:rsidP="00F47627">
            <w:pPr>
              <w:widowControl w:val="0"/>
              <w:overflowPunct w:val="0"/>
              <w:autoSpaceDE w:val="0"/>
              <w:autoSpaceDN w:val="0"/>
              <w:adjustRightInd w:val="0"/>
              <w:spacing w:before="20" w:after="20"/>
              <w:contextualSpacing/>
              <w:rPr>
                <w:rFonts w:ascii="Calibri" w:eastAsia="Times New Roman" w:hAnsi="Calibri" w:cs="Calibri"/>
                <w:bCs/>
                <w:spacing w:val="-2"/>
                <w:sz w:val="18"/>
                <w:szCs w:val="18"/>
              </w:rPr>
            </w:pPr>
            <w:r w:rsidRPr="00C111C8">
              <w:rPr>
                <w:rFonts w:ascii="Calibri" w:eastAsia="Times New Roman" w:hAnsi="Calibri" w:cs="Calibri"/>
                <w:bCs/>
                <w:spacing w:val="-2"/>
                <w:sz w:val="18"/>
                <w:szCs w:val="18"/>
              </w:rPr>
              <w:t>Print – Name and Affiliation</w:t>
            </w:r>
          </w:p>
          <w:p w14:paraId="365F5B5A" w14:textId="3F6749FF" w:rsidR="00F47627" w:rsidRPr="00F47627" w:rsidRDefault="00000000" w:rsidP="00F47627">
            <w:pPr>
              <w:widowControl w:val="0"/>
              <w:overflowPunct w:val="0"/>
              <w:autoSpaceDE w:val="0"/>
              <w:autoSpaceDN w:val="0"/>
              <w:adjustRightInd w:val="0"/>
              <w:spacing w:before="20" w:after="20"/>
              <w:contextualSpacing/>
              <w:rPr>
                <w:rFonts w:ascii="Calibri" w:eastAsia="Times New Roman" w:hAnsi="Calibri" w:cs="Calibri"/>
                <w:bCs/>
                <w:spacing w:val="-2"/>
                <w:sz w:val="18"/>
                <w:szCs w:val="18"/>
              </w:rPr>
            </w:pPr>
            <w:sdt>
              <w:sdtPr>
                <w:rPr>
                  <w:rFonts w:ascii="Calibri" w:eastAsia="Times New Roman" w:hAnsi="Calibri" w:cs="Calibri"/>
                  <w:b/>
                  <w:bCs/>
                  <w:sz w:val="18"/>
                  <w:szCs w:val="18"/>
                </w:rPr>
                <w:id w:val="-954856770"/>
                <w:placeholder>
                  <w:docPart w:val="B9BE395516AC436498131D3BD3D94585"/>
                </w:placeholder>
              </w:sdtPr>
              <w:sdtContent>
                <w:sdt>
                  <w:sdtPr>
                    <w:rPr>
                      <w:rStyle w:val="Style1"/>
                    </w:rPr>
                    <w:id w:val="1853217506"/>
                    <w:placeholder>
                      <w:docPart w:val="DD870E2DE6604CE7ADCCC0C9B92F53E1"/>
                    </w:placeholder>
                    <w:showingPlcHdr/>
                  </w:sdtPr>
                  <w:sdtEndPr>
                    <w:rPr>
                      <w:rStyle w:val="DefaultParagraphFont"/>
                      <w:rFonts w:ascii="Calibri" w:eastAsia="Times New Roman" w:hAnsi="Calibri" w:cs="Calibri"/>
                      <w:b/>
                      <w:bCs/>
                      <w:color w:val="auto"/>
                      <w:sz w:val="18"/>
                      <w:szCs w:val="18"/>
                    </w:rPr>
                  </w:sdtEndPr>
                  <w:sdtContent>
                    <w:r w:rsidR="00F47627" w:rsidRPr="00C111C8">
                      <w:rPr>
                        <w:rStyle w:val="PlaceholderText"/>
                        <w:sz w:val="18"/>
                        <w:szCs w:val="18"/>
                      </w:rPr>
                      <w:t>Enter Name</w:t>
                    </w:r>
                    <w:r w:rsidR="000C3E95">
                      <w:rPr>
                        <w:rStyle w:val="PlaceholderText"/>
                        <w:sz w:val="18"/>
                        <w:szCs w:val="18"/>
                      </w:rPr>
                      <w:t xml:space="preserve"> and Affilitation</w:t>
                    </w:r>
                  </w:sdtContent>
                </w:sdt>
              </w:sdtContent>
            </w:sdt>
          </w:p>
          <w:p w14:paraId="1AD2FD59" w14:textId="77777777" w:rsidR="00610CD1" w:rsidRPr="00C111C8" w:rsidRDefault="00610CD1" w:rsidP="00F47627">
            <w:pPr>
              <w:widowControl w:val="0"/>
              <w:overflowPunct w:val="0"/>
              <w:autoSpaceDE w:val="0"/>
              <w:autoSpaceDN w:val="0"/>
              <w:adjustRightInd w:val="0"/>
              <w:spacing w:before="20" w:after="20"/>
              <w:contextualSpacing/>
              <w:rPr>
                <w:rFonts w:ascii="Calibri" w:eastAsia="Times New Roman" w:hAnsi="Calibri" w:cs="Calibri"/>
                <w:bCs/>
                <w:spacing w:val="-2"/>
                <w:sz w:val="18"/>
                <w:szCs w:val="18"/>
              </w:rPr>
            </w:pPr>
          </w:p>
        </w:tc>
        <w:tc>
          <w:tcPr>
            <w:tcW w:w="4585" w:type="dxa"/>
            <w:tcBorders>
              <w:top w:val="single" w:sz="4" w:space="0" w:color="auto"/>
              <w:left w:val="single" w:sz="4" w:space="0" w:color="auto"/>
              <w:bottom w:val="single" w:sz="8" w:space="0" w:color="auto"/>
              <w:right w:val="single" w:sz="4" w:space="0" w:color="auto"/>
            </w:tcBorders>
          </w:tcPr>
          <w:p w14:paraId="2B4E0026" w14:textId="77777777" w:rsidR="00610CD1" w:rsidRPr="00C111C8" w:rsidRDefault="00610CD1" w:rsidP="00F47627">
            <w:pPr>
              <w:widowControl w:val="0"/>
              <w:overflowPunct w:val="0"/>
              <w:autoSpaceDE w:val="0"/>
              <w:autoSpaceDN w:val="0"/>
              <w:adjustRightInd w:val="0"/>
              <w:spacing w:before="20" w:after="20"/>
              <w:contextualSpacing/>
              <w:rPr>
                <w:rFonts w:ascii="Calibri" w:eastAsia="Times New Roman" w:hAnsi="Calibri" w:cs="Calibri"/>
                <w:bCs/>
                <w:spacing w:val="-2"/>
                <w:sz w:val="18"/>
                <w:szCs w:val="18"/>
              </w:rPr>
            </w:pPr>
            <w:r w:rsidRPr="00C111C8">
              <w:rPr>
                <w:rFonts w:ascii="Calibri" w:eastAsia="Times New Roman" w:hAnsi="Calibri" w:cs="Calibri"/>
                <w:bCs/>
                <w:spacing w:val="-2"/>
                <w:sz w:val="18"/>
                <w:szCs w:val="18"/>
              </w:rPr>
              <w:t>Signature</w:t>
            </w:r>
          </w:p>
          <w:p w14:paraId="6A6869D9" w14:textId="5F81DDFE" w:rsidR="00610CD1" w:rsidRPr="00C111C8" w:rsidRDefault="00610CD1" w:rsidP="00F47627">
            <w:pPr>
              <w:widowControl w:val="0"/>
              <w:overflowPunct w:val="0"/>
              <w:autoSpaceDE w:val="0"/>
              <w:autoSpaceDN w:val="0"/>
              <w:adjustRightInd w:val="0"/>
              <w:spacing w:before="20" w:after="20"/>
              <w:contextualSpacing/>
              <w:rPr>
                <w:rFonts w:ascii="Calibri" w:eastAsia="Times New Roman" w:hAnsi="Calibri" w:cs="Calibri"/>
                <w:b/>
                <w:bCs/>
                <w:sz w:val="18"/>
                <w:szCs w:val="18"/>
              </w:rPr>
            </w:pPr>
          </w:p>
          <w:p w14:paraId="42B1A4F0" w14:textId="77777777" w:rsidR="00610CD1" w:rsidRPr="00C111C8" w:rsidRDefault="00610CD1" w:rsidP="00F47627">
            <w:pPr>
              <w:widowControl w:val="0"/>
              <w:overflowPunct w:val="0"/>
              <w:autoSpaceDE w:val="0"/>
              <w:autoSpaceDN w:val="0"/>
              <w:adjustRightInd w:val="0"/>
              <w:spacing w:before="20" w:after="20"/>
              <w:contextualSpacing/>
              <w:rPr>
                <w:rFonts w:ascii="Calibri" w:eastAsia="Times New Roman" w:hAnsi="Calibri" w:cs="Calibri"/>
                <w:bCs/>
                <w:spacing w:val="-2"/>
                <w:sz w:val="18"/>
                <w:szCs w:val="18"/>
              </w:rPr>
            </w:pPr>
          </w:p>
        </w:tc>
        <w:tc>
          <w:tcPr>
            <w:tcW w:w="1535" w:type="dxa"/>
            <w:tcBorders>
              <w:top w:val="single" w:sz="4" w:space="0" w:color="auto"/>
              <w:left w:val="single" w:sz="4" w:space="0" w:color="auto"/>
              <w:bottom w:val="single" w:sz="8" w:space="0" w:color="auto"/>
              <w:right w:val="single" w:sz="8" w:space="0" w:color="auto"/>
            </w:tcBorders>
          </w:tcPr>
          <w:p w14:paraId="341175BD" w14:textId="475F2EC3" w:rsidR="00610CD1" w:rsidRPr="00C111C8" w:rsidRDefault="00610CD1" w:rsidP="00F47627">
            <w:pPr>
              <w:widowControl w:val="0"/>
              <w:overflowPunct w:val="0"/>
              <w:autoSpaceDE w:val="0"/>
              <w:autoSpaceDN w:val="0"/>
              <w:adjustRightInd w:val="0"/>
              <w:spacing w:before="20" w:after="20"/>
              <w:contextualSpacing/>
              <w:rPr>
                <w:rFonts w:ascii="Calibri" w:eastAsia="Times New Roman" w:hAnsi="Calibri" w:cs="Calibri"/>
                <w:bCs/>
                <w:spacing w:val="-2"/>
                <w:sz w:val="18"/>
                <w:szCs w:val="18"/>
              </w:rPr>
            </w:pPr>
            <w:r w:rsidRPr="00C111C8">
              <w:rPr>
                <w:rFonts w:ascii="Calibri" w:eastAsia="Times New Roman" w:hAnsi="Calibri" w:cs="Calibri"/>
                <w:bCs/>
                <w:spacing w:val="-2"/>
                <w:sz w:val="18"/>
                <w:szCs w:val="18"/>
              </w:rPr>
              <w:t xml:space="preserve">Date </w:t>
            </w:r>
          </w:p>
          <w:p w14:paraId="1CDE9261" w14:textId="77777777" w:rsidR="00610CD1" w:rsidRPr="00C111C8" w:rsidRDefault="00000000" w:rsidP="00F47627">
            <w:pPr>
              <w:widowControl w:val="0"/>
              <w:overflowPunct w:val="0"/>
              <w:autoSpaceDE w:val="0"/>
              <w:autoSpaceDN w:val="0"/>
              <w:adjustRightInd w:val="0"/>
              <w:spacing w:before="20" w:after="20"/>
              <w:contextualSpacing/>
              <w:rPr>
                <w:rFonts w:ascii="Calibri" w:eastAsia="Times New Roman" w:hAnsi="Calibri" w:cs="Calibri"/>
                <w:bCs/>
                <w:spacing w:val="-2"/>
                <w:sz w:val="18"/>
                <w:szCs w:val="18"/>
              </w:rPr>
            </w:pPr>
            <w:sdt>
              <w:sdtPr>
                <w:rPr>
                  <w:rStyle w:val="Style1"/>
                </w:rPr>
                <w:id w:val="762807820"/>
                <w:placeholder>
                  <w:docPart w:val="A3F8037E0D4440B7A7EFA8BB1847B129"/>
                </w:placeholder>
                <w:showingPlcHdr/>
              </w:sdtPr>
              <w:sdtEndPr>
                <w:rPr>
                  <w:rStyle w:val="DefaultParagraphFont"/>
                  <w:rFonts w:ascii="Calibri" w:eastAsia="Times New Roman" w:hAnsi="Calibri" w:cs="Calibri"/>
                  <w:b/>
                  <w:bCs/>
                  <w:color w:val="auto"/>
                  <w:sz w:val="18"/>
                  <w:szCs w:val="18"/>
                </w:rPr>
              </w:sdtEndPr>
              <w:sdtContent>
                <w:r w:rsidR="00610CD1" w:rsidRPr="00C111C8">
                  <w:rPr>
                    <w:rStyle w:val="PlaceholderText"/>
                    <w:sz w:val="18"/>
                    <w:szCs w:val="18"/>
                  </w:rPr>
                  <w:t>Enter Date</w:t>
                </w:r>
              </w:sdtContent>
            </w:sdt>
          </w:p>
          <w:p w14:paraId="21A247FD" w14:textId="77777777" w:rsidR="00610CD1" w:rsidRPr="00C111C8" w:rsidRDefault="00610CD1" w:rsidP="00F47627">
            <w:pPr>
              <w:widowControl w:val="0"/>
              <w:overflowPunct w:val="0"/>
              <w:autoSpaceDE w:val="0"/>
              <w:autoSpaceDN w:val="0"/>
              <w:adjustRightInd w:val="0"/>
              <w:spacing w:before="20" w:after="20"/>
              <w:contextualSpacing/>
              <w:rPr>
                <w:rFonts w:ascii="Calibri" w:eastAsia="Times New Roman" w:hAnsi="Calibri" w:cs="Calibri"/>
                <w:bCs/>
                <w:spacing w:val="-2"/>
                <w:sz w:val="18"/>
                <w:szCs w:val="18"/>
              </w:rPr>
            </w:pPr>
          </w:p>
        </w:tc>
      </w:tr>
      <w:tr w:rsidR="00610CD1" w:rsidRPr="00C111C8" w14:paraId="5A7DE89F" w14:textId="77777777" w:rsidTr="00610CD1">
        <w:trPr>
          <w:trHeight w:val="494"/>
        </w:trPr>
        <w:tc>
          <w:tcPr>
            <w:tcW w:w="10790" w:type="dxa"/>
            <w:gridSpan w:val="3"/>
            <w:tcBorders>
              <w:top w:val="single" w:sz="8" w:space="0" w:color="auto"/>
              <w:left w:val="single" w:sz="8" w:space="0" w:color="auto"/>
              <w:right w:val="single" w:sz="8" w:space="0" w:color="auto"/>
            </w:tcBorders>
          </w:tcPr>
          <w:p w14:paraId="34A935B3" w14:textId="3F4D6269" w:rsidR="00610CD1" w:rsidRPr="00C111C8" w:rsidRDefault="00610CD1" w:rsidP="00F47627">
            <w:pPr>
              <w:widowControl w:val="0"/>
              <w:overflowPunct w:val="0"/>
              <w:autoSpaceDE w:val="0"/>
              <w:autoSpaceDN w:val="0"/>
              <w:adjustRightInd w:val="0"/>
              <w:spacing w:before="20" w:after="20"/>
              <w:contextualSpacing/>
              <w:rPr>
                <w:rFonts w:ascii="Calibri" w:eastAsia="Times New Roman" w:hAnsi="Calibri" w:cs="Calibri"/>
                <w:b/>
                <w:spacing w:val="-2"/>
                <w:sz w:val="18"/>
                <w:szCs w:val="18"/>
              </w:rPr>
            </w:pPr>
            <w:r w:rsidRPr="00C111C8">
              <w:rPr>
                <w:rFonts w:ascii="Calibri" w:eastAsia="Times New Roman" w:hAnsi="Calibri" w:cs="Calibri"/>
                <w:b/>
                <w:spacing w:val="-2"/>
                <w:sz w:val="18"/>
                <w:szCs w:val="18"/>
              </w:rPr>
              <w:t xml:space="preserve">FHWA Approval: </w:t>
            </w:r>
            <w:r w:rsidRPr="00610CD1">
              <w:rPr>
                <w:rFonts w:ascii="Calibri" w:eastAsia="Times New Roman" w:hAnsi="Calibri" w:cs="Calibri"/>
                <w:bCs/>
                <w:i/>
                <w:iCs/>
                <w:spacing w:val="-2"/>
                <w:sz w:val="18"/>
                <w:szCs w:val="18"/>
              </w:rPr>
              <w:t>This CEC has been prepared for a CE listed in 23 CFR 771.117(d) that has not been delegated to WisDOT for approval by FHWA through the CE-PA, Section VI. B. 1.  WisDOT has consulted with FHWA per CE-PA Section VII. A. 3 and determined a CEC is acceptable documentation for the proposed project. FHWA must review and approve this CEC prior to WisDOT proceeding with final design, acquisition of right of way or construction. FHWA approves this CE.</w:t>
            </w:r>
          </w:p>
        </w:tc>
      </w:tr>
      <w:tr w:rsidR="00610CD1" w:rsidRPr="00C111C8" w14:paraId="3FF261B0" w14:textId="77777777" w:rsidTr="00610CD1">
        <w:trPr>
          <w:trHeight w:val="710"/>
        </w:trPr>
        <w:tc>
          <w:tcPr>
            <w:tcW w:w="4670" w:type="dxa"/>
            <w:tcBorders>
              <w:left w:val="single" w:sz="8" w:space="0" w:color="auto"/>
              <w:bottom w:val="single" w:sz="8" w:space="0" w:color="auto"/>
            </w:tcBorders>
          </w:tcPr>
          <w:p w14:paraId="1438037C" w14:textId="77777777" w:rsidR="00F47627" w:rsidRDefault="00610CD1" w:rsidP="00F47627">
            <w:pPr>
              <w:widowControl w:val="0"/>
              <w:overflowPunct w:val="0"/>
              <w:autoSpaceDE w:val="0"/>
              <w:autoSpaceDN w:val="0"/>
              <w:adjustRightInd w:val="0"/>
              <w:spacing w:before="20" w:after="20"/>
              <w:contextualSpacing/>
              <w:rPr>
                <w:rFonts w:ascii="Calibri" w:eastAsia="Times New Roman" w:hAnsi="Calibri" w:cs="Calibri"/>
                <w:bCs/>
                <w:spacing w:val="-2"/>
                <w:sz w:val="18"/>
                <w:szCs w:val="18"/>
              </w:rPr>
            </w:pPr>
            <w:r w:rsidRPr="00C111C8">
              <w:rPr>
                <w:rFonts w:ascii="Calibri" w:eastAsia="Times New Roman" w:hAnsi="Calibri" w:cs="Calibri"/>
                <w:bCs/>
                <w:spacing w:val="-2"/>
                <w:sz w:val="18"/>
                <w:szCs w:val="18"/>
              </w:rPr>
              <w:t>Print – Name and Affiliation</w:t>
            </w:r>
          </w:p>
          <w:p w14:paraId="2936DCFF" w14:textId="5E08D749" w:rsidR="00F47627" w:rsidRPr="00F47627" w:rsidRDefault="00000000" w:rsidP="00F47627">
            <w:pPr>
              <w:widowControl w:val="0"/>
              <w:overflowPunct w:val="0"/>
              <w:autoSpaceDE w:val="0"/>
              <w:autoSpaceDN w:val="0"/>
              <w:adjustRightInd w:val="0"/>
              <w:spacing w:before="20" w:after="20"/>
              <w:contextualSpacing/>
              <w:rPr>
                <w:rFonts w:ascii="Calibri" w:eastAsia="Times New Roman" w:hAnsi="Calibri" w:cs="Calibri"/>
                <w:bCs/>
                <w:spacing w:val="-2"/>
                <w:sz w:val="18"/>
                <w:szCs w:val="18"/>
              </w:rPr>
            </w:pPr>
            <w:sdt>
              <w:sdtPr>
                <w:rPr>
                  <w:rFonts w:ascii="Calibri" w:eastAsia="Times New Roman" w:hAnsi="Calibri" w:cs="Calibri"/>
                  <w:b/>
                  <w:bCs/>
                  <w:sz w:val="18"/>
                  <w:szCs w:val="18"/>
                </w:rPr>
                <w:id w:val="-1490862845"/>
                <w:placeholder>
                  <w:docPart w:val="F1ADFD46CFF34A22A6FDE74089AC51E3"/>
                </w:placeholder>
              </w:sdtPr>
              <w:sdtContent>
                <w:sdt>
                  <w:sdtPr>
                    <w:rPr>
                      <w:rStyle w:val="Style1"/>
                    </w:rPr>
                    <w:id w:val="-395966984"/>
                    <w:placeholder>
                      <w:docPart w:val="BEE2E96EF2694B968F2119F9DB1FDEE5"/>
                    </w:placeholder>
                    <w:showingPlcHdr/>
                  </w:sdtPr>
                  <w:sdtEndPr>
                    <w:rPr>
                      <w:rStyle w:val="DefaultParagraphFont"/>
                      <w:rFonts w:ascii="Calibri" w:eastAsia="Times New Roman" w:hAnsi="Calibri" w:cs="Calibri"/>
                      <w:b/>
                      <w:bCs/>
                      <w:color w:val="auto"/>
                      <w:sz w:val="18"/>
                      <w:szCs w:val="18"/>
                    </w:rPr>
                  </w:sdtEndPr>
                  <w:sdtContent>
                    <w:r w:rsidR="00F47627" w:rsidRPr="00C111C8">
                      <w:rPr>
                        <w:rStyle w:val="PlaceholderText"/>
                        <w:sz w:val="18"/>
                        <w:szCs w:val="18"/>
                      </w:rPr>
                      <w:t>Enter Name</w:t>
                    </w:r>
                  </w:sdtContent>
                </w:sdt>
              </w:sdtContent>
            </w:sdt>
          </w:p>
          <w:p w14:paraId="0B9462BF" w14:textId="77777777" w:rsidR="00610CD1" w:rsidRPr="00C111C8" w:rsidRDefault="00610CD1" w:rsidP="00F47627">
            <w:pPr>
              <w:widowControl w:val="0"/>
              <w:tabs>
                <w:tab w:val="left" w:pos="3983"/>
              </w:tabs>
              <w:overflowPunct w:val="0"/>
              <w:autoSpaceDE w:val="0"/>
              <w:autoSpaceDN w:val="0"/>
              <w:adjustRightInd w:val="0"/>
              <w:spacing w:before="20" w:after="20"/>
              <w:contextualSpacing/>
              <w:rPr>
                <w:rFonts w:ascii="Calibri" w:eastAsia="Times New Roman" w:hAnsi="Calibri" w:cs="Calibri"/>
                <w:bCs/>
                <w:spacing w:val="-2"/>
                <w:sz w:val="18"/>
                <w:szCs w:val="18"/>
              </w:rPr>
            </w:pPr>
          </w:p>
        </w:tc>
        <w:tc>
          <w:tcPr>
            <w:tcW w:w="4585" w:type="dxa"/>
            <w:tcBorders>
              <w:bottom w:val="single" w:sz="8" w:space="0" w:color="auto"/>
            </w:tcBorders>
          </w:tcPr>
          <w:p w14:paraId="2B7F3466" w14:textId="5759BD91" w:rsidR="00610CD1" w:rsidRPr="00D859EF" w:rsidRDefault="00610CD1" w:rsidP="00F47627">
            <w:pPr>
              <w:widowControl w:val="0"/>
              <w:overflowPunct w:val="0"/>
              <w:autoSpaceDE w:val="0"/>
              <w:autoSpaceDN w:val="0"/>
              <w:adjustRightInd w:val="0"/>
              <w:spacing w:before="20" w:after="20"/>
              <w:contextualSpacing/>
              <w:rPr>
                <w:rFonts w:ascii="Calibri" w:eastAsia="Times New Roman" w:hAnsi="Calibri" w:cs="Calibri"/>
                <w:bCs/>
                <w:spacing w:val="-2"/>
                <w:sz w:val="18"/>
                <w:szCs w:val="18"/>
              </w:rPr>
            </w:pPr>
            <w:r w:rsidRPr="00C111C8">
              <w:rPr>
                <w:rFonts w:ascii="Calibri" w:eastAsia="Times New Roman" w:hAnsi="Calibri" w:cs="Calibri"/>
                <w:bCs/>
                <w:spacing w:val="-2"/>
                <w:sz w:val="18"/>
                <w:szCs w:val="18"/>
              </w:rPr>
              <w:t>Signature</w:t>
            </w:r>
          </w:p>
        </w:tc>
        <w:tc>
          <w:tcPr>
            <w:tcW w:w="1535" w:type="dxa"/>
            <w:tcBorders>
              <w:bottom w:val="single" w:sz="8" w:space="0" w:color="auto"/>
              <w:right w:val="single" w:sz="8" w:space="0" w:color="auto"/>
            </w:tcBorders>
          </w:tcPr>
          <w:p w14:paraId="4A0A053F" w14:textId="66402F30" w:rsidR="00610CD1" w:rsidRPr="00C111C8" w:rsidRDefault="00610CD1" w:rsidP="00F47627">
            <w:pPr>
              <w:widowControl w:val="0"/>
              <w:overflowPunct w:val="0"/>
              <w:autoSpaceDE w:val="0"/>
              <w:autoSpaceDN w:val="0"/>
              <w:adjustRightInd w:val="0"/>
              <w:spacing w:before="20" w:after="20"/>
              <w:contextualSpacing/>
              <w:rPr>
                <w:rFonts w:ascii="Calibri" w:eastAsia="Times New Roman" w:hAnsi="Calibri" w:cs="Calibri"/>
                <w:bCs/>
                <w:spacing w:val="-2"/>
                <w:sz w:val="18"/>
                <w:szCs w:val="18"/>
              </w:rPr>
            </w:pPr>
            <w:r w:rsidRPr="00C111C8">
              <w:rPr>
                <w:rFonts w:ascii="Calibri" w:eastAsia="Times New Roman" w:hAnsi="Calibri" w:cs="Calibri"/>
                <w:bCs/>
                <w:spacing w:val="-2"/>
                <w:sz w:val="18"/>
                <w:szCs w:val="18"/>
              </w:rPr>
              <w:t xml:space="preserve">Date </w:t>
            </w:r>
          </w:p>
          <w:sdt>
            <w:sdtPr>
              <w:rPr>
                <w:rStyle w:val="Style1"/>
              </w:rPr>
              <w:id w:val="1439486308"/>
              <w:placeholder>
                <w:docPart w:val="AD041919D670499AABFED4320A5F2305"/>
              </w:placeholder>
              <w:showingPlcHdr/>
            </w:sdtPr>
            <w:sdtEndPr>
              <w:rPr>
                <w:rStyle w:val="DefaultParagraphFont"/>
                <w:rFonts w:ascii="Calibri" w:eastAsia="Times New Roman" w:hAnsi="Calibri" w:cs="Calibri"/>
                <w:b/>
                <w:bCs/>
                <w:color w:val="auto"/>
                <w:sz w:val="18"/>
                <w:szCs w:val="18"/>
              </w:rPr>
            </w:sdtEndPr>
            <w:sdtContent>
              <w:p w14:paraId="7D7813B4" w14:textId="77777777" w:rsidR="00610CD1" w:rsidRPr="00C111C8" w:rsidRDefault="00610CD1" w:rsidP="00F47627">
                <w:pPr>
                  <w:keepNext/>
                  <w:widowControl w:val="0"/>
                  <w:tabs>
                    <w:tab w:val="left" w:pos="-720"/>
                  </w:tabs>
                  <w:suppressAutoHyphens/>
                  <w:overflowPunct w:val="0"/>
                  <w:autoSpaceDE w:val="0"/>
                  <w:autoSpaceDN w:val="0"/>
                  <w:adjustRightInd w:val="0"/>
                  <w:spacing w:before="20" w:after="20"/>
                  <w:contextualSpacing/>
                  <w:outlineLvl w:val="2"/>
                  <w:rPr>
                    <w:rFonts w:ascii="Calibri" w:eastAsia="Times New Roman" w:hAnsi="Calibri" w:cs="Calibri"/>
                    <w:b/>
                    <w:bCs/>
                    <w:sz w:val="18"/>
                    <w:szCs w:val="18"/>
                  </w:rPr>
                </w:pPr>
                <w:r w:rsidRPr="00C111C8">
                  <w:rPr>
                    <w:rStyle w:val="PlaceholderText"/>
                    <w:sz w:val="18"/>
                    <w:szCs w:val="18"/>
                  </w:rPr>
                  <w:t>Enter Date</w:t>
                </w:r>
              </w:p>
            </w:sdtContent>
          </w:sdt>
          <w:p w14:paraId="0298EE16" w14:textId="77777777" w:rsidR="00610CD1" w:rsidRPr="00C111C8" w:rsidRDefault="00610CD1" w:rsidP="00F47627">
            <w:pPr>
              <w:widowControl w:val="0"/>
              <w:overflowPunct w:val="0"/>
              <w:autoSpaceDE w:val="0"/>
              <w:autoSpaceDN w:val="0"/>
              <w:adjustRightInd w:val="0"/>
              <w:spacing w:before="20" w:after="20"/>
              <w:contextualSpacing/>
              <w:rPr>
                <w:rFonts w:ascii="Calibri" w:eastAsia="Times New Roman" w:hAnsi="Calibri" w:cs="Calibri"/>
                <w:b/>
                <w:spacing w:val="-2"/>
                <w:sz w:val="18"/>
                <w:szCs w:val="18"/>
              </w:rPr>
            </w:pPr>
          </w:p>
        </w:tc>
      </w:tr>
    </w:tbl>
    <w:p w14:paraId="30214277" w14:textId="35FCF4D7" w:rsidR="00C111C8" w:rsidRDefault="00C111C8"/>
    <w:p w14:paraId="4449A217" w14:textId="57DC18DB" w:rsidR="00610CD1" w:rsidRDefault="00610CD1">
      <w:r>
        <w:br w:type="page"/>
      </w:r>
    </w:p>
    <w:tbl>
      <w:tblPr>
        <w:tblStyle w:val="TableGrid"/>
        <w:tblW w:w="0" w:type="auto"/>
        <w:tblLook w:val="04A0" w:firstRow="1" w:lastRow="0" w:firstColumn="1" w:lastColumn="0" w:noHBand="0" w:noVBand="1"/>
      </w:tblPr>
      <w:tblGrid>
        <w:gridCol w:w="5125"/>
        <w:gridCol w:w="5665"/>
      </w:tblGrid>
      <w:tr w:rsidR="00B27CBC" w14:paraId="02A47ECC" w14:textId="77777777" w:rsidTr="00B27CBC">
        <w:tc>
          <w:tcPr>
            <w:tcW w:w="10790" w:type="dxa"/>
            <w:gridSpan w:val="2"/>
            <w:shd w:val="clear" w:color="auto" w:fill="D9D9D9" w:themeFill="background1" w:themeFillShade="D9"/>
          </w:tcPr>
          <w:p w14:paraId="1440525D" w14:textId="1753C3FB" w:rsidR="00B27CBC" w:rsidRDefault="00B27CBC">
            <w:r w:rsidRPr="00BD67B9">
              <w:rPr>
                <w:rFonts w:ascii="Calibri" w:eastAsia="Times New Roman" w:hAnsi="Calibri" w:cs="Calibri"/>
                <w:b/>
                <w:bCs/>
                <w:sz w:val="20"/>
                <w:szCs w:val="20"/>
              </w:rPr>
              <w:lastRenderedPageBreak/>
              <w:t>Project Summary</w:t>
            </w:r>
          </w:p>
        </w:tc>
      </w:tr>
      <w:tr w:rsidR="00D92AF3" w14:paraId="36032850" w14:textId="77777777" w:rsidTr="00851EA6">
        <w:trPr>
          <w:trHeight w:val="449"/>
        </w:trPr>
        <w:tc>
          <w:tcPr>
            <w:tcW w:w="5125" w:type="dxa"/>
          </w:tcPr>
          <w:p w14:paraId="5A913199" w14:textId="77777777" w:rsidR="00851EA6" w:rsidRDefault="00D92AF3" w:rsidP="00851EA6">
            <w:pPr>
              <w:keepNext/>
              <w:widowControl w:val="0"/>
              <w:tabs>
                <w:tab w:val="left" w:pos="-720"/>
              </w:tabs>
              <w:suppressAutoHyphens/>
              <w:overflowPunct w:val="0"/>
              <w:autoSpaceDE w:val="0"/>
              <w:autoSpaceDN w:val="0"/>
              <w:adjustRightInd w:val="0"/>
              <w:spacing w:before="20" w:after="20"/>
              <w:contextualSpacing/>
              <w:outlineLvl w:val="2"/>
              <w:rPr>
                <w:rStyle w:val="Style1"/>
                <w:szCs w:val="20"/>
              </w:rPr>
            </w:pPr>
            <w:r w:rsidRPr="00E124EB">
              <w:rPr>
                <w:rFonts w:ascii="Calibri" w:eastAsia="Times New Roman" w:hAnsi="Calibri" w:cs="Calibri"/>
                <w:b/>
                <w:bCs/>
                <w:sz w:val="20"/>
                <w:szCs w:val="20"/>
              </w:rPr>
              <w:t>Section / Township / Range</w:t>
            </w:r>
            <w:r w:rsidR="00851EA6">
              <w:rPr>
                <w:rStyle w:val="Style1"/>
                <w:szCs w:val="20"/>
              </w:rPr>
              <w:t xml:space="preserve"> </w:t>
            </w:r>
          </w:p>
          <w:p w14:paraId="17A07D2B" w14:textId="34FC9FF4" w:rsidR="00851EA6" w:rsidRDefault="00000000" w:rsidP="00851EA6">
            <w:pPr>
              <w:keepNext/>
              <w:widowControl w:val="0"/>
              <w:tabs>
                <w:tab w:val="left" w:pos="-720"/>
              </w:tabs>
              <w:suppressAutoHyphens/>
              <w:overflowPunct w:val="0"/>
              <w:autoSpaceDE w:val="0"/>
              <w:autoSpaceDN w:val="0"/>
              <w:adjustRightInd w:val="0"/>
              <w:spacing w:before="20" w:after="20"/>
              <w:contextualSpacing/>
              <w:outlineLvl w:val="2"/>
              <w:rPr>
                <w:rStyle w:val="Style1"/>
                <w:szCs w:val="20"/>
              </w:rPr>
            </w:pPr>
            <w:sdt>
              <w:sdtPr>
                <w:rPr>
                  <w:rStyle w:val="Style1"/>
                  <w:szCs w:val="20"/>
                </w:rPr>
                <w:id w:val="585349454"/>
                <w:placeholder>
                  <w:docPart w:val="AF941C8E48C041FEBCBCD87C088772CF"/>
                </w:placeholder>
                <w:showingPlcHdr/>
              </w:sdtPr>
              <w:sdtEndPr>
                <w:rPr>
                  <w:rStyle w:val="DefaultParagraphFont"/>
                  <w:rFonts w:ascii="Calibri" w:eastAsia="Times New Roman" w:hAnsi="Calibri" w:cs="Calibri"/>
                  <w:b/>
                  <w:bCs/>
                  <w:color w:val="auto"/>
                  <w:sz w:val="22"/>
                </w:rPr>
              </w:sdtEndPr>
              <w:sdtContent>
                <w:r w:rsidR="00851EA6" w:rsidRPr="00E124EB">
                  <w:rPr>
                    <w:rStyle w:val="PlaceholderText"/>
                    <w:sz w:val="20"/>
                    <w:szCs w:val="20"/>
                  </w:rPr>
                  <w:t>Enter Info</w:t>
                </w:r>
              </w:sdtContent>
            </w:sdt>
          </w:p>
          <w:p w14:paraId="2EF99546" w14:textId="02EE96F1" w:rsidR="00D92AF3" w:rsidRPr="00851EA6" w:rsidRDefault="00D92AF3" w:rsidP="00851EA6">
            <w:pPr>
              <w:widowControl w:val="0"/>
              <w:tabs>
                <w:tab w:val="left" w:pos="-720"/>
              </w:tabs>
              <w:suppressAutoHyphens/>
              <w:overflowPunct w:val="0"/>
              <w:autoSpaceDE w:val="0"/>
              <w:autoSpaceDN w:val="0"/>
              <w:adjustRightInd w:val="0"/>
              <w:spacing w:before="20" w:after="20"/>
              <w:contextualSpacing/>
              <w:rPr>
                <w:rFonts w:ascii="Calibri" w:eastAsia="Times New Roman" w:hAnsi="Calibri" w:cs="Calibri"/>
                <w:b/>
                <w:bCs/>
                <w:sz w:val="20"/>
                <w:szCs w:val="20"/>
              </w:rPr>
            </w:pPr>
          </w:p>
        </w:tc>
        <w:tc>
          <w:tcPr>
            <w:tcW w:w="5665" w:type="dxa"/>
          </w:tcPr>
          <w:p w14:paraId="54301013" w14:textId="77777777" w:rsidR="00D92AF3" w:rsidRDefault="00D92AF3" w:rsidP="00D92AF3">
            <w:pPr>
              <w:keepNext/>
              <w:widowControl w:val="0"/>
              <w:tabs>
                <w:tab w:val="left" w:pos="-720"/>
              </w:tabs>
              <w:suppressAutoHyphens/>
              <w:overflowPunct w:val="0"/>
              <w:autoSpaceDE w:val="0"/>
              <w:autoSpaceDN w:val="0"/>
              <w:adjustRightInd w:val="0"/>
              <w:spacing w:before="20" w:after="20"/>
              <w:contextualSpacing/>
              <w:outlineLvl w:val="2"/>
              <w:rPr>
                <w:rFonts w:ascii="Calibri" w:eastAsia="Times New Roman" w:hAnsi="Calibri" w:cs="Calibri"/>
                <w:b/>
                <w:sz w:val="20"/>
                <w:szCs w:val="20"/>
              </w:rPr>
            </w:pPr>
            <w:r w:rsidRPr="00E124EB">
              <w:rPr>
                <w:rFonts w:ascii="Calibri" w:eastAsia="Times New Roman" w:hAnsi="Calibri" w:cs="Calibri"/>
                <w:b/>
                <w:sz w:val="20"/>
                <w:szCs w:val="20"/>
              </w:rPr>
              <w:t>F</w:t>
            </w:r>
            <w:r>
              <w:rPr>
                <w:rFonts w:ascii="Calibri" w:eastAsia="Times New Roman" w:hAnsi="Calibri" w:cs="Calibri"/>
                <w:b/>
                <w:sz w:val="20"/>
                <w:szCs w:val="20"/>
              </w:rPr>
              <w:t>acilities Repeatedly Requiring Repair and Reconstruction (F4R)</w:t>
            </w:r>
            <w:r w:rsidRPr="00E124EB">
              <w:rPr>
                <w:rFonts w:ascii="Calibri" w:eastAsia="Times New Roman" w:hAnsi="Calibri" w:cs="Calibri"/>
                <w:b/>
                <w:sz w:val="20"/>
                <w:szCs w:val="20"/>
              </w:rPr>
              <w:t xml:space="preserve">  </w:t>
            </w:r>
          </w:p>
          <w:p w14:paraId="5BD2619A" w14:textId="77777777" w:rsidR="00D92AF3" w:rsidRDefault="00D92AF3" w:rsidP="00D92AF3">
            <w:pPr>
              <w:widowControl w:val="0"/>
              <w:tabs>
                <w:tab w:val="left" w:pos="-720"/>
              </w:tabs>
              <w:suppressAutoHyphens/>
              <w:overflowPunct w:val="0"/>
              <w:autoSpaceDE w:val="0"/>
              <w:autoSpaceDN w:val="0"/>
              <w:adjustRightInd w:val="0"/>
              <w:spacing w:before="20" w:after="20"/>
              <w:contextualSpacing/>
              <w:rPr>
                <w:rFonts w:ascii="Calibri" w:eastAsia="Times New Roman" w:hAnsi="Calibri" w:cs="Calibri"/>
                <w:sz w:val="20"/>
                <w:szCs w:val="20"/>
              </w:rPr>
            </w:pPr>
            <w:r w:rsidRPr="00E124EB">
              <w:rPr>
                <w:rFonts w:ascii="Calibri" w:eastAsia="Times New Roman" w:hAnsi="Calibri" w:cs="Calibri"/>
                <w:sz w:val="20"/>
                <w:szCs w:val="20"/>
              </w:rPr>
              <w:t xml:space="preserve">Is any part of </w:t>
            </w:r>
            <w:r>
              <w:rPr>
                <w:rFonts w:ascii="Calibri" w:eastAsia="Times New Roman" w:hAnsi="Calibri" w:cs="Calibri"/>
                <w:sz w:val="20"/>
                <w:szCs w:val="20"/>
              </w:rPr>
              <w:t xml:space="preserve">the project termini within </w:t>
            </w:r>
            <w:r w:rsidRPr="00E124EB">
              <w:rPr>
                <w:rFonts w:ascii="Calibri" w:eastAsia="Times New Roman" w:hAnsi="Calibri" w:cs="Calibri"/>
                <w:sz w:val="20"/>
                <w:szCs w:val="20"/>
              </w:rPr>
              <w:t xml:space="preserve">a </w:t>
            </w:r>
            <w:hyperlink r:id="rId12" w:history="1">
              <w:r>
                <w:rPr>
                  <w:rStyle w:val="Hyperlink"/>
                  <w:rFonts w:ascii="Calibri" w:eastAsia="Times New Roman" w:hAnsi="Calibri" w:cs="Calibri"/>
                  <w:sz w:val="20"/>
                  <w:szCs w:val="20"/>
                </w:rPr>
                <w:t>23 CFR 667 F4R</w:t>
              </w:r>
            </w:hyperlink>
            <w:r w:rsidRPr="00E124EB">
              <w:rPr>
                <w:rFonts w:ascii="Calibri" w:eastAsia="Times New Roman" w:hAnsi="Calibri" w:cs="Calibri"/>
                <w:sz w:val="20"/>
                <w:szCs w:val="20"/>
              </w:rPr>
              <w:t xml:space="preserve"> site</w:t>
            </w:r>
            <w:r>
              <w:rPr>
                <w:rFonts w:ascii="Calibri" w:eastAsia="Times New Roman" w:hAnsi="Calibri" w:cs="Calibri"/>
                <w:sz w:val="20"/>
                <w:szCs w:val="20"/>
              </w:rPr>
              <w:t>?</w:t>
            </w:r>
            <w:r w:rsidRPr="00E124EB">
              <w:rPr>
                <w:rFonts w:ascii="Calibri" w:eastAsia="Times New Roman" w:hAnsi="Calibri" w:cs="Calibri"/>
                <w:sz w:val="20"/>
                <w:szCs w:val="20"/>
              </w:rPr>
              <w:t xml:space="preserve"> </w:t>
            </w:r>
          </w:p>
          <w:p w14:paraId="37E06157" w14:textId="30F7410A" w:rsidR="00851EA6" w:rsidRPr="00851EA6" w:rsidRDefault="00000000" w:rsidP="00D92AF3">
            <w:pPr>
              <w:widowControl w:val="0"/>
              <w:tabs>
                <w:tab w:val="left" w:pos="-720"/>
              </w:tabs>
              <w:suppressAutoHyphens/>
              <w:overflowPunct w:val="0"/>
              <w:autoSpaceDE w:val="0"/>
              <w:autoSpaceDN w:val="0"/>
              <w:adjustRightInd w:val="0"/>
              <w:spacing w:before="20" w:after="20"/>
              <w:contextualSpacing/>
              <w:rPr>
                <w:rFonts w:ascii="Calibri" w:eastAsia="Times New Roman" w:hAnsi="Calibri" w:cs="Calibri"/>
                <w:sz w:val="20"/>
                <w:szCs w:val="20"/>
              </w:rPr>
            </w:pPr>
            <w:sdt>
              <w:sdtPr>
                <w:rPr>
                  <w:rFonts w:ascii="Calibri" w:eastAsia="Times New Roman" w:hAnsi="Calibri" w:cs="Calibri"/>
                  <w:sz w:val="20"/>
                  <w:szCs w:val="20"/>
                </w:rPr>
                <w:id w:val="1633598467"/>
                <w14:checkbox>
                  <w14:checked w14:val="0"/>
                  <w14:checkedState w14:val="2612" w14:font="MS Gothic"/>
                  <w14:uncheckedState w14:val="2610" w14:font="MS Gothic"/>
                </w14:checkbox>
              </w:sdtPr>
              <w:sdtContent>
                <w:r w:rsidR="00851EA6">
                  <w:rPr>
                    <w:rFonts w:ascii="MS Gothic" w:eastAsia="MS Gothic" w:hAnsi="MS Gothic" w:cs="Calibri" w:hint="eastAsia"/>
                    <w:sz w:val="20"/>
                    <w:szCs w:val="20"/>
                  </w:rPr>
                  <w:t>☐</w:t>
                </w:r>
              </w:sdtContent>
            </w:sdt>
            <w:r w:rsidR="00851EA6" w:rsidRPr="00E124EB">
              <w:rPr>
                <w:rFonts w:ascii="Calibri" w:eastAsia="Times New Roman" w:hAnsi="Calibri" w:cs="Calibri"/>
                <w:sz w:val="20"/>
                <w:szCs w:val="20"/>
              </w:rPr>
              <w:t xml:space="preserve">Yes </w:t>
            </w:r>
            <w:sdt>
              <w:sdtPr>
                <w:rPr>
                  <w:rFonts w:ascii="Calibri" w:eastAsia="Times New Roman" w:hAnsi="Calibri" w:cs="Calibri"/>
                  <w:sz w:val="20"/>
                  <w:szCs w:val="20"/>
                </w:rPr>
                <w:id w:val="1487441571"/>
                <w14:checkbox>
                  <w14:checked w14:val="0"/>
                  <w14:checkedState w14:val="2612" w14:font="MS Gothic"/>
                  <w14:uncheckedState w14:val="2610" w14:font="MS Gothic"/>
                </w14:checkbox>
              </w:sdtPr>
              <w:sdtContent>
                <w:r w:rsidR="00851EA6" w:rsidRPr="00E124EB">
                  <w:rPr>
                    <w:rFonts w:ascii="MS Gothic" w:eastAsia="MS Gothic" w:hAnsi="MS Gothic" w:cs="Calibri" w:hint="eastAsia"/>
                    <w:sz w:val="20"/>
                    <w:szCs w:val="20"/>
                  </w:rPr>
                  <w:t>☐</w:t>
                </w:r>
              </w:sdtContent>
            </w:sdt>
            <w:r w:rsidR="00851EA6" w:rsidRPr="00E124EB">
              <w:rPr>
                <w:rFonts w:ascii="Calibri" w:eastAsia="Times New Roman" w:hAnsi="Calibri" w:cs="Calibri"/>
                <w:sz w:val="20"/>
                <w:szCs w:val="20"/>
              </w:rPr>
              <w:t xml:space="preserve"> No</w:t>
            </w:r>
            <w:r w:rsidR="00851EA6" w:rsidRPr="00E124EB">
              <w:rPr>
                <w:rFonts w:cstheme="minorHAnsi"/>
                <w:sz w:val="20"/>
                <w:szCs w:val="20"/>
              </w:rPr>
              <w:t xml:space="preserve">  </w:t>
            </w:r>
          </w:p>
        </w:tc>
      </w:tr>
      <w:tr w:rsidR="00975E4F" w14:paraId="0A849212" w14:textId="77777777" w:rsidTr="004A0AC2">
        <w:trPr>
          <w:trHeight w:val="764"/>
        </w:trPr>
        <w:tc>
          <w:tcPr>
            <w:tcW w:w="5125" w:type="dxa"/>
          </w:tcPr>
          <w:p w14:paraId="7DAF2688" w14:textId="77777777" w:rsidR="00D92AF3" w:rsidRPr="00E124EB" w:rsidRDefault="00D92AF3" w:rsidP="00D92AF3">
            <w:pPr>
              <w:keepNext/>
              <w:widowControl w:val="0"/>
              <w:tabs>
                <w:tab w:val="left" w:pos="-720"/>
              </w:tabs>
              <w:suppressAutoHyphens/>
              <w:overflowPunct w:val="0"/>
              <w:autoSpaceDE w:val="0"/>
              <w:autoSpaceDN w:val="0"/>
              <w:adjustRightInd w:val="0"/>
              <w:spacing w:before="20" w:after="20"/>
              <w:contextualSpacing/>
              <w:outlineLvl w:val="2"/>
              <w:rPr>
                <w:rFonts w:ascii="Calibri" w:eastAsia="Times New Roman" w:hAnsi="Calibri" w:cs="Calibri"/>
                <w:b/>
                <w:bCs/>
                <w:sz w:val="20"/>
                <w:szCs w:val="20"/>
              </w:rPr>
            </w:pPr>
            <w:r w:rsidRPr="00E124EB">
              <w:rPr>
                <w:rFonts w:ascii="Calibri" w:eastAsia="Times New Roman" w:hAnsi="Calibri" w:cs="Calibri"/>
                <w:b/>
                <w:bCs/>
                <w:sz w:val="20"/>
                <w:szCs w:val="20"/>
              </w:rPr>
              <w:t xml:space="preserve">Right of Way Acquisition </w:t>
            </w:r>
          </w:p>
          <w:p w14:paraId="43662605" w14:textId="44D0BD47" w:rsidR="00D92AF3" w:rsidRPr="00E124EB" w:rsidRDefault="00D92AF3" w:rsidP="00D92AF3">
            <w:pPr>
              <w:keepNext/>
              <w:widowControl w:val="0"/>
              <w:tabs>
                <w:tab w:val="left" w:pos="-720"/>
              </w:tabs>
              <w:suppressAutoHyphens/>
              <w:overflowPunct w:val="0"/>
              <w:autoSpaceDE w:val="0"/>
              <w:autoSpaceDN w:val="0"/>
              <w:adjustRightInd w:val="0"/>
              <w:spacing w:before="20" w:after="20"/>
              <w:contextualSpacing/>
              <w:outlineLvl w:val="2"/>
              <w:rPr>
                <w:rFonts w:ascii="Calibri" w:eastAsia="Times New Roman" w:hAnsi="Calibri" w:cs="Calibri"/>
                <w:sz w:val="20"/>
                <w:szCs w:val="20"/>
              </w:rPr>
            </w:pPr>
            <w:r w:rsidRPr="00E124EB">
              <w:rPr>
                <w:rFonts w:ascii="Calibri" w:eastAsia="Times New Roman" w:hAnsi="Calibri" w:cs="Calibri"/>
                <w:sz w:val="20"/>
                <w:szCs w:val="20"/>
              </w:rPr>
              <w:t xml:space="preserve">Fee: </w:t>
            </w:r>
            <w:sdt>
              <w:sdtPr>
                <w:rPr>
                  <w:rFonts w:ascii="Calibri" w:eastAsia="Times New Roman" w:hAnsi="Calibri" w:cs="Calibri"/>
                  <w:sz w:val="20"/>
                  <w:szCs w:val="20"/>
                </w:rPr>
                <w:id w:val="335963035"/>
                <w:placeholder>
                  <w:docPart w:val="1DC594AC45704E27A0EC6E63BFE65D56"/>
                </w:placeholder>
                <w:showingPlcHdr/>
              </w:sdtPr>
              <w:sdtContent>
                <w:r w:rsidRPr="00E65965">
                  <w:rPr>
                    <w:rStyle w:val="PlaceholderText"/>
                    <w:sz w:val="20"/>
                    <w:szCs w:val="20"/>
                  </w:rPr>
                  <w:t>##</w:t>
                </w:r>
              </w:sdtContent>
            </w:sdt>
            <w:r w:rsidRPr="00E124EB">
              <w:rPr>
                <w:rFonts w:ascii="Calibri" w:eastAsia="Times New Roman" w:hAnsi="Calibri" w:cs="Calibri"/>
                <w:b/>
                <w:bCs/>
                <w:sz w:val="20"/>
                <w:szCs w:val="20"/>
              </w:rPr>
              <w:t xml:space="preserve"> </w:t>
            </w:r>
            <w:r w:rsidRPr="00E124EB">
              <w:rPr>
                <w:rFonts w:ascii="Calibri" w:eastAsia="Times New Roman" w:hAnsi="Calibri" w:cs="Calibri"/>
                <w:sz w:val="20"/>
                <w:szCs w:val="20"/>
              </w:rPr>
              <w:t>acres</w:t>
            </w:r>
          </w:p>
          <w:p w14:paraId="40CD55F9" w14:textId="77777777" w:rsidR="00D92AF3" w:rsidRPr="00E124EB" w:rsidRDefault="00D92AF3" w:rsidP="00D92AF3">
            <w:pPr>
              <w:keepNext/>
              <w:widowControl w:val="0"/>
              <w:tabs>
                <w:tab w:val="left" w:pos="-720"/>
              </w:tabs>
              <w:suppressAutoHyphens/>
              <w:overflowPunct w:val="0"/>
              <w:autoSpaceDE w:val="0"/>
              <w:autoSpaceDN w:val="0"/>
              <w:adjustRightInd w:val="0"/>
              <w:spacing w:before="20" w:after="20"/>
              <w:contextualSpacing/>
              <w:outlineLvl w:val="2"/>
              <w:rPr>
                <w:rFonts w:ascii="Calibri" w:eastAsia="Times New Roman" w:hAnsi="Calibri" w:cs="Calibri"/>
                <w:sz w:val="20"/>
                <w:szCs w:val="20"/>
              </w:rPr>
            </w:pPr>
            <w:r w:rsidRPr="00E124EB">
              <w:rPr>
                <w:rFonts w:ascii="Calibri" w:eastAsia="Times New Roman" w:hAnsi="Calibri" w:cs="Calibri"/>
                <w:sz w:val="20"/>
                <w:szCs w:val="20"/>
              </w:rPr>
              <w:t xml:space="preserve">Permanent Limited Easement (PLE): </w:t>
            </w:r>
            <w:sdt>
              <w:sdtPr>
                <w:rPr>
                  <w:rFonts w:ascii="Calibri" w:eastAsia="Times New Roman" w:hAnsi="Calibri" w:cs="Calibri"/>
                  <w:sz w:val="20"/>
                  <w:szCs w:val="20"/>
                </w:rPr>
                <w:id w:val="-913469849"/>
                <w:placeholder>
                  <w:docPart w:val="153D52AF602543FDAB56781FF183F0BC"/>
                </w:placeholder>
                <w:showingPlcHdr/>
              </w:sdtPr>
              <w:sdtContent>
                <w:r w:rsidRPr="00E65965">
                  <w:rPr>
                    <w:rStyle w:val="PlaceholderText"/>
                    <w:sz w:val="20"/>
                    <w:szCs w:val="20"/>
                  </w:rPr>
                  <w:t>##</w:t>
                </w:r>
              </w:sdtContent>
            </w:sdt>
            <w:r w:rsidRPr="00E124EB">
              <w:rPr>
                <w:rFonts w:ascii="Calibri" w:eastAsia="Times New Roman" w:hAnsi="Calibri" w:cs="Calibri"/>
                <w:b/>
                <w:bCs/>
                <w:sz w:val="20"/>
                <w:szCs w:val="20"/>
              </w:rPr>
              <w:t xml:space="preserve"> </w:t>
            </w:r>
            <w:r w:rsidRPr="00E124EB">
              <w:rPr>
                <w:rFonts w:ascii="Calibri" w:eastAsia="Times New Roman" w:hAnsi="Calibri" w:cs="Calibri"/>
                <w:sz w:val="20"/>
                <w:szCs w:val="20"/>
              </w:rPr>
              <w:t>acres</w:t>
            </w:r>
          </w:p>
          <w:p w14:paraId="2068083A" w14:textId="77777777" w:rsidR="00D92AF3" w:rsidRPr="00E124EB" w:rsidRDefault="00D92AF3" w:rsidP="00D92AF3">
            <w:pPr>
              <w:keepNext/>
              <w:widowControl w:val="0"/>
              <w:tabs>
                <w:tab w:val="left" w:pos="-720"/>
              </w:tabs>
              <w:suppressAutoHyphens/>
              <w:overflowPunct w:val="0"/>
              <w:autoSpaceDE w:val="0"/>
              <w:autoSpaceDN w:val="0"/>
              <w:adjustRightInd w:val="0"/>
              <w:spacing w:before="20" w:after="20"/>
              <w:contextualSpacing/>
              <w:outlineLvl w:val="2"/>
              <w:rPr>
                <w:rFonts w:ascii="Calibri" w:eastAsia="Times New Roman" w:hAnsi="Calibri" w:cs="Calibri"/>
                <w:sz w:val="20"/>
                <w:szCs w:val="20"/>
              </w:rPr>
            </w:pPr>
            <w:r w:rsidRPr="00E124EB">
              <w:rPr>
                <w:rFonts w:ascii="Calibri" w:eastAsia="Times New Roman" w:hAnsi="Calibri" w:cs="Calibri"/>
                <w:sz w:val="20"/>
                <w:szCs w:val="20"/>
              </w:rPr>
              <w:t>Temporary Limited Easement (TLE):</w:t>
            </w:r>
            <w:r w:rsidRPr="00E124EB">
              <w:rPr>
                <w:rFonts w:ascii="Calibri" w:eastAsia="Times New Roman" w:hAnsi="Calibri" w:cs="Calibri"/>
                <w:b/>
                <w:bCs/>
                <w:sz w:val="20"/>
                <w:szCs w:val="20"/>
              </w:rPr>
              <w:t xml:space="preserve"> </w:t>
            </w:r>
            <w:sdt>
              <w:sdtPr>
                <w:rPr>
                  <w:rFonts w:ascii="Calibri" w:eastAsia="Times New Roman" w:hAnsi="Calibri" w:cs="Calibri"/>
                  <w:sz w:val="20"/>
                  <w:szCs w:val="20"/>
                </w:rPr>
                <w:id w:val="700983525"/>
                <w:placeholder>
                  <w:docPart w:val="AB24EFE373AD4EA8A5C0D1D2C8D93D15"/>
                </w:placeholder>
                <w:showingPlcHdr/>
              </w:sdtPr>
              <w:sdtContent>
                <w:r w:rsidRPr="00E65965">
                  <w:rPr>
                    <w:rStyle w:val="PlaceholderText"/>
                    <w:sz w:val="20"/>
                    <w:szCs w:val="20"/>
                  </w:rPr>
                  <w:t>##</w:t>
                </w:r>
              </w:sdtContent>
            </w:sdt>
            <w:r w:rsidRPr="00E124EB">
              <w:rPr>
                <w:rFonts w:ascii="Calibri" w:eastAsia="Times New Roman" w:hAnsi="Calibri" w:cs="Calibri"/>
                <w:b/>
                <w:bCs/>
                <w:sz w:val="20"/>
                <w:szCs w:val="20"/>
              </w:rPr>
              <w:t xml:space="preserve"> </w:t>
            </w:r>
            <w:r w:rsidRPr="00E124EB">
              <w:rPr>
                <w:rFonts w:ascii="Calibri" w:eastAsia="Times New Roman" w:hAnsi="Calibri" w:cs="Calibri"/>
                <w:sz w:val="20"/>
                <w:szCs w:val="20"/>
              </w:rPr>
              <w:t>acres</w:t>
            </w:r>
          </w:p>
          <w:p w14:paraId="52105995" w14:textId="77777777" w:rsidR="00D92AF3" w:rsidRPr="00E124EB" w:rsidRDefault="00D92AF3" w:rsidP="00D92AF3">
            <w:pPr>
              <w:widowControl w:val="0"/>
              <w:tabs>
                <w:tab w:val="left" w:pos="-720"/>
                <w:tab w:val="left" w:pos="0"/>
                <w:tab w:val="left" w:pos="720"/>
                <w:tab w:val="left" w:pos="1440"/>
              </w:tabs>
              <w:suppressAutoHyphens/>
              <w:overflowPunct w:val="0"/>
              <w:autoSpaceDE w:val="0"/>
              <w:autoSpaceDN w:val="0"/>
              <w:adjustRightInd w:val="0"/>
              <w:spacing w:before="20" w:after="20"/>
              <w:contextualSpacing/>
              <w:rPr>
                <w:rFonts w:ascii="Calibri" w:eastAsia="Times New Roman" w:hAnsi="Calibri" w:cs="Calibri"/>
                <w:sz w:val="20"/>
                <w:szCs w:val="20"/>
              </w:rPr>
            </w:pPr>
            <w:r w:rsidRPr="00E124EB">
              <w:rPr>
                <w:rFonts w:ascii="Calibri" w:eastAsia="Times New Roman" w:hAnsi="Calibri" w:cs="Calibri"/>
                <w:sz w:val="20"/>
                <w:szCs w:val="20"/>
              </w:rPr>
              <w:t xml:space="preserve">Highway Easement (HE): </w:t>
            </w:r>
            <w:sdt>
              <w:sdtPr>
                <w:rPr>
                  <w:rFonts w:ascii="Calibri" w:eastAsia="Times New Roman" w:hAnsi="Calibri" w:cs="Calibri"/>
                  <w:sz w:val="20"/>
                  <w:szCs w:val="20"/>
                </w:rPr>
                <w:id w:val="-854496605"/>
                <w:placeholder>
                  <w:docPart w:val="15FC35D9088648628F7F9A8BDD902242"/>
                </w:placeholder>
                <w:showingPlcHdr/>
              </w:sdtPr>
              <w:sdtContent>
                <w:r w:rsidRPr="00E65965">
                  <w:rPr>
                    <w:rStyle w:val="PlaceholderText"/>
                    <w:sz w:val="20"/>
                    <w:szCs w:val="20"/>
                  </w:rPr>
                  <w:t>##</w:t>
                </w:r>
              </w:sdtContent>
            </w:sdt>
            <w:r w:rsidRPr="00E124EB">
              <w:rPr>
                <w:rFonts w:ascii="Calibri" w:eastAsia="Times New Roman" w:hAnsi="Calibri" w:cs="Calibri"/>
                <w:b/>
                <w:bCs/>
                <w:sz w:val="20"/>
                <w:szCs w:val="20"/>
              </w:rPr>
              <w:t xml:space="preserve"> </w:t>
            </w:r>
            <w:r w:rsidRPr="00E124EB">
              <w:rPr>
                <w:rFonts w:ascii="Calibri" w:eastAsia="Times New Roman" w:hAnsi="Calibri" w:cs="Calibri"/>
                <w:sz w:val="20"/>
                <w:szCs w:val="20"/>
              </w:rPr>
              <w:t>acres</w:t>
            </w:r>
          </w:p>
          <w:p w14:paraId="58499207" w14:textId="77777777" w:rsidR="00D92AF3" w:rsidRPr="00E124EB" w:rsidRDefault="00D92AF3" w:rsidP="00D92AF3">
            <w:pPr>
              <w:widowControl w:val="0"/>
              <w:tabs>
                <w:tab w:val="left" w:pos="-720"/>
                <w:tab w:val="left" w:pos="0"/>
                <w:tab w:val="left" w:pos="720"/>
                <w:tab w:val="left" w:pos="1440"/>
              </w:tabs>
              <w:suppressAutoHyphens/>
              <w:overflowPunct w:val="0"/>
              <w:autoSpaceDE w:val="0"/>
              <w:autoSpaceDN w:val="0"/>
              <w:adjustRightInd w:val="0"/>
              <w:spacing w:before="20" w:after="20"/>
              <w:contextualSpacing/>
              <w:rPr>
                <w:rFonts w:ascii="Calibri" w:eastAsia="Times New Roman" w:hAnsi="Calibri" w:cs="Calibri"/>
                <w:bCs/>
                <w:sz w:val="20"/>
                <w:szCs w:val="20"/>
              </w:rPr>
            </w:pPr>
            <w:r w:rsidRPr="00E124EB">
              <w:rPr>
                <w:rFonts w:ascii="Calibri" w:eastAsia="Times New Roman" w:hAnsi="Calibri" w:cs="Calibri"/>
                <w:bCs/>
                <w:sz w:val="20"/>
                <w:szCs w:val="20"/>
              </w:rPr>
              <w:t xml:space="preserve">Number of Residential Relocations: </w:t>
            </w:r>
            <w:sdt>
              <w:sdtPr>
                <w:rPr>
                  <w:rFonts w:ascii="Calibri" w:eastAsia="Times New Roman" w:hAnsi="Calibri" w:cs="Calibri"/>
                  <w:sz w:val="20"/>
                  <w:szCs w:val="20"/>
                </w:rPr>
                <w:id w:val="-1808846976"/>
                <w:placeholder>
                  <w:docPart w:val="F372BF187E0644169755FA294314CCB7"/>
                </w:placeholder>
                <w:showingPlcHdr/>
              </w:sdtPr>
              <w:sdtContent>
                <w:r w:rsidRPr="00E65965">
                  <w:rPr>
                    <w:rStyle w:val="PlaceholderText"/>
                    <w:sz w:val="20"/>
                    <w:szCs w:val="20"/>
                  </w:rPr>
                  <w:t>##</w:t>
                </w:r>
              </w:sdtContent>
            </w:sdt>
          </w:p>
          <w:p w14:paraId="1973FBC6" w14:textId="77777777" w:rsidR="00D92AF3" w:rsidRPr="00E124EB" w:rsidRDefault="00D92AF3" w:rsidP="00D92AF3">
            <w:pPr>
              <w:widowControl w:val="0"/>
              <w:tabs>
                <w:tab w:val="left" w:pos="-720"/>
                <w:tab w:val="left" w:pos="0"/>
                <w:tab w:val="left" w:pos="720"/>
                <w:tab w:val="left" w:pos="1440"/>
              </w:tabs>
              <w:suppressAutoHyphens/>
              <w:overflowPunct w:val="0"/>
              <w:autoSpaceDE w:val="0"/>
              <w:autoSpaceDN w:val="0"/>
              <w:adjustRightInd w:val="0"/>
              <w:spacing w:before="20" w:after="20"/>
              <w:contextualSpacing/>
              <w:rPr>
                <w:rFonts w:ascii="Calibri" w:eastAsia="Times New Roman" w:hAnsi="Calibri" w:cs="Calibri"/>
                <w:bCs/>
                <w:sz w:val="20"/>
                <w:szCs w:val="20"/>
              </w:rPr>
            </w:pPr>
            <w:r w:rsidRPr="00E124EB">
              <w:rPr>
                <w:rFonts w:ascii="Calibri" w:eastAsia="Times New Roman" w:hAnsi="Calibri" w:cs="Calibri"/>
                <w:bCs/>
                <w:sz w:val="20"/>
                <w:szCs w:val="20"/>
              </w:rPr>
              <w:t>Number of Business Relocations:</w:t>
            </w:r>
            <w:r w:rsidRPr="00E124EB">
              <w:rPr>
                <w:rFonts w:ascii="Calibri" w:eastAsia="Times New Roman" w:hAnsi="Calibri" w:cs="Calibri"/>
                <w:b/>
                <w:bCs/>
                <w:sz w:val="20"/>
                <w:szCs w:val="20"/>
              </w:rPr>
              <w:t xml:space="preserve"> </w:t>
            </w:r>
            <w:sdt>
              <w:sdtPr>
                <w:rPr>
                  <w:rFonts w:ascii="Calibri" w:eastAsia="Times New Roman" w:hAnsi="Calibri" w:cs="Calibri"/>
                  <w:sz w:val="20"/>
                  <w:szCs w:val="20"/>
                </w:rPr>
                <w:id w:val="274519564"/>
                <w:placeholder>
                  <w:docPart w:val="0870FD4593DC4921B8046870219AE2E8"/>
                </w:placeholder>
                <w:showingPlcHdr/>
              </w:sdtPr>
              <w:sdtContent>
                <w:r w:rsidRPr="00E65965">
                  <w:rPr>
                    <w:rStyle w:val="PlaceholderText"/>
                    <w:sz w:val="20"/>
                    <w:szCs w:val="20"/>
                  </w:rPr>
                  <w:t>##</w:t>
                </w:r>
              </w:sdtContent>
            </w:sdt>
          </w:p>
          <w:p w14:paraId="1AADF588" w14:textId="44D0BD47" w:rsidR="00975E4F" w:rsidRPr="00E124EB" w:rsidRDefault="00D92AF3" w:rsidP="00D92AF3">
            <w:pPr>
              <w:keepNext/>
              <w:widowControl w:val="0"/>
              <w:tabs>
                <w:tab w:val="left" w:pos="-720"/>
              </w:tabs>
              <w:suppressAutoHyphens/>
              <w:overflowPunct w:val="0"/>
              <w:autoSpaceDE w:val="0"/>
              <w:autoSpaceDN w:val="0"/>
              <w:adjustRightInd w:val="0"/>
              <w:spacing w:before="20" w:after="20"/>
              <w:contextualSpacing/>
              <w:outlineLvl w:val="2"/>
              <w:rPr>
                <w:rFonts w:ascii="Calibri" w:eastAsia="Times New Roman" w:hAnsi="Calibri" w:cs="Calibri"/>
                <w:b/>
                <w:bCs/>
                <w:sz w:val="20"/>
                <w:szCs w:val="20"/>
              </w:rPr>
            </w:pPr>
            <w:r w:rsidRPr="00E124EB">
              <w:rPr>
                <w:rFonts w:ascii="Calibri" w:eastAsia="Times New Roman" w:hAnsi="Calibri" w:cs="Calibri"/>
                <w:bCs/>
                <w:sz w:val="20"/>
                <w:szCs w:val="20"/>
              </w:rPr>
              <w:t>Number of Other Relocations:</w:t>
            </w:r>
            <w:r w:rsidRPr="00E124EB">
              <w:rPr>
                <w:color w:val="3333FF"/>
                <w:sz w:val="20"/>
                <w:szCs w:val="20"/>
              </w:rPr>
              <w:t xml:space="preserve"> </w:t>
            </w:r>
            <w:sdt>
              <w:sdtPr>
                <w:rPr>
                  <w:rFonts w:ascii="Calibri" w:eastAsia="Times New Roman" w:hAnsi="Calibri" w:cs="Calibri"/>
                  <w:sz w:val="20"/>
                  <w:szCs w:val="20"/>
                </w:rPr>
                <w:id w:val="-1476601071"/>
                <w:placeholder>
                  <w:docPart w:val="C4616359F9364D2DB3F672E50A026BA6"/>
                </w:placeholder>
                <w:showingPlcHdr/>
              </w:sdtPr>
              <w:sdtContent>
                <w:r w:rsidRPr="00E65965">
                  <w:rPr>
                    <w:rStyle w:val="PlaceholderText"/>
                    <w:sz w:val="20"/>
                    <w:szCs w:val="20"/>
                  </w:rPr>
                  <w:t>##</w:t>
                </w:r>
              </w:sdtContent>
            </w:sdt>
          </w:p>
        </w:tc>
        <w:tc>
          <w:tcPr>
            <w:tcW w:w="5665" w:type="dxa"/>
          </w:tcPr>
          <w:p w14:paraId="113901F6" w14:textId="03DE2E9E" w:rsidR="00D92AF3" w:rsidRPr="00E124EB" w:rsidRDefault="00D92AF3" w:rsidP="00D92AF3">
            <w:pPr>
              <w:keepNext/>
              <w:widowControl w:val="0"/>
              <w:tabs>
                <w:tab w:val="left" w:pos="-720"/>
              </w:tabs>
              <w:suppressAutoHyphens/>
              <w:overflowPunct w:val="0"/>
              <w:autoSpaceDE w:val="0"/>
              <w:autoSpaceDN w:val="0"/>
              <w:adjustRightInd w:val="0"/>
              <w:spacing w:before="20" w:after="20"/>
              <w:contextualSpacing/>
              <w:outlineLvl w:val="2"/>
              <w:rPr>
                <w:rFonts w:ascii="Calibri" w:eastAsia="Times New Roman" w:hAnsi="Calibri" w:cs="Calibri"/>
                <w:sz w:val="20"/>
                <w:szCs w:val="20"/>
              </w:rPr>
            </w:pPr>
            <w:r w:rsidRPr="00E124EB">
              <w:rPr>
                <w:rFonts w:ascii="Calibri" w:eastAsia="Times New Roman" w:hAnsi="Calibri" w:cs="Calibri"/>
                <w:b/>
                <w:bCs/>
                <w:sz w:val="20"/>
                <w:szCs w:val="20"/>
              </w:rPr>
              <w:t xml:space="preserve">Estimated Project Cost </w:t>
            </w:r>
            <w:r w:rsidRPr="00E124EB">
              <w:rPr>
                <w:rFonts w:ascii="Calibri" w:eastAsia="Times New Roman" w:hAnsi="Calibri" w:cs="Calibri"/>
                <w:i/>
                <w:iCs/>
                <w:sz w:val="20"/>
                <w:szCs w:val="20"/>
              </w:rPr>
              <w:t>estimated in year of expenditure (YOE)</w:t>
            </w:r>
          </w:p>
          <w:p w14:paraId="530CF662" w14:textId="77777777" w:rsidR="00D92AF3" w:rsidRDefault="00D92AF3" w:rsidP="00D92AF3">
            <w:pPr>
              <w:keepNext/>
              <w:widowControl w:val="0"/>
              <w:tabs>
                <w:tab w:val="left" w:pos="-720"/>
              </w:tabs>
              <w:suppressAutoHyphens/>
              <w:overflowPunct w:val="0"/>
              <w:autoSpaceDE w:val="0"/>
              <w:autoSpaceDN w:val="0"/>
              <w:adjustRightInd w:val="0"/>
              <w:spacing w:before="20" w:after="20"/>
              <w:contextualSpacing/>
              <w:outlineLvl w:val="2"/>
              <w:rPr>
                <w:rFonts w:ascii="Calibri" w:eastAsia="Times New Roman" w:hAnsi="Calibri" w:cs="Calibri"/>
                <w:bCs/>
                <w:sz w:val="20"/>
                <w:szCs w:val="20"/>
              </w:rPr>
            </w:pPr>
            <w:r w:rsidRPr="00E124EB">
              <w:rPr>
                <w:rFonts w:ascii="Calibri" w:eastAsia="Times New Roman" w:hAnsi="Calibri" w:cs="Calibri"/>
                <w:sz w:val="20"/>
                <w:szCs w:val="20"/>
              </w:rPr>
              <w:t>Total Project Cost:</w:t>
            </w:r>
            <w:r w:rsidRPr="00E124EB">
              <w:rPr>
                <w:rFonts w:ascii="Calibri" w:eastAsia="Times New Roman" w:hAnsi="Calibri" w:cs="Calibri"/>
                <w:b/>
                <w:bCs/>
                <w:sz w:val="20"/>
                <w:szCs w:val="20"/>
              </w:rPr>
              <w:t xml:space="preserve"> </w:t>
            </w:r>
            <w:sdt>
              <w:sdtPr>
                <w:rPr>
                  <w:rFonts w:ascii="Calibri" w:eastAsia="Times New Roman" w:hAnsi="Calibri" w:cs="Calibri"/>
                  <w:sz w:val="20"/>
                  <w:szCs w:val="20"/>
                </w:rPr>
                <w:id w:val="-1312013781"/>
                <w:placeholder>
                  <w:docPart w:val="5BA9F167A89C45F0A54AD25D6AA49948"/>
                </w:placeholder>
                <w:showingPlcHdr/>
              </w:sdtPr>
              <w:sdtContent>
                <w:r w:rsidRPr="00E65965">
                  <w:rPr>
                    <w:rStyle w:val="PlaceholderText"/>
                    <w:sz w:val="20"/>
                    <w:szCs w:val="20"/>
                  </w:rPr>
                  <w:t>$M</w:t>
                </w:r>
              </w:sdtContent>
            </w:sdt>
            <w:r w:rsidRPr="00E124EB">
              <w:rPr>
                <w:rFonts w:ascii="Calibri" w:eastAsia="Times New Roman" w:hAnsi="Calibri" w:cs="Calibri"/>
                <w:b/>
                <w:bCs/>
                <w:sz w:val="20"/>
                <w:szCs w:val="20"/>
              </w:rPr>
              <w:t xml:space="preserve"> </w:t>
            </w:r>
            <w:r w:rsidRPr="00E124EB">
              <w:rPr>
                <w:rFonts w:ascii="Calibri" w:eastAsia="Times New Roman" w:hAnsi="Calibri" w:cs="Calibri"/>
                <w:bCs/>
                <w:sz w:val="20"/>
                <w:szCs w:val="20"/>
              </w:rPr>
              <w:t>in</w:t>
            </w:r>
            <w:r w:rsidRPr="00E124EB">
              <w:rPr>
                <w:rFonts w:ascii="Calibri" w:eastAsia="Times New Roman" w:hAnsi="Calibri" w:cs="Calibri"/>
                <w:b/>
                <w:bCs/>
                <w:sz w:val="20"/>
                <w:szCs w:val="20"/>
              </w:rPr>
              <w:t xml:space="preserve"> </w:t>
            </w:r>
            <w:sdt>
              <w:sdtPr>
                <w:rPr>
                  <w:rFonts w:ascii="Calibri" w:eastAsia="Times New Roman" w:hAnsi="Calibri" w:cs="Calibri"/>
                  <w:sz w:val="20"/>
                  <w:szCs w:val="20"/>
                </w:rPr>
                <w:id w:val="-1452092817"/>
                <w:placeholder>
                  <w:docPart w:val="CDEEF77ADA354014B82DC4AAC0B36507"/>
                </w:placeholder>
                <w:showingPlcHdr/>
              </w:sdtPr>
              <w:sdtContent>
                <w:r w:rsidRPr="00E65965">
                  <w:rPr>
                    <w:rStyle w:val="PlaceholderText"/>
                    <w:sz w:val="20"/>
                    <w:szCs w:val="20"/>
                  </w:rPr>
                  <w:t>YOE</w:t>
                </w:r>
              </w:sdtContent>
            </w:sdt>
            <w:r w:rsidRPr="00E124EB">
              <w:rPr>
                <w:rFonts w:ascii="Calibri" w:eastAsia="Times New Roman" w:hAnsi="Calibri" w:cs="Calibri"/>
                <w:b/>
                <w:bCs/>
                <w:sz w:val="20"/>
                <w:szCs w:val="20"/>
              </w:rPr>
              <w:t xml:space="preserve"> </w:t>
            </w:r>
            <w:r w:rsidRPr="00E124EB">
              <w:rPr>
                <w:rFonts w:ascii="Calibri" w:eastAsia="Times New Roman" w:hAnsi="Calibri" w:cs="Calibri"/>
                <w:bCs/>
                <w:sz w:val="20"/>
                <w:szCs w:val="20"/>
              </w:rPr>
              <w:t>dollars</w:t>
            </w:r>
          </w:p>
          <w:p w14:paraId="3354FA66" w14:textId="77777777" w:rsidR="00D92AF3" w:rsidRPr="004F0E75" w:rsidRDefault="00D92AF3" w:rsidP="00D92AF3">
            <w:pPr>
              <w:keepNext/>
              <w:widowControl w:val="0"/>
              <w:tabs>
                <w:tab w:val="left" w:pos="-720"/>
              </w:tabs>
              <w:suppressAutoHyphens/>
              <w:overflowPunct w:val="0"/>
              <w:autoSpaceDE w:val="0"/>
              <w:autoSpaceDN w:val="0"/>
              <w:adjustRightInd w:val="0"/>
              <w:spacing w:before="20" w:after="20"/>
              <w:contextualSpacing/>
              <w:outlineLvl w:val="2"/>
              <w:rPr>
                <w:rFonts w:ascii="Calibri" w:eastAsia="Times New Roman" w:hAnsi="Calibri" w:cs="Calibri"/>
                <w:sz w:val="20"/>
                <w:szCs w:val="20"/>
              </w:rPr>
            </w:pPr>
            <w:r w:rsidRPr="004F0E75">
              <w:rPr>
                <w:rFonts w:ascii="Calibri" w:eastAsia="Times New Roman" w:hAnsi="Calibri" w:cs="Calibri"/>
                <w:sz w:val="20"/>
                <w:szCs w:val="20"/>
              </w:rPr>
              <w:t xml:space="preserve">Federal Funding: </w:t>
            </w:r>
            <w:sdt>
              <w:sdtPr>
                <w:rPr>
                  <w:rFonts w:ascii="Calibri" w:eastAsia="Times New Roman" w:hAnsi="Calibri" w:cs="Calibri"/>
                  <w:sz w:val="20"/>
                  <w:szCs w:val="20"/>
                </w:rPr>
                <w:id w:val="-1882775863"/>
                <w:placeholder>
                  <w:docPart w:val="F75E9BB8932E400FA044321D3319E340"/>
                </w:placeholder>
                <w:showingPlcHdr/>
              </w:sdtPr>
              <w:sdtContent>
                <w:r w:rsidRPr="00E65965">
                  <w:rPr>
                    <w:rStyle w:val="PlaceholderText"/>
                    <w:sz w:val="20"/>
                    <w:szCs w:val="20"/>
                  </w:rPr>
                  <w:t>$M</w:t>
                </w:r>
              </w:sdtContent>
            </w:sdt>
            <w:r w:rsidRPr="00E124EB">
              <w:rPr>
                <w:rFonts w:ascii="Calibri" w:eastAsia="Times New Roman" w:hAnsi="Calibri" w:cs="Calibri"/>
                <w:b/>
                <w:bCs/>
                <w:sz w:val="20"/>
                <w:szCs w:val="20"/>
              </w:rPr>
              <w:t xml:space="preserve"> </w:t>
            </w:r>
            <w:r w:rsidRPr="00E124EB">
              <w:rPr>
                <w:rFonts w:ascii="Calibri" w:eastAsia="Times New Roman" w:hAnsi="Calibri" w:cs="Calibri"/>
                <w:bCs/>
                <w:sz w:val="20"/>
                <w:szCs w:val="20"/>
              </w:rPr>
              <w:t>in</w:t>
            </w:r>
            <w:r w:rsidRPr="00E124EB">
              <w:rPr>
                <w:rFonts w:ascii="Calibri" w:eastAsia="Times New Roman" w:hAnsi="Calibri" w:cs="Calibri"/>
                <w:b/>
                <w:bCs/>
                <w:sz w:val="20"/>
                <w:szCs w:val="20"/>
              </w:rPr>
              <w:t xml:space="preserve"> </w:t>
            </w:r>
            <w:sdt>
              <w:sdtPr>
                <w:rPr>
                  <w:rFonts w:ascii="Calibri" w:eastAsia="Times New Roman" w:hAnsi="Calibri" w:cs="Calibri"/>
                  <w:sz w:val="20"/>
                  <w:szCs w:val="20"/>
                </w:rPr>
                <w:id w:val="1646702597"/>
                <w:placeholder>
                  <w:docPart w:val="51AC1BADB3F54E90B049A2BFD86B41DE"/>
                </w:placeholder>
                <w:showingPlcHdr/>
              </w:sdtPr>
              <w:sdtContent>
                <w:r w:rsidRPr="00E65965">
                  <w:rPr>
                    <w:rStyle w:val="PlaceholderText"/>
                    <w:sz w:val="20"/>
                    <w:szCs w:val="20"/>
                  </w:rPr>
                  <w:t>YOE</w:t>
                </w:r>
              </w:sdtContent>
            </w:sdt>
            <w:r w:rsidRPr="00E124EB">
              <w:rPr>
                <w:rFonts w:ascii="Calibri" w:eastAsia="Times New Roman" w:hAnsi="Calibri" w:cs="Calibri"/>
                <w:b/>
                <w:bCs/>
                <w:sz w:val="20"/>
                <w:szCs w:val="20"/>
              </w:rPr>
              <w:t xml:space="preserve"> </w:t>
            </w:r>
            <w:r w:rsidRPr="00E124EB">
              <w:rPr>
                <w:rFonts w:ascii="Calibri" w:eastAsia="Times New Roman" w:hAnsi="Calibri" w:cs="Calibri"/>
                <w:bCs/>
                <w:sz w:val="20"/>
                <w:szCs w:val="20"/>
              </w:rPr>
              <w:t>dollars</w:t>
            </w:r>
          </w:p>
          <w:p w14:paraId="5E16EB00" w14:textId="77777777" w:rsidR="00D92AF3" w:rsidRPr="00E124EB" w:rsidRDefault="00D92AF3" w:rsidP="00D92AF3">
            <w:pPr>
              <w:widowControl w:val="0"/>
              <w:tabs>
                <w:tab w:val="left" w:pos="-720"/>
                <w:tab w:val="left" w:pos="0"/>
                <w:tab w:val="left" w:pos="720"/>
                <w:tab w:val="left" w:pos="1440"/>
              </w:tabs>
              <w:suppressAutoHyphens/>
              <w:overflowPunct w:val="0"/>
              <w:autoSpaceDE w:val="0"/>
              <w:autoSpaceDN w:val="0"/>
              <w:adjustRightInd w:val="0"/>
              <w:spacing w:before="20" w:after="20"/>
              <w:contextualSpacing/>
              <w:rPr>
                <w:rFonts w:ascii="Calibri" w:eastAsia="Times New Roman" w:hAnsi="Calibri" w:cs="Calibri"/>
                <w:b/>
                <w:bCs/>
                <w:sz w:val="20"/>
                <w:szCs w:val="20"/>
              </w:rPr>
            </w:pPr>
            <w:r w:rsidRPr="00E124EB">
              <w:rPr>
                <w:rFonts w:ascii="Calibri" w:eastAsia="Times New Roman" w:hAnsi="Calibri" w:cs="Calibri"/>
                <w:bCs/>
                <w:sz w:val="20"/>
                <w:szCs w:val="20"/>
              </w:rPr>
              <w:t xml:space="preserve">Real Estate Acquisition: </w:t>
            </w:r>
            <w:sdt>
              <w:sdtPr>
                <w:rPr>
                  <w:rFonts w:ascii="Calibri" w:eastAsia="Times New Roman" w:hAnsi="Calibri" w:cs="Calibri"/>
                  <w:bCs/>
                  <w:sz w:val="20"/>
                  <w:szCs w:val="20"/>
                </w:rPr>
                <w:id w:val="-1431505678"/>
                <w:placeholder>
                  <w:docPart w:val="C05CF70A579843C78DD6E3B0A149997F"/>
                </w:placeholder>
                <w:showingPlcHdr/>
              </w:sdtPr>
              <w:sdtContent>
                <w:r w:rsidRPr="00E65965">
                  <w:rPr>
                    <w:rStyle w:val="PlaceholderText"/>
                    <w:bCs/>
                    <w:sz w:val="20"/>
                    <w:szCs w:val="20"/>
                  </w:rPr>
                  <w:t>$M</w:t>
                </w:r>
              </w:sdtContent>
            </w:sdt>
            <w:r w:rsidRPr="00E124EB">
              <w:rPr>
                <w:rFonts w:ascii="Calibri" w:eastAsia="Times New Roman" w:hAnsi="Calibri" w:cs="Calibri"/>
                <w:b/>
                <w:bCs/>
                <w:sz w:val="20"/>
                <w:szCs w:val="20"/>
              </w:rPr>
              <w:t xml:space="preserve"> </w:t>
            </w:r>
            <w:r w:rsidRPr="00E124EB">
              <w:rPr>
                <w:rFonts w:ascii="Calibri" w:eastAsia="Times New Roman" w:hAnsi="Calibri" w:cs="Calibri"/>
                <w:bCs/>
                <w:sz w:val="20"/>
                <w:szCs w:val="20"/>
              </w:rPr>
              <w:t>in</w:t>
            </w:r>
            <w:r w:rsidRPr="00E124EB">
              <w:rPr>
                <w:rFonts w:ascii="Calibri" w:eastAsia="Times New Roman" w:hAnsi="Calibri" w:cs="Calibri"/>
                <w:b/>
                <w:bCs/>
                <w:sz w:val="20"/>
                <w:szCs w:val="20"/>
              </w:rPr>
              <w:t xml:space="preserve"> </w:t>
            </w:r>
            <w:sdt>
              <w:sdtPr>
                <w:rPr>
                  <w:rFonts w:ascii="Calibri" w:eastAsia="Times New Roman" w:hAnsi="Calibri" w:cs="Calibri"/>
                  <w:sz w:val="20"/>
                  <w:szCs w:val="20"/>
                </w:rPr>
                <w:id w:val="1126510522"/>
                <w:placeholder>
                  <w:docPart w:val="D36ECC9E58A647AC9D66F7A2270424AD"/>
                </w:placeholder>
                <w:showingPlcHdr/>
              </w:sdtPr>
              <w:sdtContent>
                <w:r w:rsidRPr="00E65965">
                  <w:rPr>
                    <w:rStyle w:val="PlaceholderText"/>
                    <w:sz w:val="20"/>
                    <w:szCs w:val="20"/>
                  </w:rPr>
                  <w:t>YOE</w:t>
                </w:r>
              </w:sdtContent>
            </w:sdt>
            <w:r w:rsidRPr="00E124EB">
              <w:rPr>
                <w:rFonts w:ascii="Calibri" w:eastAsia="Times New Roman" w:hAnsi="Calibri" w:cs="Calibri"/>
                <w:b/>
                <w:bCs/>
                <w:sz w:val="20"/>
                <w:szCs w:val="20"/>
              </w:rPr>
              <w:t xml:space="preserve"> </w:t>
            </w:r>
            <w:r w:rsidRPr="00E124EB">
              <w:rPr>
                <w:rFonts w:ascii="Calibri" w:eastAsia="Times New Roman" w:hAnsi="Calibri" w:cs="Calibri"/>
                <w:bCs/>
                <w:sz w:val="20"/>
                <w:szCs w:val="20"/>
              </w:rPr>
              <w:t>dollars</w:t>
            </w:r>
          </w:p>
          <w:p w14:paraId="304257EF" w14:textId="77777777" w:rsidR="00D92AF3" w:rsidRDefault="00D92AF3" w:rsidP="00D92AF3">
            <w:pPr>
              <w:widowControl w:val="0"/>
              <w:tabs>
                <w:tab w:val="left" w:pos="-720"/>
              </w:tabs>
              <w:suppressAutoHyphens/>
              <w:overflowPunct w:val="0"/>
              <w:autoSpaceDE w:val="0"/>
              <w:autoSpaceDN w:val="0"/>
              <w:adjustRightInd w:val="0"/>
              <w:spacing w:before="20" w:after="20"/>
              <w:contextualSpacing/>
              <w:rPr>
                <w:rFonts w:ascii="Calibri" w:eastAsia="Times New Roman" w:hAnsi="Calibri" w:cs="Calibri"/>
                <w:bCs/>
                <w:sz w:val="20"/>
                <w:szCs w:val="20"/>
              </w:rPr>
            </w:pPr>
            <w:r w:rsidRPr="00E124EB">
              <w:rPr>
                <w:rFonts w:ascii="Calibri" w:eastAsia="Times New Roman" w:hAnsi="Calibri" w:cs="Calibri"/>
                <w:bCs/>
                <w:sz w:val="20"/>
                <w:szCs w:val="20"/>
              </w:rPr>
              <w:t xml:space="preserve">Utility Relocation: </w:t>
            </w:r>
            <w:sdt>
              <w:sdtPr>
                <w:rPr>
                  <w:rFonts w:ascii="Calibri" w:eastAsia="Times New Roman" w:hAnsi="Calibri" w:cs="Calibri"/>
                  <w:bCs/>
                  <w:sz w:val="20"/>
                  <w:szCs w:val="20"/>
                </w:rPr>
                <w:id w:val="635533113"/>
                <w:placeholder>
                  <w:docPart w:val="B6BDAA3EDB2149E886E37FCCA2C3ACAD"/>
                </w:placeholder>
                <w:showingPlcHdr/>
              </w:sdtPr>
              <w:sdtContent>
                <w:r w:rsidRPr="00E65965">
                  <w:rPr>
                    <w:rStyle w:val="PlaceholderText"/>
                    <w:bCs/>
                    <w:sz w:val="20"/>
                    <w:szCs w:val="20"/>
                  </w:rPr>
                  <w:t>$M</w:t>
                </w:r>
              </w:sdtContent>
            </w:sdt>
            <w:r w:rsidRPr="00E124EB">
              <w:rPr>
                <w:rFonts w:ascii="Calibri" w:eastAsia="Times New Roman" w:hAnsi="Calibri" w:cs="Calibri"/>
                <w:b/>
                <w:bCs/>
                <w:sz w:val="20"/>
                <w:szCs w:val="20"/>
              </w:rPr>
              <w:t xml:space="preserve"> </w:t>
            </w:r>
            <w:r w:rsidRPr="00E124EB">
              <w:rPr>
                <w:rFonts w:ascii="Calibri" w:eastAsia="Times New Roman" w:hAnsi="Calibri" w:cs="Calibri"/>
                <w:bCs/>
                <w:sz w:val="20"/>
                <w:szCs w:val="20"/>
              </w:rPr>
              <w:t>in</w:t>
            </w:r>
            <w:r w:rsidRPr="00E124EB">
              <w:rPr>
                <w:rFonts w:ascii="Calibri" w:eastAsia="Times New Roman" w:hAnsi="Calibri" w:cs="Calibri"/>
                <w:b/>
                <w:bCs/>
                <w:sz w:val="20"/>
                <w:szCs w:val="20"/>
              </w:rPr>
              <w:t xml:space="preserve"> </w:t>
            </w:r>
            <w:sdt>
              <w:sdtPr>
                <w:rPr>
                  <w:rFonts w:ascii="Calibri" w:eastAsia="Times New Roman" w:hAnsi="Calibri" w:cs="Calibri"/>
                  <w:sz w:val="20"/>
                  <w:szCs w:val="20"/>
                </w:rPr>
                <w:id w:val="742146926"/>
                <w:placeholder>
                  <w:docPart w:val="FC4312A498024277A4C8EF05A0AE7325"/>
                </w:placeholder>
                <w:showingPlcHdr/>
              </w:sdtPr>
              <w:sdtContent>
                <w:r w:rsidRPr="00E65965">
                  <w:rPr>
                    <w:rStyle w:val="PlaceholderText"/>
                    <w:sz w:val="20"/>
                    <w:szCs w:val="20"/>
                  </w:rPr>
                  <w:t>YOE</w:t>
                </w:r>
              </w:sdtContent>
            </w:sdt>
            <w:r w:rsidRPr="00E124EB">
              <w:rPr>
                <w:rFonts w:ascii="Calibri" w:eastAsia="Times New Roman" w:hAnsi="Calibri" w:cs="Calibri"/>
                <w:b/>
                <w:bCs/>
                <w:sz w:val="20"/>
                <w:szCs w:val="20"/>
              </w:rPr>
              <w:t xml:space="preserve"> </w:t>
            </w:r>
            <w:r w:rsidRPr="00E124EB">
              <w:rPr>
                <w:rFonts w:ascii="Calibri" w:eastAsia="Times New Roman" w:hAnsi="Calibri" w:cs="Calibri"/>
                <w:bCs/>
                <w:sz w:val="20"/>
                <w:szCs w:val="20"/>
              </w:rPr>
              <w:t>dollars</w:t>
            </w:r>
          </w:p>
          <w:p w14:paraId="7C344C1B" w14:textId="77777777" w:rsidR="00D92AF3" w:rsidRPr="00E124EB" w:rsidRDefault="00D92AF3" w:rsidP="00D92AF3">
            <w:pPr>
              <w:widowControl w:val="0"/>
              <w:tabs>
                <w:tab w:val="left" w:pos="-720"/>
              </w:tabs>
              <w:suppressAutoHyphens/>
              <w:overflowPunct w:val="0"/>
              <w:autoSpaceDE w:val="0"/>
              <w:autoSpaceDN w:val="0"/>
              <w:adjustRightInd w:val="0"/>
              <w:spacing w:before="20" w:after="20"/>
              <w:contextualSpacing/>
              <w:rPr>
                <w:rFonts w:ascii="Calibri" w:eastAsia="Times New Roman" w:hAnsi="Calibri" w:cs="Calibri"/>
                <w:b/>
                <w:bCs/>
                <w:sz w:val="20"/>
                <w:szCs w:val="20"/>
              </w:rPr>
            </w:pPr>
          </w:p>
          <w:p w14:paraId="7D58914E" w14:textId="77777777" w:rsidR="00D92AF3" w:rsidRPr="00F60120" w:rsidRDefault="00D92AF3" w:rsidP="00D92AF3">
            <w:pPr>
              <w:keepNext/>
              <w:widowControl w:val="0"/>
              <w:tabs>
                <w:tab w:val="left" w:pos="-720"/>
              </w:tabs>
              <w:suppressAutoHyphens/>
              <w:overflowPunct w:val="0"/>
              <w:autoSpaceDE w:val="0"/>
              <w:autoSpaceDN w:val="0"/>
              <w:adjustRightInd w:val="0"/>
              <w:spacing w:before="20" w:after="20"/>
              <w:contextualSpacing/>
              <w:outlineLvl w:val="2"/>
              <w:rPr>
                <w:rFonts w:ascii="Calibri" w:eastAsia="Times New Roman" w:hAnsi="Calibri" w:cs="Calibri"/>
                <w:b/>
                <w:bCs/>
                <w:sz w:val="20"/>
              </w:rPr>
            </w:pPr>
            <w:r w:rsidRPr="00F60120">
              <w:rPr>
                <w:rFonts w:ascii="Calibri" w:eastAsia="Times New Roman" w:hAnsi="Calibri" w:cs="Calibri"/>
                <w:b/>
                <w:bCs/>
                <w:sz w:val="20"/>
                <w:szCs w:val="20"/>
              </w:rPr>
              <w:t xml:space="preserve">State Transportation Improvement Program </w:t>
            </w:r>
            <w:r w:rsidRPr="00F60120">
              <w:rPr>
                <w:rFonts w:ascii="Calibri" w:eastAsia="Times New Roman" w:hAnsi="Calibri" w:cs="Calibri"/>
                <w:b/>
                <w:bCs/>
                <w:sz w:val="20"/>
              </w:rPr>
              <w:t xml:space="preserve">Funding Range </w:t>
            </w:r>
          </w:p>
          <w:p w14:paraId="49CB53F2" w14:textId="77777777" w:rsidR="00D92AF3" w:rsidRDefault="00000000" w:rsidP="00D92AF3">
            <w:pPr>
              <w:keepNext/>
              <w:widowControl w:val="0"/>
              <w:tabs>
                <w:tab w:val="left" w:pos="-720"/>
              </w:tabs>
              <w:suppressAutoHyphens/>
              <w:overflowPunct w:val="0"/>
              <w:autoSpaceDE w:val="0"/>
              <w:autoSpaceDN w:val="0"/>
              <w:adjustRightInd w:val="0"/>
              <w:spacing w:before="20" w:after="20"/>
              <w:contextualSpacing/>
              <w:outlineLvl w:val="2"/>
              <w:rPr>
                <w:rFonts w:ascii="Calibri" w:eastAsia="Times New Roman" w:hAnsi="Calibri" w:cs="Calibri"/>
                <w:sz w:val="20"/>
                <w:szCs w:val="20"/>
              </w:rPr>
            </w:pPr>
            <w:sdt>
              <w:sdtPr>
                <w:rPr>
                  <w:rFonts w:ascii="Calibri" w:eastAsia="Times New Roman" w:hAnsi="Calibri" w:cs="Calibri"/>
                  <w:sz w:val="20"/>
                  <w:szCs w:val="20"/>
                </w:rPr>
                <w:id w:val="-1413311484"/>
                <w:placeholder>
                  <w:docPart w:val="3C60BF3607854D03A4E0BE8F1FB74696"/>
                </w:placeholder>
                <w:showingPlcHdr/>
              </w:sdtPr>
              <w:sdtContent>
                <w:r w:rsidR="00D92AF3">
                  <w:rPr>
                    <w:rStyle w:val="PlaceholderText"/>
                    <w:sz w:val="20"/>
                    <w:szCs w:val="20"/>
                  </w:rPr>
                  <w:t>$</w:t>
                </w:r>
                <w:r w:rsidR="00D92AF3">
                  <w:rPr>
                    <w:rStyle w:val="PlaceholderText"/>
                  </w:rPr>
                  <w:t xml:space="preserve">M - $M - </w:t>
                </w:r>
                <w:r w:rsidR="00D92AF3" w:rsidRPr="00975E4F">
                  <w:rPr>
                    <w:color w:val="3333FF"/>
                  </w:rPr>
                  <w:t>Estimated</w:t>
                </w:r>
                <w:r w:rsidR="00D92AF3" w:rsidRPr="00F60120">
                  <w:rPr>
                    <w:color w:val="3333FF"/>
                  </w:rPr>
                  <w:t xml:space="preserve"> cost </w:t>
                </w:r>
                <w:r w:rsidR="00D92AF3">
                  <w:rPr>
                    <w:color w:val="3333FF"/>
                  </w:rPr>
                  <w:t>listed above must</w:t>
                </w:r>
                <w:r w:rsidR="00D92AF3" w:rsidRPr="00F60120">
                  <w:rPr>
                    <w:color w:val="3333FF"/>
                  </w:rPr>
                  <w:t xml:space="preserve"> be within the range identified in the STIP and, where applicable, the TIP. If estimated costs </w:t>
                </w:r>
                <w:r w:rsidR="00D92AF3">
                  <w:rPr>
                    <w:color w:val="3333FF"/>
                  </w:rPr>
                  <w:t xml:space="preserve">do not </w:t>
                </w:r>
                <w:r w:rsidR="00D92AF3" w:rsidRPr="00F60120">
                  <w:rPr>
                    <w:color w:val="3333FF"/>
                  </w:rPr>
                  <w:t xml:space="preserve">match, then a STIP/TIP amendment </w:t>
                </w:r>
                <w:r w:rsidR="00D92AF3">
                  <w:rPr>
                    <w:color w:val="3333FF"/>
                  </w:rPr>
                  <w:t>may</w:t>
                </w:r>
                <w:r w:rsidR="00D92AF3" w:rsidRPr="00F60120">
                  <w:rPr>
                    <w:color w:val="3333FF"/>
                  </w:rPr>
                  <w:t xml:space="preserve"> be needed before the environmental document may be signed</w:t>
                </w:r>
                <w:r w:rsidR="00D92AF3">
                  <w:rPr>
                    <w:color w:val="3333FF"/>
                  </w:rPr>
                  <w:t>.</w:t>
                </w:r>
              </w:sdtContent>
            </w:sdt>
          </w:p>
          <w:p w14:paraId="1EB11523" w14:textId="18605970" w:rsidR="00975E4F" w:rsidRPr="00E124EB" w:rsidRDefault="00975E4F" w:rsidP="00975E4F">
            <w:pPr>
              <w:keepNext/>
              <w:widowControl w:val="0"/>
              <w:tabs>
                <w:tab w:val="left" w:pos="-720"/>
              </w:tabs>
              <w:suppressAutoHyphens/>
              <w:overflowPunct w:val="0"/>
              <w:autoSpaceDE w:val="0"/>
              <w:autoSpaceDN w:val="0"/>
              <w:adjustRightInd w:val="0"/>
              <w:spacing w:before="20" w:after="20"/>
              <w:contextualSpacing/>
              <w:outlineLvl w:val="2"/>
              <w:rPr>
                <w:rFonts w:ascii="Calibri" w:eastAsia="Times New Roman" w:hAnsi="Calibri" w:cs="Calibri"/>
                <w:b/>
                <w:bCs/>
                <w:sz w:val="20"/>
                <w:szCs w:val="20"/>
              </w:rPr>
            </w:pPr>
          </w:p>
        </w:tc>
      </w:tr>
      <w:tr w:rsidR="006E6896" w14:paraId="3D84A6EC" w14:textId="77777777" w:rsidTr="004A0AC2">
        <w:trPr>
          <w:trHeight w:val="764"/>
        </w:trPr>
        <w:tc>
          <w:tcPr>
            <w:tcW w:w="5125" w:type="dxa"/>
          </w:tcPr>
          <w:p w14:paraId="752AC893" w14:textId="77777777" w:rsidR="006E6896" w:rsidRPr="00E124EB" w:rsidRDefault="006E6896" w:rsidP="006E6896">
            <w:pPr>
              <w:keepNext/>
              <w:widowControl w:val="0"/>
              <w:tabs>
                <w:tab w:val="left" w:pos="-720"/>
              </w:tabs>
              <w:suppressAutoHyphens/>
              <w:overflowPunct w:val="0"/>
              <w:autoSpaceDE w:val="0"/>
              <w:autoSpaceDN w:val="0"/>
              <w:adjustRightInd w:val="0"/>
              <w:spacing w:before="20" w:after="20"/>
              <w:contextualSpacing/>
              <w:outlineLvl w:val="2"/>
              <w:rPr>
                <w:rFonts w:ascii="Calibri" w:eastAsia="Times New Roman" w:hAnsi="Calibri" w:cs="Calibri"/>
                <w:b/>
                <w:bCs/>
                <w:sz w:val="20"/>
                <w:szCs w:val="20"/>
              </w:rPr>
            </w:pPr>
            <w:r w:rsidRPr="00E124EB">
              <w:rPr>
                <w:rFonts w:ascii="Calibri" w:eastAsia="Times New Roman" w:hAnsi="Calibri" w:cs="Calibri"/>
                <w:b/>
                <w:bCs/>
                <w:sz w:val="20"/>
                <w:szCs w:val="20"/>
              </w:rPr>
              <w:t>Section 4(f):</w:t>
            </w:r>
          </w:p>
          <w:p w14:paraId="055DB77A" w14:textId="77777777" w:rsidR="006E6896" w:rsidRPr="00E124EB" w:rsidRDefault="00000000" w:rsidP="006E6896">
            <w:pPr>
              <w:widowControl w:val="0"/>
              <w:overflowPunct w:val="0"/>
              <w:autoSpaceDE w:val="0"/>
              <w:autoSpaceDN w:val="0"/>
              <w:adjustRightInd w:val="0"/>
              <w:rPr>
                <w:rFonts w:ascii="Calibri" w:eastAsia="Calibri" w:hAnsi="Calibri" w:cs="Calibri"/>
                <w:spacing w:val="-2"/>
                <w:sz w:val="20"/>
                <w:szCs w:val="20"/>
              </w:rPr>
            </w:pPr>
            <w:sdt>
              <w:sdtPr>
                <w:rPr>
                  <w:rFonts w:ascii="Calibri" w:eastAsia="Times New Roman" w:hAnsi="Calibri" w:cs="Calibri"/>
                  <w:sz w:val="20"/>
                  <w:szCs w:val="20"/>
                </w:rPr>
                <w:id w:val="168070610"/>
                <w14:checkbox>
                  <w14:checked w14:val="0"/>
                  <w14:checkedState w14:val="2612" w14:font="MS Gothic"/>
                  <w14:uncheckedState w14:val="2610" w14:font="MS Gothic"/>
                </w14:checkbox>
              </w:sdtPr>
              <w:sdtContent>
                <w:r w:rsidR="006E6896" w:rsidRPr="00E124EB">
                  <w:rPr>
                    <w:rFonts w:ascii="MS Gothic" w:eastAsia="MS Gothic" w:hAnsi="MS Gothic" w:cs="Calibri" w:hint="eastAsia"/>
                    <w:sz w:val="20"/>
                    <w:szCs w:val="20"/>
                  </w:rPr>
                  <w:t>☐</w:t>
                </w:r>
              </w:sdtContent>
            </w:sdt>
            <w:r w:rsidR="006E6896" w:rsidRPr="00E124EB">
              <w:rPr>
                <w:rFonts w:ascii="Calibri" w:eastAsia="Times New Roman" w:hAnsi="Calibri" w:cs="Calibri"/>
                <w:sz w:val="20"/>
                <w:szCs w:val="20"/>
              </w:rPr>
              <w:t xml:space="preserve"> </w:t>
            </w:r>
            <w:r w:rsidR="006E6896" w:rsidRPr="00E124EB">
              <w:rPr>
                <w:rFonts w:ascii="Calibri" w:eastAsia="Calibri" w:hAnsi="Calibri" w:cs="Calibri"/>
                <w:spacing w:val="-2"/>
                <w:sz w:val="20"/>
                <w:szCs w:val="20"/>
              </w:rPr>
              <w:t>No Section 4(f)</w:t>
            </w:r>
          </w:p>
          <w:p w14:paraId="77547166" w14:textId="77777777" w:rsidR="006E6896" w:rsidRPr="00E124EB" w:rsidRDefault="00000000" w:rsidP="006E6896">
            <w:pPr>
              <w:widowControl w:val="0"/>
              <w:overflowPunct w:val="0"/>
              <w:autoSpaceDE w:val="0"/>
              <w:autoSpaceDN w:val="0"/>
              <w:adjustRightInd w:val="0"/>
              <w:rPr>
                <w:rFonts w:ascii="Calibri" w:eastAsia="Calibri" w:hAnsi="Calibri" w:cs="Calibri"/>
                <w:spacing w:val="-2"/>
                <w:sz w:val="20"/>
                <w:szCs w:val="20"/>
              </w:rPr>
            </w:pPr>
            <w:sdt>
              <w:sdtPr>
                <w:rPr>
                  <w:rFonts w:ascii="Calibri" w:eastAsia="Times New Roman" w:hAnsi="Calibri" w:cs="Calibri"/>
                  <w:sz w:val="20"/>
                  <w:szCs w:val="20"/>
                </w:rPr>
                <w:id w:val="53667890"/>
                <w14:checkbox>
                  <w14:checked w14:val="0"/>
                  <w14:checkedState w14:val="2612" w14:font="MS Gothic"/>
                  <w14:uncheckedState w14:val="2610" w14:font="MS Gothic"/>
                </w14:checkbox>
              </w:sdtPr>
              <w:sdtContent>
                <w:r w:rsidR="006E6896" w:rsidRPr="00E124EB">
                  <w:rPr>
                    <w:rFonts w:ascii="MS Gothic" w:eastAsia="MS Gothic" w:hAnsi="MS Gothic" w:cs="Calibri" w:hint="eastAsia"/>
                    <w:sz w:val="20"/>
                    <w:szCs w:val="20"/>
                  </w:rPr>
                  <w:t>☐</w:t>
                </w:r>
              </w:sdtContent>
            </w:sdt>
            <w:r w:rsidR="006E6896" w:rsidRPr="00E124EB">
              <w:rPr>
                <w:rFonts w:ascii="Calibri" w:eastAsia="Times New Roman" w:hAnsi="Calibri" w:cs="Calibri"/>
                <w:sz w:val="20"/>
                <w:szCs w:val="20"/>
              </w:rPr>
              <w:t xml:space="preserve"> </w:t>
            </w:r>
            <w:r w:rsidR="006E6896" w:rsidRPr="00E124EB">
              <w:rPr>
                <w:rFonts w:ascii="Calibri" w:eastAsia="Calibri" w:hAnsi="Calibri" w:cs="Calibri"/>
                <w:spacing w:val="-2"/>
                <w:sz w:val="20"/>
                <w:szCs w:val="20"/>
              </w:rPr>
              <w:t>Exception to Section 4(f)</w:t>
            </w:r>
          </w:p>
          <w:p w14:paraId="7D8F4B17" w14:textId="77777777" w:rsidR="006E6896" w:rsidRPr="00E124EB" w:rsidRDefault="00000000" w:rsidP="006E6896">
            <w:pPr>
              <w:widowControl w:val="0"/>
              <w:tabs>
                <w:tab w:val="left" w:pos="-720"/>
                <w:tab w:val="left" w:pos="0"/>
                <w:tab w:val="left" w:pos="720"/>
                <w:tab w:val="left" w:pos="1440"/>
              </w:tabs>
              <w:suppressAutoHyphens/>
              <w:overflowPunct w:val="0"/>
              <w:autoSpaceDE w:val="0"/>
              <w:autoSpaceDN w:val="0"/>
              <w:adjustRightInd w:val="0"/>
              <w:spacing w:before="20" w:after="20"/>
              <w:contextualSpacing/>
              <w:rPr>
                <w:rFonts w:ascii="Calibri" w:eastAsia="Calibri" w:hAnsi="Calibri" w:cs="Calibri"/>
                <w:spacing w:val="-2"/>
                <w:sz w:val="20"/>
                <w:szCs w:val="20"/>
              </w:rPr>
            </w:pPr>
            <w:sdt>
              <w:sdtPr>
                <w:rPr>
                  <w:rFonts w:ascii="Calibri" w:eastAsia="Times New Roman" w:hAnsi="Calibri" w:cs="Calibri"/>
                  <w:sz w:val="20"/>
                  <w:szCs w:val="20"/>
                </w:rPr>
                <w:id w:val="-677885736"/>
                <w14:checkbox>
                  <w14:checked w14:val="0"/>
                  <w14:checkedState w14:val="2612" w14:font="MS Gothic"/>
                  <w14:uncheckedState w14:val="2610" w14:font="MS Gothic"/>
                </w14:checkbox>
              </w:sdtPr>
              <w:sdtContent>
                <w:r w:rsidR="006E6896" w:rsidRPr="00E124EB">
                  <w:rPr>
                    <w:rFonts w:ascii="MS Gothic" w:eastAsia="MS Gothic" w:hAnsi="MS Gothic" w:cs="Calibri" w:hint="eastAsia"/>
                    <w:sz w:val="20"/>
                    <w:szCs w:val="20"/>
                  </w:rPr>
                  <w:t>☐</w:t>
                </w:r>
              </w:sdtContent>
            </w:sdt>
            <w:r w:rsidR="006E6896" w:rsidRPr="00E124EB">
              <w:rPr>
                <w:rFonts w:ascii="Calibri" w:eastAsia="Times New Roman" w:hAnsi="Calibri" w:cs="Calibri"/>
                <w:sz w:val="20"/>
                <w:szCs w:val="20"/>
              </w:rPr>
              <w:t xml:space="preserve"> </w:t>
            </w:r>
            <w:r w:rsidR="006E6896" w:rsidRPr="00E124EB">
              <w:rPr>
                <w:rFonts w:ascii="Calibri" w:eastAsia="Calibri" w:hAnsi="Calibri" w:cs="Calibri"/>
                <w:spacing w:val="-2"/>
                <w:sz w:val="20"/>
                <w:szCs w:val="20"/>
              </w:rPr>
              <w:t>De Minimis Section 4(f)</w:t>
            </w:r>
          </w:p>
          <w:p w14:paraId="7D40A710" w14:textId="77777777" w:rsidR="006E6896" w:rsidRPr="00E124EB" w:rsidRDefault="00000000" w:rsidP="006E6896">
            <w:pPr>
              <w:widowControl w:val="0"/>
              <w:tabs>
                <w:tab w:val="left" w:pos="-720"/>
                <w:tab w:val="left" w:pos="0"/>
                <w:tab w:val="left" w:pos="720"/>
                <w:tab w:val="left" w:pos="1440"/>
              </w:tabs>
              <w:suppressAutoHyphens/>
              <w:overflowPunct w:val="0"/>
              <w:autoSpaceDE w:val="0"/>
              <w:autoSpaceDN w:val="0"/>
              <w:adjustRightInd w:val="0"/>
              <w:spacing w:before="20" w:after="20"/>
              <w:contextualSpacing/>
              <w:rPr>
                <w:rFonts w:ascii="Calibri" w:eastAsia="Calibri" w:hAnsi="Calibri" w:cs="Calibri"/>
                <w:spacing w:val="-2"/>
                <w:sz w:val="20"/>
                <w:szCs w:val="20"/>
              </w:rPr>
            </w:pPr>
            <w:sdt>
              <w:sdtPr>
                <w:rPr>
                  <w:rFonts w:ascii="Calibri" w:eastAsia="Times New Roman" w:hAnsi="Calibri" w:cs="Calibri"/>
                  <w:sz w:val="20"/>
                  <w:szCs w:val="20"/>
                </w:rPr>
                <w:id w:val="-182599503"/>
                <w14:checkbox>
                  <w14:checked w14:val="0"/>
                  <w14:checkedState w14:val="2612" w14:font="MS Gothic"/>
                  <w14:uncheckedState w14:val="2610" w14:font="MS Gothic"/>
                </w14:checkbox>
              </w:sdtPr>
              <w:sdtContent>
                <w:r w:rsidR="006E6896" w:rsidRPr="00E124EB">
                  <w:rPr>
                    <w:rFonts w:ascii="MS Gothic" w:eastAsia="MS Gothic" w:hAnsi="MS Gothic" w:cs="Calibri" w:hint="eastAsia"/>
                    <w:sz w:val="20"/>
                    <w:szCs w:val="20"/>
                  </w:rPr>
                  <w:t>☐</w:t>
                </w:r>
              </w:sdtContent>
            </w:sdt>
            <w:r w:rsidR="006E6896" w:rsidRPr="00E124EB">
              <w:rPr>
                <w:rFonts w:ascii="Calibri" w:eastAsia="Times New Roman" w:hAnsi="Calibri" w:cs="Calibri"/>
                <w:sz w:val="20"/>
                <w:szCs w:val="20"/>
              </w:rPr>
              <w:t xml:space="preserve"> </w:t>
            </w:r>
            <w:r w:rsidR="006E6896" w:rsidRPr="00E124EB">
              <w:rPr>
                <w:rFonts w:ascii="Calibri" w:eastAsia="Calibri" w:hAnsi="Calibri" w:cs="Calibri"/>
                <w:spacing w:val="-2"/>
                <w:sz w:val="20"/>
                <w:szCs w:val="20"/>
              </w:rPr>
              <w:t>Programmatic Section 4(f)</w:t>
            </w:r>
          </w:p>
          <w:p w14:paraId="3C137267" w14:textId="34561ECD" w:rsidR="006E6896" w:rsidRPr="00E124EB" w:rsidRDefault="00000000" w:rsidP="006E6896">
            <w:pPr>
              <w:keepNext/>
              <w:widowControl w:val="0"/>
              <w:tabs>
                <w:tab w:val="left" w:pos="-720"/>
              </w:tabs>
              <w:suppressAutoHyphens/>
              <w:overflowPunct w:val="0"/>
              <w:autoSpaceDE w:val="0"/>
              <w:autoSpaceDN w:val="0"/>
              <w:adjustRightInd w:val="0"/>
              <w:spacing w:before="20" w:after="20"/>
              <w:contextualSpacing/>
              <w:outlineLvl w:val="2"/>
              <w:rPr>
                <w:rFonts w:ascii="Calibri" w:eastAsia="Times New Roman" w:hAnsi="Calibri" w:cs="Calibri"/>
                <w:b/>
                <w:bCs/>
                <w:sz w:val="20"/>
                <w:szCs w:val="20"/>
              </w:rPr>
            </w:pPr>
            <w:sdt>
              <w:sdtPr>
                <w:rPr>
                  <w:rFonts w:ascii="Calibri" w:eastAsia="Times New Roman" w:hAnsi="Calibri" w:cs="Calibri"/>
                  <w:sz w:val="20"/>
                  <w:szCs w:val="20"/>
                </w:rPr>
                <w:id w:val="-307090932"/>
                <w14:checkbox>
                  <w14:checked w14:val="0"/>
                  <w14:checkedState w14:val="2612" w14:font="MS Gothic"/>
                  <w14:uncheckedState w14:val="2610" w14:font="MS Gothic"/>
                </w14:checkbox>
              </w:sdtPr>
              <w:sdtContent>
                <w:r w:rsidR="006E6896" w:rsidRPr="00E124EB">
                  <w:rPr>
                    <w:rFonts w:ascii="MS Gothic" w:eastAsia="MS Gothic" w:hAnsi="MS Gothic" w:cs="Calibri" w:hint="eastAsia"/>
                    <w:sz w:val="20"/>
                    <w:szCs w:val="20"/>
                  </w:rPr>
                  <w:t>☐</w:t>
                </w:r>
              </w:sdtContent>
            </w:sdt>
            <w:r w:rsidR="006E6896" w:rsidRPr="00E124EB">
              <w:rPr>
                <w:rFonts w:ascii="Calibri" w:eastAsia="Times New Roman" w:hAnsi="Calibri" w:cs="Calibri"/>
                <w:sz w:val="20"/>
                <w:szCs w:val="20"/>
              </w:rPr>
              <w:t xml:space="preserve"> </w:t>
            </w:r>
            <w:r w:rsidR="006E6896" w:rsidRPr="00E124EB">
              <w:rPr>
                <w:rFonts w:ascii="Calibri" w:eastAsia="Calibri" w:hAnsi="Calibri" w:cs="Calibri"/>
                <w:spacing w:val="-2"/>
                <w:sz w:val="20"/>
                <w:szCs w:val="20"/>
              </w:rPr>
              <w:t>Individual Section 4(f) Eval</w:t>
            </w:r>
            <w:r w:rsidR="006E6896">
              <w:rPr>
                <w:rFonts w:ascii="Calibri" w:eastAsia="Calibri" w:hAnsi="Calibri" w:cs="Calibri"/>
                <w:spacing w:val="-2"/>
                <w:sz w:val="20"/>
                <w:szCs w:val="20"/>
              </w:rPr>
              <w:t>uation</w:t>
            </w:r>
          </w:p>
        </w:tc>
        <w:tc>
          <w:tcPr>
            <w:tcW w:w="5665" w:type="dxa"/>
          </w:tcPr>
          <w:p w14:paraId="66E88067" w14:textId="77777777" w:rsidR="006E6896" w:rsidRPr="00E124EB" w:rsidRDefault="006E6896" w:rsidP="006E6896">
            <w:pPr>
              <w:widowControl w:val="0"/>
              <w:tabs>
                <w:tab w:val="left" w:pos="-720"/>
                <w:tab w:val="left" w:pos="0"/>
                <w:tab w:val="left" w:pos="720"/>
                <w:tab w:val="left" w:pos="1440"/>
              </w:tabs>
              <w:suppressAutoHyphens/>
              <w:overflowPunct w:val="0"/>
              <w:autoSpaceDE w:val="0"/>
              <w:autoSpaceDN w:val="0"/>
              <w:adjustRightInd w:val="0"/>
              <w:spacing w:before="20" w:after="20"/>
              <w:contextualSpacing/>
              <w:rPr>
                <w:rFonts w:ascii="Calibri" w:eastAsia="Times New Roman" w:hAnsi="Calibri" w:cs="Calibri"/>
                <w:b/>
                <w:bCs/>
                <w:i/>
                <w:sz w:val="20"/>
                <w:szCs w:val="20"/>
              </w:rPr>
            </w:pPr>
            <w:r>
              <w:rPr>
                <w:rFonts w:ascii="Calibri" w:eastAsia="Times New Roman" w:hAnsi="Calibri" w:cs="Calibri"/>
                <w:b/>
                <w:bCs/>
                <w:sz w:val="20"/>
                <w:szCs w:val="20"/>
              </w:rPr>
              <w:t xml:space="preserve">Federal Structure </w:t>
            </w:r>
            <w:r w:rsidRPr="00E124EB">
              <w:rPr>
                <w:rFonts w:ascii="Calibri" w:eastAsia="Times New Roman" w:hAnsi="Calibri" w:cs="Calibri"/>
                <w:b/>
                <w:bCs/>
                <w:sz w:val="20"/>
                <w:szCs w:val="20"/>
              </w:rPr>
              <w:t>Number(s)</w:t>
            </w:r>
            <w:r w:rsidRPr="00E124EB">
              <w:rPr>
                <w:rFonts w:ascii="Calibri" w:eastAsia="Times New Roman" w:hAnsi="Calibri" w:cs="Calibri"/>
                <w:i/>
                <w:sz w:val="20"/>
                <w:szCs w:val="20"/>
              </w:rPr>
              <w:t xml:space="preserve"> (if applicable)</w:t>
            </w:r>
          </w:p>
          <w:p w14:paraId="0092D8C5" w14:textId="77777777" w:rsidR="006E6896" w:rsidRDefault="006E6896" w:rsidP="006E6896">
            <w:pPr>
              <w:widowControl w:val="0"/>
              <w:tabs>
                <w:tab w:val="left" w:pos="-720"/>
              </w:tabs>
              <w:suppressAutoHyphens/>
              <w:overflowPunct w:val="0"/>
              <w:autoSpaceDE w:val="0"/>
              <w:autoSpaceDN w:val="0"/>
              <w:adjustRightInd w:val="0"/>
              <w:spacing w:before="20" w:after="20"/>
              <w:contextualSpacing/>
              <w:rPr>
                <w:rStyle w:val="Style1"/>
                <w:szCs w:val="20"/>
              </w:rPr>
            </w:pPr>
            <w:r>
              <w:rPr>
                <w:rStyle w:val="Style1"/>
                <w:szCs w:val="20"/>
              </w:rPr>
              <w:t xml:space="preserve">Existing: </w:t>
            </w:r>
            <w:sdt>
              <w:sdtPr>
                <w:rPr>
                  <w:rStyle w:val="Style1"/>
                  <w:szCs w:val="20"/>
                </w:rPr>
                <w:id w:val="-473824675"/>
                <w:placeholder>
                  <w:docPart w:val="A8DB1F160EAE411BAA4D7361921D91C2"/>
                </w:placeholder>
                <w:showingPlcHdr/>
              </w:sdtPr>
              <w:sdtEndPr>
                <w:rPr>
                  <w:rStyle w:val="DefaultParagraphFont"/>
                  <w:rFonts w:ascii="Calibri" w:eastAsia="Times New Roman" w:hAnsi="Calibri" w:cs="Calibri"/>
                  <w:b/>
                  <w:bCs/>
                  <w:color w:val="auto"/>
                  <w:sz w:val="22"/>
                </w:rPr>
              </w:sdtEndPr>
              <w:sdtContent>
                <w:r w:rsidRPr="00E124EB">
                  <w:rPr>
                    <w:rStyle w:val="PlaceholderText"/>
                    <w:sz w:val="20"/>
                    <w:szCs w:val="20"/>
                  </w:rPr>
                  <w:t>Enter Info</w:t>
                </w:r>
              </w:sdtContent>
            </w:sdt>
          </w:p>
          <w:p w14:paraId="5118BFD8" w14:textId="1C92BFE1" w:rsidR="006E6896" w:rsidRPr="00E124EB" w:rsidRDefault="006E6896" w:rsidP="006E6896">
            <w:pPr>
              <w:keepNext/>
              <w:widowControl w:val="0"/>
              <w:tabs>
                <w:tab w:val="left" w:pos="-720"/>
              </w:tabs>
              <w:suppressAutoHyphens/>
              <w:overflowPunct w:val="0"/>
              <w:autoSpaceDE w:val="0"/>
              <w:autoSpaceDN w:val="0"/>
              <w:adjustRightInd w:val="0"/>
              <w:spacing w:before="20" w:after="20"/>
              <w:contextualSpacing/>
              <w:outlineLvl w:val="2"/>
              <w:rPr>
                <w:rFonts w:ascii="Calibri" w:eastAsia="Times New Roman" w:hAnsi="Calibri" w:cs="Calibri"/>
                <w:b/>
                <w:bCs/>
                <w:sz w:val="20"/>
                <w:szCs w:val="20"/>
              </w:rPr>
            </w:pPr>
            <w:r w:rsidRPr="00E4059D">
              <w:rPr>
                <w:rStyle w:val="Style1"/>
              </w:rPr>
              <w:t>P</w:t>
            </w:r>
            <w:r w:rsidRPr="00E4059D">
              <w:rPr>
                <w:rStyle w:val="Style1"/>
                <w:szCs w:val="20"/>
              </w:rPr>
              <w:t>roposed:</w:t>
            </w:r>
            <w:r>
              <w:t xml:space="preserve"> </w:t>
            </w:r>
            <w:sdt>
              <w:sdtPr>
                <w:rPr>
                  <w:rStyle w:val="Style1"/>
                  <w:szCs w:val="20"/>
                </w:rPr>
                <w:id w:val="-1397360455"/>
                <w:placeholder>
                  <w:docPart w:val="CA51F00F3A624A3FB0977EBD85BC1797"/>
                </w:placeholder>
                <w:showingPlcHdr/>
              </w:sdtPr>
              <w:sdtEndPr>
                <w:rPr>
                  <w:rStyle w:val="DefaultParagraphFont"/>
                  <w:rFonts w:ascii="Calibri" w:eastAsia="Times New Roman" w:hAnsi="Calibri" w:cs="Calibri"/>
                  <w:b/>
                  <w:bCs/>
                  <w:color w:val="auto"/>
                  <w:sz w:val="22"/>
                </w:rPr>
              </w:sdtEndPr>
              <w:sdtContent>
                <w:r w:rsidRPr="00E124EB">
                  <w:rPr>
                    <w:rStyle w:val="PlaceholderText"/>
                    <w:sz w:val="20"/>
                    <w:szCs w:val="20"/>
                  </w:rPr>
                  <w:t>Enter Info</w:t>
                </w:r>
              </w:sdtContent>
            </w:sdt>
          </w:p>
        </w:tc>
      </w:tr>
      <w:tr w:rsidR="006E6896" w14:paraId="5A2E3434" w14:textId="77777777" w:rsidTr="006E6896">
        <w:trPr>
          <w:trHeight w:val="1412"/>
        </w:trPr>
        <w:tc>
          <w:tcPr>
            <w:tcW w:w="5125" w:type="dxa"/>
          </w:tcPr>
          <w:p w14:paraId="6C0E15C3" w14:textId="77777777" w:rsidR="006E6896" w:rsidRPr="00E124EB" w:rsidRDefault="006E6896" w:rsidP="006E6896">
            <w:pPr>
              <w:keepNext/>
              <w:widowControl w:val="0"/>
              <w:tabs>
                <w:tab w:val="left" w:pos="-720"/>
              </w:tabs>
              <w:suppressAutoHyphens/>
              <w:overflowPunct w:val="0"/>
              <w:autoSpaceDE w:val="0"/>
              <w:autoSpaceDN w:val="0"/>
              <w:adjustRightInd w:val="0"/>
              <w:spacing w:before="20" w:after="20"/>
              <w:contextualSpacing/>
              <w:outlineLvl w:val="2"/>
              <w:rPr>
                <w:rFonts w:ascii="Calibri" w:eastAsia="Times New Roman" w:hAnsi="Calibri" w:cs="Calibri"/>
                <w:b/>
                <w:bCs/>
                <w:sz w:val="20"/>
                <w:szCs w:val="20"/>
              </w:rPr>
            </w:pPr>
            <w:r w:rsidRPr="00E124EB">
              <w:rPr>
                <w:rFonts w:ascii="Calibri" w:eastAsia="Times New Roman" w:hAnsi="Calibri" w:cs="Calibri"/>
                <w:b/>
                <w:sz w:val="20"/>
                <w:szCs w:val="20"/>
              </w:rPr>
              <w:t>WisDOT Project Improvement Strategy</w:t>
            </w:r>
          </w:p>
          <w:p w14:paraId="7365CD9A" w14:textId="77777777" w:rsidR="006E6896" w:rsidRPr="00E124EB" w:rsidRDefault="00000000" w:rsidP="006E6896">
            <w:pPr>
              <w:keepNext/>
              <w:widowControl w:val="0"/>
              <w:tabs>
                <w:tab w:val="left" w:pos="-720"/>
              </w:tabs>
              <w:suppressAutoHyphens/>
              <w:overflowPunct w:val="0"/>
              <w:autoSpaceDE w:val="0"/>
              <w:autoSpaceDN w:val="0"/>
              <w:adjustRightInd w:val="0"/>
              <w:spacing w:before="20" w:after="20"/>
              <w:contextualSpacing/>
              <w:outlineLvl w:val="2"/>
              <w:rPr>
                <w:rFonts w:ascii="Calibri" w:eastAsia="Times New Roman" w:hAnsi="Calibri" w:cs="Calibri"/>
                <w:bCs/>
                <w:sz w:val="20"/>
                <w:szCs w:val="20"/>
              </w:rPr>
            </w:pPr>
            <w:sdt>
              <w:sdtPr>
                <w:rPr>
                  <w:rFonts w:ascii="Calibri" w:eastAsia="Times New Roman" w:hAnsi="Calibri" w:cs="Calibri"/>
                  <w:bCs/>
                  <w:sz w:val="20"/>
                  <w:szCs w:val="20"/>
                </w:rPr>
                <w:id w:val="1422684754"/>
                <w14:checkbox>
                  <w14:checked w14:val="0"/>
                  <w14:checkedState w14:val="2612" w14:font="MS Gothic"/>
                  <w14:uncheckedState w14:val="2610" w14:font="MS Gothic"/>
                </w14:checkbox>
              </w:sdtPr>
              <w:sdtContent>
                <w:r w:rsidR="006E6896" w:rsidRPr="00E124EB">
                  <w:rPr>
                    <w:rFonts w:ascii="Segoe UI Symbol" w:eastAsia="Times New Roman" w:hAnsi="Segoe UI Symbol" w:cs="Segoe UI Symbol"/>
                    <w:bCs/>
                    <w:sz w:val="20"/>
                    <w:szCs w:val="20"/>
                  </w:rPr>
                  <w:t>☐</w:t>
                </w:r>
              </w:sdtContent>
            </w:sdt>
            <w:r w:rsidR="006E6896" w:rsidRPr="00E124EB">
              <w:rPr>
                <w:rFonts w:ascii="Calibri" w:eastAsia="Times New Roman" w:hAnsi="Calibri" w:cs="Calibri"/>
                <w:bCs/>
                <w:sz w:val="20"/>
                <w:szCs w:val="20"/>
              </w:rPr>
              <w:t xml:space="preserve">Perpetuation </w:t>
            </w:r>
          </w:p>
          <w:p w14:paraId="238D7F37" w14:textId="77777777" w:rsidR="006E6896" w:rsidRPr="00E124EB" w:rsidRDefault="00000000" w:rsidP="006E6896">
            <w:pPr>
              <w:keepNext/>
              <w:widowControl w:val="0"/>
              <w:tabs>
                <w:tab w:val="left" w:pos="-720"/>
              </w:tabs>
              <w:suppressAutoHyphens/>
              <w:overflowPunct w:val="0"/>
              <w:autoSpaceDE w:val="0"/>
              <w:autoSpaceDN w:val="0"/>
              <w:adjustRightInd w:val="0"/>
              <w:spacing w:before="20" w:after="20"/>
              <w:contextualSpacing/>
              <w:outlineLvl w:val="2"/>
              <w:rPr>
                <w:rFonts w:ascii="Calibri" w:eastAsia="Times New Roman" w:hAnsi="Calibri" w:cs="Calibri"/>
                <w:bCs/>
                <w:sz w:val="20"/>
                <w:szCs w:val="20"/>
              </w:rPr>
            </w:pPr>
            <w:sdt>
              <w:sdtPr>
                <w:rPr>
                  <w:rFonts w:ascii="Calibri" w:eastAsia="Times New Roman" w:hAnsi="Calibri" w:cs="Calibri"/>
                  <w:bCs/>
                  <w:sz w:val="20"/>
                  <w:szCs w:val="20"/>
                </w:rPr>
                <w:id w:val="-1206561344"/>
                <w14:checkbox>
                  <w14:checked w14:val="0"/>
                  <w14:checkedState w14:val="2612" w14:font="MS Gothic"/>
                  <w14:uncheckedState w14:val="2610" w14:font="MS Gothic"/>
                </w14:checkbox>
              </w:sdtPr>
              <w:sdtContent>
                <w:r w:rsidR="006E6896" w:rsidRPr="00E124EB">
                  <w:rPr>
                    <w:rFonts w:ascii="Segoe UI Symbol" w:eastAsia="Times New Roman" w:hAnsi="Segoe UI Symbol" w:cs="Segoe UI Symbol"/>
                    <w:bCs/>
                    <w:sz w:val="20"/>
                    <w:szCs w:val="20"/>
                  </w:rPr>
                  <w:t>☐</w:t>
                </w:r>
              </w:sdtContent>
            </w:sdt>
            <w:r w:rsidR="006E6896" w:rsidRPr="00E124EB">
              <w:rPr>
                <w:rFonts w:ascii="Calibri" w:eastAsia="Times New Roman" w:hAnsi="Calibri" w:cs="Calibri"/>
                <w:bCs/>
                <w:sz w:val="20"/>
                <w:szCs w:val="20"/>
              </w:rPr>
              <w:t xml:space="preserve">Rehabilitation </w:t>
            </w:r>
          </w:p>
          <w:p w14:paraId="0656149C" w14:textId="77777777" w:rsidR="006E6896" w:rsidRPr="00E4059D" w:rsidRDefault="00000000" w:rsidP="006E6896">
            <w:pPr>
              <w:keepNext/>
              <w:widowControl w:val="0"/>
              <w:tabs>
                <w:tab w:val="left" w:pos="-720"/>
              </w:tabs>
              <w:suppressAutoHyphens/>
              <w:overflowPunct w:val="0"/>
              <w:autoSpaceDE w:val="0"/>
              <w:autoSpaceDN w:val="0"/>
              <w:adjustRightInd w:val="0"/>
              <w:spacing w:before="20" w:after="20"/>
              <w:contextualSpacing/>
              <w:outlineLvl w:val="2"/>
              <w:rPr>
                <w:rFonts w:ascii="Calibri" w:eastAsia="Times New Roman" w:hAnsi="Calibri" w:cs="Calibri"/>
                <w:bCs/>
                <w:sz w:val="20"/>
                <w:szCs w:val="20"/>
              </w:rPr>
            </w:pPr>
            <w:sdt>
              <w:sdtPr>
                <w:rPr>
                  <w:rFonts w:ascii="Calibri" w:eastAsia="Times New Roman" w:hAnsi="Calibri" w:cs="Calibri"/>
                  <w:bCs/>
                  <w:sz w:val="20"/>
                  <w:szCs w:val="20"/>
                </w:rPr>
                <w:id w:val="827173222"/>
                <w14:checkbox>
                  <w14:checked w14:val="0"/>
                  <w14:checkedState w14:val="2612" w14:font="MS Gothic"/>
                  <w14:uncheckedState w14:val="2610" w14:font="MS Gothic"/>
                </w14:checkbox>
              </w:sdtPr>
              <w:sdtContent>
                <w:r w:rsidR="006E6896" w:rsidRPr="00E124EB">
                  <w:rPr>
                    <w:rFonts w:ascii="Segoe UI Symbol" w:eastAsia="Times New Roman" w:hAnsi="Segoe UI Symbol" w:cs="Segoe UI Symbol"/>
                    <w:bCs/>
                    <w:sz w:val="20"/>
                    <w:szCs w:val="20"/>
                  </w:rPr>
                  <w:t>☐</w:t>
                </w:r>
              </w:sdtContent>
            </w:sdt>
            <w:r w:rsidR="006E6896" w:rsidRPr="00E124EB">
              <w:rPr>
                <w:rFonts w:ascii="Calibri" w:eastAsia="Times New Roman" w:hAnsi="Calibri" w:cs="Calibri"/>
                <w:bCs/>
                <w:sz w:val="20"/>
                <w:szCs w:val="20"/>
              </w:rPr>
              <w:t>M</w:t>
            </w:r>
            <w:r w:rsidR="006E6896" w:rsidRPr="00E4059D">
              <w:rPr>
                <w:rFonts w:ascii="Calibri" w:eastAsia="Times New Roman" w:hAnsi="Calibri" w:cs="Calibri"/>
                <w:bCs/>
                <w:sz w:val="20"/>
                <w:szCs w:val="20"/>
              </w:rPr>
              <w:t xml:space="preserve">odernization </w:t>
            </w:r>
          </w:p>
          <w:p w14:paraId="06B733B0" w14:textId="2F615DEB" w:rsidR="006E6896" w:rsidRPr="00E124EB" w:rsidRDefault="00000000" w:rsidP="006E6896">
            <w:pPr>
              <w:keepNext/>
              <w:widowControl w:val="0"/>
              <w:tabs>
                <w:tab w:val="left" w:pos="-720"/>
              </w:tabs>
              <w:suppressAutoHyphens/>
              <w:overflowPunct w:val="0"/>
              <w:autoSpaceDE w:val="0"/>
              <w:autoSpaceDN w:val="0"/>
              <w:adjustRightInd w:val="0"/>
              <w:spacing w:before="20" w:after="20"/>
              <w:contextualSpacing/>
              <w:outlineLvl w:val="2"/>
              <w:rPr>
                <w:rFonts w:ascii="Calibri" w:eastAsia="Times New Roman" w:hAnsi="Calibri" w:cs="Calibri"/>
                <w:b/>
                <w:bCs/>
                <w:sz w:val="20"/>
                <w:szCs w:val="20"/>
              </w:rPr>
            </w:pPr>
            <w:sdt>
              <w:sdtPr>
                <w:rPr>
                  <w:rFonts w:ascii="Calibri" w:eastAsia="Times New Roman" w:hAnsi="Calibri" w:cs="Calibri"/>
                  <w:bCs/>
                  <w:sz w:val="20"/>
                  <w:szCs w:val="20"/>
                </w:rPr>
                <w:id w:val="-1748875772"/>
                <w14:checkbox>
                  <w14:checked w14:val="0"/>
                  <w14:checkedState w14:val="2612" w14:font="MS Gothic"/>
                  <w14:uncheckedState w14:val="2610" w14:font="MS Gothic"/>
                </w14:checkbox>
              </w:sdtPr>
              <w:sdtContent>
                <w:r w:rsidR="006E6896" w:rsidRPr="00E4059D">
                  <w:rPr>
                    <w:rFonts w:ascii="Segoe UI Symbol" w:eastAsia="Times New Roman" w:hAnsi="Segoe UI Symbol" w:cs="Segoe UI Symbol"/>
                    <w:bCs/>
                    <w:sz w:val="20"/>
                    <w:szCs w:val="20"/>
                  </w:rPr>
                  <w:t>☐</w:t>
                </w:r>
              </w:sdtContent>
            </w:sdt>
            <w:r w:rsidR="006E6896" w:rsidRPr="00E4059D">
              <w:rPr>
                <w:rFonts w:ascii="Calibri" w:eastAsia="Times New Roman" w:hAnsi="Calibri" w:cs="Calibri"/>
                <w:bCs/>
                <w:sz w:val="20"/>
                <w:szCs w:val="20"/>
              </w:rPr>
              <w:t>Ot</w:t>
            </w:r>
            <w:r w:rsidR="006E6896" w:rsidRPr="00E4059D">
              <w:rPr>
                <w:rFonts w:ascii="Calibri" w:eastAsia="Times New Roman" w:hAnsi="Calibri" w:cs="Calibri"/>
                <w:bCs/>
              </w:rPr>
              <w:t>her</w:t>
            </w:r>
          </w:p>
        </w:tc>
        <w:tc>
          <w:tcPr>
            <w:tcW w:w="5665" w:type="dxa"/>
          </w:tcPr>
          <w:p w14:paraId="3EE1C595" w14:textId="77777777" w:rsidR="006E6896" w:rsidRPr="00E4059D" w:rsidRDefault="006E6896" w:rsidP="006E6896">
            <w:pPr>
              <w:widowControl w:val="0"/>
              <w:tabs>
                <w:tab w:val="left" w:pos="-720"/>
              </w:tabs>
              <w:suppressAutoHyphens/>
              <w:overflowPunct w:val="0"/>
              <w:autoSpaceDE w:val="0"/>
              <w:autoSpaceDN w:val="0"/>
              <w:adjustRightInd w:val="0"/>
              <w:spacing w:before="20" w:after="20"/>
              <w:contextualSpacing/>
              <w:rPr>
                <w:rFonts w:ascii="Calibri" w:eastAsia="Times New Roman" w:hAnsi="Calibri" w:cs="Calibri"/>
                <w:b/>
                <w:sz w:val="20"/>
                <w:szCs w:val="20"/>
              </w:rPr>
            </w:pPr>
            <w:r w:rsidRPr="00E4059D">
              <w:rPr>
                <w:rFonts w:ascii="Calibri" w:eastAsia="Times New Roman" w:hAnsi="Calibri" w:cs="Calibri"/>
                <w:b/>
                <w:sz w:val="20"/>
                <w:szCs w:val="20"/>
              </w:rPr>
              <w:t>Designated Route</w:t>
            </w:r>
          </w:p>
          <w:p w14:paraId="7665A929" w14:textId="4F0085D8" w:rsidR="006E6896" w:rsidRPr="00E4059D" w:rsidRDefault="00000000" w:rsidP="006E6896">
            <w:pPr>
              <w:widowControl w:val="0"/>
              <w:tabs>
                <w:tab w:val="left" w:pos="-720"/>
              </w:tabs>
              <w:suppressAutoHyphens/>
              <w:overflowPunct w:val="0"/>
              <w:autoSpaceDE w:val="0"/>
              <w:autoSpaceDN w:val="0"/>
              <w:adjustRightInd w:val="0"/>
              <w:spacing w:before="20" w:after="20"/>
              <w:contextualSpacing/>
              <w:rPr>
                <w:rFonts w:ascii="Calibri" w:eastAsia="Times New Roman" w:hAnsi="Calibri" w:cs="Calibri"/>
                <w:bCs/>
                <w:sz w:val="20"/>
                <w:szCs w:val="20"/>
              </w:rPr>
            </w:pPr>
            <w:sdt>
              <w:sdtPr>
                <w:rPr>
                  <w:rFonts w:ascii="Calibri" w:eastAsia="Times New Roman" w:hAnsi="Calibri" w:cs="Calibri"/>
                  <w:bCs/>
                  <w:sz w:val="20"/>
                  <w:szCs w:val="20"/>
                </w:rPr>
                <w:id w:val="-206801119"/>
                <w14:checkbox>
                  <w14:checked w14:val="0"/>
                  <w14:checkedState w14:val="2612" w14:font="MS Gothic"/>
                  <w14:uncheckedState w14:val="2610" w14:font="MS Gothic"/>
                </w14:checkbox>
              </w:sdtPr>
              <w:sdtContent>
                <w:r w:rsidR="006E6896" w:rsidRPr="00E4059D">
                  <w:rPr>
                    <w:rFonts w:ascii="MS Gothic" w:eastAsia="MS Gothic" w:hAnsi="MS Gothic" w:cs="Calibri" w:hint="eastAsia"/>
                    <w:bCs/>
                    <w:sz w:val="20"/>
                    <w:szCs w:val="20"/>
                  </w:rPr>
                  <w:t>☐</w:t>
                </w:r>
              </w:sdtContent>
            </w:sdt>
            <w:r w:rsidR="006E6896" w:rsidRPr="00E4059D">
              <w:rPr>
                <w:rFonts w:ascii="Calibri" w:eastAsia="Times New Roman" w:hAnsi="Calibri" w:cs="Calibri"/>
                <w:bCs/>
                <w:sz w:val="20"/>
                <w:szCs w:val="20"/>
              </w:rPr>
              <w:t xml:space="preserve">Yes </w:t>
            </w:r>
            <w:sdt>
              <w:sdtPr>
                <w:rPr>
                  <w:rFonts w:ascii="Calibri" w:eastAsia="Times New Roman" w:hAnsi="Calibri" w:cs="Calibri"/>
                  <w:bCs/>
                  <w:sz w:val="20"/>
                  <w:szCs w:val="20"/>
                </w:rPr>
                <w:id w:val="2098669181"/>
                <w14:checkbox>
                  <w14:checked w14:val="0"/>
                  <w14:checkedState w14:val="2612" w14:font="MS Gothic"/>
                  <w14:uncheckedState w14:val="2610" w14:font="MS Gothic"/>
                </w14:checkbox>
              </w:sdtPr>
              <w:sdtContent>
                <w:r w:rsidR="006E6896" w:rsidRPr="00E4059D">
                  <w:rPr>
                    <w:rFonts w:ascii="MS Gothic" w:eastAsia="MS Gothic" w:hAnsi="MS Gothic" w:cs="Calibri" w:hint="eastAsia"/>
                    <w:bCs/>
                    <w:sz w:val="20"/>
                    <w:szCs w:val="20"/>
                  </w:rPr>
                  <w:t>☐</w:t>
                </w:r>
              </w:sdtContent>
            </w:sdt>
            <w:r w:rsidR="006E6896" w:rsidRPr="00E4059D">
              <w:rPr>
                <w:rFonts w:ascii="Calibri" w:eastAsia="Times New Roman" w:hAnsi="Calibri" w:cs="Calibri"/>
                <w:bCs/>
                <w:sz w:val="20"/>
                <w:szCs w:val="20"/>
              </w:rPr>
              <w:t xml:space="preserve">No </w:t>
            </w:r>
            <w:r w:rsidR="006E6896">
              <w:rPr>
                <w:rFonts w:ascii="Calibri" w:eastAsia="Times New Roman" w:hAnsi="Calibri" w:cs="Calibri"/>
                <w:bCs/>
                <w:sz w:val="20"/>
                <w:szCs w:val="20"/>
              </w:rPr>
              <w:t xml:space="preserve">- </w:t>
            </w:r>
            <w:r w:rsidR="006E6896" w:rsidRPr="00E4059D">
              <w:rPr>
                <w:rFonts w:ascii="Calibri" w:eastAsia="Times New Roman" w:hAnsi="Calibri" w:cs="Calibri"/>
                <w:bCs/>
                <w:sz w:val="20"/>
                <w:szCs w:val="20"/>
              </w:rPr>
              <w:t>National Highway System (NHS) Route</w:t>
            </w:r>
          </w:p>
          <w:p w14:paraId="62B2377C" w14:textId="020152D6" w:rsidR="006E6896" w:rsidRDefault="00000000" w:rsidP="006E6896">
            <w:pPr>
              <w:keepNext/>
              <w:widowControl w:val="0"/>
              <w:tabs>
                <w:tab w:val="left" w:pos="-720"/>
              </w:tabs>
              <w:suppressAutoHyphens/>
              <w:overflowPunct w:val="0"/>
              <w:autoSpaceDE w:val="0"/>
              <w:autoSpaceDN w:val="0"/>
              <w:adjustRightInd w:val="0"/>
              <w:spacing w:before="20" w:after="20"/>
              <w:contextualSpacing/>
              <w:outlineLvl w:val="2"/>
              <w:rPr>
                <w:rFonts w:ascii="Calibri" w:eastAsia="Times New Roman" w:hAnsi="Calibri" w:cs="Calibri"/>
                <w:bCs/>
                <w:sz w:val="20"/>
                <w:szCs w:val="20"/>
              </w:rPr>
            </w:pPr>
            <w:sdt>
              <w:sdtPr>
                <w:rPr>
                  <w:rFonts w:ascii="Calibri" w:eastAsia="Times New Roman" w:hAnsi="Calibri" w:cs="Calibri"/>
                  <w:bCs/>
                  <w:sz w:val="20"/>
                  <w:szCs w:val="20"/>
                </w:rPr>
                <w:id w:val="1793777134"/>
                <w14:checkbox>
                  <w14:checked w14:val="0"/>
                  <w14:checkedState w14:val="2612" w14:font="MS Gothic"/>
                  <w14:uncheckedState w14:val="2610" w14:font="MS Gothic"/>
                </w14:checkbox>
              </w:sdtPr>
              <w:sdtContent>
                <w:r w:rsidR="006E6896" w:rsidRPr="00E4059D">
                  <w:rPr>
                    <w:rFonts w:ascii="MS Gothic" w:eastAsia="MS Gothic" w:hAnsi="MS Gothic" w:cs="Calibri" w:hint="eastAsia"/>
                    <w:bCs/>
                    <w:sz w:val="20"/>
                    <w:szCs w:val="20"/>
                  </w:rPr>
                  <w:t>☐</w:t>
                </w:r>
              </w:sdtContent>
            </w:sdt>
            <w:r w:rsidR="006E6896" w:rsidRPr="00E4059D">
              <w:rPr>
                <w:rFonts w:ascii="Calibri" w:eastAsia="Times New Roman" w:hAnsi="Calibri" w:cs="Calibri"/>
                <w:bCs/>
                <w:sz w:val="20"/>
                <w:szCs w:val="20"/>
              </w:rPr>
              <w:t xml:space="preserve">Yes </w:t>
            </w:r>
            <w:sdt>
              <w:sdtPr>
                <w:rPr>
                  <w:rFonts w:ascii="Calibri" w:eastAsia="Times New Roman" w:hAnsi="Calibri" w:cs="Calibri"/>
                  <w:bCs/>
                  <w:sz w:val="20"/>
                  <w:szCs w:val="20"/>
                </w:rPr>
                <w:id w:val="1321533020"/>
                <w14:checkbox>
                  <w14:checked w14:val="0"/>
                  <w14:checkedState w14:val="2612" w14:font="MS Gothic"/>
                  <w14:uncheckedState w14:val="2610" w14:font="MS Gothic"/>
                </w14:checkbox>
              </w:sdtPr>
              <w:sdtContent>
                <w:r w:rsidR="006E6896" w:rsidRPr="00E4059D">
                  <w:rPr>
                    <w:rFonts w:ascii="MS Gothic" w:eastAsia="MS Gothic" w:hAnsi="MS Gothic" w:cs="Calibri" w:hint="eastAsia"/>
                    <w:bCs/>
                    <w:sz w:val="20"/>
                    <w:szCs w:val="20"/>
                  </w:rPr>
                  <w:t>☐</w:t>
                </w:r>
              </w:sdtContent>
            </w:sdt>
            <w:r w:rsidR="006E6896" w:rsidRPr="00E4059D">
              <w:rPr>
                <w:rFonts w:ascii="Calibri" w:eastAsia="Times New Roman" w:hAnsi="Calibri" w:cs="Calibri"/>
                <w:bCs/>
                <w:sz w:val="20"/>
                <w:szCs w:val="20"/>
              </w:rPr>
              <w:t xml:space="preserve">No </w:t>
            </w:r>
            <w:r w:rsidR="006E6896">
              <w:rPr>
                <w:rFonts w:ascii="Calibri" w:eastAsia="Times New Roman" w:hAnsi="Calibri" w:cs="Calibri"/>
                <w:bCs/>
                <w:sz w:val="20"/>
                <w:szCs w:val="20"/>
              </w:rPr>
              <w:t xml:space="preserve">- </w:t>
            </w:r>
            <w:r w:rsidR="006E6896" w:rsidRPr="00E4059D">
              <w:rPr>
                <w:rFonts w:ascii="Calibri" w:eastAsia="Times New Roman" w:hAnsi="Calibri" w:cs="Calibri"/>
                <w:bCs/>
                <w:sz w:val="20"/>
                <w:szCs w:val="20"/>
              </w:rPr>
              <w:t>Oversized / Overweight (OSOW) Freight Network</w:t>
            </w:r>
          </w:p>
          <w:p w14:paraId="6AB94425" w14:textId="1D3A0B6D" w:rsidR="009A6311" w:rsidRPr="00E4059D" w:rsidRDefault="00000000" w:rsidP="009A6311">
            <w:pPr>
              <w:widowControl w:val="0"/>
              <w:tabs>
                <w:tab w:val="left" w:pos="-720"/>
              </w:tabs>
              <w:suppressAutoHyphens/>
              <w:overflowPunct w:val="0"/>
              <w:autoSpaceDE w:val="0"/>
              <w:autoSpaceDN w:val="0"/>
              <w:adjustRightInd w:val="0"/>
              <w:spacing w:before="20" w:after="20"/>
              <w:contextualSpacing/>
              <w:rPr>
                <w:rFonts w:ascii="Calibri" w:eastAsia="Times New Roman" w:hAnsi="Calibri" w:cs="Calibri"/>
                <w:bCs/>
                <w:sz w:val="20"/>
                <w:szCs w:val="20"/>
              </w:rPr>
            </w:pPr>
            <w:sdt>
              <w:sdtPr>
                <w:rPr>
                  <w:rFonts w:ascii="Calibri" w:eastAsia="Times New Roman" w:hAnsi="Calibri" w:cs="Calibri"/>
                  <w:bCs/>
                  <w:sz w:val="20"/>
                  <w:szCs w:val="20"/>
                </w:rPr>
                <w:id w:val="259567648"/>
                <w14:checkbox>
                  <w14:checked w14:val="0"/>
                  <w14:checkedState w14:val="2612" w14:font="MS Gothic"/>
                  <w14:uncheckedState w14:val="2610" w14:font="MS Gothic"/>
                </w14:checkbox>
              </w:sdtPr>
              <w:sdtContent>
                <w:r w:rsidR="009A6311" w:rsidRPr="00E4059D">
                  <w:rPr>
                    <w:rFonts w:ascii="MS Gothic" w:eastAsia="MS Gothic" w:hAnsi="MS Gothic" w:cs="Calibri" w:hint="eastAsia"/>
                    <w:bCs/>
                    <w:sz w:val="20"/>
                    <w:szCs w:val="20"/>
                  </w:rPr>
                  <w:t>☐</w:t>
                </w:r>
              </w:sdtContent>
            </w:sdt>
            <w:r w:rsidR="009A6311" w:rsidRPr="00E4059D">
              <w:rPr>
                <w:rFonts w:ascii="Calibri" w:eastAsia="Times New Roman" w:hAnsi="Calibri" w:cs="Calibri"/>
                <w:bCs/>
                <w:sz w:val="20"/>
                <w:szCs w:val="20"/>
              </w:rPr>
              <w:t xml:space="preserve">Yes </w:t>
            </w:r>
            <w:sdt>
              <w:sdtPr>
                <w:rPr>
                  <w:rFonts w:ascii="Calibri" w:eastAsia="Times New Roman" w:hAnsi="Calibri" w:cs="Calibri"/>
                  <w:bCs/>
                  <w:sz w:val="20"/>
                  <w:szCs w:val="20"/>
                </w:rPr>
                <w:id w:val="681091556"/>
                <w14:checkbox>
                  <w14:checked w14:val="0"/>
                  <w14:checkedState w14:val="2612" w14:font="MS Gothic"/>
                  <w14:uncheckedState w14:val="2610" w14:font="MS Gothic"/>
                </w14:checkbox>
              </w:sdtPr>
              <w:sdtContent>
                <w:r w:rsidR="009A6311" w:rsidRPr="00E4059D">
                  <w:rPr>
                    <w:rFonts w:ascii="MS Gothic" w:eastAsia="MS Gothic" w:hAnsi="MS Gothic" w:cs="Calibri" w:hint="eastAsia"/>
                    <w:bCs/>
                    <w:sz w:val="20"/>
                    <w:szCs w:val="20"/>
                  </w:rPr>
                  <w:t>☐</w:t>
                </w:r>
              </w:sdtContent>
            </w:sdt>
            <w:r w:rsidR="009A6311" w:rsidRPr="00E4059D">
              <w:rPr>
                <w:rFonts w:ascii="Calibri" w:eastAsia="Times New Roman" w:hAnsi="Calibri" w:cs="Calibri"/>
                <w:bCs/>
                <w:sz w:val="20"/>
                <w:szCs w:val="20"/>
              </w:rPr>
              <w:t xml:space="preserve">No </w:t>
            </w:r>
            <w:r w:rsidR="009A6311">
              <w:rPr>
                <w:rFonts w:ascii="Calibri" w:eastAsia="Times New Roman" w:hAnsi="Calibri" w:cs="Calibri"/>
                <w:bCs/>
                <w:sz w:val="20"/>
                <w:szCs w:val="20"/>
              </w:rPr>
              <w:t xml:space="preserve">- </w:t>
            </w:r>
            <w:r w:rsidR="009A6311" w:rsidRPr="00E4059D">
              <w:rPr>
                <w:rFonts w:ascii="Calibri" w:eastAsia="Times New Roman" w:hAnsi="Calibri" w:cs="Calibri"/>
                <w:bCs/>
                <w:sz w:val="20"/>
                <w:szCs w:val="20"/>
              </w:rPr>
              <w:t>State Long Truck Route</w:t>
            </w:r>
          </w:p>
          <w:p w14:paraId="61B99C61" w14:textId="46D11889" w:rsidR="009A6311" w:rsidRPr="00E4059D" w:rsidRDefault="00000000" w:rsidP="009A6311">
            <w:pPr>
              <w:widowControl w:val="0"/>
              <w:tabs>
                <w:tab w:val="left" w:pos="-720"/>
              </w:tabs>
              <w:suppressAutoHyphens/>
              <w:overflowPunct w:val="0"/>
              <w:autoSpaceDE w:val="0"/>
              <w:autoSpaceDN w:val="0"/>
              <w:adjustRightInd w:val="0"/>
              <w:spacing w:before="20" w:after="20"/>
              <w:contextualSpacing/>
              <w:rPr>
                <w:rFonts w:ascii="Calibri" w:eastAsia="Times New Roman" w:hAnsi="Calibri" w:cs="Calibri"/>
                <w:bCs/>
                <w:sz w:val="20"/>
                <w:szCs w:val="20"/>
              </w:rPr>
            </w:pPr>
            <w:sdt>
              <w:sdtPr>
                <w:rPr>
                  <w:rFonts w:ascii="Calibri" w:eastAsia="Times New Roman" w:hAnsi="Calibri" w:cs="Calibri"/>
                  <w:bCs/>
                  <w:sz w:val="20"/>
                  <w:szCs w:val="20"/>
                </w:rPr>
                <w:id w:val="659420098"/>
                <w14:checkbox>
                  <w14:checked w14:val="0"/>
                  <w14:checkedState w14:val="2612" w14:font="MS Gothic"/>
                  <w14:uncheckedState w14:val="2610" w14:font="MS Gothic"/>
                </w14:checkbox>
              </w:sdtPr>
              <w:sdtContent>
                <w:r w:rsidR="009A6311" w:rsidRPr="00E4059D">
                  <w:rPr>
                    <w:rFonts w:ascii="MS Gothic" w:eastAsia="MS Gothic" w:hAnsi="MS Gothic" w:cs="Calibri" w:hint="eastAsia"/>
                    <w:bCs/>
                    <w:sz w:val="20"/>
                    <w:szCs w:val="20"/>
                  </w:rPr>
                  <w:t>☐</w:t>
                </w:r>
              </w:sdtContent>
            </w:sdt>
            <w:r w:rsidR="009A6311" w:rsidRPr="00E4059D">
              <w:rPr>
                <w:rFonts w:ascii="Calibri" w:eastAsia="Times New Roman" w:hAnsi="Calibri" w:cs="Calibri"/>
                <w:bCs/>
                <w:sz w:val="20"/>
                <w:szCs w:val="20"/>
              </w:rPr>
              <w:t xml:space="preserve">Yes </w:t>
            </w:r>
            <w:sdt>
              <w:sdtPr>
                <w:rPr>
                  <w:rFonts w:ascii="Calibri" w:eastAsia="Times New Roman" w:hAnsi="Calibri" w:cs="Calibri"/>
                  <w:bCs/>
                  <w:sz w:val="20"/>
                  <w:szCs w:val="20"/>
                </w:rPr>
                <w:id w:val="-785185185"/>
                <w14:checkbox>
                  <w14:checked w14:val="0"/>
                  <w14:checkedState w14:val="2612" w14:font="MS Gothic"/>
                  <w14:uncheckedState w14:val="2610" w14:font="MS Gothic"/>
                </w14:checkbox>
              </w:sdtPr>
              <w:sdtContent>
                <w:r w:rsidR="009A6311" w:rsidRPr="00E4059D">
                  <w:rPr>
                    <w:rFonts w:ascii="MS Gothic" w:eastAsia="MS Gothic" w:hAnsi="MS Gothic" w:cs="Calibri" w:hint="eastAsia"/>
                    <w:bCs/>
                    <w:sz w:val="20"/>
                    <w:szCs w:val="20"/>
                  </w:rPr>
                  <w:t>☐</w:t>
                </w:r>
              </w:sdtContent>
            </w:sdt>
            <w:r w:rsidR="009A6311" w:rsidRPr="00E4059D">
              <w:rPr>
                <w:rFonts w:ascii="Calibri" w:eastAsia="Times New Roman" w:hAnsi="Calibri" w:cs="Calibri"/>
                <w:bCs/>
                <w:sz w:val="20"/>
                <w:szCs w:val="20"/>
              </w:rPr>
              <w:t xml:space="preserve">No </w:t>
            </w:r>
            <w:r w:rsidR="009A6311">
              <w:rPr>
                <w:rFonts w:ascii="Calibri" w:eastAsia="Times New Roman" w:hAnsi="Calibri" w:cs="Calibri"/>
                <w:bCs/>
                <w:sz w:val="20"/>
                <w:szCs w:val="20"/>
              </w:rPr>
              <w:t xml:space="preserve">- </w:t>
            </w:r>
            <w:r w:rsidR="009A6311" w:rsidRPr="00E4059D">
              <w:rPr>
                <w:rFonts w:ascii="Calibri" w:eastAsia="Times New Roman" w:hAnsi="Calibri" w:cs="Calibri"/>
                <w:bCs/>
                <w:sz w:val="20"/>
                <w:szCs w:val="20"/>
              </w:rPr>
              <w:t>Restricted Truck Route</w:t>
            </w:r>
          </w:p>
          <w:p w14:paraId="3D46A4D4" w14:textId="70C41FA7" w:rsidR="006E6896" w:rsidRPr="00E124EB" w:rsidRDefault="00000000" w:rsidP="006E6896">
            <w:pPr>
              <w:keepNext/>
              <w:widowControl w:val="0"/>
              <w:tabs>
                <w:tab w:val="left" w:pos="-720"/>
              </w:tabs>
              <w:suppressAutoHyphens/>
              <w:overflowPunct w:val="0"/>
              <w:autoSpaceDE w:val="0"/>
              <w:autoSpaceDN w:val="0"/>
              <w:adjustRightInd w:val="0"/>
              <w:spacing w:before="20" w:after="20"/>
              <w:contextualSpacing/>
              <w:outlineLvl w:val="2"/>
              <w:rPr>
                <w:rFonts w:ascii="Calibri" w:eastAsia="Times New Roman" w:hAnsi="Calibri" w:cs="Calibri"/>
                <w:b/>
                <w:bCs/>
                <w:sz w:val="20"/>
                <w:szCs w:val="20"/>
              </w:rPr>
            </w:pPr>
            <w:sdt>
              <w:sdtPr>
                <w:rPr>
                  <w:rFonts w:ascii="Calibri" w:eastAsia="Times New Roman" w:hAnsi="Calibri" w:cs="Calibri"/>
                  <w:bCs/>
                  <w:sz w:val="20"/>
                  <w:szCs w:val="20"/>
                </w:rPr>
                <w:id w:val="1162511780"/>
                <w14:checkbox>
                  <w14:checked w14:val="0"/>
                  <w14:checkedState w14:val="2612" w14:font="MS Gothic"/>
                  <w14:uncheckedState w14:val="2610" w14:font="MS Gothic"/>
                </w14:checkbox>
              </w:sdtPr>
              <w:sdtContent>
                <w:r w:rsidR="006E6896" w:rsidRPr="00E4059D">
                  <w:rPr>
                    <w:rFonts w:ascii="MS Gothic" w:eastAsia="MS Gothic" w:hAnsi="MS Gothic" w:cs="Calibri" w:hint="eastAsia"/>
                    <w:bCs/>
                    <w:sz w:val="20"/>
                    <w:szCs w:val="20"/>
                  </w:rPr>
                  <w:t>☐</w:t>
                </w:r>
              </w:sdtContent>
            </w:sdt>
            <w:r w:rsidR="006E6896" w:rsidRPr="00E4059D">
              <w:rPr>
                <w:rFonts w:ascii="Calibri" w:eastAsia="Times New Roman" w:hAnsi="Calibri" w:cs="Calibri"/>
                <w:bCs/>
                <w:sz w:val="20"/>
                <w:szCs w:val="20"/>
              </w:rPr>
              <w:t xml:space="preserve">Yes </w:t>
            </w:r>
            <w:sdt>
              <w:sdtPr>
                <w:rPr>
                  <w:rFonts w:ascii="Calibri" w:eastAsia="Times New Roman" w:hAnsi="Calibri" w:cs="Calibri"/>
                  <w:bCs/>
                  <w:sz w:val="20"/>
                  <w:szCs w:val="20"/>
                </w:rPr>
                <w:id w:val="259271106"/>
                <w14:checkbox>
                  <w14:checked w14:val="0"/>
                  <w14:checkedState w14:val="2612" w14:font="MS Gothic"/>
                  <w14:uncheckedState w14:val="2610" w14:font="MS Gothic"/>
                </w14:checkbox>
              </w:sdtPr>
              <w:sdtContent>
                <w:r w:rsidR="006E6896" w:rsidRPr="00E4059D">
                  <w:rPr>
                    <w:rFonts w:ascii="MS Gothic" w:eastAsia="MS Gothic" w:hAnsi="MS Gothic" w:cs="Calibri" w:hint="eastAsia"/>
                    <w:bCs/>
                    <w:sz w:val="20"/>
                    <w:szCs w:val="20"/>
                  </w:rPr>
                  <w:t>☐</w:t>
                </w:r>
              </w:sdtContent>
            </w:sdt>
            <w:r w:rsidR="006E6896" w:rsidRPr="00E4059D">
              <w:rPr>
                <w:rFonts w:ascii="Calibri" w:eastAsia="Times New Roman" w:hAnsi="Calibri" w:cs="Calibri"/>
                <w:bCs/>
                <w:sz w:val="20"/>
                <w:szCs w:val="20"/>
              </w:rPr>
              <w:t xml:space="preserve">No </w:t>
            </w:r>
            <w:r w:rsidR="006E6896">
              <w:rPr>
                <w:rFonts w:ascii="Calibri" w:eastAsia="Times New Roman" w:hAnsi="Calibri" w:cs="Calibri"/>
                <w:bCs/>
                <w:sz w:val="20"/>
                <w:szCs w:val="20"/>
              </w:rPr>
              <w:t xml:space="preserve">- </w:t>
            </w:r>
            <w:r w:rsidR="006E6896" w:rsidRPr="00E4059D">
              <w:rPr>
                <w:rFonts w:ascii="Calibri" w:eastAsia="Times New Roman" w:hAnsi="Calibri" w:cs="Calibri"/>
                <w:bCs/>
                <w:sz w:val="20"/>
                <w:szCs w:val="20"/>
              </w:rPr>
              <w:t>Connecting Highway</w:t>
            </w:r>
          </w:p>
        </w:tc>
      </w:tr>
      <w:tr w:rsidR="006E6896" w14:paraId="72DCA760" w14:textId="77777777" w:rsidTr="006E6896">
        <w:trPr>
          <w:trHeight w:val="2681"/>
        </w:trPr>
        <w:tc>
          <w:tcPr>
            <w:tcW w:w="5125" w:type="dxa"/>
          </w:tcPr>
          <w:p w14:paraId="6C54B21A" w14:textId="77777777" w:rsidR="006E6896" w:rsidRPr="00E124EB" w:rsidRDefault="006E6896" w:rsidP="006E6896">
            <w:pPr>
              <w:keepNext/>
              <w:widowControl w:val="0"/>
              <w:tabs>
                <w:tab w:val="left" w:pos="-720"/>
              </w:tabs>
              <w:suppressAutoHyphens/>
              <w:overflowPunct w:val="0"/>
              <w:autoSpaceDE w:val="0"/>
              <w:autoSpaceDN w:val="0"/>
              <w:adjustRightInd w:val="0"/>
              <w:spacing w:before="20" w:after="20"/>
              <w:contextualSpacing/>
              <w:outlineLvl w:val="2"/>
              <w:rPr>
                <w:rFonts w:ascii="Calibri" w:eastAsia="Times New Roman" w:hAnsi="Calibri" w:cs="Calibri"/>
                <w:b/>
                <w:bCs/>
                <w:sz w:val="20"/>
                <w:szCs w:val="20"/>
              </w:rPr>
            </w:pPr>
            <w:r w:rsidRPr="00E124EB">
              <w:rPr>
                <w:rFonts w:ascii="Calibri" w:eastAsia="Times New Roman" w:hAnsi="Calibri" w:cs="Calibri"/>
                <w:b/>
                <w:sz w:val="20"/>
                <w:szCs w:val="20"/>
              </w:rPr>
              <w:t xml:space="preserve">WisDOT Project </w:t>
            </w:r>
            <w:r>
              <w:rPr>
                <w:rFonts w:ascii="Calibri" w:eastAsia="Times New Roman" w:hAnsi="Calibri" w:cs="Calibri"/>
                <w:b/>
                <w:sz w:val="20"/>
                <w:szCs w:val="20"/>
              </w:rPr>
              <w:t>I</w:t>
            </w:r>
            <w:r w:rsidRPr="00E124EB">
              <w:rPr>
                <w:rFonts w:ascii="Calibri" w:eastAsia="Times New Roman" w:hAnsi="Calibri" w:cs="Calibri"/>
                <w:b/>
                <w:sz w:val="20"/>
                <w:szCs w:val="20"/>
              </w:rPr>
              <w:t>mprovement Type</w:t>
            </w:r>
          </w:p>
          <w:p w14:paraId="0841890F" w14:textId="77777777" w:rsidR="006E6896" w:rsidRPr="00E124EB" w:rsidRDefault="00000000" w:rsidP="006E6896">
            <w:pPr>
              <w:keepNext/>
              <w:widowControl w:val="0"/>
              <w:tabs>
                <w:tab w:val="left" w:pos="-720"/>
              </w:tabs>
              <w:suppressAutoHyphens/>
              <w:overflowPunct w:val="0"/>
              <w:autoSpaceDE w:val="0"/>
              <w:autoSpaceDN w:val="0"/>
              <w:adjustRightInd w:val="0"/>
              <w:spacing w:before="20" w:after="20"/>
              <w:contextualSpacing/>
              <w:outlineLvl w:val="2"/>
              <w:rPr>
                <w:rFonts w:ascii="Calibri" w:eastAsia="Times New Roman" w:hAnsi="Calibri" w:cs="Calibri"/>
                <w:bCs/>
                <w:sz w:val="20"/>
                <w:szCs w:val="20"/>
              </w:rPr>
            </w:pPr>
            <w:sdt>
              <w:sdtPr>
                <w:rPr>
                  <w:rFonts w:ascii="Calibri" w:eastAsia="Times New Roman" w:hAnsi="Calibri" w:cs="Calibri"/>
                  <w:bCs/>
                  <w:sz w:val="20"/>
                  <w:szCs w:val="20"/>
                </w:rPr>
                <w:id w:val="1749382622"/>
                <w14:checkbox>
                  <w14:checked w14:val="0"/>
                  <w14:checkedState w14:val="2612" w14:font="MS Gothic"/>
                  <w14:uncheckedState w14:val="2610" w14:font="MS Gothic"/>
                </w14:checkbox>
              </w:sdtPr>
              <w:sdtContent>
                <w:r w:rsidR="006E6896" w:rsidRPr="00E124EB">
                  <w:rPr>
                    <w:rFonts w:ascii="MS Gothic" w:eastAsia="MS Gothic" w:hAnsi="MS Gothic" w:cs="Calibri" w:hint="eastAsia"/>
                    <w:bCs/>
                    <w:sz w:val="20"/>
                    <w:szCs w:val="20"/>
                  </w:rPr>
                  <w:t>☐</w:t>
                </w:r>
              </w:sdtContent>
            </w:sdt>
            <w:r w:rsidR="006E6896" w:rsidRPr="00E124EB">
              <w:rPr>
                <w:rFonts w:ascii="Calibri" w:eastAsia="Times New Roman" w:hAnsi="Calibri" w:cs="Calibri"/>
                <w:bCs/>
                <w:sz w:val="20"/>
                <w:szCs w:val="20"/>
              </w:rPr>
              <w:t>Preservation/Restoration</w:t>
            </w:r>
          </w:p>
          <w:p w14:paraId="5533B06E" w14:textId="77777777" w:rsidR="006E6896" w:rsidRPr="00E124EB" w:rsidRDefault="00000000" w:rsidP="006E6896">
            <w:pPr>
              <w:keepNext/>
              <w:widowControl w:val="0"/>
              <w:tabs>
                <w:tab w:val="left" w:pos="-720"/>
              </w:tabs>
              <w:suppressAutoHyphens/>
              <w:overflowPunct w:val="0"/>
              <w:autoSpaceDE w:val="0"/>
              <w:autoSpaceDN w:val="0"/>
              <w:adjustRightInd w:val="0"/>
              <w:spacing w:before="20" w:after="20"/>
              <w:contextualSpacing/>
              <w:outlineLvl w:val="2"/>
              <w:rPr>
                <w:rFonts w:ascii="Calibri" w:eastAsia="Times New Roman" w:hAnsi="Calibri" w:cs="Calibri"/>
                <w:bCs/>
                <w:sz w:val="20"/>
                <w:szCs w:val="20"/>
              </w:rPr>
            </w:pPr>
            <w:sdt>
              <w:sdtPr>
                <w:rPr>
                  <w:rFonts w:ascii="Calibri" w:eastAsia="Times New Roman" w:hAnsi="Calibri" w:cs="Calibri"/>
                  <w:bCs/>
                  <w:sz w:val="20"/>
                  <w:szCs w:val="20"/>
                </w:rPr>
                <w:id w:val="1097826181"/>
                <w14:checkbox>
                  <w14:checked w14:val="0"/>
                  <w14:checkedState w14:val="2612" w14:font="MS Gothic"/>
                  <w14:uncheckedState w14:val="2610" w14:font="MS Gothic"/>
                </w14:checkbox>
              </w:sdtPr>
              <w:sdtContent>
                <w:r w:rsidR="006E6896" w:rsidRPr="00E124EB">
                  <w:rPr>
                    <w:rFonts w:ascii="MS Gothic" w:eastAsia="MS Gothic" w:hAnsi="MS Gothic" w:cs="Calibri" w:hint="eastAsia"/>
                    <w:bCs/>
                    <w:sz w:val="20"/>
                    <w:szCs w:val="20"/>
                  </w:rPr>
                  <w:t>☐</w:t>
                </w:r>
              </w:sdtContent>
            </w:sdt>
            <w:r w:rsidR="006E6896" w:rsidRPr="00E124EB">
              <w:rPr>
                <w:rFonts w:ascii="Calibri" w:eastAsia="Times New Roman" w:hAnsi="Calibri" w:cs="Calibri"/>
                <w:bCs/>
                <w:sz w:val="20"/>
                <w:szCs w:val="20"/>
              </w:rPr>
              <w:t>Resurfacing</w:t>
            </w:r>
          </w:p>
          <w:p w14:paraId="3B045DB4" w14:textId="77777777" w:rsidR="006E6896" w:rsidRPr="00E124EB" w:rsidRDefault="00000000" w:rsidP="006E6896">
            <w:pPr>
              <w:keepNext/>
              <w:widowControl w:val="0"/>
              <w:tabs>
                <w:tab w:val="left" w:pos="-720"/>
              </w:tabs>
              <w:suppressAutoHyphens/>
              <w:overflowPunct w:val="0"/>
              <w:autoSpaceDE w:val="0"/>
              <w:autoSpaceDN w:val="0"/>
              <w:adjustRightInd w:val="0"/>
              <w:spacing w:before="20" w:after="20"/>
              <w:contextualSpacing/>
              <w:outlineLvl w:val="2"/>
              <w:rPr>
                <w:rFonts w:ascii="Calibri" w:eastAsia="Times New Roman" w:hAnsi="Calibri" w:cs="Calibri"/>
                <w:bCs/>
                <w:sz w:val="20"/>
                <w:szCs w:val="20"/>
              </w:rPr>
            </w:pPr>
            <w:sdt>
              <w:sdtPr>
                <w:rPr>
                  <w:rFonts w:ascii="Calibri" w:eastAsia="Times New Roman" w:hAnsi="Calibri" w:cs="Calibri"/>
                  <w:bCs/>
                  <w:sz w:val="20"/>
                  <w:szCs w:val="20"/>
                </w:rPr>
                <w:id w:val="-1804230492"/>
                <w14:checkbox>
                  <w14:checked w14:val="0"/>
                  <w14:checkedState w14:val="2612" w14:font="MS Gothic"/>
                  <w14:uncheckedState w14:val="2610" w14:font="MS Gothic"/>
                </w14:checkbox>
              </w:sdtPr>
              <w:sdtContent>
                <w:r w:rsidR="006E6896" w:rsidRPr="00E124EB">
                  <w:rPr>
                    <w:rFonts w:ascii="MS Gothic" w:eastAsia="MS Gothic" w:hAnsi="MS Gothic" w:cs="Calibri" w:hint="eastAsia"/>
                    <w:bCs/>
                    <w:sz w:val="20"/>
                    <w:szCs w:val="20"/>
                  </w:rPr>
                  <w:t>☐</w:t>
                </w:r>
              </w:sdtContent>
            </w:sdt>
            <w:r w:rsidR="006E6896" w:rsidRPr="00E124EB">
              <w:rPr>
                <w:rFonts w:ascii="Calibri" w:eastAsia="Times New Roman" w:hAnsi="Calibri" w:cs="Calibri"/>
                <w:bCs/>
                <w:sz w:val="20"/>
                <w:szCs w:val="20"/>
              </w:rPr>
              <w:t>Pavement Replacement</w:t>
            </w:r>
          </w:p>
          <w:p w14:paraId="318B91E4" w14:textId="77777777" w:rsidR="006E6896" w:rsidRPr="00E124EB" w:rsidRDefault="00000000" w:rsidP="006E6896">
            <w:pPr>
              <w:keepNext/>
              <w:widowControl w:val="0"/>
              <w:tabs>
                <w:tab w:val="left" w:pos="-720"/>
              </w:tabs>
              <w:suppressAutoHyphens/>
              <w:overflowPunct w:val="0"/>
              <w:autoSpaceDE w:val="0"/>
              <w:autoSpaceDN w:val="0"/>
              <w:adjustRightInd w:val="0"/>
              <w:spacing w:before="20" w:after="20"/>
              <w:contextualSpacing/>
              <w:outlineLvl w:val="2"/>
              <w:rPr>
                <w:rFonts w:ascii="Calibri" w:eastAsia="Times New Roman" w:hAnsi="Calibri" w:cs="Calibri"/>
                <w:bCs/>
                <w:sz w:val="20"/>
                <w:szCs w:val="20"/>
              </w:rPr>
            </w:pPr>
            <w:sdt>
              <w:sdtPr>
                <w:rPr>
                  <w:rFonts w:ascii="Calibri" w:eastAsia="Times New Roman" w:hAnsi="Calibri" w:cs="Calibri"/>
                  <w:bCs/>
                  <w:sz w:val="20"/>
                  <w:szCs w:val="20"/>
                </w:rPr>
                <w:id w:val="564688104"/>
                <w14:checkbox>
                  <w14:checked w14:val="0"/>
                  <w14:checkedState w14:val="2612" w14:font="MS Gothic"/>
                  <w14:uncheckedState w14:val="2610" w14:font="MS Gothic"/>
                </w14:checkbox>
              </w:sdtPr>
              <w:sdtContent>
                <w:r w:rsidR="006E6896" w:rsidRPr="00E124EB">
                  <w:rPr>
                    <w:rFonts w:ascii="MS Gothic" w:eastAsia="MS Gothic" w:hAnsi="MS Gothic" w:cs="Calibri" w:hint="eastAsia"/>
                    <w:bCs/>
                    <w:sz w:val="20"/>
                    <w:szCs w:val="20"/>
                  </w:rPr>
                  <w:t>☐</w:t>
                </w:r>
              </w:sdtContent>
            </w:sdt>
            <w:r w:rsidR="006E6896" w:rsidRPr="00E124EB">
              <w:rPr>
                <w:rFonts w:ascii="Calibri" w:eastAsia="Times New Roman" w:hAnsi="Calibri" w:cs="Calibri"/>
                <w:bCs/>
                <w:sz w:val="20"/>
                <w:szCs w:val="20"/>
              </w:rPr>
              <w:t>Reconstruction</w:t>
            </w:r>
          </w:p>
          <w:p w14:paraId="5268A6F4" w14:textId="77777777" w:rsidR="006E6896" w:rsidRPr="00E124EB" w:rsidRDefault="00000000" w:rsidP="006E6896">
            <w:pPr>
              <w:keepNext/>
              <w:widowControl w:val="0"/>
              <w:tabs>
                <w:tab w:val="left" w:pos="-720"/>
              </w:tabs>
              <w:suppressAutoHyphens/>
              <w:overflowPunct w:val="0"/>
              <w:autoSpaceDE w:val="0"/>
              <w:autoSpaceDN w:val="0"/>
              <w:adjustRightInd w:val="0"/>
              <w:spacing w:before="20" w:after="20"/>
              <w:contextualSpacing/>
              <w:outlineLvl w:val="2"/>
              <w:rPr>
                <w:rFonts w:ascii="Calibri" w:eastAsia="Times New Roman" w:hAnsi="Calibri" w:cs="Calibri"/>
                <w:bCs/>
                <w:sz w:val="20"/>
                <w:szCs w:val="20"/>
              </w:rPr>
            </w:pPr>
            <w:sdt>
              <w:sdtPr>
                <w:rPr>
                  <w:rFonts w:ascii="Calibri" w:eastAsia="Times New Roman" w:hAnsi="Calibri" w:cs="Calibri"/>
                  <w:bCs/>
                  <w:sz w:val="20"/>
                  <w:szCs w:val="20"/>
                </w:rPr>
                <w:id w:val="613179251"/>
                <w14:checkbox>
                  <w14:checked w14:val="0"/>
                  <w14:checkedState w14:val="2612" w14:font="MS Gothic"/>
                  <w14:uncheckedState w14:val="2610" w14:font="MS Gothic"/>
                </w14:checkbox>
              </w:sdtPr>
              <w:sdtContent>
                <w:r w:rsidR="006E6896" w:rsidRPr="00E124EB">
                  <w:rPr>
                    <w:rFonts w:ascii="MS Gothic" w:eastAsia="MS Gothic" w:hAnsi="MS Gothic" w:cs="Calibri" w:hint="eastAsia"/>
                    <w:bCs/>
                    <w:sz w:val="20"/>
                    <w:szCs w:val="20"/>
                  </w:rPr>
                  <w:t>☐</w:t>
                </w:r>
              </w:sdtContent>
            </w:sdt>
            <w:r w:rsidR="006E6896" w:rsidRPr="00E124EB">
              <w:rPr>
                <w:rFonts w:ascii="Calibri" w:eastAsia="Times New Roman" w:hAnsi="Calibri" w:cs="Calibri"/>
                <w:bCs/>
                <w:sz w:val="20"/>
                <w:szCs w:val="20"/>
              </w:rPr>
              <w:t xml:space="preserve">Expansion </w:t>
            </w:r>
          </w:p>
          <w:p w14:paraId="13D9B14A" w14:textId="77777777" w:rsidR="006E6896" w:rsidRPr="00E124EB" w:rsidRDefault="00000000" w:rsidP="006E6896">
            <w:pPr>
              <w:keepNext/>
              <w:widowControl w:val="0"/>
              <w:tabs>
                <w:tab w:val="left" w:pos="-720"/>
              </w:tabs>
              <w:suppressAutoHyphens/>
              <w:overflowPunct w:val="0"/>
              <w:autoSpaceDE w:val="0"/>
              <w:autoSpaceDN w:val="0"/>
              <w:adjustRightInd w:val="0"/>
              <w:spacing w:before="20" w:after="20"/>
              <w:contextualSpacing/>
              <w:outlineLvl w:val="2"/>
              <w:rPr>
                <w:rFonts w:ascii="Calibri" w:eastAsia="Times New Roman" w:hAnsi="Calibri" w:cs="Calibri"/>
                <w:bCs/>
                <w:sz w:val="20"/>
                <w:szCs w:val="20"/>
              </w:rPr>
            </w:pPr>
            <w:sdt>
              <w:sdtPr>
                <w:rPr>
                  <w:rFonts w:ascii="Calibri" w:eastAsia="Times New Roman" w:hAnsi="Calibri" w:cs="Calibri"/>
                  <w:bCs/>
                  <w:sz w:val="20"/>
                  <w:szCs w:val="20"/>
                </w:rPr>
                <w:id w:val="-523086248"/>
                <w14:checkbox>
                  <w14:checked w14:val="0"/>
                  <w14:checkedState w14:val="2612" w14:font="MS Gothic"/>
                  <w14:uncheckedState w14:val="2610" w14:font="MS Gothic"/>
                </w14:checkbox>
              </w:sdtPr>
              <w:sdtContent>
                <w:r w:rsidR="006E6896">
                  <w:rPr>
                    <w:rFonts w:ascii="MS Gothic" w:eastAsia="MS Gothic" w:hAnsi="MS Gothic" w:cs="Calibri" w:hint="eastAsia"/>
                    <w:bCs/>
                    <w:sz w:val="20"/>
                    <w:szCs w:val="20"/>
                  </w:rPr>
                  <w:t>☐</w:t>
                </w:r>
              </w:sdtContent>
            </w:sdt>
            <w:r w:rsidR="006E6896" w:rsidRPr="00E124EB">
              <w:rPr>
                <w:rFonts w:ascii="Calibri" w:eastAsia="Times New Roman" w:hAnsi="Calibri" w:cs="Calibri"/>
                <w:bCs/>
                <w:sz w:val="20"/>
                <w:szCs w:val="20"/>
              </w:rPr>
              <w:t>Bridge Preventative</w:t>
            </w:r>
          </w:p>
          <w:p w14:paraId="217324C6" w14:textId="77777777" w:rsidR="006E6896" w:rsidRPr="00E124EB" w:rsidRDefault="00000000" w:rsidP="006E6896">
            <w:pPr>
              <w:keepNext/>
              <w:widowControl w:val="0"/>
              <w:tabs>
                <w:tab w:val="left" w:pos="-720"/>
              </w:tabs>
              <w:suppressAutoHyphens/>
              <w:overflowPunct w:val="0"/>
              <w:autoSpaceDE w:val="0"/>
              <w:autoSpaceDN w:val="0"/>
              <w:adjustRightInd w:val="0"/>
              <w:spacing w:before="20" w:after="20"/>
              <w:contextualSpacing/>
              <w:outlineLvl w:val="2"/>
              <w:rPr>
                <w:rFonts w:ascii="Calibri" w:eastAsia="Times New Roman" w:hAnsi="Calibri" w:cs="Calibri"/>
                <w:bCs/>
                <w:sz w:val="20"/>
                <w:szCs w:val="20"/>
              </w:rPr>
            </w:pPr>
            <w:sdt>
              <w:sdtPr>
                <w:rPr>
                  <w:rFonts w:ascii="Calibri" w:eastAsia="Times New Roman" w:hAnsi="Calibri" w:cs="Calibri"/>
                  <w:bCs/>
                  <w:sz w:val="20"/>
                  <w:szCs w:val="20"/>
                </w:rPr>
                <w:id w:val="-809938710"/>
                <w14:checkbox>
                  <w14:checked w14:val="0"/>
                  <w14:checkedState w14:val="2612" w14:font="MS Gothic"/>
                  <w14:uncheckedState w14:val="2610" w14:font="MS Gothic"/>
                </w14:checkbox>
              </w:sdtPr>
              <w:sdtContent>
                <w:r w:rsidR="006E6896" w:rsidRPr="00E124EB">
                  <w:rPr>
                    <w:rFonts w:ascii="MS Gothic" w:eastAsia="MS Gothic" w:hAnsi="MS Gothic" w:cs="Calibri" w:hint="eastAsia"/>
                    <w:bCs/>
                    <w:sz w:val="20"/>
                    <w:szCs w:val="20"/>
                  </w:rPr>
                  <w:t>☐</w:t>
                </w:r>
              </w:sdtContent>
            </w:sdt>
            <w:r w:rsidR="006E6896" w:rsidRPr="00E124EB">
              <w:rPr>
                <w:rFonts w:ascii="Calibri" w:eastAsia="Times New Roman" w:hAnsi="Calibri" w:cs="Calibri"/>
                <w:bCs/>
                <w:sz w:val="20"/>
                <w:szCs w:val="20"/>
              </w:rPr>
              <w:t>Bridge Rehabilitation</w:t>
            </w:r>
          </w:p>
          <w:p w14:paraId="59567EF1" w14:textId="77777777" w:rsidR="006E6896" w:rsidRPr="00E124EB" w:rsidRDefault="00000000" w:rsidP="006E6896">
            <w:pPr>
              <w:keepNext/>
              <w:widowControl w:val="0"/>
              <w:tabs>
                <w:tab w:val="left" w:pos="-720"/>
              </w:tabs>
              <w:suppressAutoHyphens/>
              <w:overflowPunct w:val="0"/>
              <w:autoSpaceDE w:val="0"/>
              <w:autoSpaceDN w:val="0"/>
              <w:adjustRightInd w:val="0"/>
              <w:spacing w:before="20" w:after="20"/>
              <w:contextualSpacing/>
              <w:outlineLvl w:val="2"/>
              <w:rPr>
                <w:rFonts w:ascii="Calibri" w:eastAsia="Times New Roman" w:hAnsi="Calibri" w:cs="Calibri"/>
                <w:bCs/>
                <w:sz w:val="20"/>
                <w:szCs w:val="20"/>
              </w:rPr>
            </w:pPr>
            <w:sdt>
              <w:sdtPr>
                <w:rPr>
                  <w:rFonts w:ascii="Calibri" w:eastAsia="Times New Roman" w:hAnsi="Calibri" w:cs="Calibri"/>
                  <w:bCs/>
                  <w:sz w:val="20"/>
                  <w:szCs w:val="20"/>
                </w:rPr>
                <w:id w:val="691267729"/>
                <w14:checkbox>
                  <w14:checked w14:val="0"/>
                  <w14:checkedState w14:val="2612" w14:font="MS Gothic"/>
                  <w14:uncheckedState w14:val="2610" w14:font="MS Gothic"/>
                </w14:checkbox>
              </w:sdtPr>
              <w:sdtContent>
                <w:r w:rsidR="006E6896" w:rsidRPr="00E124EB">
                  <w:rPr>
                    <w:rFonts w:ascii="MS Gothic" w:eastAsia="MS Gothic" w:hAnsi="MS Gothic" w:cs="Calibri" w:hint="eastAsia"/>
                    <w:bCs/>
                    <w:sz w:val="20"/>
                    <w:szCs w:val="20"/>
                  </w:rPr>
                  <w:t>☐</w:t>
                </w:r>
              </w:sdtContent>
            </w:sdt>
            <w:r w:rsidR="006E6896" w:rsidRPr="00E124EB">
              <w:rPr>
                <w:rFonts w:ascii="Calibri" w:eastAsia="Times New Roman" w:hAnsi="Calibri" w:cs="Calibri"/>
                <w:bCs/>
                <w:sz w:val="20"/>
                <w:szCs w:val="20"/>
              </w:rPr>
              <w:t>Bridge Replacement</w:t>
            </w:r>
          </w:p>
          <w:p w14:paraId="5BCE98E3" w14:textId="057E0B03" w:rsidR="006E6896" w:rsidRPr="00865977" w:rsidRDefault="00000000" w:rsidP="006E6896">
            <w:pPr>
              <w:keepNext/>
              <w:widowControl w:val="0"/>
              <w:tabs>
                <w:tab w:val="left" w:pos="-720"/>
              </w:tabs>
              <w:suppressAutoHyphens/>
              <w:overflowPunct w:val="0"/>
              <w:autoSpaceDE w:val="0"/>
              <w:autoSpaceDN w:val="0"/>
              <w:adjustRightInd w:val="0"/>
              <w:spacing w:before="20" w:after="20"/>
              <w:contextualSpacing/>
              <w:outlineLvl w:val="2"/>
              <w:rPr>
                <w:rFonts w:ascii="Calibri" w:eastAsia="Times New Roman" w:hAnsi="Calibri" w:cs="Calibri"/>
                <w:bCs/>
                <w:sz w:val="20"/>
                <w:szCs w:val="20"/>
              </w:rPr>
            </w:pPr>
            <w:sdt>
              <w:sdtPr>
                <w:rPr>
                  <w:rFonts w:ascii="Calibri" w:eastAsia="Times New Roman" w:hAnsi="Calibri" w:cs="Calibri"/>
                  <w:bCs/>
                  <w:sz w:val="20"/>
                  <w:szCs w:val="20"/>
                </w:rPr>
                <w:id w:val="-1338758706"/>
                <w14:checkbox>
                  <w14:checked w14:val="0"/>
                  <w14:checkedState w14:val="2612" w14:font="MS Gothic"/>
                  <w14:uncheckedState w14:val="2610" w14:font="MS Gothic"/>
                </w14:checkbox>
              </w:sdtPr>
              <w:sdtContent>
                <w:r w:rsidR="006E6896" w:rsidRPr="00E124EB">
                  <w:rPr>
                    <w:rFonts w:ascii="MS Gothic" w:eastAsia="MS Gothic" w:hAnsi="MS Gothic" w:cs="Calibri" w:hint="eastAsia"/>
                    <w:bCs/>
                    <w:sz w:val="20"/>
                    <w:szCs w:val="20"/>
                  </w:rPr>
                  <w:t>☐</w:t>
                </w:r>
              </w:sdtContent>
            </w:sdt>
            <w:r w:rsidR="006E6896" w:rsidRPr="00E124EB">
              <w:rPr>
                <w:rFonts w:ascii="Calibri" w:eastAsia="Times New Roman" w:hAnsi="Calibri" w:cs="Calibri"/>
                <w:bCs/>
                <w:sz w:val="20"/>
                <w:szCs w:val="20"/>
              </w:rPr>
              <w:t xml:space="preserve">Miscellaneous </w:t>
            </w:r>
          </w:p>
        </w:tc>
        <w:tc>
          <w:tcPr>
            <w:tcW w:w="5665" w:type="dxa"/>
          </w:tcPr>
          <w:p w14:paraId="12036CDF" w14:textId="2A6662A2" w:rsidR="006E6896" w:rsidRDefault="006E6896" w:rsidP="006E6896">
            <w:pPr>
              <w:widowControl w:val="0"/>
              <w:tabs>
                <w:tab w:val="left" w:pos="-720"/>
              </w:tabs>
              <w:suppressAutoHyphens/>
              <w:overflowPunct w:val="0"/>
              <w:autoSpaceDE w:val="0"/>
              <w:autoSpaceDN w:val="0"/>
              <w:adjustRightInd w:val="0"/>
              <w:spacing w:before="20" w:after="20"/>
              <w:contextualSpacing/>
              <w:rPr>
                <w:rFonts w:ascii="Calibri" w:eastAsia="Times New Roman" w:hAnsi="Calibri" w:cs="Calibri"/>
                <w:i/>
                <w:iCs/>
                <w:sz w:val="20"/>
                <w:szCs w:val="20"/>
              </w:rPr>
            </w:pPr>
            <w:r w:rsidRPr="00E4059D">
              <w:rPr>
                <w:rFonts w:ascii="Calibri" w:eastAsia="Times New Roman" w:hAnsi="Calibri" w:cs="Calibri"/>
                <w:b/>
                <w:bCs/>
                <w:sz w:val="20"/>
                <w:szCs w:val="20"/>
              </w:rPr>
              <w:t xml:space="preserve">Functional Classification of Existing Route </w:t>
            </w:r>
            <w:r w:rsidRPr="00E4059D">
              <w:rPr>
                <w:rFonts w:ascii="Calibri" w:eastAsia="Times New Roman" w:hAnsi="Calibri" w:cs="Calibri"/>
                <w:i/>
                <w:iCs/>
                <w:sz w:val="20"/>
                <w:szCs w:val="20"/>
              </w:rPr>
              <w:t>(</w:t>
            </w:r>
            <w:hyperlink r:id="rId13" w:history="1">
              <w:r w:rsidRPr="00DA4B59">
                <w:rPr>
                  <w:rStyle w:val="Hyperlink"/>
                  <w:rFonts w:ascii="Calibri" w:eastAsia="Times New Roman" w:hAnsi="Calibri" w:cs="Calibri"/>
                  <w:i/>
                  <w:iCs/>
                  <w:sz w:val="20"/>
                  <w:szCs w:val="20"/>
                </w:rPr>
                <w:t>FDM 4-1-10 &amp; 4-1-15</w:t>
              </w:r>
            </w:hyperlink>
            <w:r w:rsidRPr="00E4059D">
              <w:rPr>
                <w:rFonts w:ascii="Calibri" w:eastAsia="Times New Roman" w:hAnsi="Calibri" w:cs="Calibri"/>
                <w:i/>
                <w:iCs/>
                <w:sz w:val="20"/>
                <w:szCs w:val="20"/>
              </w:rPr>
              <w:t xml:space="preserve">) </w:t>
            </w:r>
          </w:p>
          <w:p w14:paraId="409BF80F" w14:textId="77777777" w:rsidR="006E6896" w:rsidRDefault="00000000" w:rsidP="006E6896">
            <w:pPr>
              <w:keepNext/>
              <w:widowControl w:val="0"/>
              <w:tabs>
                <w:tab w:val="left" w:pos="-720"/>
              </w:tabs>
              <w:suppressAutoHyphens/>
              <w:overflowPunct w:val="0"/>
              <w:autoSpaceDE w:val="0"/>
              <w:autoSpaceDN w:val="0"/>
              <w:adjustRightInd w:val="0"/>
              <w:spacing w:before="20" w:after="20"/>
              <w:contextualSpacing/>
              <w:outlineLvl w:val="2"/>
              <w:rPr>
                <w:rStyle w:val="PlaceholderText"/>
                <w:color w:val="auto"/>
                <w:sz w:val="20"/>
                <w:szCs w:val="20"/>
              </w:rPr>
            </w:pPr>
            <w:sdt>
              <w:sdtPr>
                <w:rPr>
                  <w:rStyle w:val="PlaceholderText"/>
                  <w:color w:val="auto"/>
                  <w:sz w:val="20"/>
                  <w:szCs w:val="20"/>
                </w:rPr>
                <w:id w:val="534395833"/>
                <w14:checkbox>
                  <w14:checked w14:val="0"/>
                  <w14:checkedState w14:val="2612" w14:font="MS Gothic"/>
                  <w14:uncheckedState w14:val="2610" w14:font="MS Gothic"/>
                </w14:checkbox>
              </w:sdtPr>
              <w:sdtContent>
                <w:r w:rsidR="006E6896">
                  <w:rPr>
                    <w:rStyle w:val="PlaceholderText"/>
                    <w:rFonts w:ascii="MS Gothic" w:eastAsia="MS Gothic" w:hAnsi="MS Gothic" w:hint="eastAsia"/>
                    <w:color w:val="auto"/>
                    <w:sz w:val="20"/>
                    <w:szCs w:val="20"/>
                  </w:rPr>
                  <w:t>☐</w:t>
                </w:r>
              </w:sdtContent>
            </w:sdt>
            <w:r w:rsidR="006E6896" w:rsidRPr="00E4059D">
              <w:rPr>
                <w:rStyle w:val="PlaceholderText"/>
                <w:color w:val="auto"/>
                <w:sz w:val="20"/>
                <w:szCs w:val="20"/>
              </w:rPr>
              <w:t xml:space="preserve">Rural </w:t>
            </w:r>
            <w:sdt>
              <w:sdtPr>
                <w:rPr>
                  <w:rStyle w:val="PlaceholderText"/>
                  <w:color w:val="auto"/>
                  <w:sz w:val="20"/>
                  <w:szCs w:val="20"/>
                </w:rPr>
                <w:id w:val="-2139552776"/>
                <w14:checkbox>
                  <w14:checked w14:val="0"/>
                  <w14:checkedState w14:val="2612" w14:font="MS Gothic"/>
                  <w14:uncheckedState w14:val="2610" w14:font="MS Gothic"/>
                </w14:checkbox>
              </w:sdtPr>
              <w:sdtContent>
                <w:r w:rsidR="006E6896" w:rsidRPr="00E4059D">
                  <w:rPr>
                    <w:rStyle w:val="PlaceholderText"/>
                    <w:rFonts w:ascii="MS Gothic" w:eastAsia="MS Gothic" w:hAnsi="MS Gothic" w:hint="eastAsia"/>
                    <w:color w:val="auto"/>
                    <w:sz w:val="20"/>
                    <w:szCs w:val="20"/>
                  </w:rPr>
                  <w:t>☐</w:t>
                </w:r>
              </w:sdtContent>
            </w:sdt>
            <w:r w:rsidR="006E6896" w:rsidRPr="00E4059D">
              <w:rPr>
                <w:rStyle w:val="PlaceholderText"/>
                <w:color w:val="auto"/>
                <w:sz w:val="20"/>
                <w:szCs w:val="20"/>
              </w:rPr>
              <w:t>Urban</w:t>
            </w:r>
            <w:r w:rsidR="006E6896" w:rsidRPr="00E4059D">
              <w:rPr>
                <w:rFonts w:ascii="Calibri" w:eastAsia="Times New Roman" w:hAnsi="Calibri" w:cs="Calibri"/>
                <w:bCs/>
                <w:sz w:val="20"/>
                <w:szCs w:val="20"/>
              </w:rPr>
              <w:t xml:space="preserve"> </w:t>
            </w:r>
            <w:r w:rsidR="006E6896">
              <w:rPr>
                <w:rFonts w:ascii="Calibri" w:eastAsia="Times New Roman" w:hAnsi="Calibri" w:cs="Calibri"/>
                <w:bCs/>
                <w:sz w:val="20"/>
                <w:szCs w:val="20"/>
              </w:rPr>
              <w:t xml:space="preserve">- </w:t>
            </w:r>
            <w:r w:rsidR="006E6896" w:rsidRPr="00E4059D">
              <w:rPr>
                <w:rFonts w:ascii="Calibri" w:eastAsia="Times New Roman" w:hAnsi="Calibri" w:cs="Calibri"/>
                <w:bCs/>
                <w:sz w:val="20"/>
                <w:szCs w:val="20"/>
              </w:rPr>
              <w:t>Principal Arterial</w:t>
            </w:r>
            <w:r w:rsidR="006E6896">
              <w:rPr>
                <w:rFonts w:ascii="Calibri" w:eastAsia="Times New Roman" w:hAnsi="Calibri" w:cs="Calibri"/>
                <w:bCs/>
                <w:sz w:val="20"/>
                <w:szCs w:val="20"/>
              </w:rPr>
              <w:t xml:space="preserve"> Interstate</w:t>
            </w:r>
          </w:p>
          <w:p w14:paraId="3A8820CE" w14:textId="77777777" w:rsidR="006E6896" w:rsidRDefault="00000000" w:rsidP="006E6896">
            <w:pPr>
              <w:keepNext/>
              <w:widowControl w:val="0"/>
              <w:tabs>
                <w:tab w:val="left" w:pos="-720"/>
              </w:tabs>
              <w:suppressAutoHyphens/>
              <w:overflowPunct w:val="0"/>
              <w:autoSpaceDE w:val="0"/>
              <w:autoSpaceDN w:val="0"/>
              <w:adjustRightInd w:val="0"/>
              <w:spacing w:before="20" w:after="20"/>
              <w:contextualSpacing/>
              <w:outlineLvl w:val="2"/>
              <w:rPr>
                <w:rStyle w:val="PlaceholderText"/>
                <w:color w:val="auto"/>
                <w:sz w:val="20"/>
                <w:szCs w:val="20"/>
              </w:rPr>
            </w:pPr>
            <w:sdt>
              <w:sdtPr>
                <w:rPr>
                  <w:rStyle w:val="PlaceholderText"/>
                  <w:color w:val="auto"/>
                  <w:sz w:val="20"/>
                  <w:szCs w:val="20"/>
                </w:rPr>
                <w:id w:val="1223015947"/>
                <w14:checkbox>
                  <w14:checked w14:val="0"/>
                  <w14:checkedState w14:val="2612" w14:font="MS Gothic"/>
                  <w14:uncheckedState w14:val="2610" w14:font="MS Gothic"/>
                </w14:checkbox>
              </w:sdtPr>
              <w:sdtContent>
                <w:r w:rsidR="006E6896">
                  <w:rPr>
                    <w:rStyle w:val="PlaceholderText"/>
                    <w:rFonts w:ascii="MS Gothic" w:eastAsia="MS Gothic" w:hAnsi="MS Gothic" w:hint="eastAsia"/>
                    <w:color w:val="auto"/>
                    <w:sz w:val="20"/>
                    <w:szCs w:val="20"/>
                  </w:rPr>
                  <w:t>☐</w:t>
                </w:r>
              </w:sdtContent>
            </w:sdt>
            <w:r w:rsidR="006E6896" w:rsidRPr="00E4059D">
              <w:rPr>
                <w:rStyle w:val="PlaceholderText"/>
                <w:color w:val="auto"/>
                <w:sz w:val="20"/>
                <w:szCs w:val="20"/>
              </w:rPr>
              <w:t xml:space="preserve">Rural </w:t>
            </w:r>
            <w:sdt>
              <w:sdtPr>
                <w:rPr>
                  <w:rStyle w:val="PlaceholderText"/>
                  <w:color w:val="auto"/>
                  <w:sz w:val="20"/>
                  <w:szCs w:val="20"/>
                </w:rPr>
                <w:id w:val="598916327"/>
                <w14:checkbox>
                  <w14:checked w14:val="0"/>
                  <w14:checkedState w14:val="2612" w14:font="MS Gothic"/>
                  <w14:uncheckedState w14:val="2610" w14:font="MS Gothic"/>
                </w14:checkbox>
              </w:sdtPr>
              <w:sdtContent>
                <w:r w:rsidR="006E6896" w:rsidRPr="00E4059D">
                  <w:rPr>
                    <w:rStyle w:val="PlaceholderText"/>
                    <w:rFonts w:ascii="MS Gothic" w:eastAsia="MS Gothic" w:hAnsi="MS Gothic" w:hint="eastAsia"/>
                    <w:color w:val="auto"/>
                    <w:sz w:val="20"/>
                    <w:szCs w:val="20"/>
                  </w:rPr>
                  <w:t>☐</w:t>
                </w:r>
              </w:sdtContent>
            </w:sdt>
            <w:r w:rsidR="006E6896" w:rsidRPr="00E4059D">
              <w:rPr>
                <w:rStyle w:val="PlaceholderText"/>
                <w:color w:val="auto"/>
                <w:sz w:val="20"/>
                <w:szCs w:val="20"/>
              </w:rPr>
              <w:t>Urban</w:t>
            </w:r>
            <w:r w:rsidR="006E6896" w:rsidRPr="00E4059D">
              <w:rPr>
                <w:rFonts w:ascii="Calibri" w:eastAsia="Times New Roman" w:hAnsi="Calibri" w:cs="Calibri"/>
                <w:bCs/>
                <w:sz w:val="20"/>
                <w:szCs w:val="20"/>
              </w:rPr>
              <w:t xml:space="preserve"> </w:t>
            </w:r>
            <w:r w:rsidR="006E6896">
              <w:rPr>
                <w:rFonts w:ascii="Calibri" w:eastAsia="Times New Roman" w:hAnsi="Calibri" w:cs="Calibri"/>
                <w:bCs/>
                <w:sz w:val="20"/>
                <w:szCs w:val="20"/>
              </w:rPr>
              <w:t xml:space="preserve">- </w:t>
            </w:r>
            <w:r w:rsidR="006E6896" w:rsidRPr="00E4059D">
              <w:rPr>
                <w:rFonts w:ascii="Calibri" w:eastAsia="Times New Roman" w:hAnsi="Calibri" w:cs="Calibri"/>
                <w:bCs/>
                <w:sz w:val="20"/>
                <w:szCs w:val="20"/>
              </w:rPr>
              <w:t>Principal Arterial</w:t>
            </w:r>
            <w:r w:rsidR="006E6896">
              <w:rPr>
                <w:rFonts w:ascii="Calibri" w:eastAsia="Times New Roman" w:hAnsi="Calibri" w:cs="Calibri"/>
                <w:bCs/>
                <w:sz w:val="20"/>
                <w:szCs w:val="20"/>
              </w:rPr>
              <w:t xml:space="preserve"> Freeway and Expressway</w:t>
            </w:r>
            <w:r w:rsidR="006E6896" w:rsidRPr="00E4059D">
              <w:rPr>
                <w:rStyle w:val="PlaceholderText"/>
                <w:color w:val="auto"/>
                <w:sz w:val="20"/>
                <w:szCs w:val="20"/>
              </w:rPr>
              <w:t xml:space="preserve"> </w:t>
            </w:r>
          </w:p>
          <w:p w14:paraId="135F5202" w14:textId="77777777" w:rsidR="006E6896" w:rsidRPr="00E4059D" w:rsidRDefault="00000000" w:rsidP="006E6896">
            <w:pPr>
              <w:keepNext/>
              <w:widowControl w:val="0"/>
              <w:tabs>
                <w:tab w:val="left" w:pos="-720"/>
              </w:tabs>
              <w:suppressAutoHyphens/>
              <w:overflowPunct w:val="0"/>
              <w:autoSpaceDE w:val="0"/>
              <w:autoSpaceDN w:val="0"/>
              <w:adjustRightInd w:val="0"/>
              <w:spacing w:before="20" w:after="20"/>
              <w:contextualSpacing/>
              <w:outlineLvl w:val="2"/>
              <w:rPr>
                <w:rFonts w:ascii="Calibri" w:eastAsia="Times New Roman" w:hAnsi="Calibri" w:cs="Calibri"/>
                <w:bCs/>
                <w:sz w:val="20"/>
                <w:szCs w:val="20"/>
              </w:rPr>
            </w:pPr>
            <w:sdt>
              <w:sdtPr>
                <w:rPr>
                  <w:rStyle w:val="PlaceholderText"/>
                  <w:color w:val="auto"/>
                  <w:sz w:val="20"/>
                  <w:szCs w:val="20"/>
                </w:rPr>
                <w:id w:val="867026916"/>
                <w14:checkbox>
                  <w14:checked w14:val="0"/>
                  <w14:checkedState w14:val="2612" w14:font="MS Gothic"/>
                  <w14:uncheckedState w14:val="2610" w14:font="MS Gothic"/>
                </w14:checkbox>
              </w:sdtPr>
              <w:sdtContent>
                <w:r w:rsidR="006E6896">
                  <w:rPr>
                    <w:rStyle w:val="PlaceholderText"/>
                    <w:rFonts w:ascii="MS Gothic" w:eastAsia="MS Gothic" w:hAnsi="MS Gothic" w:hint="eastAsia"/>
                    <w:color w:val="auto"/>
                    <w:sz w:val="20"/>
                    <w:szCs w:val="20"/>
                  </w:rPr>
                  <w:t>☐</w:t>
                </w:r>
              </w:sdtContent>
            </w:sdt>
            <w:r w:rsidR="006E6896" w:rsidRPr="00E4059D">
              <w:rPr>
                <w:rStyle w:val="PlaceholderText"/>
                <w:color w:val="auto"/>
                <w:sz w:val="20"/>
                <w:szCs w:val="20"/>
              </w:rPr>
              <w:t xml:space="preserve">Rural </w:t>
            </w:r>
            <w:sdt>
              <w:sdtPr>
                <w:rPr>
                  <w:rStyle w:val="PlaceholderText"/>
                  <w:color w:val="auto"/>
                  <w:sz w:val="20"/>
                  <w:szCs w:val="20"/>
                </w:rPr>
                <w:id w:val="-383877336"/>
                <w14:checkbox>
                  <w14:checked w14:val="0"/>
                  <w14:checkedState w14:val="2612" w14:font="MS Gothic"/>
                  <w14:uncheckedState w14:val="2610" w14:font="MS Gothic"/>
                </w14:checkbox>
              </w:sdtPr>
              <w:sdtContent>
                <w:r w:rsidR="006E6896" w:rsidRPr="00E4059D">
                  <w:rPr>
                    <w:rStyle w:val="PlaceholderText"/>
                    <w:rFonts w:ascii="MS Gothic" w:eastAsia="MS Gothic" w:hAnsi="MS Gothic" w:hint="eastAsia"/>
                    <w:color w:val="auto"/>
                    <w:sz w:val="20"/>
                    <w:szCs w:val="20"/>
                  </w:rPr>
                  <w:t>☐</w:t>
                </w:r>
              </w:sdtContent>
            </w:sdt>
            <w:r w:rsidR="006E6896" w:rsidRPr="00E4059D">
              <w:rPr>
                <w:rStyle w:val="PlaceholderText"/>
                <w:color w:val="auto"/>
                <w:sz w:val="20"/>
                <w:szCs w:val="20"/>
              </w:rPr>
              <w:t>Urban</w:t>
            </w:r>
            <w:r w:rsidR="006E6896" w:rsidRPr="00E4059D">
              <w:rPr>
                <w:rFonts w:ascii="Calibri" w:eastAsia="Times New Roman" w:hAnsi="Calibri" w:cs="Calibri"/>
                <w:bCs/>
                <w:sz w:val="20"/>
                <w:szCs w:val="20"/>
              </w:rPr>
              <w:t xml:space="preserve"> </w:t>
            </w:r>
            <w:r w:rsidR="006E6896">
              <w:rPr>
                <w:rFonts w:ascii="Calibri" w:eastAsia="Times New Roman" w:hAnsi="Calibri" w:cs="Calibri"/>
                <w:bCs/>
                <w:sz w:val="20"/>
                <w:szCs w:val="20"/>
              </w:rPr>
              <w:t xml:space="preserve">- </w:t>
            </w:r>
            <w:r w:rsidR="006E6896" w:rsidRPr="00E4059D">
              <w:rPr>
                <w:rFonts w:ascii="Calibri" w:eastAsia="Times New Roman" w:hAnsi="Calibri" w:cs="Calibri"/>
                <w:bCs/>
                <w:sz w:val="20"/>
                <w:szCs w:val="20"/>
              </w:rPr>
              <w:t>Principal Arterial</w:t>
            </w:r>
            <w:r w:rsidR="006E6896">
              <w:rPr>
                <w:rFonts w:ascii="Calibri" w:eastAsia="Times New Roman" w:hAnsi="Calibri" w:cs="Calibri"/>
                <w:bCs/>
                <w:sz w:val="20"/>
                <w:szCs w:val="20"/>
              </w:rPr>
              <w:t xml:space="preserve"> Other</w:t>
            </w:r>
          </w:p>
          <w:p w14:paraId="4AD9E207" w14:textId="77777777" w:rsidR="006E6896" w:rsidRPr="00E4059D" w:rsidRDefault="00000000" w:rsidP="006E6896">
            <w:pPr>
              <w:keepNext/>
              <w:widowControl w:val="0"/>
              <w:tabs>
                <w:tab w:val="left" w:pos="-720"/>
              </w:tabs>
              <w:suppressAutoHyphens/>
              <w:overflowPunct w:val="0"/>
              <w:autoSpaceDE w:val="0"/>
              <w:autoSpaceDN w:val="0"/>
              <w:adjustRightInd w:val="0"/>
              <w:spacing w:before="20" w:after="20"/>
              <w:contextualSpacing/>
              <w:outlineLvl w:val="2"/>
              <w:rPr>
                <w:rFonts w:ascii="Calibri" w:eastAsia="Times New Roman" w:hAnsi="Calibri" w:cs="Calibri"/>
                <w:bCs/>
                <w:sz w:val="20"/>
                <w:szCs w:val="20"/>
              </w:rPr>
            </w:pPr>
            <w:sdt>
              <w:sdtPr>
                <w:rPr>
                  <w:rStyle w:val="PlaceholderText"/>
                  <w:color w:val="auto"/>
                  <w:sz w:val="20"/>
                  <w:szCs w:val="20"/>
                </w:rPr>
                <w:id w:val="-142894116"/>
                <w14:checkbox>
                  <w14:checked w14:val="0"/>
                  <w14:checkedState w14:val="2612" w14:font="MS Gothic"/>
                  <w14:uncheckedState w14:val="2610" w14:font="MS Gothic"/>
                </w14:checkbox>
              </w:sdtPr>
              <w:sdtContent>
                <w:r w:rsidR="006E6896">
                  <w:rPr>
                    <w:rStyle w:val="PlaceholderText"/>
                    <w:rFonts w:ascii="MS Gothic" w:eastAsia="MS Gothic" w:hAnsi="MS Gothic" w:hint="eastAsia"/>
                    <w:color w:val="auto"/>
                    <w:sz w:val="20"/>
                    <w:szCs w:val="20"/>
                  </w:rPr>
                  <w:t>☐</w:t>
                </w:r>
              </w:sdtContent>
            </w:sdt>
            <w:r w:rsidR="006E6896" w:rsidRPr="00E4059D">
              <w:rPr>
                <w:rStyle w:val="PlaceholderText"/>
                <w:color w:val="auto"/>
                <w:sz w:val="20"/>
                <w:szCs w:val="20"/>
              </w:rPr>
              <w:t xml:space="preserve">Rural </w:t>
            </w:r>
            <w:sdt>
              <w:sdtPr>
                <w:rPr>
                  <w:rStyle w:val="PlaceholderText"/>
                  <w:color w:val="auto"/>
                  <w:sz w:val="20"/>
                  <w:szCs w:val="20"/>
                </w:rPr>
                <w:id w:val="-1216271148"/>
                <w14:checkbox>
                  <w14:checked w14:val="0"/>
                  <w14:checkedState w14:val="2612" w14:font="MS Gothic"/>
                  <w14:uncheckedState w14:val="2610" w14:font="MS Gothic"/>
                </w14:checkbox>
              </w:sdtPr>
              <w:sdtContent>
                <w:r w:rsidR="006E6896" w:rsidRPr="00E4059D">
                  <w:rPr>
                    <w:rStyle w:val="PlaceholderText"/>
                    <w:rFonts w:ascii="MS Gothic" w:eastAsia="MS Gothic" w:hAnsi="MS Gothic" w:hint="eastAsia"/>
                    <w:color w:val="auto"/>
                    <w:sz w:val="20"/>
                    <w:szCs w:val="20"/>
                  </w:rPr>
                  <w:t>☐</w:t>
                </w:r>
              </w:sdtContent>
            </w:sdt>
            <w:r w:rsidR="006E6896" w:rsidRPr="00E4059D">
              <w:rPr>
                <w:rStyle w:val="PlaceholderText"/>
                <w:color w:val="auto"/>
                <w:sz w:val="20"/>
                <w:szCs w:val="20"/>
              </w:rPr>
              <w:t>Urban</w:t>
            </w:r>
            <w:r w:rsidR="006E6896" w:rsidRPr="00E4059D">
              <w:rPr>
                <w:rFonts w:ascii="Calibri" w:eastAsia="Times New Roman" w:hAnsi="Calibri" w:cs="Calibri"/>
                <w:bCs/>
                <w:sz w:val="20"/>
                <w:szCs w:val="20"/>
              </w:rPr>
              <w:t xml:space="preserve"> </w:t>
            </w:r>
            <w:r w:rsidR="006E6896">
              <w:rPr>
                <w:rFonts w:ascii="Calibri" w:eastAsia="Times New Roman" w:hAnsi="Calibri" w:cs="Calibri"/>
                <w:bCs/>
                <w:sz w:val="20"/>
                <w:szCs w:val="20"/>
              </w:rPr>
              <w:t xml:space="preserve">- </w:t>
            </w:r>
            <w:r w:rsidR="006E6896" w:rsidRPr="00E4059D">
              <w:rPr>
                <w:rFonts w:ascii="Calibri" w:eastAsia="Times New Roman" w:hAnsi="Calibri" w:cs="Calibri"/>
                <w:bCs/>
                <w:sz w:val="20"/>
                <w:szCs w:val="20"/>
              </w:rPr>
              <w:t>Minor Arterial</w:t>
            </w:r>
            <w:r w:rsidR="006E6896" w:rsidRPr="00E4059D">
              <w:rPr>
                <w:rStyle w:val="PlaceholderText"/>
                <w:color w:val="auto"/>
                <w:sz w:val="20"/>
                <w:szCs w:val="20"/>
              </w:rPr>
              <w:t xml:space="preserve"> </w:t>
            </w:r>
          </w:p>
          <w:p w14:paraId="23C11570" w14:textId="77777777" w:rsidR="006E6896" w:rsidRPr="00E4059D" w:rsidRDefault="00000000" w:rsidP="006E6896">
            <w:pPr>
              <w:keepNext/>
              <w:widowControl w:val="0"/>
              <w:tabs>
                <w:tab w:val="left" w:pos="-720"/>
              </w:tabs>
              <w:suppressAutoHyphens/>
              <w:overflowPunct w:val="0"/>
              <w:autoSpaceDE w:val="0"/>
              <w:autoSpaceDN w:val="0"/>
              <w:adjustRightInd w:val="0"/>
              <w:spacing w:before="20" w:after="20"/>
              <w:contextualSpacing/>
              <w:outlineLvl w:val="2"/>
              <w:rPr>
                <w:rFonts w:ascii="Calibri" w:eastAsia="Times New Roman" w:hAnsi="Calibri" w:cs="Calibri"/>
                <w:bCs/>
                <w:sz w:val="20"/>
                <w:szCs w:val="20"/>
              </w:rPr>
            </w:pPr>
            <w:sdt>
              <w:sdtPr>
                <w:rPr>
                  <w:rStyle w:val="PlaceholderText"/>
                  <w:color w:val="auto"/>
                  <w:sz w:val="20"/>
                  <w:szCs w:val="20"/>
                </w:rPr>
                <w:id w:val="680389642"/>
                <w14:checkbox>
                  <w14:checked w14:val="0"/>
                  <w14:checkedState w14:val="2612" w14:font="MS Gothic"/>
                  <w14:uncheckedState w14:val="2610" w14:font="MS Gothic"/>
                </w14:checkbox>
              </w:sdtPr>
              <w:sdtContent>
                <w:r w:rsidR="006E6896">
                  <w:rPr>
                    <w:rStyle w:val="PlaceholderText"/>
                    <w:rFonts w:ascii="MS Gothic" w:eastAsia="MS Gothic" w:hAnsi="MS Gothic" w:hint="eastAsia"/>
                    <w:color w:val="auto"/>
                    <w:sz w:val="20"/>
                    <w:szCs w:val="20"/>
                  </w:rPr>
                  <w:t>☐</w:t>
                </w:r>
              </w:sdtContent>
            </w:sdt>
            <w:r w:rsidR="006E6896" w:rsidRPr="00E4059D">
              <w:rPr>
                <w:rStyle w:val="PlaceholderText"/>
                <w:color w:val="auto"/>
                <w:sz w:val="20"/>
                <w:szCs w:val="20"/>
              </w:rPr>
              <w:t xml:space="preserve">Rural </w:t>
            </w:r>
            <w:sdt>
              <w:sdtPr>
                <w:rPr>
                  <w:rStyle w:val="PlaceholderText"/>
                  <w:color w:val="auto"/>
                  <w:sz w:val="20"/>
                  <w:szCs w:val="20"/>
                </w:rPr>
                <w:id w:val="-1607879326"/>
                <w14:checkbox>
                  <w14:checked w14:val="0"/>
                  <w14:checkedState w14:val="2612" w14:font="MS Gothic"/>
                  <w14:uncheckedState w14:val="2610" w14:font="MS Gothic"/>
                </w14:checkbox>
              </w:sdtPr>
              <w:sdtContent>
                <w:r w:rsidR="006E6896" w:rsidRPr="00E4059D">
                  <w:rPr>
                    <w:rStyle w:val="PlaceholderText"/>
                    <w:rFonts w:ascii="MS Gothic" w:eastAsia="MS Gothic" w:hAnsi="MS Gothic" w:hint="eastAsia"/>
                    <w:color w:val="auto"/>
                    <w:sz w:val="20"/>
                    <w:szCs w:val="20"/>
                  </w:rPr>
                  <w:t>☐</w:t>
                </w:r>
              </w:sdtContent>
            </w:sdt>
            <w:r w:rsidR="006E6896" w:rsidRPr="00E4059D">
              <w:rPr>
                <w:rStyle w:val="PlaceholderText"/>
                <w:color w:val="auto"/>
                <w:sz w:val="20"/>
                <w:szCs w:val="20"/>
              </w:rPr>
              <w:t>Urban</w:t>
            </w:r>
            <w:r w:rsidR="006E6896" w:rsidRPr="00E4059D">
              <w:rPr>
                <w:rFonts w:ascii="Calibri" w:eastAsia="Times New Roman" w:hAnsi="Calibri" w:cs="Calibri"/>
                <w:bCs/>
                <w:sz w:val="20"/>
                <w:szCs w:val="20"/>
              </w:rPr>
              <w:t xml:space="preserve"> </w:t>
            </w:r>
            <w:r w:rsidR="006E6896">
              <w:rPr>
                <w:rFonts w:ascii="Calibri" w:eastAsia="Times New Roman" w:hAnsi="Calibri" w:cs="Calibri"/>
                <w:bCs/>
                <w:sz w:val="20"/>
                <w:szCs w:val="20"/>
              </w:rPr>
              <w:t xml:space="preserve">- </w:t>
            </w:r>
            <w:r w:rsidR="006E6896" w:rsidRPr="00E4059D">
              <w:rPr>
                <w:rFonts w:ascii="Calibri" w:eastAsia="Times New Roman" w:hAnsi="Calibri" w:cs="Calibri"/>
                <w:bCs/>
                <w:sz w:val="20"/>
                <w:szCs w:val="20"/>
              </w:rPr>
              <w:t>Major Collector</w:t>
            </w:r>
            <w:r w:rsidR="006E6896" w:rsidRPr="00E4059D">
              <w:rPr>
                <w:rStyle w:val="PlaceholderText"/>
                <w:color w:val="auto"/>
                <w:sz w:val="20"/>
                <w:szCs w:val="20"/>
              </w:rPr>
              <w:t xml:space="preserve"> </w:t>
            </w:r>
          </w:p>
          <w:p w14:paraId="41603CEF" w14:textId="77777777" w:rsidR="006E6896" w:rsidRPr="00E4059D" w:rsidRDefault="00000000" w:rsidP="006E6896">
            <w:pPr>
              <w:keepNext/>
              <w:widowControl w:val="0"/>
              <w:tabs>
                <w:tab w:val="left" w:pos="-720"/>
              </w:tabs>
              <w:suppressAutoHyphens/>
              <w:overflowPunct w:val="0"/>
              <w:autoSpaceDE w:val="0"/>
              <w:autoSpaceDN w:val="0"/>
              <w:adjustRightInd w:val="0"/>
              <w:spacing w:before="20" w:after="20"/>
              <w:contextualSpacing/>
              <w:outlineLvl w:val="2"/>
              <w:rPr>
                <w:rFonts w:ascii="Calibri" w:eastAsia="Times New Roman" w:hAnsi="Calibri" w:cs="Calibri"/>
                <w:bCs/>
                <w:sz w:val="20"/>
                <w:szCs w:val="20"/>
              </w:rPr>
            </w:pPr>
            <w:sdt>
              <w:sdtPr>
                <w:rPr>
                  <w:rStyle w:val="PlaceholderText"/>
                  <w:color w:val="auto"/>
                  <w:sz w:val="20"/>
                  <w:szCs w:val="20"/>
                </w:rPr>
                <w:id w:val="-580909599"/>
                <w14:checkbox>
                  <w14:checked w14:val="0"/>
                  <w14:checkedState w14:val="2612" w14:font="MS Gothic"/>
                  <w14:uncheckedState w14:val="2610" w14:font="MS Gothic"/>
                </w14:checkbox>
              </w:sdtPr>
              <w:sdtContent>
                <w:r w:rsidR="006E6896">
                  <w:rPr>
                    <w:rStyle w:val="PlaceholderText"/>
                    <w:rFonts w:ascii="MS Gothic" w:eastAsia="MS Gothic" w:hAnsi="MS Gothic" w:hint="eastAsia"/>
                    <w:color w:val="auto"/>
                    <w:sz w:val="20"/>
                    <w:szCs w:val="20"/>
                  </w:rPr>
                  <w:t>☐</w:t>
                </w:r>
              </w:sdtContent>
            </w:sdt>
            <w:r w:rsidR="006E6896" w:rsidRPr="00E4059D">
              <w:rPr>
                <w:rStyle w:val="PlaceholderText"/>
                <w:color w:val="auto"/>
                <w:sz w:val="20"/>
                <w:szCs w:val="20"/>
              </w:rPr>
              <w:t xml:space="preserve">Rural </w:t>
            </w:r>
            <w:sdt>
              <w:sdtPr>
                <w:rPr>
                  <w:rStyle w:val="PlaceholderText"/>
                  <w:color w:val="auto"/>
                  <w:sz w:val="20"/>
                  <w:szCs w:val="20"/>
                </w:rPr>
                <w:id w:val="-569973066"/>
                <w14:checkbox>
                  <w14:checked w14:val="0"/>
                  <w14:checkedState w14:val="2612" w14:font="MS Gothic"/>
                  <w14:uncheckedState w14:val="2610" w14:font="MS Gothic"/>
                </w14:checkbox>
              </w:sdtPr>
              <w:sdtContent>
                <w:r w:rsidR="006E6896" w:rsidRPr="00E4059D">
                  <w:rPr>
                    <w:rStyle w:val="PlaceholderText"/>
                    <w:rFonts w:ascii="MS Gothic" w:eastAsia="MS Gothic" w:hAnsi="MS Gothic" w:hint="eastAsia"/>
                    <w:color w:val="auto"/>
                    <w:sz w:val="20"/>
                    <w:szCs w:val="20"/>
                  </w:rPr>
                  <w:t>☐</w:t>
                </w:r>
              </w:sdtContent>
            </w:sdt>
            <w:r w:rsidR="006E6896" w:rsidRPr="00E4059D">
              <w:rPr>
                <w:rStyle w:val="PlaceholderText"/>
                <w:color w:val="auto"/>
                <w:sz w:val="20"/>
                <w:szCs w:val="20"/>
              </w:rPr>
              <w:t>Urban</w:t>
            </w:r>
            <w:r w:rsidR="006E6896" w:rsidRPr="00E4059D">
              <w:rPr>
                <w:rFonts w:ascii="Calibri" w:eastAsia="Times New Roman" w:hAnsi="Calibri" w:cs="Calibri"/>
                <w:bCs/>
                <w:sz w:val="20"/>
                <w:szCs w:val="20"/>
              </w:rPr>
              <w:t xml:space="preserve"> </w:t>
            </w:r>
            <w:r w:rsidR="006E6896">
              <w:rPr>
                <w:rFonts w:ascii="Calibri" w:eastAsia="Times New Roman" w:hAnsi="Calibri" w:cs="Calibri"/>
                <w:bCs/>
                <w:sz w:val="20"/>
                <w:szCs w:val="20"/>
              </w:rPr>
              <w:t xml:space="preserve">- </w:t>
            </w:r>
            <w:r w:rsidR="006E6896" w:rsidRPr="00E4059D">
              <w:rPr>
                <w:rFonts w:ascii="Calibri" w:eastAsia="Times New Roman" w:hAnsi="Calibri" w:cs="Calibri"/>
                <w:bCs/>
                <w:sz w:val="20"/>
                <w:szCs w:val="20"/>
              </w:rPr>
              <w:t>Minor Collector</w:t>
            </w:r>
            <w:r w:rsidR="006E6896" w:rsidRPr="00E4059D">
              <w:rPr>
                <w:rStyle w:val="PlaceholderText"/>
                <w:color w:val="auto"/>
                <w:sz w:val="20"/>
                <w:szCs w:val="20"/>
              </w:rPr>
              <w:t xml:space="preserve"> </w:t>
            </w:r>
          </w:p>
          <w:p w14:paraId="240E6F19" w14:textId="77777777" w:rsidR="006E6896" w:rsidRPr="00E4059D" w:rsidRDefault="00000000" w:rsidP="006E6896">
            <w:pPr>
              <w:keepNext/>
              <w:widowControl w:val="0"/>
              <w:tabs>
                <w:tab w:val="left" w:pos="-720"/>
              </w:tabs>
              <w:suppressAutoHyphens/>
              <w:overflowPunct w:val="0"/>
              <w:autoSpaceDE w:val="0"/>
              <w:autoSpaceDN w:val="0"/>
              <w:adjustRightInd w:val="0"/>
              <w:spacing w:before="20" w:after="20"/>
              <w:contextualSpacing/>
              <w:outlineLvl w:val="2"/>
              <w:rPr>
                <w:rStyle w:val="PlaceholderText"/>
                <w:color w:val="auto"/>
                <w:sz w:val="20"/>
                <w:szCs w:val="20"/>
              </w:rPr>
            </w:pPr>
            <w:sdt>
              <w:sdtPr>
                <w:rPr>
                  <w:rStyle w:val="PlaceholderText"/>
                  <w:color w:val="auto"/>
                  <w:sz w:val="20"/>
                  <w:szCs w:val="20"/>
                </w:rPr>
                <w:id w:val="107243332"/>
                <w14:checkbox>
                  <w14:checked w14:val="0"/>
                  <w14:checkedState w14:val="2612" w14:font="MS Gothic"/>
                  <w14:uncheckedState w14:val="2610" w14:font="MS Gothic"/>
                </w14:checkbox>
              </w:sdtPr>
              <w:sdtContent>
                <w:r w:rsidR="006E6896">
                  <w:rPr>
                    <w:rStyle w:val="PlaceholderText"/>
                    <w:rFonts w:ascii="MS Gothic" w:eastAsia="MS Gothic" w:hAnsi="MS Gothic" w:hint="eastAsia"/>
                    <w:color w:val="auto"/>
                    <w:sz w:val="20"/>
                    <w:szCs w:val="20"/>
                  </w:rPr>
                  <w:t>☐</w:t>
                </w:r>
              </w:sdtContent>
            </w:sdt>
            <w:r w:rsidR="006E6896" w:rsidRPr="00E4059D">
              <w:rPr>
                <w:rStyle w:val="PlaceholderText"/>
                <w:color w:val="auto"/>
                <w:sz w:val="20"/>
                <w:szCs w:val="20"/>
              </w:rPr>
              <w:t xml:space="preserve">Rural </w:t>
            </w:r>
            <w:sdt>
              <w:sdtPr>
                <w:rPr>
                  <w:rStyle w:val="PlaceholderText"/>
                  <w:color w:val="auto"/>
                  <w:sz w:val="20"/>
                  <w:szCs w:val="20"/>
                </w:rPr>
                <w:id w:val="92440673"/>
                <w14:checkbox>
                  <w14:checked w14:val="0"/>
                  <w14:checkedState w14:val="2612" w14:font="MS Gothic"/>
                  <w14:uncheckedState w14:val="2610" w14:font="MS Gothic"/>
                </w14:checkbox>
              </w:sdtPr>
              <w:sdtContent>
                <w:r w:rsidR="006E6896" w:rsidRPr="00E4059D">
                  <w:rPr>
                    <w:rStyle w:val="PlaceholderText"/>
                    <w:rFonts w:ascii="MS Gothic" w:eastAsia="MS Gothic" w:hAnsi="MS Gothic" w:hint="eastAsia"/>
                    <w:color w:val="auto"/>
                    <w:sz w:val="20"/>
                    <w:szCs w:val="20"/>
                  </w:rPr>
                  <w:t>☐</w:t>
                </w:r>
              </w:sdtContent>
            </w:sdt>
            <w:r w:rsidR="006E6896" w:rsidRPr="00E4059D">
              <w:rPr>
                <w:rStyle w:val="PlaceholderText"/>
                <w:color w:val="auto"/>
                <w:sz w:val="20"/>
                <w:szCs w:val="20"/>
              </w:rPr>
              <w:t>Urban</w:t>
            </w:r>
            <w:r w:rsidR="006E6896" w:rsidRPr="00E4059D">
              <w:rPr>
                <w:rFonts w:ascii="Calibri" w:eastAsia="Times New Roman" w:hAnsi="Calibri" w:cs="Calibri"/>
                <w:bCs/>
                <w:sz w:val="20"/>
                <w:szCs w:val="20"/>
              </w:rPr>
              <w:t xml:space="preserve"> </w:t>
            </w:r>
            <w:r w:rsidR="006E6896">
              <w:rPr>
                <w:rFonts w:ascii="Calibri" w:eastAsia="Times New Roman" w:hAnsi="Calibri" w:cs="Calibri"/>
                <w:bCs/>
                <w:sz w:val="20"/>
                <w:szCs w:val="20"/>
              </w:rPr>
              <w:t xml:space="preserve">- </w:t>
            </w:r>
            <w:r w:rsidR="006E6896" w:rsidRPr="00E4059D">
              <w:rPr>
                <w:rFonts w:ascii="Calibri" w:eastAsia="Times New Roman" w:hAnsi="Calibri" w:cs="Calibri"/>
                <w:bCs/>
                <w:sz w:val="20"/>
                <w:szCs w:val="20"/>
              </w:rPr>
              <w:t>Local Road</w:t>
            </w:r>
            <w:r w:rsidR="006E6896" w:rsidRPr="00E4059D">
              <w:rPr>
                <w:rStyle w:val="PlaceholderText"/>
                <w:color w:val="auto"/>
                <w:sz w:val="20"/>
                <w:szCs w:val="20"/>
              </w:rPr>
              <w:t xml:space="preserve"> </w:t>
            </w:r>
          </w:p>
          <w:p w14:paraId="1FCC1209" w14:textId="795424AF" w:rsidR="006E6896" w:rsidRPr="00D92AF3" w:rsidRDefault="00000000" w:rsidP="006E6896">
            <w:pPr>
              <w:widowControl w:val="0"/>
              <w:tabs>
                <w:tab w:val="left" w:pos="-720"/>
              </w:tabs>
              <w:suppressAutoHyphens/>
              <w:overflowPunct w:val="0"/>
              <w:autoSpaceDE w:val="0"/>
              <w:autoSpaceDN w:val="0"/>
              <w:adjustRightInd w:val="0"/>
              <w:spacing w:before="20" w:after="20"/>
              <w:contextualSpacing/>
              <w:rPr>
                <w:rFonts w:ascii="Calibri" w:eastAsia="Times New Roman" w:hAnsi="Calibri" w:cs="Calibri"/>
                <w:bCs/>
                <w:sz w:val="20"/>
                <w:szCs w:val="20"/>
              </w:rPr>
            </w:pPr>
            <w:sdt>
              <w:sdtPr>
                <w:rPr>
                  <w:rStyle w:val="PlaceholderText"/>
                  <w:color w:val="auto"/>
                  <w:sz w:val="20"/>
                  <w:szCs w:val="20"/>
                </w:rPr>
                <w:id w:val="-91170421"/>
                <w14:checkbox>
                  <w14:checked w14:val="0"/>
                  <w14:checkedState w14:val="2612" w14:font="MS Gothic"/>
                  <w14:uncheckedState w14:val="2610" w14:font="MS Gothic"/>
                </w14:checkbox>
              </w:sdtPr>
              <w:sdtContent>
                <w:r w:rsidR="006E6896">
                  <w:rPr>
                    <w:rStyle w:val="PlaceholderText"/>
                    <w:rFonts w:ascii="MS Gothic" w:eastAsia="MS Gothic" w:hAnsi="MS Gothic" w:hint="eastAsia"/>
                    <w:color w:val="auto"/>
                    <w:sz w:val="20"/>
                    <w:szCs w:val="20"/>
                  </w:rPr>
                  <w:t>☐</w:t>
                </w:r>
              </w:sdtContent>
            </w:sdt>
            <w:r w:rsidR="006E6896" w:rsidRPr="00E4059D">
              <w:rPr>
                <w:rStyle w:val="PlaceholderText"/>
                <w:color w:val="auto"/>
                <w:sz w:val="20"/>
                <w:szCs w:val="20"/>
              </w:rPr>
              <w:t xml:space="preserve">Rural </w:t>
            </w:r>
            <w:sdt>
              <w:sdtPr>
                <w:rPr>
                  <w:rStyle w:val="PlaceholderText"/>
                  <w:color w:val="auto"/>
                  <w:sz w:val="20"/>
                  <w:szCs w:val="20"/>
                </w:rPr>
                <w:id w:val="561844592"/>
                <w14:checkbox>
                  <w14:checked w14:val="0"/>
                  <w14:checkedState w14:val="2612" w14:font="MS Gothic"/>
                  <w14:uncheckedState w14:val="2610" w14:font="MS Gothic"/>
                </w14:checkbox>
              </w:sdtPr>
              <w:sdtContent>
                <w:r w:rsidR="006E6896" w:rsidRPr="00E4059D">
                  <w:rPr>
                    <w:rStyle w:val="PlaceholderText"/>
                    <w:rFonts w:ascii="MS Gothic" w:eastAsia="MS Gothic" w:hAnsi="MS Gothic" w:hint="eastAsia"/>
                    <w:color w:val="auto"/>
                    <w:sz w:val="20"/>
                    <w:szCs w:val="20"/>
                  </w:rPr>
                  <w:t>☐</w:t>
                </w:r>
              </w:sdtContent>
            </w:sdt>
            <w:r w:rsidR="006E6896" w:rsidRPr="00E4059D">
              <w:rPr>
                <w:rStyle w:val="PlaceholderText"/>
                <w:color w:val="auto"/>
                <w:sz w:val="20"/>
                <w:szCs w:val="20"/>
              </w:rPr>
              <w:t>Urban</w:t>
            </w:r>
            <w:r w:rsidR="006E6896" w:rsidRPr="00E4059D">
              <w:rPr>
                <w:rFonts w:ascii="Calibri" w:eastAsia="Times New Roman" w:hAnsi="Calibri" w:cs="Calibri"/>
                <w:bCs/>
                <w:sz w:val="20"/>
                <w:szCs w:val="20"/>
              </w:rPr>
              <w:t xml:space="preserve"> </w:t>
            </w:r>
            <w:r w:rsidR="006E6896">
              <w:rPr>
                <w:rFonts w:ascii="Calibri" w:eastAsia="Times New Roman" w:hAnsi="Calibri" w:cs="Calibri"/>
                <w:bCs/>
                <w:sz w:val="20"/>
                <w:szCs w:val="20"/>
              </w:rPr>
              <w:t xml:space="preserve">- </w:t>
            </w:r>
            <w:r w:rsidR="006E6896" w:rsidRPr="00E4059D">
              <w:rPr>
                <w:rFonts w:ascii="Calibri" w:eastAsia="Times New Roman" w:hAnsi="Calibri" w:cs="Calibri"/>
                <w:bCs/>
                <w:sz w:val="20"/>
                <w:szCs w:val="20"/>
              </w:rPr>
              <w:t xml:space="preserve">Other </w:t>
            </w:r>
          </w:p>
        </w:tc>
      </w:tr>
    </w:tbl>
    <w:p w14:paraId="35922276" w14:textId="66509829" w:rsidR="00120A86" w:rsidRDefault="00120A86" w:rsidP="004A0AC2"/>
    <w:p w14:paraId="30E0D483" w14:textId="698EE03E" w:rsidR="005A5BD6" w:rsidRPr="00D859EF" w:rsidRDefault="00120A86" w:rsidP="00D859EF">
      <w:r>
        <w:br w:type="page"/>
      </w:r>
    </w:p>
    <w:p w14:paraId="742BB0DD" w14:textId="12B40ACE" w:rsidR="00DD5468" w:rsidRDefault="0054306F" w:rsidP="003008E5">
      <w:pPr>
        <w:pStyle w:val="NoSpacing"/>
        <w:shd w:val="clear" w:color="auto" w:fill="D9D9D9" w:themeFill="background1" w:themeFillShade="D9"/>
        <w:rPr>
          <w:rFonts w:cstheme="minorHAnsi"/>
        </w:rPr>
      </w:pPr>
      <w:r>
        <w:rPr>
          <w:rFonts w:cstheme="minorHAnsi"/>
          <w:b/>
          <w:sz w:val="24"/>
          <w:szCs w:val="24"/>
        </w:rPr>
        <w:lastRenderedPageBreak/>
        <w:t>I</w:t>
      </w:r>
      <w:r w:rsidR="00DD5468" w:rsidRPr="00B37EF4">
        <w:rPr>
          <w:rFonts w:cstheme="minorHAnsi"/>
          <w:b/>
          <w:sz w:val="24"/>
          <w:szCs w:val="24"/>
        </w:rPr>
        <w:t>. Project is a Complete Action</w:t>
      </w:r>
      <w:r w:rsidR="00DD5468" w:rsidRPr="00B37EF4">
        <w:rPr>
          <w:rFonts w:cstheme="minorHAnsi"/>
        </w:rPr>
        <w:t xml:space="preserve"> </w:t>
      </w:r>
    </w:p>
    <w:p w14:paraId="4B2CFB01" w14:textId="175A0B64" w:rsidR="00DD5468" w:rsidRPr="00E65965" w:rsidRDefault="00B702D1" w:rsidP="003008E5">
      <w:pPr>
        <w:pStyle w:val="NoSpacing"/>
        <w:shd w:val="clear" w:color="auto" w:fill="F2F2F2" w:themeFill="background1" w:themeFillShade="F2"/>
        <w:rPr>
          <w:rFonts w:cstheme="minorHAnsi"/>
          <w:i/>
          <w:iCs/>
          <w:sz w:val="20"/>
          <w:szCs w:val="20"/>
        </w:rPr>
      </w:pPr>
      <w:r w:rsidRPr="00E65965">
        <w:rPr>
          <w:rFonts w:cstheme="minorHAnsi"/>
          <w:i/>
          <w:iCs/>
          <w:sz w:val="20"/>
          <w:szCs w:val="20"/>
        </w:rPr>
        <w:t xml:space="preserve">The project action evaluated under NEPA with this </w:t>
      </w:r>
      <w:r w:rsidR="00120A86" w:rsidRPr="00E65965">
        <w:rPr>
          <w:rFonts w:cstheme="minorHAnsi"/>
          <w:i/>
          <w:iCs/>
          <w:sz w:val="20"/>
          <w:szCs w:val="20"/>
        </w:rPr>
        <w:t>CEC</w:t>
      </w:r>
      <w:r w:rsidRPr="00E65965">
        <w:rPr>
          <w:rFonts w:cstheme="minorHAnsi"/>
          <w:i/>
          <w:iCs/>
          <w:sz w:val="20"/>
          <w:szCs w:val="20"/>
        </w:rPr>
        <w:t xml:space="preserve"> must ensure meaningful evaluation of alternatives and avoid commitments to transportation improvements before they are fully evaluated, to demonstrate it is a complete FHWA action, pursuant to 23 CFR 771.111(f).</w:t>
      </w:r>
      <w:r w:rsidR="00DD5468" w:rsidRPr="00E65965">
        <w:rPr>
          <w:rFonts w:cstheme="minorHAnsi"/>
          <w:i/>
          <w:iCs/>
          <w:sz w:val="20"/>
          <w:szCs w:val="20"/>
        </w:rPr>
        <w:t xml:space="preserve"> </w:t>
      </w:r>
    </w:p>
    <w:p w14:paraId="17A644C9" w14:textId="594A052A" w:rsidR="00DD5468" w:rsidRPr="00E65965" w:rsidRDefault="00DD5468" w:rsidP="00DD5468">
      <w:pPr>
        <w:pStyle w:val="NoSpacing"/>
        <w:spacing w:after="120"/>
        <w:ind w:left="187"/>
        <w:rPr>
          <w:rFonts w:cstheme="minorHAnsi"/>
          <w:b/>
          <w:bCs/>
          <w:sz w:val="18"/>
          <w:szCs w:val="18"/>
        </w:rPr>
      </w:pPr>
      <w:r w:rsidRPr="00E65965">
        <w:rPr>
          <w:rFonts w:cstheme="minorHAnsi"/>
          <w:sz w:val="18"/>
          <w:szCs w:val="18"/>
        </w:rPr>
        <w:t xml:space="preserve">Check all boxes that apply to the proposed project.  </w:t>
      </w:r>
      <w:r w:rsidRPr="00E65965">
        <w:rPr>
          <w:rFonts w:cstheme="minorHAnsi"/>
          <w:i/>
          <w:iCs/>
          <w:sz w:val="18"/>
          <w:szCs w:val="18"/>
        </w:rPr>
        <w:t xml:space="preserve">You must check all of boxes 1-3, or the last box.  </w:t>
      </w:r>
      <w:r w:rsidRPr="00E65965">
        <w:rPr>
          <w:rFonts w:cstheme="minorHAnsi"/>
          <w:b/>
          <w:bCs/>
          <w:i/>
          <w:iCs/>
          <w:sz w:val="18"/>
          <w:szCs w:val="18"/>
        </w:rPr>
        <w:t>If you are unable to check either all of boxes 1-3 or the last box in this section, you cannot complete this document and must reassess the project scope to meet the criteria.</w:t>
      </w:r>
      <w:r w:rsidRPr="00E65965">
        <w:rPr>
          <w:rFonts w:cstheme="minorHAnsi"/>
          <w:i/>
          <w:iCs/>
          <w:sz w:val="18"/>
          <w:szCs w:val="18"/>
        </w:rPr>
        <w:t xml:space="preserve"> Proposed projects being developed under WEPA must also meet these criteria</w:t>
      </w:r>
      <w:r w:rsidRPr="00E65965">
        <w:rPr>
          <w:rFonts w:cstheme="minorHAnsi"/>
          <w:b/>
          <w:bCs/>
          <w:sz w:val="18"/>
          <w:szCs w:val="18"/>
        </w:rPr>
        <w:t>.</w:t>
      </w:r>
      <w:r w:rsidR="00334BCD" w:rsidRPr="00E65965">
        <w:rPr>
          <w:rFonts w:cstheme="minorHAnsi"/>
          <w:b/>
          <w:bCs/>
        </w:rPr>
        <w:t xml:space="preserve"> </w:t>
      </w:r>
      <w:r w:rsidR="00334BCD" w:rsidRPr="00E65965">
        <w:rPr>
          <w:rFonts w:cstheme="minorHAnsi"/>
          <w:i/>
          <w:iCs/>
          <w:sz w:val="18"/>
          <w:szCs w:val="18"/>
        </w:rPr>
        <w:t xml:space="preserve">For additional help for if a project is a complete FHWA action see the </w:t>
      </w:r>
      <w:hyperlink r:id="rId14" w:history="1">
        <w:r w:rsidR="00334BCD" w:rsidRPr="00E65965">
          <w:rPr>
            <w:rStyle w:val="Hyperlink"/>
            <w:rFonts w:cstheme="minorHAnsi"/>
            <w:i/>
            <w:iCs/>
            <w:sz w:val="18"/>
            <w:szCs w:val="18"/>
          </w:rPr>
          <w:t>WisDOT guidance language for the ER and EA Template</w:t>
        </w:r>
      </w:hyperlink>
      <w:r w:rsidR="00334BCD" w:rsidRPr="00E65965">
        <w:rPr>
          <w:rFonts w:cstheme="minorHAnsi"/>
          <w:i/>
          <w:iCs/>
          <w:sz w:val="18"/>
          <w:szCs w:val="18"/>
        </w:rPr>
        <w:t>.</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9554"/>
      </w:tblGrid>
      <w:tr w:rsidR="009241E7" w:rsidRPr="00E65965" w14:paraId="2F030204" w14:textId="77777777" w:rsidTr="009241E7">
        <w:tc>
          <w:tcPr>
            <w:tcW w:w="9554" w:type="dxa"/>
          </w:tcPr>
          <w:p w14:paraId="632C2136" w14:textId="7B3C5D58" w:rsidR="009241E7" w:rsidRPr="00E65965" w:rsidRDefault="00000000" w:rsidP="009241E7">
            <w:pPr>
              <w:pStyle w:val="NoSpacing"/>
              <w:spacing w:after="60"/>
              <w:ind w:left="428" w:hanging="270"/>
              <w:rPr>
                <w:rFonts w:asciiTheme="minorHAnsi" w:hAnsiTheme="minorHAnsi" w:cstheme="minorHAnsi"/>
                <w:sz w:val="18"/>
                <w:szCs w:val="18"/>
              </w:rPr>
            </w:pPr>
            <w:sdt>
              <w:sdtPr>
                <w:rPr>
                  <w:rFonts w:cstheme="minorHAnsi"/>
                </w:rPr>
                <w:id w:val="2038540224"/>
                <w14:checkbox>
                  <w14:checked w14:val="0"/>
                  <w14:checkedState w14:val="2612" w14:font="MS Gothic"/>
                  <w14:uncheckedState w14:val="2610" w14:font="MS Gothic"/>
                </w14:checkbox>
              </w:sdtPr>
              <w:sdtContent>
                <w:r w:rsidR="009241E7" w:rsidRPr="00E65965">
                  <w:rPr>
                    <w:rFonts w:ascii="Segoe UI Symbol" w:eastAsia="MS Gothic" w:hAnsi="Segoe UI Symbol" w:cs="Segoe UI Symbol"/>
                  </w:rPr>
                  <w:t>☐</w:t>
                </w:r>
              </w:sdtContent>
            </w:sdt>
            <w:r w:rsidR="009241E7" w:rsidRPr="00E65965">
              <w:rPr>
                <w:rFonts w:asciiTheme="minorHAnsi" w:hAnsiTheme="minorHAnsi" w:cstheme="minorHAnsi"/>
                <w:sz w:val="18"/>
                <w:szCs w:val="18"/>
              </w:rPr>
              <w:t xml:space="preserve"> (1) Connect logical termini and be of sufficient length to address environmental matters on a broad scope </w:t>
            </w:r>
          </w:p>
        </w:tc>
      </w:tr>
      <w:tr w:rsidR="009241E7" w:rsidRPr="00E65965" w14:paraId="6EC410CE" w14:textId="77777777" w:rsidTr="009241E7">
        <w:trPr>
          <w:trHeight w:val="387"/>
        </w:trPr>
        <w:tc>
          <w:tcPr>
            <w:tcW w:w="9554" w:type="dxa"/>
          </w:tcPr>
          <w:p w14:paraId="09431D34" w14:textId="3753D4C3" w:rsidR="009241E7" w:rsidRPr="00E65965" w:rsidRDefault="00000000" w:rsidP="009241E7">
            <w:pPr>
              <w:pStyle w:val="NoSpacing"/>
              <w:spacing w:after="60"/>
              <w:ind w:left="428" w:hanging="270"/>
              <w:rPr>
                <w:rFonts w:asciiTheme="minorHAnsi" w:hAnsiTheme="minorHAnsi" w:cstheme="minorHAnsi"/>
                <w:sz w:val="18"/>
                <w:szCs w:val="18"/>
              </w:rPr>
            </w:pPr>
            <w:sdt>
              <w:sdtPr>
                <w:rPr>
                  <w:rFonts w:cstheme="minorHAnsi"/>
                </w:rPr>
                <w:id w:val="811984520"/>
                <w14:checkbox>
                  <w14:checked w14:val="0"/>
                  <w14:checkedState w14:val="2612" w14:font="MS Gothic"/>
                  <w14:uncheckedState w14:val="2610" w14:font="MS Gothic"/>
                </w14:checkbox>
              </w:sdtPr>
              <w:sdtContent>
                <w:r w:rsidR="009241E7" w:rsidRPr="00E65965">
                  <w:rPr>
                    <w:rFonts w:ascii="Segoe UI Symbol" w:eastAsia="MS Gothic" w:hAnsi="Segoe UI Symbol" w:cs="Segoe UI Symbol"/>
                  </w:rPr>
                  <w:t>☐</w:t>
                </w:r>
              </w:sdtContent>
            </w:sdt>
            <w:r w:rsidR="009241E7" w:rsidRPr="00E65965">
              <w:rPr>
                <w:rFonts w:asciiTheme="minorHAnsi" w:hAnsiTheme="minorHAnsi" w:cstheme="minorHAnsi"/>
                <w:sz w:val="18"/>
                <w:szCs w:val="18"/>
              </w:rPr>
              <w:t xml:space="preserve"> (2) Have independent utility or independent significance, i.e., be usable and be a reasonable expenditure even if no additional transportation improvements in the area are made</w:t>
            </w:r>
          </w:p>
        </w:tc>
      </w:tr>
      <w:tr w:rsidR="009241E7" w:rsidRPr="00E65965" w14:paraId="3FCC4A0F" w14:textId="77777777" w:rsidTr="009241E7">
        <w:tc>
          <w:tcPr>
            <w:tcW w:w="9554" w:type="dxa"/>
          </w:tcPr>
          <w:p w14:paraId="22F8D9E7" w14:textId="6DE03C85" w:rsidR="009241E7" w:rsidRPr="00E65965" w:rsidRDefault="00000000" w:rsidP="009241E7">
            <w:pPr>
              <w:pStyle w:val="NoSpacing"/>
              <w:spacing w:after="60"/>
              <w:ind w:left="428" w:hanging="270"/>
              <w:rPr>
                <w:rFonts w:asciiTheme="minorHAnsi" w:hAnsiTheme="minorHAnsi" w:cstheme="minorHAnsi"/>
                <w:sz w:val="18"/>
                <w:szCs w:val="18"/>
              </w:rPr>
            </w:pPr>
            <w:sdt>
              <w:sdtPr>
                <w:rPr>
                  <w:rFonts w:cstheme="minorHAnsi"/>
                </w:rPr>
                <w:id w:val="-1538504832"/>
                <w14:checkbox>
                  <w14:checked w14:val="0"/>
                  <w14:checkedState w14:val="2612" w14:font="MS Gothic"/>
                  <w14:uncheckedState w14:val="2610" w14:font="MS Gothic"/>
                </w14:checkbox>
              </w:sdtPr>
              <w:sdtContent>
                <w:r w:rsidR="009241E7" w:rsidRPr="00E65965">
                  <w:rPr>
                    <w:rFonts w:ascii="Segoe UI Symbol" w:eastAsia="MS Gothic" w:hAnsi="Segoe UI Symbol" w:cs="Segoe UI Symbol"/>
                  </w:rPr>
                  <w:t>☐</w:t>
                </w:r>
              </w:sdtContent>
            </w:sdt>
            <w:r w:rsidR="009241E7" w:rsidRPr="00E65965">
              <w:rPr>
                <w:rFonts w:asciiTheme="minorHAnsi" w:hAnsiTheme="minorHAnsi" w:cstheme="minorHAnsi"/>
                <w:sz w:val="18"/>
                <w:szCs w:val="18"/>
              </w:rPr>
              <w:t xml:space="preserve"> (3) Not restrict consideration of alternatives for other reasonably foreseeable transportation improvements</w:t>
            </w:r>
          </w:p>
        </w:tc>
      </w:tr>
      <w:tr w:rsidR="009241E7" w:rsidRPr="00E65965" w14:paraId="164D0418" w14:textId="77777777" w:rsidTr="009241E7">
        <w:tc>
          <w:tcPr>
            <w:tcW w:w="9554" w:type="dxa"/>
          </w:tcPr>
          <w:p w14:paraId="4EBF2721" w14:textId="37A2D0E7" w:rsidR="009241E7" w:rsidRPr="00E65965" w:rsidRDefault="00000000" w:rsidP="009241E7">
            <w:pPr>
              <w:pStyle w:val="NoSpacing"/>
              <w:ind w:left="428" w:hanging="270"/>
              <w:rPr>
                <w:rFonts w:asciiTheme="minorHAnsi" w:hAnsiTheme="minorHAnsi" w:cstheme="minorHAnsi"/>
                <w:sz w:val="18"/>
                <w:szCs w:val="18"/>
              </w:rPr>
            </w:pPr>
            <w:sdt>
              <w:sdtPr>
                <w:rPr>
                  <w:rFonts w:cstheme="minorHAnsi"/>
                </w:rPr>
                <w:id w:val="-426884679"/>
                <w14:checkbox>
                  <w14:checked w14:val="0"/>
                  <w14:checkedState w14:val="2612" w14:font="MS Gothic"/>
                  <w14:uncheckedState w14:val="2610" w14:font="MS Gothic"/>
                </w14:checkbox>
              </w:sdtPr>
              <w:sdtContent>
                <w:r w:rsidR="009241E7" w:rsidRPr="00E65965">
                  <w:rPr>
                    <w:rFonts w:ascii="Segoe UI Symbol" w:eastAsia="MS Gothic" w:hAnsi="Segoe UI Symbol" w:cs="Segoe UI Symbol"/>
                  </w:rPr>
                  <w:t>☐</w:t>
                </w:r>
              </w:sdtContent>
            </w:sdt>
            <w:r w:rsidR="009241E7" w:rsidRPr="00E65965">
              <w:rPr>
                <w:rFonts w:asciiTheme="minorHAnsi" w:hAnsiTheme="minorHAnsi" w:cstheme="minorHAnsi"/>
                <w:sz w:val="18"/>
                <w:szCs w:val="18"/>
              </w:rPr>
              <w:t xml:space="preserve"> Project is not an action resulting in construction and does not require compliance with (1-3) above</w:t>
            </w:r>
          </w:p>
        </w:tc>
      </w:tr>
    </w:tbl>
    <w:p w14:paraId="23A2BDCD" w14:textId="77777777" w:rsidR="00DD5468" w:rsidRPr="00E65965" w:rsidRDefault="00DD5468" w:rsidP="00DD5468">
      <w:pPr>
        <w:pStyle w:val="NoSpacing"/>
        <w:ind w:left="450"/>
        <w:rPr>
          <w:rFonts w:cstheme="minorHAnsi"/>
        </w:rPr>
      </w:pPr>
    </w:p>
    <w:p w14:paraId="355813FA" w14:textId="1EFF45B1" w:rsidR="00DD5468" w:rsidRPr="00E65965" w:rsidRDefault="0054306F" w:rsidP="003008E5">
      <w:pPr>
        <w:pStyle w:val="NoSpacing"/>
        <w:shd w:val="clear" w:color="auto" w:fill="D9D9D9" w:themeFill="background1" w:themeFillShade="D9"/>
        <w:rPr>
          <w:rFonts w:cstheme="minorHAnsi"/>
          <w:b/>
          <w:sz w:val="24"/>
          <w:szCs w:val="24"/>
        </w:rPr>
      </w:pPr>
      <w:r w:rsidRPr="00E65965">
        <w:rPr>
          <w:rFonts w:cstheme="minorHAnsi"/>
          <w:b/>
          <w:sz w:val="24"/>
          <w:szCs w:val="24"/>
        </w:rPr>
        <w:t>II</w:t>
      </w:r>
      <w:r w:rsidR="00DD5468" w:rsidRPr="00E65965">
        <w:rPr>
          <w:rFonts w:cstheme="minorHAnsi"/>
          <w:b/>
          <w:sz w:val="24"/>
          <w:szCs w:val="24"/>
        </w:rPr>
        <w:t>. Categorical Exclusion Definition</w:t>
      </w:r>
    </w:p>
    <w:p w14:paraId="597E1715" w14:textId="3C5ECEFD" w:rsidR="00B702D1" w:rsidRPr="00E65965" w:rsidRDefault="00B702D1" w:rsidP="003008E5">
      <w:pPr>
        <w:pStyle w:val="NoSpacing"/>
        <w:shd w:val="clear" w:color="auto" w:fill="F2F2F2" w:themeFill="background1" w:themeFillShade="F2"/>
        <w:spacing w:after="120"/>
        <w:rPr>
          <w:rFonts w:cstheme="minorHAnsi"/>
          <w:i/>
          <w:iCs/>
          <w:sz w:val="20"/>
          <w:szCs w:val="20"/>
        </w:rPr>
      </w:pPr>
      <w:r w:rsidRPr="00E65965">
        <w:rPr>
          <w:rFonts w:cstheme="minorHAnsi"/>
          <w:i/>
          <w:iCs/>
          <w:sz w:val="20"/>
          <w:szCs w:val="20"/>
        </w:rPr>
        <w:t xml:space="preserve">CEs are actions that meet the definition contained in </w:t>
      </w:r>
      <w:r w:rsidR="00E9489F">
        <w:rPr>
          <w:rFonts w:cstheme="minorHAnsi"/>
          <w:i/>
          <w:iCs/>
          <w:sz w:val="20"/>
          <w:szCs w:val="20"/>
        </w:rPr>
        <w:t>23</w:t>
      </w:r>
      <w:r w:rsidRPr="00E65965">
        <w:rPr>
          <w:rFonts w:cstheme="minorHAnsi"/>
          <w:i/>
          <w:iCs/>
          <w:sz w:val="20"/>
          <w:szCs w:val="20"/>
        </w:rPr>
        <w:t xml:space="preserve"> CFR </w:t>
      </w:r>
      <w:r w:rsidR="00E9489F">
        <w:rPr>
          <w:rFonts w:cstheme="minorHAnsi"/>
          <w:i/>
          <w:iCs/>
          <w:sz w:val="20"/>
          <w:szCs w:val="20"/>
        </w:rPr>
        <w:t>771.117</w:t>
      </w:r>
      <w:r w:rsidRPr="00E65965">
        <w:rPr>
          <w:rFonts w:cstheme="minorHAnsi"/>
          <w:i/>
          <w:iCs/>
          <w:sz w:val="20"/>
          <w:szCs w:val="20"/>
        </w:rPr>
        <w:t xml:space="preserve">, and based on FHWA's </w:t>
      </w:r>
      <w:proofErr w:type="gramStart"/>
      <w:r w:rsidRPr="00E65965">
        <w:rPr>
          <w:rFonts w:cstheme="minorHAnsi"/>
          <w:i/>
          <w:iCs/>
          <w:sz w:val="20"/>
          <w:szCs w:val="20"/>
        </w:rPr>
        <w:t>past experience</w:t>
      </w:r>
      <w:proofErr w:type="gramEnd"/>
      <w:r w:rsidRPr="00E65965">
        <w:rPr>
          <w:rFonts w:cstheme="minorHAnsi"/>
          <w:i/>
          <w:iCs/>
          <w:sz w:val="20"/>
          <w:szCs w:val="20"/>
        </w:rPr>
        <w:t xml:space="preserve"> with similar actions, do not involve significant environmental impacts (23 CFR 771.117(a)).</w:t>
      </w:r>
    </w:p>
    <w:p w14:paraId="062E0618" w14:textId="6C164EDE" w:rsidR="00DD5468" w:rsidRPr="00E65965" w:rsidRDefault="00DD5468" w:rsidP="00DD5468">
      <w:pPr>
        <w:pStyle w:val="NoSpacing"/>
        <w:spacing w:after="120"/>
        <w:ind w:left="180"/>
        <w:rPr>
          <w:rFonts w:cstheme="minorHAnsi"/>
          <w:sz w:val="18"/>
          <w:szCs w:val="18"/>
        </w:rPr>
      </w:pPr>
      <w:r w:rsidRPr="00E65965">
        <w:rPr>
          <w:rFonts w:cstheme="minorHAnsi"/>
          <w:sz w:val="18"/>
          <w:szCs w:val="18"/>
        </w:rPr>
        <w:t xml:space="preserve">Check all boxes that apply to the proposed project. </w:t>
      </w:r>
      <w:r w:rsidRPr="00E65965">
        <w:rPr>
          <w:rFonts w:cstheme="minorHAnsi"/>
          <w:b/>
          <w:bCs/>
          <w:sz w:val="18"/>
          <w:szCs w:val="18"/>
        </w:rPr>
        <w:t xml:space="preserve"> </w:t>
      </w:r>
      <w:r w:rsidRPr="00E65965">
        <w:rPr>
          <w:rFonts w:cstheme="minorHAnsi"/>
          <w:b/>
          <w:bCs/>
          <w:i/>
          <w:iCs/>
          <w:sz w:val="18"/>
          <w:szCs w:val="18"/>
        </w:rPr>
        <w:t>If you are unable to check any box in this section, you cannot use any CE documentation and must prepare an EA or EIS.</w:t>
      </w:r>
      <w:r w:rsidRPr="00E65965">
        <w:rPr>
          <w:rFonts w:cstheme="minorHAnsi"/>
          <w:i/>
          <w:iCs/>
          <w:sz w:val="18"/>
          <w:szCs w:val="18"/>
        </w:rPr>
        <w:t xml:space="preserve"> Proposed projects being developed under WEPA must also meet these criteria.</w:t>
      </w:r>
      <w:r w:rsidRPr="00E65965">
        <w:rPr>
          <w:rFonts w:cstheme="minorHAnsi"/>
          <w:sz w:val="18"/>
          <w:szCs w:val="18"/>
        </w:rPr>
        <w:t xml:space="preserve"> </w:t>
      </w:r>
    </w:p>
    <w:tbl>
      <w:tblPr>
        <w:tblStyle w:val="TableGrid1"/>
        <w:tblW w:w="100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10068"/>
      </w:tblGrid>
      <w:tr w:rsidR="009241E7" w:rsidRPr="00E65965" w14:paraId="32426830" w14:textId="77777777" w:rsidTr="009241E7">
        <w:tc>
          <w:tcPr>
            <w:tcW w:w="10068" w:type="dxa"/>
          </w:tcPr>
          <w:p w14:paraId="27603E4A" w14:textId="57E40A50" w:rsidR="009241E7" w:rsidRPr="00E65965" w:rsidRDefault="00000000" w:rsidP="009241E7">
            <w:pPr>
              <w:pStyle w:val="NoSpacing"/>
              <w:spacing w:after="60"/>
              <w:ind w:left="158"/>
              <w:rPr>
                <w:rFonts w:asciiTheme="minorHAnsi" w:hAnsiTheme="minorHAnsi" w:cstheme="minorHAnsi"/>
                <w:sz w:val="18"/>
                <w:szCs w:val="18"/>
              </w:rPr>
            </w:pPr>
            <w:sdt>
              <w:sdtPr>
                <w:rPr>
                  <w:rFonts w:cstheme="minorHAnsi"/>
                </w:rPr>
                <w:id w:val="913521005"/>
                <w14:checkbox>
                  <w14:checked w14:val="0"/>
                  <w14:checkedState w14:val="2612" w14:font="MS Gothic"/>
                  <w14:uncheckedState w14:val="2610" w14:font="MS Gothic"/>
                </w14:checkbox>
              </w:sdtPr>
              <w:sdtContent>
                <w:r w:rsidR="009241E7" w:rsidRPr="00E65965">
                  <w:rPr>
                    <w:rFonts w:ascii="Segoe UI Symbol" w:eastAsia="MS Gothic" w:hAnsi="Segoe UI Symbol" w:cs="Segoe UI Symbol"/>
                  </w:rPr>
                  <w:t>☐</w:t>
                </w:r>
              </w:sdtContent>
            </w:sdt>
            <w:r w:rsidR="009241E7" w:rsidRPr="00E65965">
              <w:rPr>
                <w:rFonts w:asciiTheme="minorHAnsi" w:hAnsiTheme="minorHAnsi" w:cstheme="minorHAnsi"/>
                <w:sz w:val="18"/>
                <w:szCs w:val="18"/>
              </w:rPr>
              <w:t xml:space="preserve"> Do not induce significant impacts to planned growth or land use for the area</w:t>
            </w:r>
          </w:p>
        </w:tc>
      </w:tr>
      <w:tr w:rsidR="009241E7" w:rsidRPr="00E65965" w14:paraId="44E04DE0" w14:textId="77777777" w:rsidTr="009241E7">
        <w:tc>
          <w:tcPr>
            <w:tcW w:w="10068" w:type="dxa"/>
          </w:tcPr>
          <w:p w14:paraId="7D551A56" w14:textId="0A5A120B" w:rsidR="009241E7" w:rsidRPr="00E65965" w:rsidRDefault="00000000" w:rsidP="009241E7">
            <w:pPr>
              <w:pStyle w:val="NoSpacing"/>
              <w:spacing w:after="60"/>
              <w:ind w:left="158"/>
              <w:rPr>
                <w:rFonts w:asciiTheme="minorHAnsi" w:hAnsiTheme="minorHAnsi" w:cstheme="minorHAnsi"/>
                <w:sz w:val="18"/>
                <w:szCs w:val="18"/>
              </w:rPr>
            </w:pPr>
            <w:sdt>
              <w:sdtPr>
                <w:rPr>
                  <w:rFonts w:cstheme="minorHAnsi"/>
                </w:rPr>
                <w:id w:val="1432010819"/>
                <w14:checkbox>
                  <w14:checked w14:val="0"/>
                  <w14:checkedState w14:val="2612" w14:font="MS Gothic"/>
                  <w14:uncheckedState w14:val="2610" w14:font="MS Gothic"/>
                </w14:checkbox>
              </w:sdtPr>
              <w:sdtContent>
                <w:r w:rsidR="009241E7" w:rsidRPr="00E65965">
                  <w:rPr>
                    <w:rFonts w:ascii="Segoe UI Symbol" w:eastAsia="MS Gothic" w:hAnsi="Segoe UI Symbol" w:cs="Segoe UI Symbol"/>
                  </w:rPr>
                  <w:t>☐</w:t>
                </w:r>
              </w:sdtContent>
            </w:sdt>
            <w:r w:rsidR="009241E7" w:rsidRPr="00E65965">
              <w:rPr>
                <w:rFonts w:asciiTheme="minorHAnsi" w:hAnsiTheme="minorHAnsi" w:cstheme="minorHAnsi"/>
                <w:sz w:val="18"/>
                <w:szCs w:val="18"/>
              </w:rPr>
              <w:t xml:space="preserve"> Do not require the relocation of significant numbers of people</w:t>
            </w:r>
          </w:p>
        </w:tc>
      </w:tr>
      <w:tr w:rsidR="009241E7" w:rsidRPr="00E65965" w14:paraId="45B72647" w14:textId="77777777" w:rsidTr="009241E7">
        <w:tc>
          <w:tcPr>
            <w:tcW w:w="10068" w:type="dxa"/>
          </w:tcPr>
          <w:p w14:paraId="0158C62C" w14:textId="1E9891AA" w:rsidR="009241E7" w:rsidRPr="00E65965" w:rsidRDefault="00000000" w:rsidP="009241E7">
            <w:pPr>
              <w:pStyle w:val="NoSpacing"/>
              <w:spacing w:after="60"/>
              <w:ind w:left="158"/>
              <w:rPr>
                <w:rFonts w:asciiTheme="minorHAnsi" w:hAnsiTheme="minorHAnsi" w:cstheme="minorHAnsi"/>
                <w:sz w:val="18"/>
                <w:szCs w:val="18"/>
              </w:rPr>
            </w:pPr>
            <w:sdt>
              <w:sdtPr>
                <w:rPr>
                  <w:rFonts w:cstheme="minorHAnsi"/>
                </w:rPr>
                <w:id w:val="-1485227907"/>
                <w14:checkbox>
                  <w14:checked w14:val="0"/>
                  <w14:checkedState w14:val="2612" w14:font="MS Gothic"/>
                  <w14:uncheckedState w14:val="2610" w14:font="MS Gothic"/>
                </w14:checkbox>
              </w:sdtPr>
              <w:sdtContent>
                <w:r w:rsidR="009241E7" w:rsidRPr="00E65965">
                  <w:rPr>
                    <w:rFonts w:ascii="Segoe UI Symbol" w:eastAsia="MS Gothic" w:hAnsi="Segoe UI Symbol" w:cs="Segoe UI Symbol"/>
                  </w:rPr>
                  <w:t>☐</w:t>
                </w:r>
              </w:sdtContent>
            </w:sdt>
            <w:r w:rsidR="009241E7" w:rsidRPr="00E65965">
              <w:rPr>
                <w:rFonts w:asciiTheme="minorHAnsi" w:hAnsiTheme="minorHAnsi" w:cstheme="minorHAnsi"/>
                <w:sz w:val="18"/>
                <w:szCs w:val="18"/>
              </w:rPr>
              <w:t xml:space="preserve"> Do not have a significant impact on any natural, cultural, recreational, </w:t>
            </w:r>
            <w:proofErr w:type="gramStart"/>
            <w:r w:rsidR="009241E7" w:rsidRPr="00E65965">
              <w:rPr>
                <w:rFonts w:asciiTheme="minorHAnsi" w:hAnsiTheme="minorHAnsi" w:cstheme="minorHAnsi"/>
                <w:sz w:val="18"/>
                <w:szCs w:val="18"/>
              </w:rPr>
              <w:t>historic</w:t>
            </w:r>
            <w:proofErr w:type="gramEnd"/>
            <w:r w:rsidR="009241E7" w:rsidRPr="00E65965">
              <w:rPr>
                <w:rFonts w:asciiTheme="minorHAnsi" w:hAnsiTheme="minorHAnsi" w:cstheme="minorHAnsi"/>
                <w:sz w:val="18"/>
                <w:szCs w:val="18"/>
              </w:rPr>
              <w:t xml:space="preserve"> or other resource</w:t>
            </w:r>
          </w:p>
        </w:tc>
      </w:tr>
      <w:tr w:rsidR="009241E7" w:rsidRPr="00E65965" w14:paraId="714F2335" w14:textId="77777777" w:rsidTr="009241E7">
        <w:tc>
          <w:tcPr>
            <w:tcW w:w="10068" w:type="dxa"/>
          </w:tcPr>
          <w:p w14:paraId="3EBCEFFA" w14:textId="28C9E5DF" w:rsidR="009241E7" w:rsidRPr="00E65965" w:rsidRDefault="00000000" w:rsidP="009241E7">
            <w:pPr>
              <w:pStyle w:val="NoSpacing"/>
              <w:spacing w:after="60"/>
              <w:ind w:left="158"/>
              <w:rPr>
                <w:rFonts w:asciiTheme="minorHAnsi" w:hAnsiTheme="minorHAnsi" w:cstheme="minorHAnsi"/>
                <w:sz w:val="18"/>
                <w:szCs w:val="18"/>
              </w:rPr>
            </w:pPr>
            <w:sdt>
              <w:sdtPr>
                <w:rPr>
                  <w:rFonts w:cstheme="minorHAnsi"/>
                </w:rPr>
                <w:id w:val="-1140269787"/>
                <w14:checkbox>
                  <w14:checked w14:val="0"/>
                  <w14:checkedState w14:val="2612" w14:font="MS Gothic"/>
                  <w14:uncheckedState w14:val="2610" w14:font="MS Gothic"/>
                </w14:checkbox>
              </w:sdtPr>
              <w:sdtContent>
                <w:r w:rsidR="009241E7" w:rsidRPr="00E65965">
                  <w:rPr>
                    <w:rFonts w:ascii="Segoe UI Symbol" w:eastAsia="MS Gothic" w:hAnsi="Segoe UI Symbol" w:cs="Segoe UI Symbol"/>
                  </w:rPr>
                  <w:t>☐</w:t>
                </w:r>
              </w:sdtContent>
            </w:sdt>
            <w:r w:rsidR="009241E7" w:rsidRPr="00E65965">
              <w:rPr>
                <w:rFonts w:asciiTheme="minorHAnsi" w:hAnsiTheme="minorHAnsi" w:cstheme="minorHAnsi"/>
                <w:sz w:val="18"/>
                <w:szCs w:val="18"/>
              </w:rPr>
              <w:t xml:space="preserve"> Do not involve significant air, </w:t>
            </w:r>
            <w:proofErr w:type="gramStart"/>
            <w:r w:rsidR="009241E7" w:rsidRPr="00E65965">
              <w:rPr>
                <w:rFonts w:asciiTheme="minorHAnsi" w:hAnsiTheme="minorHAnsi" w:cstheme="minorHAnsi"/>
                <w:sz w:val="18"/>
                <w:szCs w:val="18"/>
              </w:rPr>
              <w:t>noise</w:t>
            </w:r>
            <w:proofErr w:type="gramEnd"/>
            <w:r w:rsidR="009241E7" w:rsidRPr="00E65965">
              <w:rPr>
                <w:rFonts w:asciiTheme="minorHAnsi" w:hAnsiTheme="minorHAnsi" w:cstheme="minorHAnsi"/>
                <w:sz w:val="18"/>
                <w:szCs w:val="18"/>
              </w:rPr>
              <w:t xml:space="preserve"> or water quality impacts</w:t>
            </w:r>
          </w:p>
        </w:tc>
      </w:tr>
      <w:tr w:rsidR="009241E7" w:rsidRPr="00E65965" w14:paraId="1D1614B0" w14:textId="77777777" w:rsidTr="009241E7">
        <w:tc>
          <w:tcPr>
            <w:tcW w:w="10068" w:type="dxa"/>
          </w:tcPr>
          <w:p w14:paraId="0CBBD63A" w14:textId="1621FC8D" w:rsidR="009241E7" w:rsidRPr="00E65965" w:rsidRDefault="00000000" w:rsidP="009241E7">
            <w:pPr>
              <w:pStyle w:val="NoSpacing"/>
              <w:spacing w:after="60"/>
              <w:ind w:left="158"/>
              <w:rPr>
                <w:rFonts w:asciiTheme="minorHAnsi" w:hAnsiTheme="minorHAnsi" w:cstheme="minorHAnsi"/>
                <w:sz w:val="18"/>
                <w:szCs w:val="18"/>
              </w:rPr>
            </w:pPr>
            <w:sdt>
              <w:sdtPr>
                <w:rPr>
                  <w:rFonts w:cstheme="minorHAnsi"/>
                </w:rPr>
                <w:id w:val="1075934869"/>
                <w14:checkbox>
                  <w14:checked w14:val="0"/>
                  <w14:checkedState w14:val="2612" w14:font="MS Gothic"/>
                  <w14:uncheckedState w14:val="2610" w14:font="MS Gothic"/>
                </w14:checkbox>
              </w:sdtPr>
              <w:sdtContent>
                <w:r w:rsidR="009241E7" w:rsidRPr="00E65965">
                  <w:rPr>
                    <w:rFonts w:ascii="Segoe UI Symbol" w:eastAsia="MS Gothic" w:hAnsi="Segoe UI Symbol" w:cs="Segoe UI Symbol"/>
                  </w:rPr>
                  <w:t>☐</w:t>
                </w:r>
              </w:sdtContent>
            </w:sdt>
            <w:r w:rsidR="009241E7" w:rsidRPr="00E65965">
              <w:rPr>
                <w:rFonts w:asciiTheme="minorHAnsi" w:hAnsiTheme="minorHAnsi" w:cstheme="minorHAnsi"/>
                <w:sz w:val="18"/>
                <w:szCs w:val="18"/>
              </w:rPr>
              <w:t xml:space="preserve"> Do not have significant impacts on travel patterns</w:t>
            </w:r>
          </w:p>
        </w:tc>
      </w:tr>
      <w:tr w:rsidR="009241E7" w:rsidRPr="00E65965" w14:paraId="59D752D2" w14:textId="77777777" w:rsidTr="009241E7">
        <w:tc>
          <w:tcPr>
            <w:tcW w:w="10068" w:type="dxa"/>
          </w:tcPr>
          <w:p w14:paraId="55488306" w14:textId="28B20F98" w:rsidR="009241E7" w:rsidRPr="00E65965" w:rsidRDefault="00000000" w:rsidP="009241E7">
            <w:pPr>
              <w:pStyle w:val="NoSpacing"/>
              <w:ind w:left="158"/>
              <w:rPr>
                <w:rFonts w:asciiTheme="minorHAnsi" w:hAnsiTheme="minorHAnsi" w:cstheme="minorHAnsi"/>
                <w:sz w:val="18"/>
                <w:szCs w:val="18"/>
              </w:rPr>
            </w:pPr>
            <w:sdt>
              <w:sdtPr>
                <w:rPr>
                  <w:rFonts w:cstheme="minorHAnsi"/>
                </w:rPr>
                <w:id w:val="1256635872"/>
                <w14:checkbox>
                  <w14:checked w14:val="0"/>
                  <w14:checkedState w14:val="2612" w14:font="MS Gothic"/>
                  <w14:uncheckedState w14:val="2610" w14:font="MS Gothic"/>
                </w14:checkbox>
              </w:sdtPr>
              <w:sdtContent>
                <w:r w:rsidR="009241E7" w:rsidRPr="00E65965">
                  <w:rPr>
                    <w:rFonts w:ascii="Segoe UI Symbol" w:eastAsia="MS Gothic" w:hAnsi="Segoe UI Symbol" w:cs="Segoe UI Symbol"/>
                  </w:rPr>
                  <w:t>☐</w:t>
                </w:r>
              </w:sdtContent>
            </w:sdt>
            <w:r w:rsidR="009241E7" w:rsidRPr="00E65965">
              <w:rPr>
                <w:rFonts w:asciiTheme="minorHAnsi" w:hAnsiTheme="minorHAnsi" w:cstheme="minorHAnsi"/>
                <w:sz w:val="18"/>
                <w:szCs w:val="18"/>
              </w:rPr>
              <w:t xml:space="preserve"> Do not otherwise have any significant environmental impacts</w:t>
            </w:r>
          </w:p>
        </w:tc>
      </w:tr>
    </w:tbl>
    <w:p w14:paraId="3F7A75DB" w14:textId="77777777" w:rsidR="002D1606" w:rsidRDefault="002D1606" w:rsidP="00DD5468">
      <w:pPr>
        <w:pStyle w:val="NoSpacing"/>
        <w:rPr>
          <w:rFonts w:cstheme="minorHAnsi"/>
          <w:b/>
          <w:sz w:val="24"/>
          <w:szCs w:val="24"/>
        </w:rPr>
      </w:pPr>
    </w:p>
    <w:p w14:paraId="349133BB" w14:textId="08304958" w:rsidR="00DD5468" w:rsidRPr="00AA7BA4" w:rsidRDefault="00DD5468" w:rsidP="003008E5">
      <w:pPr>
        <w:pStyle w:val="NoSpacing"/>
        <w:shd w:val="clear" w:color="auto" w:fill="D9D9D9" w:themeFill="background1" w:themeFillShade="D9"/>
        <w:rPr>
          <w:rFonts w:cstheme="minorHAnsi"/>
          <w:b/>
          <w:bCs/>
        </w:rPr>
      </w:pPr>
      <w:r w:rsidRPr="000F2118">
        <w:rPr>
          <w:rFonts w:cstheme="minorHAnsi"/>
          <w:b/>
          <w:sz w:val="24"/>
          <w:szCs w:val="24"/>
        </w:rPr>
        <w:t>I</w:t>
      </w:r>
      <w:r w:rsidR="0054306F">
        <w:rPr>
          <w:rFonts w:cstheme="minorHAnsi"/>
          <w:b/>
          <w:sz w:val="24"/>
          <w:szCs w:val="24"/>
        </w:rPr>
        <w:t>II</w:t>
      </w:r>
      <w:r w:rsidRPr="000F2118">
        <w:rPr>
          <w:rFonts w:cstheme="minorHAnsi"/>
          <w:b/>
          <w:sz w:val="24"/>
          <w:szCs w:val="24"/>
        </w:rPr>
        <w:t>. Unusual Circumstances</w:t>
      </w:r>
      <w:r w:rsidRPr="000F2118">
        <w:rPr>
          <w:rFonts w:cstheme="minorHAnsi"/>
        </w:rPr>
        <w:t xml:space="preserve"> </w:t>
      </w:r>
    </w:p>
    <w:p w14:paraId="0516401F" w14:textId="49440B7A" w:rsidR="00DD5468" w:rsidRPr="00E65965" w:rsidRDefault="00DD5468" w:rsidP="003008E5">
      <w:pPr>
        <w:pStyle w:val="NoSpacing"/>
        <w:shd w:val="clear" w:color="auto" w:fill="F2F2F2" w:themeFill="background1" w:themeFillShade="F2"/>
        <w:spacing w:after="120"/>
        <w:rPr>
          <w:rFonts w:cstheme="minorHAnsi"/>
          <w:i/>
          <w:iCs/>
          <w:sz w:val="20"/>
          <w:szCs w:val="20"/>
        </w:rPr>
      </w:pPr>
      <w:r w:rsidRPr="00A91FCD">
        <w:rPr>
          <w:rFonts w:cstheme="minorHAnsi"/>
          <w:i/>
          <w:iCs/>
          <w:sz w:val="20"/>
          <w:szCs w:val="20"/>
        </w:rPr>
        <w:t xml:space="preserve">23 CFR 771.117(b) Any action which normally would be classified as a CE but could involve unusual circumstances may require the FHWA, in cooperation with the applicant, to conduct additional environmental studies to determine if the CE classification is proper.  In </w:t>
      </w:r>
      <w:r w:rsidR="003C1A96" w:rsidRPr="00E65965">
        <w:rPr>
          <w:rFonts w:cstheme="minorHAnsi"/>
          <w:i/>
          <w:iCs/>
          <w:sz w:val="20"/>
          <w:szCs w:val="20"/>
        </w:rPr>
        <w:t>addition,</w:t>
      </w:r>
      <w:r w:rsidRPr="00E65965">
        <w:rPr>
          <w:rFonts w:cstheme="minorHAnsi"/>
          <w:i/>
          <w:iCs/>
          <w:sz w:val="20"/>
          <w:szCs w:val="20"/>
        </w:rPr>
        <w:t xml:space="preserve"> if the project includes auxiliary lanes and/or capacity expansion</w:t>
      </w:r>
      <w:r w:rsidR="00120A86" w:rsidRPr="00E65965">
        <w:rPr>
          <w:rFonts w:cstheme="minorHAnsi"/>
          <w:i/>
          <w:iCs/>
          <w:sz w:val="20"/>
          <w:szCs w:val="20"/>
        </w:rPr>
        <w:t>,</w:t>
      </w:r>
      <w:r w:rsidRPr="00E65965">
        <w:rPr>
          <w:rFonts w:cstheme="minorHAnsi"/>
          <w:i/>
          <w:iCs/>
          <w:sz w:val="20"/>
          <w:szCs w:val="20"/>
        </w:rPr>
        <w:t xml:space="preserve"> WisDOT must consult with FHWA to determine whether a CEC is appropriate. Proposed projects being developed under WEPA must also meet these criteria.</w:t>
      </w:r>
      <w:r w:rsidR="00B07E83" w:rsidRPr="00E65965">
        <w:rPr>
          <w:rFonts w:cstheme="minorHAnsi"/>
          <w:i/>
          <w:iCs/>
          <w:sz w:val="20"/>
          <w:szCs w:val="20"/>
        </w:rPr>
        <w:t xml:space="preserve"> </w:t>
      </w:r>
      <w:r w:rsidRPr="00E65965">
        <w:rPr>
          <w:rFonts w:eastAsia="Calibri" w:cstheme="minorHAnsi"/>
          <w:i/>
          <w:iCs/>
          <w:sz w:val="18"/>
          <w:szCs w:val="18"/>
          <w:lang w:bidi="en-US"/>
        </w:rPr>
        <w:t>See the FHWA/WisDOT Programmatic Agreement for details on unusual circumstances:</w:t>
      </w:r>
      <w:r w:rsidR="00B07E83" w:rsidRPr="00E65965">
        <w:rPr>
          <w:rFonts w:eastAsia="Calibri" w:cstheme="minorHAnsi"/>
          <w:i/>
          <w:iCs/>
          <w:color w:val="3333FF"/>
          <w:sz w:val="18"/>
          <w:szCs w:val="18"/>
          <w:lang w:bidi="en-US"/>
        </w:rPr>
        <w:t xml:space="preserve"> </w:t>
      </w:r>
      <w:hyperlink r:id="rId15" w:history="1">
        <w:r w:rsidRPr="00E65965">
          <w:rPr>
            <w:rStyle w:val="Hyperlink"/>
            <w:rFonts w:eastAsia="Calibri" w:cstheme="minorHAnsi"/>
            <w:i/>
            <w:iCs/>
            <w:sz w:val="18"/>
            <w:szCs w:val="18"/>
            <w:lang w:bidi="en-US"/>
          </w:rPr>
          <w:t>https://wisconsindot.gov/Documents/doing-bus/eng-consultants/cnslt-rsrces/environment/CEprogrammaticagreement.pdf</w:t>
        </w:r>
      </w:hyperlink>
    </w:p>
    <w:p w14:paraId="41A68DE0" w14:textId="0F07C43A" w:rsidR="00DD5468" w:rsidRPr="00E65965" w:rsidRDefault="00DD5468" w:rsidP="00DD5468">
      <w:pPr>
        <w:pStyle w:val="NoSpacing"/>
        <w:spacing w:after="120"/>
        <w:ind w:left="180"/>
        <w:rPr>
          <w:rFonts w:cstheme="minorHAnsi"/>
          <w:sz w:val="18"/>
          <w:szCs w:val="18"/>
        </w:rPr>
      </w:pPr>
      <w:r w:rsidRPr="00E65965">
        <w:rPr>
          <w:rFonts w:cstheme="minorHAnsi"/>
          <w:sz w:val="18"/>
          <w:szCs w:val="18"/>
        </w:rPr>
        <w:t xml:space="preserve">Check all boxes that apply to the proposed project.  </w:t>
      </w:r>
      <w:r w:rsidRPr="00E65965">
        <w:rPr>
          <w:rFonts w:cstheme="minorHAnsi"/>
          <w:b/>
          <w:bCs/>
          <w:sz w:val="18"/>
          <w:szCs w:val="18"/>
        </w:rPr>
        <w:t>I</w:t>
      </w:r>
      <w:r w:rsidRPr="00E65965">
        <w:rPr>
          <w:rFonts w:cstheme="minorHAnsi"/>
          <w:b/>
          <w:bCs/>
          <w:i/>
          <w:iCs/>
          <w:sz w:val="18"/>
          <w:szCs w:val="18"/>
        </w:rPr>
        <w:t>f any boxes in this section are checked, coordination with the REC, EPDS</w:t>
      </w:r>
      <w:r w:rsidR="003C1A96" w:rsidRPr="00E65965">
        <w:rPr>
          <w:rFonts w:cstheme="minorHAnsi"/>
          <w:b/>
          <w:bCs/>
          <w:i/>
          <w:iCs/>
          <w:sz w:val="18"/>
          <w:szCs w:val="18"/>
        </w:rPr>
        <w:t>,</w:t>
      </w:r>
      <w:r w:rsidRPr="00E65965">
        <w:rPr>
          <w:rFonts w:cstheme="minorHAnsi"/>
          <w:b/>
          <w:bCs/>
          <w:i/>
          <w:iCs/>
          <w:sz w:val="18"/>
          <w:szCs w:val="18"/>
        </w:rPr>
        <w:t xml:space="preserve"> and FHWA is required prior to making a final CE determination.</w:t>
      </w:r>
      <w:r w:rsidRPr="00E65965">
        <w:rPr>
          <w:rFonts w:cstheme="minorHAnsi"/>
          <w:sz w:val="18"/>
          <w:szCs w:val="18"/>
        </w:rPr>
        <w:t xml:space="preserve"> </w:t>
      </w:r>
    </w:p>
    <w:tbl>
      <w:tblPr>
        <w:tblStyle w:val="TableGrid1"/>
        <w:tblW w:w="100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10068"/>
      </w:tblGrid>
      <w:tr w:rsidR="009241E7" w:rsidRPr="00E65965" w14:paraId="274F71E4" w14:textId="77777777" w:rsidTr="009241E7">
        <w:tc>
          <w:tcPr>
            <w:tcW w:w="10068" w:type="dxa"/>
          </w:tcPr>
          <w:p w14:paraId="10870820" w14:textId="6181BF51" w:rsidR="009241E7" w:rsidRPr="00E65965" w:rsidRDefault="00000000" w:rsidP="009241E7">
            <w:pPr>
              <w:pStyle w:val="NoSpacing"/>
              <w:spacing w:after="60"/>
              <w:ind w:left="428" w:hanging="263"/>
              <w:rPr>
                <w:rFonts w:asciiTheme="minorHAnsi" w:hAnsiTheme="minorHAnsi" w:cstheme="minorHAnsi"/>
                <w:sz w:val="18"/>
                <w:szCs w:val="18"/>
              </w:rPr>
            </w:pPr>
            <w:sdt>
              <w:sdtPr>
                <w:rPr>
                  <w:rFonts w:cstheme="minorHAnsi"/>
                </w:rPr>
                <w:id w:val="1152337039"/>
                <w14:checkbox>
                  <w14:checked w14:val="0"/>
                  <w14:checkedState w14:val="2612" w14:font="MS Gothic"/>
                  <w14:uncheckedState w14:val="2610" w14:font="MS Gothic"/>
                </w14:checkbox>
              </w:sdtPr>
              <w:sdtContent>
                <w:r w:rsidR="009241E7" w:rsidRPr="00E65965">
                  <w:rPr>
                    <w:rFonts w:ascii="Segoe UI Symbol" w:eastAsia="MS Gothic" w:hAnsi="Segoe UI Symbol" w:cs="Segoe UI Symbol"/>
                  </w:rPr>
                  <w:t>☐</w:t>
                </w:r>
              </w:sdtContent>
            </w:sdt>
            <w:r w:rsidR="009241E7" w:rsidRPr="00E65965">
              <w:rPr>
                <w:rFonts w:asciiTheme="minorHAnsi" w:hAnsiTheme="minorHAnsi" w:cstheme="minorHAnsi"/>
                <w:sz w:val="18"/>
                <w:szCs w:val="18"/>
              </w:rPr>
              <w:t xml:space="preserve"> Significant environmental impacts</w:t>
            </w:r>
          </w:p>
        </w:tc>
      </w:tr>
      <w:tr w:rsidR="009241E7" w:rsidRPr="00E65965" w14:paraId="30A1AC4F" w14:textId="77777777" w:rsidTr="009241E7">
        <w:tc>
          <w:tcPr>
            <w:tcW w:w="10068" w:type="dxa"/>
          </w:tcPr>
          <w:p w14:paraId="484C428B" w14:textId="4F7A48AC" w:rsidR="009241E7" w:rsidRPr="00E65965" w:rsidRDefault="00000000" w:rsidP="009241E7">
            <w:pPr>
              <w:pStyle w:val="NoSpacing"/>
              <w:spacing w:after="60"/>
              <w:ind w:left="428" w:hanging="263"/>
              <w:rPr>
                <w:rFonts w:asciiTheme="minorHAnsi" w:hAnsiTheme="minorHAnsi" w:cstheme="minorHAnsi"/>
                <w:sz w:val="18"/>
                <w:szCs w:val="18"/>
              </w:rPr>
            </w:pPr>
            <w:sdt>
              <w:sdtPr>
                <w:rPr>
                  <w:rFonts w:cstheme="minorHAnsi"/>
                </w:rPr>
                <w:id w:val="305215946"/>
                <w14:checkbox>
                  <w14:checked w14:val="0"/>
                  <w14:checkedState w14:val="2612" w14:font="MS Gothic"/>
                  <w14:uncheckedState w14:val="2610" w14:font="MS Gothic"/>
                </w14:checkbox>
              </w:sdtPr>
              <w:sdtContent>
                <w:r w:rsidR="009241E7" w:rsidRPr="00E65965">
                  <w:rPr>
                    <w:rFonts w:ascii="Segoe UI Symbol" w:eastAsia="MS Gothic" w:hAnsi="Segoe UI Symbol" w:cs="Segoe UI Symbol"/>
                  </w:rPr>
                  <w:t>☐</w:t>
                </w:r>
              </w:sdtContent>
            </w:sdt>
            <w:r w:rsidR="009241E7" w:rsidRPr="00E65965">
              <w:rPr>
                <w:rFonts w:asciiTheme="minorHAnsi" w:hAnsiTheme="minorHAnsi" w:cstheme="minorHAnsi"/>
                <w:sz w:val="18"/>
                <w:szCs w:val="18"/>
              </w:rPr>
              <w:t xml:space="preserve"> Substantial controversy on environmental grounds</w:t>
            </w:r>
          </w:p>
        </w:tc>
      </w:tr>
      <w:tr w:rsidR="009241E7" w:rsidRPr="00E65965" w14:paraId="0A875008" w14:textId="77777777" w:rsidTr="009241E7">
        <w:tc>
          <w:tcPr>
            <w:tcW w:w="10068" w:type="dxa"/>
          </w:tcPr>
          <w:p w14:paraId="78C72299" w14:textId="2F838D08" w:rsidR="009241E7" w:rsidRPr="00E65965" w:rsidRDefault="00000000" w:rsidP="009241E7">
            <w:pPr>
              <w:pStyle w:val="NoSpacing"/>
              <w:spacing w:after="60"/>
              <w:ind w:left="428" w:hanging="263"/>
              <w:rPr>
                <w:rFonts w:asciiTheme="minorHAnsi" w:hAnsiTheme="minorHAnsi" w:cstheme="minorHAnsi"/>
                <w:sz w:val="18"/>
                <w:szCs w:val="18"/>
              </w:rPr>
            </w:pPr>
            <w:sdt>
              <w:sdtPr>
                <w:rPr>
                  <w:rFonts w:cstheme="minorHAnsi"/>
                </w:rPr>
                <w:id w:val="-1996180322"/>
                <w14:checkbox>
                  <w14:checked w14:val="0"/>
                  <w14:checkedState w14:val="2612" w14:font="MS Gothic"/>
                  <w14:uncheckedState w14:val="2610" w14:font="MS Gothic"/>
                </w14:checkbox>
              </w:sdtPr>
              <w:sdtContent>
                <w:r w:rsidR="009241E7" w:rsidRPr="00E65965">
                  <w:rPr>
                    <w:rFonts w:ascii="Segoe UI Symbol" w:eastAsia="MS Gothic" w:hAnsi="Segoe UI Symbol" w:cs="Segoe UI Symbol"/>
                  </w:rPr>
                  <w:t>☐</w:t>
                </w:r>
              </w:sdtContent>
            </w:sdt>
            <w:r w:rsidR="009241E7" w:rsidRPr="00E65965">
              <w:rPr>
                <w:rFonts w:asciiTheme="minorHAnsi" w:hAnsiTheme="minorHAnsi" w:cstheme="minorHAnsi"/>
                <w:sz w:val="18"/>
                <w:szCs w:val="18"/>
              </w:rPr>
              <w:t xml:space="preserve"> Significant impact on properties protected by Section 4(f) of the DOT Act or Section 106 of the National Historic Preservation Act (not required for WEPA document, consult with REC or EPDS for requirements)</w:t>
            </w:r>
          </w:p>
        </w:tc>
      </w:tr>
      <w:tr w:rsidR="009241E7" w:rsidRPr="00E65965" w14:paraId="2AA28AB9" w14:textId="77777777" w:rsidTr="009241E7">
        <w:tc>
          <w:tcPr>
            <w:tcW w:w="10068" w:type="dxa"/>
          </w:tcPr>
          <w:p w14:paraId="5846AE88" w14:textId="379A771D" w:rsidR="009241E7" w:rsidRPr="00E65965" w:rsidRDefault="00000000" w:rsidP="009241E7">
            <w:pPr>
              <w:pStyle w:val="NoSpacing"/>
              <w:spacing w:after="60"/>
              <w:ind w:left="428" w:hanging="263"/>
              <w:rPr>
                <w:rFonts w:asciiTheme="minorHAnsi" w:hAnsiTheme="minorHAnsi" w:cstheme="minorHAnsi"/>
                <w:sz w:val="18"/>
                <w:szCs w:val="18"/>
              </w:rPr>
            </w:pPr>
            <w:sdt>
              <w:sdtPr>
                <w:rPr>
                  <w:rFonts w:cstheme="minorHAnsi"/>
                </w:rPr>
                <w:id w:val="-477307074"/>
                <w14:checkbox>
                  <w14:checked w14:val="0"/>
                  <w14:checkedState w14:val="2612" w14:font="MS Gothic"/>
                  <w14:uncheckedState w14:val="2610" w14:font="MS Gothic"/>
                </w14:checkbox>
              </w:sdtPr>
              <w:sdtContent>
                <w:r w:rsidR="009241E7" w:rsidRPr="00E65965">
                  <w:rPr>
                    <w:rFonts w:ascii="Segoe UI Symbol" w:eastAsia="MS Gothic" w:hAnsi="Segoe UI Symbol" w:cs="Segoe UI Symbol"/>
                  </w:rPr>
                  <w:t>☐</w:t>
                </w:r>
              </w:sdtContent>
            </w:sdt>
            <w:r w:rsidR="009241E7" w:rsidRPr="00E65965">
              <w:rPr>
                <w:rFonts w:asciiTheme="minorHAnsi" w:hAnsiTheme="minorHAnsi" w:cstheme="minorHAnsi"/>
                <w:sz w:val="18"/>
                <w:szCs w:val="18"/>
              </w:rPr>
              <w:t xml:space="preserve"> Inconsistencies with any Federal, State, or local law, requirement or administrative determination relating to the environmental aspects of the action</w:t>
            </w:r>
          </w:p>
        </w:tc>
      </w:tr>
      <w:tr w:rsidR="009241E7" w:rsidRPr="00E65965" w14:paraId="401A2EC6" w14:textId="77777777" w:rsidTr="009241E7">
        <w:tc>
          <w:tcPr>
            <w:tcW w:w="10068" w:type="dxa"/>
          </w:tcPr>
          <w:p w14:paraId="6B809D29" w14:textId="0DC3B38B" w:rsidR="009241E7" w:rsidRPr="00E65965" w:rsidRDefault="00000000" w:rsidP="009241E7">
            <w:pPr>
              <w:pStyle w:val="NoSpacing"/>
              <w:spacing w:after="120"/>
              <w:ind w:left="428" w:hanging="263"/>
              <w:rPr>
                <w:rFonts w:asciiTheme="minorHAnsi" w:hAnsiTheme="minorHAnsi" w:cstheme="minorHAnsi"/>
                <w:sz w:val="18"/>
                <w:szCs w:val="18"/>
              </w:rPr>
            </w:pPr>
            <w:sdt>
              <w:sdtPr>
                <w:rPr>
                  <w:rFonts w:cstheme="minorHAnsi"/>
                </w:rPr>
                <w:id w:val="-853647676"/>
                <w14:checkbox>
                  <w14:checked w14:val="0"/>
                  <w14:checkedState w14:val="2612" w14:font="MS Gothic"/>
                  <w14:uncheckedState w14:val="2610" w14:font="MS Gothic"/>
                </w14:checkbox>
              </w:sdtPr>
              <w:sdtContent>
                <w:r w:rsidR="009241E7" w:rsidRPr="00E65965">
                  <w:rPr>
                    <w:rFonts w:ascii="Segoe UI Symbol" w:eastAsia="MS Gothic" w:hAnsi="Segoe UI Symbol" w:cs="Segoe UI Symbol"/>
                  </w:rPr>
                  <w:t>☐</w:t>
                </w:r>
              </w:sdtContent>
            </w:sdt>
            <w:r w:rsidR="009241E7" w:rsidRPr="00E65965">
              <w:rPr>
                <w:rFonts w:asciiTheme="minorHAnsi" w:hAnsiTheme="minorHAnsi" w:cstheme="minorHAnsi"/>
                <w:sz w:val="18"/>
                <w:szCs w:val="18"/>
              </w:rPr>
              <w:t xml:space="preserve"> Project includes auxiliary lanes or capacity expansion</w:t>
            </w:r>
          </w:p>
        </w:tc>
      </w:tr>
    </w:tbl>
    <w:p w14:paraId="47812597" w14:textId="77777777" w:rsidR="00DD5468" w:rsidRPr="00E65965" w:rsidRDefault="00DD5468" w:rsidP="00DD5468">
      <w:pPr>
        <w:pStyle w:val="NoSpacing"/>
        <w:ind w:left="180"/>
        <w:rPr>
          <w:rFonts w:cstheme="minorHAnsi"/>
          <w:sz w:val="18"/>
          <w:szCs w:val="18"/>
        </w:rPr>
      </w:pPr>
      <w:r w:rsidRPr="00E65965">
        <w:rPr>
          <w:rFonts w:cstheme="minorHAnsi"/>
          <w:sz w:val="18"/>
          <w:szCs w:val="18"/>
        </w:rPr>
        <w:t>Describe any coordination with the REC, EPDS and FHWA related to any unusual circumstances, including auxiliary lanes or capacity expansion:</w:t>
      </w:r>
    </w:p>
    <w:sdt>
      <w:sdtPr>
        <w:rPr>
          <w:rFonts w:cstheme="minorHAnsi"/>
          <w:spacing w:val="-2"/>
          <w:sz w:val="18"/>
          <w:szCs w:val="18"/>
        </w:rPr>
        <w:id w:val="-387581063"/>
        <w:placeholder>
          <w:docPart w:val="84006D96570B4F28941A78ADDD5E3C3D"/>
        </w:placeholder>
        <w:showingPlcHdr/>
      </w:sdtPr>
      <w:sdtContent>
        <w:p w14:paraId="408BEC85" w14:textId="3D15E509" w:rsidR="00DD5468" w:rsidRPr="00E65965" w:rsidRDefault="009B14CB" w:rsidP="00DD5468">
          <w:pPr>
            <w:pStyle w:val="NoSpacing"/>
            <w:spacing w:before="120" w:after="120"/>
            <w:ind w:left="416"/>
            <w:rPr>
              <w:rFonts w:cstheme="minorHAnsi"/>
              <w:spacing w:val="-2"/>
              <w:sz w:val="18"/>
              <w:szCs w:val="18"/>
            </w:rPr>
          </w:pPr>
          <w:r w:rsidRPr="00E65965">
            <w:rPr>
              <w:rStyle w:val="PlaceholderText"/>
              <w:rFonts w:cstheme="minorHAnsi"/>
              <w:sz w:val="18"/>
              <w:szCs w:val="18"/>
            </w:rPr>
            <w:t>Describe coordination</w:t>
          </w:r>
          <w:r w:rsidR="002A1CBB" w:rsidRPr="00E65965">
            <w:rPr>
              <w:rStyle w:val="PlaceholderText"/>
              <w:rFonts w:cstheme="minorHAnsi"/>
              <w:sz w:val="18"/>
              <w:szCs w:val="18"/>
            </w:rPr>
            <w:t xml:space="preserve"> or N/A</w:t>
          </w:r>
        </w:p>
      </w:sdtContent>
    </w:sdt>
    <w:p w14:paraId="1318A0C1" w14:textId="77777777" w:rsidR="00DD5468" w:rsidRPr="00E65965" w:rsidRDefault="00DD5468" w:rsidP="00EE6BAC">
      <w:pPr>
        <w:pStyle w:val="NoSpacing"/>
        <w:rPr>
          <w:rFonts w:cstheme="minorHAnsi"/>
          <w:b/>
          <w:sz w:val="24"/>
          <w:szCs w:val="24"/>
        </w:rPr>
      </w:pPr>
    </w:p>
    <w:p w14:paraId="4E56C2CF" w14:textId="77777777" w:rsidR="002D1606" w:rsidRPr="00E65965" w:rsidRDefault="002D1606">
      <w:pPr>
        <w:rPr>
          <w:rFonts w:cstheme="minorHAnsi"/>
          <w:b/>
          <w:sz w:val="24"/>
          <w:szCs w:val="24"/>
        </w:rPr>
      </w:pPr>
      <w:r w:rsidRPr="00E65965">
        <w:rPr>
          <w:rFonts w:cstheme="minorHAnsi"/>
          <w:b/>
          <w:sz w:val="24"/>
          <w:szCs w:val="24"/>
        </w:rPr>
        <w:br w:type="page"/>
      </w:r>
    </w:p>
    <w:p w14:paraId="36BCEF6C" w14:textId="580837EF" w:rsidR="00EE6BAC" w:rsidRPr="00B37EF4" w:rsidRDefault="00EE6BAC" w:rsidP="003008E5">
      <w:pPr>
        <w:pStyle w:val="NoSpacing"/>
        <w:shd w:val="clear" w:color="auto" w:fill="D9D9D9" w:themeFill="background1" w:themeFillShade="D9"/>
        <w:rPr>
          <w:rFonts w:cstheme="minorHAnsi"/>
        </w:rPr>
      </w:pPr>
      <w:r w:rsidRPr="00B37EF4">
        <w:rPr>
          <w:rFonts w:cstheme="minorHAnsi"/>
          <w:b/>
          <w:sz w:val="24"/>
          <w:szCs w:val="24"/>
        </w:rPr>
        <w:lastRenderedPageBreak/>
        <w:t>I</w:t>
      </w:r>
      <w:r w:rsidR="0054306F">
        <w:rPr>
          <w:rFonts w:cstheme="minorHAnsi"/>
          <w:b/>
          <w:sz w:val="24"/>
          <w:szCs w:val="24"/>
        </w:rPr>
        <w:t>V</w:t>
      </w:r>
      <w:r w:rsidRPr="00B37EF4">
        <w:rPr>
          <w:rFonts w:cstheme="minorHAnsi"/>
          <w:b/>
          <w:sz w:val="24"/>
          <w:szCs w:val="24"/>
        </w:rPr>
        <w:t>. Proposed (c)-list Categorical Exclusion</w:t>
      </w:r>
      <w:r w:rsidRPr="00CE429B">
        <w:rPr>
          <w:rFonts w:cstheme="minorHAnsi"/>
          <w:b/>
          <w:bCs/>
        </w:rPr>
        <w:t xml:space="preserve"> 23 CFR 771.117(c)</w:t>
      </w:r>
      <w:r w:rsidRPr="00AD6530">
        <w:rPr>
          <w:rFonts w:cstheme="minorHAnsi"/>
          <w:b/>
        </w:rPr>
        <w:t xml:space="preserve">26, </w:t>
      </w:r>
      <w:r>
        <w:rPr>
          <w:rFonts w:cstheme="minorHAnsi"/>
          <w:b/>
        </w:rPr>
        <w:t>(c)</w:t>
      </w:r>
      <w:r w:rsidRPr="00AD6530">
        <w:rPr>
          <w:rFonts w:cstheme="minorHAnsi"/>
          <w:b/>
        </w:rPr>
        <w:t xml:space="preserve">27 or </w:t>
      </w:r>
      <w:r>
        <w:rPr>
          <w:rFonts w:cstheme="minorHAnsi"/>
          <w:b/>
        </w:rPr>
        <w:t>(c)</w:t>
      </w:r>
      <w:r w:rsidRPr="00AD6530">
        <w:rPr>
          <w:rFonts w:cstheme="minorHAnsi"/>
          <w:b/>
        </w:rPr>
        <w:t>28</w:t>
      </w:r>
      <w:r>
        <w:rPr>
          <w:rFonts w:cstheme="minorHAnsi"/>
          <w:b/>
        </w:rPr>
        <w:t xml:space="preserve"> </w:t>
      </w:r>
    </w:p>
    <w:p w14:paraId="0939D39C" w14:textId="307DD7FA" w:rsidR="00EE6BAC" w:rsidRPr="00A91FCD" w:rsidRDefault="00EE6BAC" w:rsidP="003008E5">
      <w:pPr>
        <w:pStyle w:val="NoSpacing"/>
        <w:shd w:val="clear" w:color="auto" w:fill="F2F2F2" w:themeFill="background1" w:themeFillShade="F2"/>
        <w:spacing w:after="120"/>
        <w:rPr>
          <w:i/>
          <w:iCs/>
          <w:sz w:val="20"/>
          <w:szCs w:val="20"/>
        </w:rPr>
      </w:pPr>
      <w:r w:rsidRPr="00A91FCD">
        <w:rPr>
          <w:i/>
          <w:iCs/>
          <w:sz w:val="20"/>
          <w:szCs w:val="20"/>
        </w:rPr>
        <w:t xml:space="preserve">Projects proposed for approval as (c)(26), (c)(27), or (c)(28) actions must not include any of the conditions specified in 23 CFR 771.117(e).  If </w:t>
      </w:r>
      <w:r w:rsidR="002A1CBB">
        <w:rPr>
          <w:i/>
          <w:iCs/>
          <w:sz w:val="20"/>
          <w:szCs w:val="20"/>
        </w:rPr>
        <w:t xml:space="preserve">the </w:t>
      </w:r>
      <w:r w:rsidRPr="00A91FCD">
        <w:rPr>
          <w:i/>
          <w:iCs/>
          <w:sz w:val="20"/>
          <w:szCs w:val="20"/>
        </w:rPr>
        <w:t xml:space="preserve">project is being processed as any other CE category skip to question </w:t>
      </w:r>
      <w:r w:rsidR="00223626">
        <w:rPr>
          <w:i/>
          <w:iCs/>
          <w:sz w:val="20"/>
          <w:szCs w:val="20"/>
        </w:rPr>
        <w:t>V</w:t>
      </w:r>
      <w:r w:rsidRPr="00A91FCD">
        <w:rPr>
          <w:i/>
          <w:iCs/>
          <w:sz w:val="20"/>
          <w:szCs w:val="20"/>
        </w:rPr>
        <w:t>.</w:t>
      </w:r>
    </w:p>
    <w:p w14:paraId="0A77C531" w14:textId="45818C1F" w:rsidR="00EE6BAC" w:rsidRPr="00E65965" w:rsidRDefault="00EE6BAC" w:rsidP="00EE6BAC">
      <w:pPr>
        <w:pStyle w:val="NoSpacing"/>
        <w:spacing w:after="120"/>
        <w:ind w:left="180"/>
        <w:rPr>
          <w:rFonts w:cstheme="minorHAnsi"/>
          <w:i/>
          <w:iCs/>
          <w:sz w:val="18"/>
          <w:szCs w:val="18"/>
        </w:rPr>
      </w:pPr>
      <w:r w:rsidRPr="00A91FCD">
        <w:rPr>
          <w:sz w:val="18"/>
          <w:szCs w:val="18"/>
        </w:rPr>
        <w:t xml:space="preserve">Check all boxes that apply to the proposed project.  </w:t>
      </w:r>
      <w:bookmarkStart w:id="1" w:name="_Hlk172009178"/>
      <w:r w:rsidRPr="00A91FCD">
        <w:rPr>
          <w:b/>
          <w:bCs/>
          <w:i/>
          <w:iCs/>
          <w:sz w:val="18"/>
          <w:szCs w:val="18"/>
        </w:rPr>
        <w:t xml:space="preserve">If any boxes are checked, the project cannot be documented with </w:t>
      </w:r>
      <w:r w:rsidRPr="00A91FCD">
        <w:rPr>
          <w:b/>
          <w:i/>
          <w:iCs/>
          <w:sz w:val="18"/>
          <w:szCs w:val="18"/>
        </w:rPr>
        <w:t>(c)(26), (c)(27), or (c)(28) and</w:t>
      </w:r>
      <w:r w:rsidR="00B702D1">
        <w:rPr>
          <w:b/>
          <w:i/>
          <w:iCs/>
          <w:sz w:val="18"/>
          <w:szCs w:val="18"/>
        </w:rPr>
        <w:t xml:space="preserve"> environmental document approval by</w:t>
      </w:r>
      <w:r w:rsidRPr="00A91FCD">
        <w:rPr>
          <w:b/>
          <w:i/>
          <w:iCs/>
          <w:sz w:val="18"/>
          <w:szCs w:val="18"/>
        </w:rPr>
        <w:t xml:space="preserve"> FHWA </w:t>
      </w:r>
      <w:r w:rsidR="00B702D1">
        <w:rPr>
          <w:b/>
          <w:i/>
          <w:iCs/>
          <w:sz w:val="18"/>
          <w:szCs w:val="18"/>
        </w:rPr>
        <w:t xml:space="preserve">is required prior to WisDOT’s request to proceed with final design, right-of-way acquisition, or </w:t>
      </w:r>
      <w:r w:rsidR="00B702D1" w:rsidRPr="00E65965">
        <w:rPr>
          <w:rFonts w:cstheme="minorHAnsi"/>
          <w:b/>
          <w:i/>
          <w:iCs/>
          <w:sz w:val="18"/>
          <w:szCs w:val="18"/>
        </w:rPr>
        <w:t>construction.</w:t>
      </w:r>
      <w:bookmarkEnd w:id="1"/>
      <w:r w:rsidRPr="00E65965">
        <w:rPr>
          <w:rFonts w:cstheme="minorHAnsi"/>
          <w:i/>
          <w:iCs/>
          <w:sz w:val="18"/>
          <w:szCs w:val="18"/>
        </w:rPr>
        <w:t xml:space="preserve"> </w:t>
      </w:r>
      <w:bookmarkStart w:id="2" w:name="_Hlk172009267"/>
      <w:r w:rsidRPr="00E65965">
        <w:rPr>
          <w:rFonts w:cstheme="minorHAnsi"/>
          <w:i/>
          <w:iCs/>
          <w:sz w:val="18"/>
          <w:szCs w:val="18"/>
        </w:rPr>
        <w:t>Consult</w:t>
      </w:r>
      <w:r w:rsidR="00B702D1" w:rsidRPr="00E65965">
        <w:rPr>
          <w:rFonts w:cstheme="minorHAnsi"/>
          <w:i/>
          <w:iCs/>
          <w:sz w:val="18"/>
          <w:szCs w:val="18"/>
        </w:rPr>
        <w:t xml:space="preserve"> the</w:t>
      </w:r>
      <w:r w:rsidRPr="00E65965">
        <w:rPr>
          <w:rFonts w:cstheme="minorHAnsi"/>
          <w:i/>
          <w:iCs/>
          <w:sz w:val="18"/>
          <w:szCs w:val="18"/>
        </w:rPr>
        <w:t xml:space="preserve"> REC to determine </w:t>
      </w:r>
      <w:r w:rsidR="002A1CBB" w:rsidRPr="00E65965">
        <w:rPr>
          <w:rFonts w:cstheme="minorHAnsi"/>
          <w:i/>
          <w:iCs/>
          <w:sz w:val="18"/>
          <w:szCs w:val="18"/>
        </w:rPr>
        <w:t xml:space="preserve">an </w:t>
      </w:r>
      <w:r w:rsidRPr="00E65965">
        <w:rPr>
          <w:rFonts w:cstheme="minorHAnsi"/>
          <w:i/>
          <w:iCs/>
          <w:sz w:val="18"/>
          <w:szCs w:val="18"/>
        </w:rPr>
        <w:t>appropriate environmental document type.</w:t>
      </w:r>
      <w:bookmarkEnd w:id="2"/>
    </w:p>
    <w:tbl>
      <w:tblPr>
        <w:tblW w:w="0" w:type="auto"/>
        <w:tblInd w:w="288" w:type="dxa"/>
        <w:tblLook w:val="0000" w:firstRow="0" w:lastRow="0" w:firstColumn="0" w:lastColumn="0" w:noHBand="0" w:noVBand="0"/>
      </w:tblPr>
      <w:tblGrid>
        <w:gridCol w:w="9680"/>
      </w:tblGrid>
      <w:tr w:rsidR="009241E7" w:rsidRPr="00E65965" w14:paraId="58511E2A" w14:textId="77777777" w:rsidTr="00E0404D">
        <w:trPr>
          <w:cantSplit/>
        </w:trPr>
        <w:tc>
          <w:tcPr>
            <w:tcW w:w="9680" w:type="dxa"/>
          </w:tcPr>
          <w:p w14:paraId="6055B7F5" w14:textId="77777777" w:rsidR="009241E7" w:rsidRPr="00E65965" w:rsidRDefault="00000000" w:rsidP="002A1CBB">
            <w:pPr>
              <w:pStyle w:val="NoSpacing"/>
              <w:ind w:left="240" w:hanging="270"/>
              <w:rPr>
                <w:rFonts w:cstheme="minorHAnsi"/>
                <w:sz w:val="18"/>
                <w:szCs w:val="18"/>
              </w:rPr>
            </w:pPr>
            <w:sdt>
              <w:sdtPr>
                <w:rPr>
                  <w:rFonts w:cstheme="minorHAnsi"/>
                </w:rPr>
                <w:id w:val="-1972055707"/>
                <w14:checkbox>
                  <w14:checked w14:val="0"/>
                  <w14:checkedState w14:val="2612" w14:font="MS Gothic"/>
                  <w14:uncheckedState w14:val="2610" w14:font="MS Gothic"/>
                </w14:checkbox>
              </w:sdtPr>
              <w:sdtContent>
                <w:r w:rsidR="009241E7" w:rsidRPr="00E65965">
                  <w:rPr>
                    <w:rFonts w:ascii="Segoe UI Symbol" w:eastAsia="MS Gothic" w:hAnsi="Segoe UI Symbol" w:cs="Segoe UI Symbol"/>
                  </w:rPr>
                  <w:t>☐</w:t>
                </w:r>
              </w:sdtContent>
            </w:sdt>
            <w:r w:rsidR="009241E7" w:rsidRPr="00E65965">
              <w:rPr>
                <w:rFonts w:cstheme="minorHAnsi"/>
                <w:sz w:val="18"/>
                <w:szCs w:val="18"/>
              </w:rPr>
              <w:t xml:space="preserve"> An acquisition of more than a minor amount of right of way or that would result in any residential or non-residential </w:t>
            </w:r>
            <w:proofErr w:type="gramStart"/>
            <w:r w:rsidR="009241E7" w:rsidRPr="00E65965">
              <w:rPr>
                <w:rFonts w:cstheme="minorHAnsi"/>
                <w:sz w:val="18"/>
                <w:szCs w:val="18"/>
              </w:rPr>
              <w:t>displacements</w:t>
            </w:r>
            <w:proofErr w:type="gramEnd"/>
            <w:r w:rsidR="009241E7" w:rsidRPr="00E65965">
              <w:rPr>
                <w:rFonts w:cstheme="minorHAnsi"/>
                <w:sz w:val="18"/>
                <w:szCs w:val="18"/>
              </w:rPr>
              <w:t xml:space="preserve"> </w:t>
            </w:r>
          </w:p>
          <w:p w14:paraId="56FD8E83" w14:textId="491FB453" w:rsidR="009241E7" w:rsidRPr="00E65965" w:rsidRDefault="009241E7" w:rsidP="002A1CBB">
            <w:pPr>
              <w:pStyle w:val="NoSpacing"/>
              <w:ind w:left="240"/>
              <w:rPr>
                <w:rFonts w:cstheme="minorHAnsi"/>
                <w:sz w:val="18"/>
                <w:szCs w:val="18"/>
              </w:rPr>
            </w:pPr>
            <w:r w:rsidRPr="00E65965">
              <w:rPr>
                <w:rFonts w:cstheme="minorHAnsi"/>
                <w:sz w:val="18"/>
                <w:szCs w:val="18"/>
              </w:rPr>
              <w:t xml:space="preserve">*In Wisconsin, a minor amount of right of way is defined as fee or PLE acquisition ≤ 1 acre/ mile on average for (c)(26) actions and ≤ </w:t>
            </w:r>
            <w:proofErr w:type="gramStart"/>
            <w:r w:rsidRPr="00E65965">
              <w:rPr>
                <w:rFonts w:cstheme="minorHAnsi"/>
                <w:sz w:val="18"/>
                <w:szCs w:val="18"/>
              </w:rPr>
              <w:t>0.5 acre</w:t>
            </w:r>
            <w:proofErr w:type="gramEnd"/>
            <w:r w:rsidRPr="00E65965">
              <w:rPr>
                <w:rFonts w:cstheme="minorHAnsi"/>
                <w:sz w:val="18"/>
                <w:szCs w:val="18"/>
              </w:rPr>
              <w:t xml:space="preserve"> total for (c) (27) and (28) actions.</w:t>
            </w:r>
          </w:p>
        </w:tc>
      </w:tr>
      <w:tr w:rsidR="009241E7" w:rsidRPr="00E65965" w14:paraId="1BB7C539" w14:textId="77777777" w:rsidTr="00E0404D">
        <w:trPr>
          <w:cantSplit/>
        </w:trPr>
        <w:tc>
          <w:tcPr>
            <w:tcW w:w="9680" w:type="dxa"/>
          </w:tcPr>
          <w:p w14:paraId="692DC3A7" w14:textId="051D3EF1" w:rsidR="009241E7" w:rsidRPr="00E65965" w:rsidRDefault="00000000" w:rsidP="002A1CBB">
            <w:pPr>
              <w:pStyle w:val="NoSpacing"/>
              <w:spacing w:after="60"/>
              <w:ind w:left="240" w:hanging="270"/>
              <w:rPr>
                <w:rFonts w:cstheme="minorHAnsi"/>
                <w:sz w:val="18"/>
                <w:szCs w:val="18"/>
              </w:rPr>
            </w:pPr>
            <w:sdt>
              <w:sdtPr>
                <w:rPr>
                  <w:rFonts w:cstheme="minorHAnsi"/>
                </w:rPr>
                <w:id w:val="-435672195"/>
                <w14:checkbox>
                  <w14:checked w14:val="0"/>
                  <w14:checkedState w14:val="2612" w14:font="MS Gothic"/>
                  <w14:uncheckedState w14:val="2610" w14:font="MS Gothic"/>
                </w14:checkbox>
              </w:sdtPr>
              <w:sdtContent>
                <w:r w:rsidR="009241E7" w:rsidRPr="00E65965">
                  <w:rPr>
                    <w:rFonts w:ascii="Segoe UI Symbol" w:eastAsia="MS Gothic" w:hAnsi="Segoe UI Symbol" w:cs="Segoe UI Symbol"/>
                  </w:rPr>
                  <w:t>☐</w:t>
                </w:r>
              </w:sdtContent>
            </w:sdt>
            <w:r w:rsidR="009241E7" w:rsidRPr="00E65965">
              <w:rPr>
                <w:rFonts w:cstheme="minorHAnsi"/>
                <w:sz w:val="18"/>
                <w:szCs w:val="18"/>
              </w:rPr>
              <w:t xml:space="preserve"> An action that needs a bridge permit from the US Coast Guard</w:t>
            </w:r>
          </w:p>
        </w:tc>
      </w:tr>
      <w:tr w:rsidR="009241E7" w:rsidRPr="00E65965" w14:paraId="1BD4B63F" w14:textId="77777777" w:rsidTr="00E0404D">
        <w:trPr>
          <w:cantSplit/>
        </w:trPr>
        <w:tc>
          <w:tcPr>
            <w:tcW w:w="9680" w:type="dxa"/>
          </w:tcPr>
          <w:p w14:paraId="03E24DF1" w14:textId="04224CFB" w:rsidR="009241E7" w:rsidRPr="00E65965" w:rsidRDefault="00000000" w:rsidP="002A1CBB">
            <w:pPr>
              <w:pStyle w:val="NoSpacing"/>
              <w:spacing w:after="60"/>
              <w:ind w:left="240" w:hanging="270"/>
              <w:rPr>
                <w:rFonts w:cstheme="minorHAnsi"/>
                <w:sz w:val="18"/>
                <w:szCs w:val="18"/>
              </w:rPr>
            </w:pPr>
            <w:sdt>
              <w:sdtPr>
                <w:rPr>
                  <w:rFonts w:cstheme="minorHAnsi"/>
                </w:rPr>
                <w:id w:val="808214320"/>
                <w14:checkbox>
                  <w14:checked w14:val="0"/>
                  <w14:checkedState w14:val="2612" w14:font="MS Gothic"/>
                  <w14:uncheckedState w14:val="2610" w14:font="MS Gothic"/>
                </w14:checkbox>
              </w:sdtPr>
              <w:sdtContent>
                <w:r w:rsidR="009241E7" w:rsidRPr="00E65965">
                  <w:rPr>
                    <w:rFonts w:ascii="Segoe UI Symbol" w:eastAsia="MS Gothic" w:hAnsi="Segoe UI Symbol" w:cs="Segoe UI Symbol"/>
                  </w:rPr>
                  <w:t>☐</w:t>
                </w:r>
              </w:sdtContent>
            </w:sdt>
            <w:r w:rsidR="009241E7" w:rsidRPr="00E65965">
              <w:rPr>
                <w:rFonts w:cstheme="minorHAnsi"/>
                <w:sz w:val="18"/>
                <w:szCs w:val="18"/>
              </w:rPr>
              <w:t xml:space="preserve"> An action that does not meet the terms and conditions of a US Army Corps of Engineers nationwide or general permit under Section 404 of the Clean Water Act and/or Section 10 of the Rivers and Harbors Act of 1899</w:t>
            </w:r>
          </w:p>
        </w:tc>
      </w:tr>
      <w:tr w:rsidR="009241E7" w:rsidRPr="00E65965" w14:paraId="103CF036" w14:textId="77777777" w:rsidTr="00E0404D">
        <w:trPr>
          <w:cantSplit/>
        </w:trPr>
        <w:tc>
          <w:tcPr>
            <w:tcW w:w="9680" w:type="dxa"/>
          </w:tcPr>
          <w:p w14:paraId="6EAA243B" w14:textId="690ACC9B" w:rsidR="009241E7" w:rsidRPr="00E65965" w:rsidRDefault="00000000" w:rsidP="002A1CBB">
            <w:pPr>
              <w:pStyle w:val="NoSpacing"/>
              <w:spacing w:after="60"/>
              <w:ind w:left="240" w:hanging="270"/>
              <w:rPr>
                <w:rFonts w:cstheme="minorHAnsi"/>
                <w:sz w:val="18"/>
                <w:szCs w:val="18"/>
              </w:rPr>
            </w:pPr>
            <w:sdt>
              <w:sdtPr>
                <w:rPr>
                  <w:rFonts w:cstheme="minorHAnsi"/>
                </w:rPr>
                <w:id w:val="988983035"/>
                <w14:checkbox>
                  <w14:checked w14:val="0"/>
                  <w14:checkedState w14:val="2612" w14:font="MS Gothic"/>
                  <w14:uncheckedState w14:val="2610" w14:font="MS Gothic"/>
                </w14:checkbox>
              </w:sdtPr>
              <w:sdtContent>
                <w:r w:rsidR="009241E7" w:rsidRPr="00E65965">
                  <w:rPr>
                    <w:rFonts w:ascii="Segoe UI Symbol" w:eastAsia="MS Gothic" w:hAnsi="Segoe UI Symbol" w:cs="Segoe UI Symbol"/>
                  </w:rPr>
                  <w:t>☐</w:t>
                </w:r>
              </w:sdtContent>
            </w:sdt>
            <w:r w:rsidR="009241E7" w:rsidRPr="00E65965">
              <w:rPr>
                <w:rFonts w:cstheme="minorHAnsi"/>
                <w:sz w:val="18"/>
                <w:szCs w:val="18"/>
              </w:rPr>
              <w:t xml:space="preserve"> A finding of “adverse effect” to historic properties under the National Historic Preservation Act</w:t>
            </w:r>
          </w:p>
        </w:tc>
      </w:tr>
      <w:tr w:rsidR="009241E7" w:rsidRPr="00E65965" w14:paraId="07129549" w14:textId="77777777" w:rsidTr="00E0404D">
        <w:trPr>
          <w:cantSplit/>
        </w:trPr>
        <w:tc>
          <w:tcPr>
            <w:tcW w:w="9680" w:type="dxa"/>
          </w:tcPr>
          <w:p w14:paraId="5405222F" w14:textId="405ADEA6" w:rsidR="009241E7" w:rsidRPr="00E65965" w:rsidRDefault="00000000" w:rsidP="002A1CBB">
            <w:pPr>
              <w:pStyle w:val="NoSpacing"/>
              <w:ind w:left="240" w:hanging="270"/>
              <w:rPr>
                <w:rFonts w:cstheme="minorHAnsi"/>
                <w:sz w:val="18"/>
                <w:szCs w:val="18"/>
              </w:rPr>
            </w:pPr>
            <w:sdt>
              <w:sdtPr>
                <w:rPr>
                  <w:rFonts w:cstheme="minorHAnsi"/>
                </w:rPr>
                <w:id w:val="-1356349224"/>
                <w14:checkbox>
                  <w14:checked w14:val="0"/>
                  <w14:checkedState w14:val="2612" w14:font="MS Gothic"/>
                  <w14:uncheckedState w14:val="2610" w14:font="MS Gothic"/>
                </w14:checkbox>
              </w:sdtPr>
              <w:sdtContent>
                <w:r w:rsidR="009241E7" w:rsidRPr="00E65965">
                  <w:rPr>
                    <w:rFonts w:ascii="Segoe UI Symbol" w:eastAsia="MS Gothic" w:hAnsi="Segoe UI Symbol" w:cs="Segoe UI Symbol"/>
                  </w:rPr>
                  <w:t>☐</w:t>
                </w:r>
              </w:sdtContent>
            </w:sdt>
            <w:r w:rsidR="009241E7" w:rsidRPr="00E65965">
              <w:rPr>
                <w:rFonts w:cstheme="minorHAnsi"/>
                <w:sz w:val="18"/>
                <w:szCs w:val="18"/>
              </w:rPr>
              <w:t xml:space="preserve"> The use of a resource protected under 23 USC 138 or 49 USC 303 (Section 4(f)) except for actions resulting in </w:t>
            </w:r>
            <w:r w:rsidR="009241E7" w:rsidRPr="00E65965">
              <w:rPr>
                <w:rFonts w:cstheme="minorHAnsi"/>
                <w:i/>
                <w:sz w:val="18"/>
                <w:szCs w:val="18"/>
              </w:rPr>
              <w:t>de minimis</w:t>
            </w:r>
            <w:r w:rsidR="009241E7" w:rsidRPr="00E65965">
              <w:rPr>
                <w:rFonts w:cstheme="minorHAnsi"/>
                <w:sz w:val="18"/>
                <w:szCs w:val="18"/>
              </w:rPr>
              <w:t xml:space="preserve"> </w:t>
            </w:r>
            <w:proofErr w:type="gramStart"/>
            <w:r w:rsidR="009241E7" w:rsidRPr="00E65965">
              <w:rPr>
                <w:rFonts w:cstheme="minorHAnsi"/>
                <w:sz w:val="18"/>
                <w:szCs w:val="18"/>
              </w:rPr>
              <w:t>impacts</w:t>
            </w:r>
            <w:proofErr w:type="gramEnd"/>
          </w:p>
          <w:p w14:paraId="63FD4A27" w14:textId="77777777" w:rsidR="009241E7" w:rsidRPr="00E65965" w:rsidRDefault="009241E7" w:rsidP="002A1CBB">
            <w:pPr>
              <w:pStyle w:val="NoSpacing"/>
              <w:spacing w:after="60"/>
              <w:ind w:left="240"/>
              <w:rPr>
                <w:rFonts w:cstheme="minorHAnsi"/>
                <w:sz w:val="18"/>
                <w:szCs w:val="18"/>
              </w:rPr>
            </w:pPr>
            <w:r w:rsidRPr="00E65965">
              <w:rPr>
                <w:rFonts w:cstheme="minorHAnsi"/>
                <w:sz w:val="18"/>
                <w:szCs w:val="18"/>
              </w:rPr>
              <w:t>*If a project includes a Section 4(f) de minimis determination or programmatic evaluation, the Section 4(f) documentation must be submitted to FHWA for review and approval before final approval of this CE</w:t>
            </w:r>
          </w:p>
        </w:tc>
      </w:tr>
      <w:tr w:rsidR="009241E7" w:rsidRPr="00E65965" w14:paraId="4AE3033C" w14:textId="77777777" w:rsidTr="00E0404D">
        <w:trPr>
          <w:cantSplit/>
        </w:trPr>
        <w:tc>
          <w:tcPr>
            <w:tcW w:w="9680" w:type="dxa"/>
          </w:tcPr>
          <w:p w14:paraId="64DB4495" w14:textId="384A75CA" w:rsidR="009241E7" w:rsidRPr="00E65965" w:rsidRDefault="00000000" w:rsidP="002A1CBB">
            <w:pPr>
              <w:pStyle w:val="NoSpacing"/>
              <w:spacing w:after="60"/>
              <w:ind w:left="240" w:hanging="270"/>
              <w:rPr>
                <w:rFonts w:cstheme="minorHAnsi"/>
                <w:sz w:val="18"/>
                <w:szCs w:val="18"/>
              </w:rPr>
            </w:pPr>
            <w:sdt>
              <w:sdtPr>
                <w:rPr>
                  <w:rFonts w:cstheme="minorHAnsi"/>
                </w:rPr>
                <w:id w:val="869572063"/>
                <w14:checkbox>
                  <w14:checked w14:val="0"/>
                  <w14:checkedState w14:val="2612" w14:font="MS Gothic"/>
                  <w14:uncheckedState w14:val="2610" w14:font="MS Gothic"/>
                </w14:checkbox>
              </w:sdtPr>
              <w:sdtContent>
                <w:r w:rsidR="009241E7" w:rsidRPr="00E65965">
                  <w:rPr>
                    <w:rFonts w:ascii="Segoe UI Symbol" w:eastAsia="MS Gothic" w:hAnsi="Segoe UI Symbol" w:cs="Segoe UI Symbol"/>
                  </w:rPr>
                  <w:t>☐</w:t>
                </w:r>
              </w:sdtContent>
            </w:sdt>
            <w:r w:rsidR="009241E7" w:rsidRPr="00E65965">
              <w:rPr>
                <w:rFonts w:cstheme="minorHAnsi"/>
                <w:sz w:val="18"/>
                <w:szCs w:val="18"/>
              </w:rPr>
              <w:t xml:space="preserve"> A finding of “may affect, likely to adversely affect” a threatened or endangered species or critical habitat protected by the Endangered Species Act</w:t>
            </w:r>
          </w:p>
        </w:tc>
      </w:tr>
      <w:tr w:rsidR="009241E7" w:rsidRPr="00E65965" w14:paraId="066F3102" w14:textId="77777777" w:rsidTr="00E0404D">
        <w:trPr>
          <w:cantSplit/>
        </w:trPr>
        <w:tc>
          <w:tcPr>
            <w:tcW w:w="9680" w:type="dxa"/>
          </w:tcPr>
          <w:p w14:paraId="54F3B80C" w14:textId="7CEB51B2" w:rsidR="009241E7" w:rsidRPr="00E65965" w:rsidRDefault="00000000" w:rsidP="002A1CBB">
            <w:pPr>
              <w:pStyle w:val="NoSpacing"/>
              <w:ind w:left="240" w:hanging="270"/>
              <w:rPr>
                <w:rFonts w:cstheme="minorHAnsi"/>
                <w:sz w:val="18"/>
                <w:szCs w:val="18"/>
              </w:rPr>
            </w:pPr>
            <w:sdt>
              <w:sdtPr>
                <w:rPr>
                  <w:rFonts w:cstheme="minorHAnsi"/>
                </w:rPr>
                <w:id w:val="-875617778"/>
                <w14:checkbox>
                  <w14:checked w14:val="0"/>
                  <w14:checkedState w14:val="2612" w14:font="MS Gothic"/>
                  <w14:uncheckedState w14:val="2610" w14:font="MS Gothic"/>
                </w14:checkbox>
              </w:sdtPr>
              <w:sdtContent>
                <w:r w:rsidR="009241E7" w:rsidRPr="00E65965">
                  <w:rPr>
                    <w:rFonts w:ascii="Segoe UI Symbol" w:eastAsia="MS Gothic" w:hAnsi="Segoe UI Symbol" w:cs="Segoe UI Symbol"/>
                  </w:rPr>
                  <w:t>☐</w:t>
                </w:r>
              </w:sdtContent>
            </w:sdt>
            <w:r w:rsidR="009241E7" w:rsidRPr="00E65965">
              <w:rPr>
                <w:rFonts w:cstheme="minorHAnsi"/>
                <w:sz w:val="18"/>
                <w:szCs w:val="18"/>
              </w:rPr>
              <w:t xml:space="preserve"> Construction of temporary access, or the closure of existing road, bridge, or ramps, that would result in major traffic </w:t>
            </w:r>
            <w:proofErr w:type="gramStart"/>
            <w:r w:rsidR="009241E7" w:rsidRPr="00E65965">
              <w:rPr>
                <w:rFonts w:cstheme="minorHAnsi"/>
                <w:sz w:val="18"/>
                <w:szCs w:val="18"/>
              </w:rPr>
              <w:t>disruptions</w:t>
            </w:r>
            <w:proofErr w:type="gramEnd"/>
          </w:p>
          <w:p w14:paraId="24E87F7A" w14:textId="77777777" w:rsidR="009241E7" w:rsidRPr="00E65965" w:rsidRDefault="009241E7" w:rsidP="002A1CBB">
            <w:pPr>
              <w:pStyle w:val="NoSpacing"/>
              <w:spacing w:after="60"/>
              <w:ind w:left="240"/>
              <w:rPr>
                <w:rFonts w:cstheme="minorHAnsi"/>
                <w:sz w:val="18"/>
                <w:szCs w:val="18"/>
              </w:rPr>
            </w:pPr>
            <w:r w:rsidRPr="00E65965">
              <w:rPr>
                <w:rFonts w:cstheme="minorHAnsi"/>
                <w:sz w:val="18"/>
                <w:szCs w:val="18"/>
              </w:rPr>
              <w:t>*In Wisconsin, projects resulting in major traffic disruptions are those that require a Transportation Management Plan Type 3, as defined in FDM 11-50-5</w:t>
            </w:r>
          </w:p>
        </w:tc>
      </w:tr>
      <w:tr w:rsidR="009241E7" w:rsidRPr="00E65965" w14:paraId="409CF5E9" w14:textId="77777777" w:rsidTr="00E0404D">
        <w:trPr>
          <w:cantSplit/>
        </w:trPr>
        <w:tc>
          <w:tcPr>
            <w:tcW w:w="9680" w:type="dxa"/>
          </w:tcPr>
          <w:p w14:paraId="0FDADA7B" w14:textId="1CD03BAE" w:rsidR="009241E7" w:rsidRPr="00E65965" w:rsidRDefault="00000000" w:rsidP="002A1CBB">
            <w:pPr>
              <w:pStyle w:val="NoSpacing"/>
              <w:ind w:left="240" w:hanging="270"/>
              <w:rPr>
                <w:rFonts w:cstheme="minorHAnsi"/>
                <w:sz w:val="18"/>
                <w:szCs w:val="18"/>
              </w:rPr>
            </w:pPr>
            <w:sdt>
              <w:sdtPr>
                <w:rPr>
                  <w:rFonts w:cstheme="minorHAnsi"/>
                </w:rPr>
                <w:id w:val="1967386754"/>
                <w14:checkbox>
                  <w14:checked w14:val="0"/>
                  <w14:checkedState w14:val="2612" w14:font="MS Gothic"/>
                  <w14:uncheckedState w14:val="2610" w14:font="MS Gothic"/>
                </w14:checkbox>
              </w:sdtPr>
              <w:sdtContent>
                <w:r w:rsidR="009241E7" w:rsidRPr="00E65965">
                  <w:rPr>
                    <w:rFonts w:ascii="Segoe UI Symbol" w:eastAsia="MS Gothic" w:hAnsi="Segoe UI Symbol" w:cs="Segoe UI Symbol"/>
                  </w:rPr>
                  <w:t>☐</w:t>
                </w:r>
              </w:sdtContent>
            </w:sdt>
            <w:r w:rsidR="009241E7" w:rsidRPr="00E65965">
              <w:rPr>
                <w:rFonts w:cstheme="minorHAnsi"/>
                <w:sz w:val="18"/>
                <w:szCs w:val="18"/>
              </w:rPr>
              <w:t xml:space="preserve"> Changes in access control</w:t>
            </w:r>
          </w:p>
          <w:p w14:paraId="59FC56DB" w14:textId="77777777" w:rsidR="009241E7" w:rsidRPr="00E65965" w:rsidRDefault="009241E7" w:rsidP="002A1CBB">
            <w:pPr>
              <w:pStyle w:val="NoSpacing"/>
              <w:spacing w:after="60"/>
              <w:ind w:left="240"/>
              <w:rPr>
                <w:rFonts w:cstheme="minorHAnsi"/>
                <w:sz w:val="18"/>
                <w:szCs w:val="18"/>
              </w:rPr>
            </w:pPr>
            <w:r w:rsidRPr="00E65965">
              <w:rPr>
                <w:rFonts w:cstheme="minorHAnsi"/>
                <w:sz w:val="18"/>
                <w:szCs w:val="18"/>
              </w:rPr>
              <w:t xml:space="preserve">*Existing access may be modified </w:t>
            </w:r>
            <w:proofErr w:type="gramStart"/>
            <w:r w:rsidRPr="00E65965">
              <w:rPr>
                <w:rFonts w:cstheme="minorHAnsi"/>
                <w:sz w:val="18"/>
                <w:szCs w:val="18"/>
              </w:rPr>
              <w:t>as long as</w:t>
            </w:r>
            <w:proofErr w:type="gramEnd"/>
            <w:r w:rsidRPr="00E65965">
              <w:rPr>
                <w:rFonts w:cstheme="minorHAnsi"/>
                <w:sz w:val="18"/>
                <w:szCs w:val="18"/>
              </w:rPr>
              <w:t xml:space="preserve"> access is maintained in a similar fashion as it existed prior the project being implemented. Creation of new access for the purposes of new development, removal of existing access without replacement or existing appropriate alternate access being available, or substantial changes that would modify existing circulation patterns on the parcel would disqualify the project.</w:t>
            </w:r>
          </w:p>
        </w:tc>
      </w:tr>
      <w:tr w:rsidR="009241E7" w:rsidRPr="00E65965" w14:paraId="7D6FCC73" w14:textId="77777777" w:rsidTr="00E0404D">
        <w:trPr>
          <w:cantSplit/>
          <w:trHeight w:val="459"/>
        </w:trPr>
        <w:tc>
          <w:tcPr>
            <w:tcW w:w="9680" w:type="dxa"/>
          </w:tcPr>
          <w:p w14:paraId="7A612FB3" w14:textId="610385EE" w:rsidR="009241E7" w:rsidRPr="00E65965" w:rsidRDefault="00000000" w:rsidP="002A1CBB">
            <w:pPr>
              <w:pStyle w:val="NoSpacing"/>
              <w:ind w:left="240" w:hanging="270"/>
              <w:rPr>
                <w:rFonts w:cstheme="minorHAnsi"/>
                <w:sz w:val="18"/>
                <w:szCs w:val="18"/>
              </w:rPr>
            </w:pPr>
            <w:sdt>
              <w:sdtPr>
                <w:rPr>
                  <w:rFonts w:cstheme="minorHAnsi"/>
                </w:rPr>
                <w:id w:val="-1657909535"/>
                <w14:checkbox>
                  <w14:checked w14:val="0"/>
                  <w14:checkedState w14:val="2612" w14:font="MS Gothic"/>
                  <w14:uncheckedState w14:val="2610" w14:font="MS Gothic"/>
                </w14:checkbox>
              </w:sdtPr>
              <w:sdtContent>
                <w:r w:rsidR="009241E7" w:rsidRPr="00E65965">
                  <w:rPr>
                    <w:rFonts w:ascii="Segoe UI Symbol" w:eastAsia="MS Gothic" w:hAnsi="Segoe UI Symbol" w:cs="Segoe UI Symbol"/>
                  </w:rPr>
                  <w:t>☐</w:t>
                </w:r>
              </w:sdtContent>
            </w:sdt>
            <w:r w:rsidR="009241E7" w:rsidRPr="00E65965">
              <w:rPr>
                <w:rFonts w:cstheme="minorHAnsi"/>
                <w:sz w:val="18"/>
                <w:szCs w:val="18"/>
              </w:rPr>
              <w:t xml:space="preserve"> A floodplain encroachment other than functionally dependent uses (e.g., bridges, wetlands) or actions that facilitate open space use (e.g., recreation trails, </w:t>
            </w:r>
            <w:proofErr w:type="gramStart"/>
            <w:r w:rsidR="009241E7" w:rsidRPr="00E65965">
              <w:rPr>
                <w:rFonts w:cstheme="minorHAnsi"/>
                <w:sz w:val="18"/>
                <w:szCs w:val="18"/>
              </w:rPr>
              <w:t>bicycle</w:t>
            </w:r>
            <w:proofErr w:type="gramEnd"/>
            <w:r w:rsidR="009241E7" w:rsidRPr="00E65965">
              <w:rPr>
                <w:rFonts w:cstheme="minorHAnsi"/>
                <w:sz w:val="18"/>
                <w:szCs w:val="18"/>
              </w:rPr>
              <w:t xml:space="preserve"> and pedestrian paths); construction activities in, across or adjacent to a river component designated or proposed for inclusion in the National System of Wild and Scenic Rivers</w:t>
            </w:r>
          </w:p>
        </w:tc>
      </w:tr>
    </w:tbl>
    <w:p w14:paraId="450363AB" w14:textId="031DD364" w:rsidR="00EE6BAC" w:rsidRDefault="00EE6BAC" w:rsidP="00EE6BAC">
      <w:pPr>
        <w:pStyle w:val="NoSpacing"/>
        <w:rPr>
          <w:rFonts w:cstheme="minorHAnsi"/>
        </w:rPr>
      </w:pPr>
    </w:p>
    <w:p w14:paraId="30372D77" w14:textId="77777777" w:rsidR="00166F62" w:rsidRDefault="00166F62">
      <w:pPr>
        <w:rPr>
          <w:b/>
          <w:bCs/>
          <w:sz w:val="24"/>
          <w:szCs w:val="24"/>
        </w:rPr>
      </w:pPr>
      <w:r>
        <w:rPr>
          <w:b/>
          <w:bCs/>
          <w:sz w:val="24"/>
          <w:szCs w:val="24"/>
        </w:rPr>
        <w:br w:type="page"/>
      </w:r>
    </w:p>
    <w:p w14:paraId="71FECA2F" w14:textId="576203CA" w:rsidR="00DD5468" w:rsidRDefault="0054306F" w:rsidP="003008E5">
      <w:pPr>
        <w:pStyle w:val="NoSpacing"/>
        <w:shd w:val="clear" w:color="auto" w:fill="D9D9D9" w:themeFill="background1" w:themeFillShade="D9"/>
        <w:tabs>
          <w:tab w:val="right" w:pos="10800"/>
        </w:tabs>
        <w:spacing w:before="360"/>
        <w:rPr>
          <w:b/>
          <w:bCs/>
          <w:sz w:val="24"/>
          <w:szCs w:val="24"/>
        </w:rPr>
      </w:pPr>
      <w:bookmarkStart w:id="3" w:name="_Hlk165890378"/>
      <w:r>
        <w:rPr>
          <w:b/>
          <w:bCs/>
          <w:sz w:val="24"/>
          <w:szCs w:val="24"/>
        </w:rPr>
        <w:lastRenderedPageBreak/>
        <w:t>V</w:t>
      </w:r>
      <w:r w:rsidR="00DD5468">
        <w:rPr>
          <w:b/>
          <w:bCs/>
          <w:sz w:val="24"/>
          <w:szCs w:val="24"/>
        </w:rPr>
        <w:t xml:space="preserve">. </w:t>
      </w:r>
      <w:r w:rsidR="00DD5468" w:rsidRPr="20115B28">
        <w:rPr>
          <w:b/>
          <w:bCs/>
          <w:sz w:val="24"/>
          <w:szCs w:val="24"/>
        </w:rPr>
        <w:t xml:space="preserve">Fiscal </w:t>
      </w:r>
      <w:r w:rsidR="00DD5468" w:rsidRPr="000F2118">
        <w:rPr>
          <w:b/>
          <w:bCs/>
          <w:sz w:val="24"/>
          <w:szCs w:val="24"/>
        </w:rPr>
        <w:t xml:space="preserve">Constraint </w:t>
      </w:r>
      <w:r w:rsidR="00CB102A">
        <w:rPr>
          <w:b/>
          <w:bCs/>
          <w:sz w:val="24"/>
          <w:szCs w:val="24"/>
        </w:rPr>
        <w:tab/>
      </w:r>
    </w:p>
    <w:p w14:paraId="0C87583E" w14:textId="479F33CA" w:rsidR="00F60120" w:rsidRDefault="00226D7E" w:rsidP="003008E5">
      <w:pPr>
        <w:shd w:val="clear" w:color="auto" w:fill="F2F2F2" w:themeFill="background1" w:themeFillShade="F2"/>
        <w:spacing w:after="120" w:line="240" w:lineRule="auto"/>
        <w:rPr>
          <w:rFonts w:ascii="Calibri" w:hAnsi="Calibri" w:cs="Calibri"/>
          <w:i/>
          <w:iCs/>
          <w:sz w:val="20"/>
        </w:rPr>
      </w:pPr>
      <w:bookmarkStart w:id="4" w:name="_Hlk165890145"/>
      <w:bookmarkStart w:id="5" w:name="_Hlk165732825"/>
      <w:bookmarkEnd w:id="3"/>
      <w:r w:rsidRPr="00B96F9B">
        <w:rPr>
          <w:rFonts w:ascii="Calibri" w:hAnsi="Calibri" w:cs="Calibri"/>
          <w:i/>
          <w:iCs/>
          <w:sz w:val="20"/>
        </w:rPr>
        <w:t>Projects</w:t>
      </w:r>
      <w:r w:rsidR="00060819">
        <w:rPr>
          <w:rFonts w:ascii="Calibri" w:hAnsi="Calibri" w:cs="Calibri"/>
          <w:i/>
          <w:iCs/>
          <w:sz w:val="20"/>
        </w:rPr>
        <w:t xml:space="preserve"> using federal funds must demonstrate fiscal constraint before an environmental document </w:t>
      </w:r>
      <w:r w:rsidR="00F60120">
        <w:rPr>
          <w:rFonts w:ascii="Calibri" w:hAnsi="Calibri" w:cs="Calibri"/>
          <w:i/>
          <w:iCs/>
          <w:sz w:val="20"/>
        </w:rPr>
        <w:t>may</w:t>
      </w:r>
      <w:r w:rsidR="00060819">
        <w:rPr>
          <w:rFonts w:ascii="Calibri" w:hAnsi="Calibri" w:cs="Calibri"/>
          <w:i/>
          <w:iCs/>
          <w:sz w:val="20"/>
        </w:rPr>
        <w:t xml:space="preserve"> be signed. </w:t>
      </w:r>
      <w:r w:rsidR="00F60120">
        <w:rPr>
          <w:rFonts w:ascii="Calibri" w:hAnsi="Calibri" w:cs="Calibri"/>
          <w:i/>
          <w:iCs/>
          <w:sz w:val="20"/>
        </w:rPr>
        <w:t xml:space="preserve">Fiscal constraint is demonstrated with a listing of the project ID in the </w:t>
      </w:r>
      <w:hyperlink r:id="rId16" w:history="1">
        <w:r w:rsidRPr="00B96F9B">
          <w:rPr>
            <w:rStyle w:val="Hyperlink"/>
            <w:rFonts w:ascii="Calibri" w:hAnsi="Calibri" w:cs="Calibri"/>
            <w:i/>
            <w:iCs/>
            <w:sz w:val="20"/>
          </w:rPr>
          <w:t>WisDOT Statewide Transportation Improvement Program (STIP)</w:t>
        </w:r>
      </w:hyperlink>
      <w:r w:rsidR="00F60120">
        <w:rPr>
          <w:rFonts w:ascii="Calibri" w:hAnsi="Calibri" w:cs="Calibri"/>
          <w:i/>
          <w:iCs/>
          <w:sz w:val="20"/>
        </w:rPr>
        <w:t xml:space="preserve">. </w:t>
      </w:r>
      <w:r w:rsidR="00F60120" w:rsidRPr="00F60120">
        <w:rPr>
          <w:rFonts w:ascii="Calibri" w:hAnsi="Calibri" w:cs="Calibri"/>
          <w:i/>
          <w:iCs/>
          <w:sz w:val="20"/>
        </w:rPr>
        <w:t>In addition, and regardless of funding source, projects defined as regionally significant per 23 CFR 450.104 and 23 CFR 450.218(h), must also demonstrate fiscal constraint.</w:t>
      </w:r>
    </w:p>
    <w:p w14:paraId="375A97BC" w14:textId="7F1A41B3" w:rsidR="00D00EF5" w:rsidRPr="00B96F9B" w:rsidRDefault="00671D02" w:rsidP="003008E5">
      <w:pPr>
        <w:shd w:val="clear" w:color="auto" w:fill="F2F2F2" w:themeFill="background1" w:themeFillShade="F2"/>
        <w:spacing w:line="240" w:lineRule="auto"/>
        <w:rPr>
          <w:rFonts w:ascii="Calibri" w:hAnsi="Calibri" w:cs="Calibri"/>
          <w:i/>
          <w:iCs/>
          <w:sz w:val="20"/>
        </w:rPr>
      </w:pPr>
      <w:r w:rsidRPr="00B96F9B">
        <w:rPr>
          <w:rFonts w:ascii="Calibri" w:hAnsi="Calibri" w:cs="Calibri"/>
          <w:i/>
          <w:iCs/>
          <w:sz w:val="20"/>
        </w:rPr>
        <w:t>Indicate whether a project ID for a subsequent phase following design (either a project ID for</w:t>
      </w:r>
      <w:r w:rsidR="0075131E">
        <w:rPr>
          <w:rFonts w:ascii="Calibri" w:hAnsi="Calibri" w:cs="Calibri"/>
          <w:i/>
          <w:iCs/>
          <w:sz w:val="20"/>
        </w:rPr>
        <w:t xml:space="preserve"> construction or a Project ID for</w:t>
      </w:r>
      <w:r w:rsidRPr="00B96F9B">
        <w:rPr>
          <w:rFonts w:ascii="Calibri" w:hAnsi="Calibri" w:cs="Calibri"/>
          <w:i/>
          <w:iCs/>
          <w:sz w:val="20"/>
        </w:rPr>
        <w:t xml:space="preserve"> meaningful right-of-way acquisition) is included in the most recent version, or a previous version of the STIP, included </w:t>
      </w:r>
      <w:r w:rsidR="00F60120">
        <w:rPr>
          <w:rFonts w:ascii="Calibri" w:hAnsi="Calibri" w:cs="Calibri"/>
          <w:i/>
          <w:iCs/>
          <w:sz w:val="20"/>
        </w:rPr>
        <w:t>as</w:t>
      </w:r>
      <w:r w:rsidRPr="00B96F9B">
        <w:rPr>
          <w:rFonts w:ascii="Calibri" w:hAnsi="Calibri" w:cs="Calibri"/>
          <w:i/>
          <w:iCs/>
          <w:sz w:val="20"/>
        </w:rPr>
        <w:t xml:space="preserve"> a STIP amendment, or listed in the STIP with a Backlog Advanceable Pilot Program (BAPP) STIP label. </w:t>
      </w:r>
    </w:p>
    <w:tbl>
      <w:tblPr>
        <w:tblStyle w:val="TableGrid"/>
        <w:tblW w:w="0" w:type="auto"/>
        <w:tblInd w:w="360" w:type="dxa"/>
        <w:tblLook w:val="04A0" w:firstRow="1" w:lastRow="0" w:firstColumn="1" w:lastColumn="0" w:noHBand="0" w:noVBand="1"/>
      </w:tblPr>
      <w:tblGrid>
        <w:gridCol w:w="10430"/>
      </w:tblGrid>
      <w:tr w:rsidR="0094183D" w14:paraId="24D7C024" w14:textId="77777777" w:rsidTr="0094183D">
        <w:tc>
          <w:tcPr>
            <w:tcW w:w="10430" w:type="dxa"/>
            <w:shd w:val="clear" w:color="auto" w:fill="F2F2F2" w:themeFill="background1" w:themeFillShade="F2"/>
          </w:tcPr>
          <w:p w14:paraId="5384B31A" w14:textId="16D94CBA" w:rsidR="0094183D" w:rsidRDefault="0094183D" w:rsidP="00B57CA8">
            <w:pPr>
              <w:pStyle w:val="NoSpacing"/>
              <w:spacing w:line="276" w:lineRule="auto"/>
              <w:rPr>
                <w:rFonts w:ascii="Calibri" w:hAnsi="Calibri" w:cs="Calibri"/>
                <w:sz w:val="20"/>
                <w:szCs w:val="20"/>
              </w:rPr>
            </w:pPr>
            <w:r>
              <w:rPr>
                <w:rFonts w:ascii="Calibri" w:hAnsi="Calibri" w:cs="Calibri"/>
                <w:sz w:val="20"/>
                <w:szCs w:val="20"/>
              </w:rPr>
              <w:t xml:space="preserve">Is </w:t>
            </w:r>
            <w:r w:rsidRPr="007B47FE">
              <w:rPr>
                <w:rFonts w:ascii="Calibri" w:hAnsi="Calibri" w:cs="Calibri"/>
                <w:sz w:val="20"/>
                <w:szCs w:val="20"/>
              </w:rPr>
              <w:t xml:space="preserve">the proposed </w:t>
            </w:r>
            <w:r w:rsidR="00635A11">
              <w:rPr>
                <w:rFonts w:ascii="Calibri" w:hAnsi="Calibri" w:cs="Calibri"/>
                <w:sz w:val="20"/>
                <w:szCs w:val="20"/>
              </w:rPr>
              <w:t>project</w:t>
            </w:r>
            <w:r w:rsidRPr="007B47FE">
              <w:rPr>
                <w:rFonts w:ascii="Calibri" w:hAnsi="Calibri" w:cs="Calibri"/>
                <w:sz w:val="20"/>
                <w:szCs w:val="20"/>
              </w:rPr>
              <w:t xml:space="preserve"> federally funded with FHWA or FTA funds per 23 CFR 450.218(g) or regionally significant per 23 CFR 450.104 and 23 CFR 450.218(h)?</w:t>
            </w:r>
          </w:p>
        </w:tc>
      </w:tr>
      <w:tr w:rsidR="0094183D" w14:paraId="258C0964" w14:textId="77777777" w:rsidTr="00B57CA8">
        <w:tc>
          <w:tcPr>
            <w:tcW w:w="10430" w:type="dxa"/>
            <w:shd w:val="clear" w:color="auto" w:fill="auto"/>
          </w:tcPr>
          <w:p w14:paraId="063964B6" w14:textId="186043E7" w:rsidR="00E65965" w:rsidRDefault="00000000" w:rsidP="00E65965">
            <w:pPr>
              <w:pStyle w:val="NoSpacing"/>
              <w:spacing w:line="276" w:lineRule="auto"/>
              <w:rPr>
                <w:rFonts w:ascii="Calibri" w:hAnsi="Calibri" w:cs="Calibri"/>
                <w:sz w:val="20"/>
                <w:szCs w:val="20"/>
              </w:rPr>
            </w:pPr>
            <w:sdt>
              <w:sdtPr>
                <w:rPr>
                  <w:rStyle w:val="Style1"/>
                  <w:szCs w:val="20"/>
                </w:rPr>
                <w:id w:val="-978221491"/>
                <w:placeholder>
                  <w:docPart w:val="FB8A2005EE144F709A0451D5E31A9ABC"/>
                </w:placeholder>
                <w:showingPlcHdr/>
                <w15:color w:val="000000"/>
                <w:comboBox>
                  <w:listItem w:displayText="No. The proposed action does not require federal approval and is not considered a regionally significant project. Federal fiscal constraint requirements do not apply." w:value="No. The proposed action does not require federal approval and is not considered a regionally significant project. Federal fiscal constraint requirements do not apply."/>
                  <w:listItem w:displayText="Yes. The proposed action is approved in the most recent version of the STIP or included in a STIP amendment." w:value="Yes. The proposed action is approved in the most recent version of the STIP or included in a STIP amendment."/>
                  <w:listItem w:displayText="Yes. The proposed action was approved in a previous version of the STIP but is no longer included in the most recent STIP because initial project funding authorization has occurred. " w:value="Yes. The proposed action was approved in a previous version of the STIP but is no longer included in the most recent STIP because initial project funding authorization has occurred. "/>
                </w:comboBox>
              </w:sdtPr>
              <w:sdtEndPr>
                <w:rPr>
                  <w:rStyle w:val="DefaultParagraphFont"/>
                  <w:rFonts w:cs="Calibri"/>
                  <w:color w:val="auto"/>
                  <w:sz w:val="22"/>
                </w:rPr>
              </w:sdtEndPr>
              <w:sdtContent>
                <w:r w:rsidR="00E65965" w:rsidRPr="007B47FE">
                  <w:rPr>
                    <w:rStyle w:val="PlaceholderText"/>
                    <w:rFonts w:cstheme="minorHAnsi"/>
                    <w:sz w:val="20"/>
                    <w:szCs w:val="20"/>
                  </w:rPr>
                  <w:t>Select</w:t>
                </w:r>
                <w:r w:rsidR="00E43834">
                  <w:rPr>
                    <w:rStyle w:val="PlaceholderText"/>
                    <w:rFonts w:cstheme="minorHAnsi"/>
                    <w:sz w:val="20"/>
                    <w:szCs w:val="20"/>
                  </w:rPr>
                  <w:t xml:space="preserve"> </w:t>
                </w:r>
                <w:r w:rsidR="00E43834">
                  <w:rPr>
                    <w:rStyle w:val="PlaceholderText"/>
                  </w:rPr>
                  <w:t>-</w:t>
                </w:r>
                <w:r w:rsidR="00E65965" w:rsidRPr="007B47FE">
                  <w:rPr>
                    <w:rStyle w:val="PlaceholderText"/>
                    <w:rFonts w:cstheme="minorHAnsi"/>
                    <w:sz w:val="20"/>
                    <w:szCs w:val="20"/>
                  </w:rPr>
                  <w:t xml:space="preserve"> </w:t>
                </w:r>
                <w:r w:rsidR="00F66512" w:rsidRPr="00F66512">
                  <w:rPr>
                    <w:rFonts w:cstheme="minorHAnsi"/>
                    <w:color w:val="3333FF"/>
                    <w:sz w:val="20"/>
                    <w:szCs w:val="20"/>
                    <w:shd w:val="clear" w:color="auto" w:fill="FFFFFF"/>
                  </w:rPr>
                  <w:t>FHWA requires projects have reasonable assurance of project funding in place prior to signing an environmental document. This is called fiscal constraint. Fiscal constraint is demonstrated with a project ID being listed in the STIP. Additionally, if the project is within a metropolitan planning area, the project ID must be listed in the MPO’s Transportation Improvement Program. The information included in the STIP (and TIP, if applicable) must match the information in the environmental document (project description, termini/limit, estimated project cost/funding, etc.).</w:t>
                </w:r>
              </w:sdtContent>
            </w:sdt>
          </w:p>
          <w:p w14:paraId="393E493A" w14:textId="0C275F92" w:rsidR="0094183D" w:rsidRPr="00E65965" w:rsidRDefault="0094183D" w:rsidP="00E65965">
            <w:pPr>
              <w:pStyle w:val="NoSpacing"/>
              <w:spacing w:line="276" w:lineRule="auto"/>
              <w:ind w:left="334"/>
              <w:rPr>
                <w:rFonts w:ascii="Calibri" w:hAnsi="Calibri" w:cs="Calibri"/>
                <w:sz w:val="20"/>
                <w:szCs w:val="20"/>
              </w:rPr>
            </w:pPr>
            <w:r w:rsidRPr="007B47FE">
              <w:rPr>
                <w:rFonts w:ascii="Calibri" w:hAnsi="Calibri" w:cs="Calibri"/>
                <w:sz w:val="20"/>
                <w:szCs w:val="20"/>
              </w:rPr>
              <w:t>If yes, STIP</w:t>
            </w:r>
            <w:r w:rsidR="00060819">
              <w:rPr>
                <w:rFonts w:ascii="Calibri" w:hAnsi="Calibri" w:cs="Calibri"/>
                <w:sz w:val="20"/>
                <w:szCs w:val="20"/>
              </w:rPr>
              <w:t xml:space="preserve"> title,</w:t>
            </w:r>
            <w:r w:rsidRPr="007B47FE">
              <w:rPr>
                <w:rFonts w:ascii="Calibri" w:hAnsi="Calibri" w:cs="Calibri"/>
                <w:sz w:val="20"/>
                <w:szCs w:val="20"/>
              </w:rPr>
              <w:t xml:space="preserve"> date, page number</w:t>
            </w:r>
            <w:r w:rsidR="00B702D1">
              <w:rPr>
                <w:rFonts w:ascii="Calibri" w:hAnsi="Calibri" w:cs="Calibri"/>
                <w:sz w:val="20"/>
                <w:szCs w:val="20"/>
              </w:rPr>
              <w:t>,</w:t>
            </w:r>
            <w:r w:rsidRPr="007B47FE">
              <w:rPr>
                <w:rFonts w:ascii="Calibri" w:hAnsi="Calibri" w:cs="Calibri"/>
                <w:sz w:val="20"/>
                <w:szCs w:val="20"/>
              </w:rPr>
              <w:t xml:space="preserve"> and attachment: </w:t>
            </w:r>
            <w:sdt>
              <w:sdtPr>
                <w:rPr>
                  <w:rFonts w:ascii="Calibri" w:hAnsi="Calibri" w:cs="Calibri"/>
                  <w:sz w:val="20"/>
                  <w:szCs w:val="20"/>
                </w:rPr>
                <w:id w:val="370579318"/>
                <w:placeholder>
                  <w:docPart w:val="572FF81B319248F38F2480ACE2A79A6E"/>
                </w:placeholder>
                <w:showingPlcHdr/>
              </w:sdtPr>
              <w:sdtContent>
                <w:r w:rsidR="008C6D2A" w:rsidRPr="008C6D2A">
                  <w:rPr>
                    <w:rStyle w:val="PlaceholderText"/>
                    <w:sz w:val="20"/>
                    <w:szCs w:val="20"/>
                  </w:rPr>
                  <w:t>STIP title, date, page number, and attachment or N/A -</w:t>
                </w:r>
                <w:r w:rsidR="008C6D2A">
                  <w:rPr>
                    <w:rFonts w:eastAsia="Times New Roman" w:cstheme="minorHAnsi"/>
                    <w:color w:val="3333FF"/>
                    <w:sz w:val="20"/>
                    <w:szCs w:val="20"/>
                    <w:shd w:val="clear" w:color="auto" w:fill="FFFFFF"/>
                  </w:rPr>
                  <w:t xml:space="preserve"> </w:t>
                </w:r>
                <w:r w:rsidR="008C6D2A" w:rsidRPr="008C6D2A">
                  <w:rPr>
                    <w:rFonts w:eastAsia="Times New Roman" w:cstheme="minorHAnsi"/>
                    <w:color w:val="3333FF"/>
                    <w:sz w:val="20"/>
                    <w:szCs w:val="20"/>
                    <w:shd w:val="clear" w:color="auto" w:fill="FFFFFF"/>
                  </w:rPr>
                  <w:t xml:space="preserve"> </w:t>
                </w:r>
                <w:r w:rsidR="00CE5FAE" w:rsidRPr="00CE5FAE">
                  <w:rPr>
                    <w:rFonts w:eastAsia="Times New Roman" w:cstheme="minorHAnsi"/>
                    <w:color w:val="3333FF"/>
                    <w:sz w:val="20"/>
                    <w:szCs w:val="20"/>
                    <w:shd w:val="clear" w:color="auto" w:fill="FFFFFF"/>
                  </w:rPr>
                  <w:t xml:space="preserve">WisDOT may begin the environmental review process without having funding available to construct the project, however, for the final environmental document to be signed, one of the following three scenarios must be applicable to demonstrate fiscal constraint: </w:t>
                </w:r>
                <w:r w:rsidR="00CE5FAE" w:rsidRPr="00CE5FAE">
                  <w:rPr>
                    <w:rFonts w:eastAsia="Times New Roman" w:cstheme="minorHAnsi"/>
                    <w:b/>
                    <w:bCs/>
                    <w:color w:val="3333FF"/>
                    <w:sz w:val="20"/>
                    <w:szCs w:val="20"/>
                    <w:shd w:val="clear" w:color="auto" w:fill="FFFFFF"/>
                  </w:rPr>
                  <w:t>1)</w:t>
                </w:r>
                <w:r w:rsidR="00CE5FAE" w:rsidRPr="00CE5FAE">
                  <w:rPr>
                    <w:rFonts w:eastAsia="Times New Roman" w:cstheme="minorHAnsi"/>
                    <w:color w:val="3333FF"/>
                    <w:sz w:val="20"/>
                    <w:szCs w:val="20"/>
                    <w:shd w:val="clear" w:color="auto" w:fill="FFFFFF"/>
                  </w:rPr>
                  <w:t xml:space="preserve"> the project ID must be in the STIP, or a previous STIP, for a subsequent phase following design – either a project ID for meaningful right-of-way acquisition or a project ID for construction (a small amount of real estate or small amount of construction prep work could be included in the last year of the current STIP if the next year STIP includes more robust funding); </w:t>
                </w:r>
                <w:r w:rsidR="00CE5FAE" w:rsidRPr="00CE5FAE">
                  <w:rPr>
                    <w:rFonts w:eastAsia="Times New Roman" w:cstheme="minorHAnsi"/>
                    <w:b/>
                    <w:bCs/>
                    <w:color w:val="3333FF"/>
                    <w:sz w:val="20"/>
                    <w:szCs w:val="20"/>
                    <w:shd w:val="clear" w:color="auto" w:fill="FFFFFF"/>
                  </w:rPr>
                  <w:t>2)</w:t>
                </w:r>
                <w:r w:rsidR="00CE5FAE" w:rsidRPr="00CE5FAE">
                  <w:rPr>
                    <w:rFonts w:eastAsia="Times New Roman" w:cstheme="minorHAnsi"/>
                    <w:color w:val="3333FF"/>
                    <w:sz w:val="20"/>
                    <w:szCs w:val="20"/>
                    <w:shd w:val="clear" w:color="auto" w:fill="FFFFFF"/>
                  </w:rPr>
                  <w:t xml:space="preserve"> listed in the STIP with a Backlog Advanceable Pilot Program (BAPP) STIP label; or </w:t>
                </w:r>
                <w:r w:rsidR="00CE5FAE" w:rsidRPr="00CE5FAE">
                  <w:rPr>
                    <w:rFonts w:eastAsia="Times New Roman" w:cstheme="minorHAnsi"/>
                    <w:b/>
                    <w:bCs/>
                    <w:color w:val="3333FF"/>
                    <w:sz w:val="20"/>
                    <w:szCs w:val="20"/>
                    <w:shd w:val="clear" w:color="auto" w:fill="FFFFFF"/>
                  </w:rPr>
                  <w:t>3)</w:t>
                </w:r>
                <w:r w:rsidR="00CE5FAE" w:rsidRPr="00CE5FAE">
                  <w:rPr>
                    <w:rFonts w:eastAsia="Times New Roman" w:cstheme="minorHAnsi"/>
                    <w:color w:val="3333FF"/>
                    <w:sz w:val="20"/>
                    <w:szCs w:val="20"/>
                    <w:shd w:val="clear" w:color="auto" w:fill="FFFFFF"/>
                  </w:rPr>
                  <w:t xml:space="preserve"> have a STIP amendment completed for the project. If a STIP amendment is needed, be aware that STIP amendments are generally a two-month process. Amendments are posted on the STIP page on the WisDOT website. Use of a past STIP label needs to be discussed with the region environmental coordinator to be sure the STIP label is still applicable.</w:t>
                </w:r>
              </w:sdtContent>
            </w:sdt>
          </w:p>
        </w:tc>
      </w:tr>
    </w:tbl>
    <w:p w14:paraId="311C7140" w14:textId="77777777" w:rsidR="007B47FE" w:rsidRPr="007B47FE" w:rsidRDefault="007B47FE" w:rsidP="007B47FE">
      <w:pPr>
        <w:spacing w:after="0"/>
        <w:rPr>
          <w:rFonts w:ascii="Calibri" w:hAnsi="Calibri" w:cs="Calibri"/>
          <w:i/>
          <w:iCs/>
          <w:sz w:val="20"/>
          <w:szCs w:val="20"/>
        </w:rPr>
      </w:pPr>
    </w:p>
    <w:p w14:paraId="08FDCE12" w14:textId="01D624C9" w:rsidR="00C84987" w:rsidRDefault="00C84987" w:rsidP="003008E5">
      <w:pPr>
        <w:shd w:val="clear" w:color="auto" w:fill="F2F2F2" w:themeFill="background1" w:themeFillShade="F2"/>
        <w:spacing w:after="0"/>
        <w:rPr>
          <w:rFonts w:cs="Calibri"/>
          <w:i/>
          <w:iCs/>
          <w:sz w:val="20"/>
          <w:szCs w:val="20"/>
        </w:rPr>
      </w:pPr>
      <w:r w:rsidRPr="007B47FE">
        <w:rPr>
          <w:rFonts w:ascii="Calibri" w:hAnsi="Calibri" w:cs="Calibri"/>
          <w:i/>
          <w:iCs/>
          <w:sz w:val="20"/>
          <w:szCs w:val="20"/>
        </w:rPr>
        <w:t>If the proposed project is within a metropolitan planning area, it also must be in the metropolitan planning organization (MPO) transportation improvement program (TIP).</w:t>
      </w:r>
      <w:r w:rsidRPr="007B47FE">
        <w:rPr>
          <w:rFonts w:cs="Calibri"/>
          <w:i/>
          <w:iCs/>
          <w:sz w:val="20"/>
          <w:szCs w:val="20"/>
        </w:rPr>
        <w:tab/>
      </w:r>
    </w:p>
    <w:p w14:paraId="696DC100" w14:textId="77777777" w:rsidR="00232E60" w:rsidRPr="007B47FE" w:rsidRDefault="00232E60" w:rsidP="00232E60">
      <w:pPr>
        <w:spacing w:after="0"/>
        <w:rPr>
          <w:rFonts w:cs="Calibri"/>
          <w:i/>
          <w:iCs/>
          <w:sz w:val="20"/>
          <w:szCs w:val="20"/>
        </w:rPr>
      </w:pPr>
    </w:p>
    <w:tbl>
      <w:tblPr>
        <w:tblStyle w:val="TableGrid"/>
        <w:tblW w:w="0" w:type="auto"/>
        <w:tblInd w:w="360" w:type="dxa"/>
        <w:tblLook w:val="04A0" w:firstRow="1" w:lastRow="0" w:firstColumn="1" w:lastColumn="0" w:noHBand="0" w:noVBand="1"/>
      </w:tblPr>
      <w:tblGrid>
        <w:gridCol w:w="10430"/>
      </w:tblGrid>
      <w:tr w:rsidR="0094183D" w14:paraId="4AA4C599" w14:textId="77777777" w:rsidTr="00E0404D">
        <w:tc>
          <w:tcPr>
            <w:tcW w:w="10430" w:type="dxa"/>
            <w:shd w:val="clear" w:color="auto" w:fill="F2F2F2" w:themeFill="background1" w:themeFillShade="F2"/>
          </w:tcPr>
          <w:bookmarkEnd w:id="4"/>
          <w:bookmarkEnd w:id="5"/>
          <w:p w14:paraId="79D0644D" w14:textId="10635AEF" w:rsidR="0094183D" w:rsidRDefault="0094183D" w:rsidP="00E0404D">
            <w:pPr>
              <w:pStyle w:val="NoSpacing"/>
              <w:spacing w:line="276" w:lineRule="auto"/>
              <w:rPr>
                <w:rFonts w:ascii="Calibri" w:hAnsi="Calibri" w:cs="Calibri"/>
                <w:sz w:val="20"/>
                <w:szCs w:val="20"/>
              </w:rPr>
            </w:pPr>
            <w:r w:rsidRPr="007B47FE">
              <w:rPr>
                <w:rFonts w:ascii="Calibri" w:hAnsi="Calibri" w:cs="Calibri"/>
                <w:sz w:val="20"/>
                <w:szCs w:val="20"/>
              </w:rPr>
              <w:t xml:space="preserve">Is the proposed </w:t>
            </w:r>
            <w:r w:rsidR="00635A11">
              <w:rPr>
                <w:rFonts w:ascii="Calibri" w:hAnsi="Calibri" w:cs="Calibri"/>
                <w:sz w:val="20"/>
                <w:szCs w:val="20"/>
              </w:rPr>
              <w:t>project</w:t>
            </w:r>
            <w:r w:rsidRPr="007B47FE">
              <w:rPr>
                <w:rFonts w:ascii="Calibri" w:hAnsi="Calibri" w:cs="Calibri"/>
                <w:sz w:val="20"/>
                <w:szCs w:val="20"/>
              </w:rPr>
              <w:t xml:space="preserve"> within an MPO TIP?</w:t>
            </w:r>
          </w:p>
        </w:tc>
      </w:tr>
      <w:tr w:rsidR="0094183D" w14:paraId="74885B57" w14:textId="77777777" w:rsidTr="00E0404D">
        <w:tc>
          <w:tcPr>
            <w:tcW w:w="10430" w:type="dxa"/>
          </w:tcPr>
          <w:p w14:paraId="085B5FBB" w14:textId="0F799F2D" w:rsidR="0094183D" w:rsidRPr="007B47FE" w:rsidRDefault="00000000" w:rsidP="0094183D">
            <w:pPr>
              <w:pStyle w:val="NoSpacing"/>
              <w:spacing w:line="276" w:lineRule="auto"/>
              <w:rPr>
                <w:rFonts w:cstheme="minorHAnsi"/>
                <w:b/>
                <w:sz w:val="20"/>
                <w:szCs w:val="20"/>
              </w:rPr>
            </w:pPr>
            <w:sdt>
              <w:sdtPr>
                <w:rPr>
                  <w:rStyle w:val="Style1"/>
                  <w:szCs w:val="20"/>
                </w:rPr>
                <w:id w:val="12735001"/>
                <w:placeholder>
                  <w:docPart w:val="42C512B5DA9043F5AFC0ABE179061FDA"/>
                </w:placeholder>
                <w:showingPlcHdr/>
                <w15:color w:val="000000"/>
                <w:comboBox>
                  <w:listItem w:displayText="No. No further requirements." w:value="No. No further requirements."/>
                  <w:listItem w:displayText="Yes, within the Beloit MPO. " w:value="Yes, within the Beloit MPO. "/>
                  <w:listItem w:displayText="Yes, within the Chippewa Fall – Eau Claire MPO." w:value="Yes, within the Chippewa Fall – Eau Claire MPO."/>
                  <w:listItem w:displayText="Yes, within the Dubuque MPO." w:value="Yes, within the Dubuque MPO."/>
                  <w:listItem w:displayText="Yes, within the Duluth-Superior MPO." w:value="Yes, within the Duluth-Superior MPO."/>
                  <w:listItem w:displayText="Yes, within the Fond du Lac MPO. " w:value="Yes, within the Fond du Lac MPO. "/>
                  <w:listItem w:displayText="Yes, within the Fox Cities Area MPO." w:value="Yes, within the Fox Cities Area MPO."/>
                  <w:listItem w:displayText="Yes, within the Green Bay MPO. " w:value="Yes, within the Green Bay MPO. "/>
                  <w:listItem w:displayText="Yes, within the Janesville MPO." w:value="Yes, within the Janesville MPO."/>
                  <w:listItem w:displayText="Yes, within the La Crosse MPO. " w:value="Yes, within the La Crosse MPO. "/>
                  <w:listItem w:displayText="Yes, within the Madison Area MPO." w:value="Yes, within the Madison Area MPO."/>
                  <w:listItem w:displayText="Yes, within the Oshkosh MPO. " w:value="Yes, within the Oshkosh MPO. "/>
                  <w:listItem w:displayText="Yes, within the Sheboygan MPO. " w:value="Yes, within the Sheboygan MPO. "/>
                  <w:listItem w:displayText="Yes, within the Southeastern Wisconsin MPO. " w:value="Yes, within the Southeastern Wisconsin MPO. "/>
                  <w:listItem w:displayText="Yes, within the Twin Cities MPO." w:value="Yes, within the Twin Cities MPO."/>
                  <w:listItem w:displayText="Yes, within the Wausau MPO. " w:value="Yes, within the Wausau MPO. "/>
                </w:comboBox>
              </w:sdtPr>
              <w:sdtEndPr>
                <w:rPr>
                  <w:rStyle w:val="DefaultParagraphFont"/>
                  <w:rFonts w:cs="Calibri"/>
                  <w:color w:val="auto"/>
                  <w:sz w:val="22"/>
                </w:rPr>
              </w:sdtEndPr>
              <w:sdtContent>
                <w:r w:rsidR="0094183D" w:rsidRPr="007B47FE">
                  <w:rPr>
                    <w:rStyle w:val="PlaceholderText"/>
                    <w:rFonts w:cstheme="minorHAnsi"/>
                    <w:sz w:val="20"/>
                    <w:szCs w:val="20"/>
                  </w:rPr>
                  <w:t>Select</w:t>
                </w:r>
                <w:r w:rsidR="00E43834">
                  <w:rPr>
                    <w:rStyle w:val="PlaceholderText"/>
                    <w:rFonts w:cstheme="minorHAnsi"/>
                    <w:sz w:val="20"/>
                    <w:szCs w:val="20"/>
                  </w:rPr>
                  <w:t xml:space="preserve"> -</w:t>
                </w:r>
                <w:r w:rsidR="0094183D" w:rsidRPr="007B47FE">
                  <w:rPr>
                    <w:rStyle w:val="PlaceholderText"/>
                    <w:rFonts w:cstheme="minorHAnsi"/>
                    <w:sz w:val="20"/>
                    <w:szCs w:val="20"/>
                  </w:rPr>
                  <w:t xml:space="preserve"> </w:t>
                </w:r>
                <w:r w:rsidR="0094183D" w:rsidRPr="005344F7">
                  <w:rPr>
                    <w:rStyle w:val="normaltextrun"/>
                    <w:rFonts w:cstheme="minorHAnsi"/>
                    <w:color w:val="3333FF"/>
                    <w:sz w:val="20"/>
                    <w:szCs w:val="20"/>
                  </w:rPr>
                  <w:t xml:space="preserve">If the project is within a metropolitan planning area, the proposed project must be in the MPO’s TIP. The information included in the TIP must match the information in the environmental document (project description, termini/limit, estimated project cost/funding, etc.). </w:t>
                </w:r>
              </w:sdtContent>
            </w:sdt>
          </w:p>
          <w:p w14:paraId="49A25AF6" w14:textId="6FC6FEE0" w:rsidR="0094183D" w:rsidRDefault="0094183D" w:rsidP="0094183D">
            <w:pPr>
              <w:pStyle w:val="NoSpacing"/>
              <w:spacing w:after="240" w:line="276" w:lineRule="auto"/>
              <w:ind w:left="334"/>
              <w:rPr>
                <w:rFonts w:ascii="Calibri" w:hAnsi="Calibri" w:cs="Calibri"/>
                <w:sz w:val="20"/>
                <w:szCs w:val="20"/>
              </w:rPr>
            </w:pPr>
            <w:r w:rsidRPr="007B47FE">
              <w:rPr>
                <w:rFonts w:ascii="Calibri" w:hAnsi="Calibri" w:cs="Calibri"/>
                <w:sz w:val="20"/>
                <w:szCs w:val="20"/>
              </w:rPr>
              <w:t xml:space="preserve">If yes, TIP </w:t>
            </w:r>
            <w:r w:rsidR="00060819">
              <w:rPr>
                <w:rFonts w:ascii="Calibri" w:hAnsi="Calibri" w:cs="Calibri"/>
                <w:sz w:val="20"/>
                <w:szCs w:val="20"/>
              </w:rPr>
              <w:t xml:space="preserve">title, </w:t>
            </w:r>
            <w:r w:rsidRPr="007B47FE">
              <w:rPr>
                <w:rFonts w:ascii="Calibri" w:hAnsi="Calibri" w:cs="Calibri"/>
                <w:sz w:val="20"/>
                <w:szCs w:val="20"/>
              </w:rPr>
              <w:t xml:space="preserve">date, page number, and attachment: </w:t>
            </w:r>
          </w:p>
        </w:tc>
      </w:tr>
    </w:tbl>
    <w:p w14:paraId="53A97D85" w14:textId="7BDBD27E" w:rsidR="00B57CA8" w:rsidRDefault="00CB102A" w:rsidP="009512E7">
      <w:pPr>
        <w:pStyle w:val="NoSpacing"/>
        <w:tabs>
          <w:tab w:val="right" w:pos="10800"/>
        </w:tabs>
        <w:spacing w:before="360"/>
        <w:rPr>
          <w:rFonts w:cstheme="minorHAnsi"/>
          <w:b/>
          <w:sz w:val="24"/>
          <w:szCs w:val="24"/>
        </w:rPr>
      </w:pPr>
      <w:r>
        <w:rPr>
          <w:rFonts w:cstheme="minorHAnsi"/>
          <w:b/>
          <w:sz w:val="24"/>
          <w:szCs w:val="24"/>
        </w:rPr>
        <w:br w:type="page"/>
      </w:r>
    </w:p>
    <w:p w14:paraId="2E1375C2" w14:textId="51816FCA" w:rsidR="00EE6BAC" w:rsidRPr="000F2118" w:rsidRDefault="0040484A" w:rsidP="003008E5">
      <w:pPr>
        <w:pStyle w:val="NoSpacing"/>
        <w:shd w:val="clear" w:color="auto" w:fill="D9D9D9" w:themeFill="background1" w:themeFillShade="D9"/>
        <w:rPr>
          <w:rFonts w:cstheme="minorHAnsi"/>
          <w:b/>
          <w:sz w:val="24"/>
          <w:szCs w:val="24"/>
        </w:rPr>
      </w:pPr>
      <w:r>
        <w:rPr>
          <w:rFonts w:cstheme="minorHAnsi"/>
          <w:b/>
          <w:sz w:val="24"/>
          <w:szCs w:val="24"/>
        </w:rPr>
        <w:lastRenderedPageBreak/>
        <w:t>V</w:t>
      </w:r>
      <w:r w:rsidR="00EE6BAC" w:rsidRPr="000F2118">
        <w:rPr>
          <w:rFonts w:cstheme="minorHAnsi"/>
          <w:b/>
          <w:sz w:val="24"/>
          <w:szCs w:val="24"/>
        </w:rPr>
        <w:t xml:space="preserve">I. Purpose and Need, Alternatives Considered and Preferred Alternative </w:t>
      </w:r>
    </w:p>
    <w:p w14:paraId="42962D27" w14:textId="4A439160" w:rsidR="00EE2DA5" w:rsidRPr="003008E5" w:rsidRDefault="00EE6BAC" w:rsidP="003008E5">
      <w:pPr>
        <w:pStyle w:val="NoSpacing"/>
        <w:shd w:val="clear" w:color="auto" w:fill="F2F2F2" w:themeFill="background1" w:themeFillShade="F2"/>
        <w:rPr>
          <w:rFonts w:ascii="Calibri" w:hAnsi="Calibri" w:cs="Calibri"/>
          <w:i/>
          <w:iCs/>
          <w:color w:val="3333FF"/>
          <w:sz w:val="20"/>
          <w:szCs w:val="20"/>
        </w:rPr>
      </w:pPr>
      <w:r w:rsidRPr="003008E5">
        <w:rPr>
          <w:i/>
          <w:iCs/>
          <w:sz w:val="20"/>
          <w:szCs w:val="20"/>
        </w:rPr>
        <w:t>Provide the project</w:t>
      </w:r>
      <w:r w:rsidR="005940E1">
        <w:rPr>
          <w:i/>
          <w:iCs/>
          <w:sz w:val="20"/>
          <w:szCs w:val="20"/>
        </w:rPr>
        <w:t xml:space="preserve"> background,</w:t>
      </w:r>
      <w:r w:rsidRPr="003008E5">
        <w:rPr>
          <w:i/>
          <w:iCs/>
          <w:sz w:val="20"/>
          <w:szCs w:val="20"/>
        </w:rPr>
        <w:t xml:space="preserve"> </w:t>
      </w:r>
      <w:proofErr w:type="gramStart"/>
      <w:r w:rsidRPr="003008E5">
        <w:rPr>
          <w:i/>
          <w:iCs/>
          <w:sz w:val="20"/>
          <w:szCs w:val="20"/>
        </w:rPr>
        <w:t>purpose</w:t>
      </w:r>
      <w:proofErr w:type="gramEnd"/>
      <w:r w:rsidRPr="003008E5">
        <w:rPr>
          <w:i/>
          <w:iCs/>
          <w:sz w:val="20"/>
          <w:szCs w:val="20"/>
        </w:rPr>
        <w:t xml:space="preserve"> and need, alternatives considered (as needed) and a concise project description below.  Attach a project location map and other appropriate </w:t>
      </w:r>
      <w:r w:rsidR="00E75200" w:rsidRPr="003008E5">
        <w:rPr>
          <w:i/>
          <w:iCs/>
          <w:sz w:val="20"/>
          <w:szCs w:val="20"/>
        </w:rPr>
        <w:t>attachments</w:t>
      </w:r>
      <w:r w:rsidRPr="003008E5">
        <w:rPr>
          <w:i/>
          <w:iCs/>
          <w:sz w:val="20"/>
          <w:szCs w:val="20"/>
        </w:rPr>
        <w:t xml:space="preserve"> that are referred to in this document. The description must be consistent with the CE</w:t>
      </w:r>
      <w:r w:rsidR="00D00EF5">
        <w:rPr>
          <w:i/>
          <w:iCs/>
          <w:sz w:val="20"/>
          <w:szCs w:val="20"/>
        </w:rPr>
        <w:t xml:space="preserve"> action type</w:t>
      </w:r>
      <w:r w:rsidRPr="003008E5">
        <w:rPr>
          <w:i/>
          <w:iCs/>
          <w:sz w:val="20"/>
          <w:szCs w:val="20"/>
        </w:rPr>
        <w:t xml:space="preserve"> listed on the cover page. </w:t>
      </w:r>
      <w:bookmarkStart w:id="6" w:name="Check63"/>
      <w:bookmarkStart w:id="7" w:name="RWacquisition"/>
      <w:r w:rsidR="00EE2DA5" w:rsidRPr="003008E5">
        <w:rPr>
          <w:rFonts w:ascii="Calibri" w:hAnsi="Calibri" w:cs="Calibri"/>
          <w:i/>
          <w:iCs/>
          <w:sz w:val="20"/>
          <w:szCs w:val="20"/>
        </w:rPr>
        <w:t xml:space="preserve">This section </w:t>
      </w:r>
      <w:r w:rsidR="005940E1">
        <w:rPr>
          <w:rFonts w:ascii="Calibri" w:hAnsi="Calibri" w:cs="Calibri"/>
          <w:i/>
          <w:iCs/>
          <w:sz w:val="20"/>
          <w:szCs w:val="20"/>
        </w:rPr>
        <w:t>describes the alternatives evaluated and identifies a preferred alternative.</w:t>
      </w:r>
      <w:r w:rsidR="00EE2DA5" w:rsidRPr="003008E5">
        <w:rPr>
          <w:rFonts w:ascii="Calibri" w:hAnsi="Calibri" w:cs="Calibri"/>
          <w:i/>
          <w:iCs/>
          <w:sz w:val="20"/>
          <w:szCs w:val="20"/>
        </w:rPr>
        <w:t xml:space="preserve"> </w:t>
      </w:r>
    </w:p>
    <w:p w14:paraId="04A25507" w14:textId="77777777" w:rsidR="00EE6BAC" w:rsidRPr="000F2118" w:rsidRDefault="00EE6BAC" w:rsidP="00EE6BAC">
      <w:pPr>
        <w:pStyle w:val="NoSpacing"/>
        <w:rPr>
          <w:color w:val="0000FF"/>
          <w:sz w:val="18"/>
          <w:szCs w:val="18"/>
        </w:rPr>
      </w:pPr>
    </w:p>
    <w:p w14:paraId="24CD7A71" w14:textId="4BF6E565" w:rsidR="00B57CA8" w:rsidRPr="009512E7" w:rsidRDefault="00B57CA8" w:rsidP="003008E5">
      <w:pPr>
        <w:pStyle w:val="NoSpacing"/>
        <w:ind w:left="360"/>
        <w:rPr>
          <w:rFonts w:cstheme="minorHAnsi"/>
          <w:b/>
          <w:sz w:val="20"/>
          <w:szCs w:val="20"/>
        </w:rPr>
      </w:pPr>
      <w:r w:rsidRPr="009512E7">
        <w:rPr>
          <w:rFonts w:cstheme="minorHAnsi"/>
          <w:b/>
          <w:sz w:val="20"/>
          <w:szCs w:val="20"/>
        </w:rPr>
        <w:t>Project Background</w:t>
      </w:r>
    </w:p>
    <w:sdt>
      <w:sdtPr>
        <w:rPr>
          <w:rStyle w:val="Style1"/>
        </w:rPr>
        <w:id w:val="-1744552636"/>
        <w:placeholder>
          <w:docPart w:val="F7DC4AD810DB450BA8C1199135BA30E1"/>
        </w:placeholder>
        <w:showingPlcHdr/>
      </w:sdtPr>
      <w:sdtEndPr>
        <w:rPr>
          <w:rStyle w:val="DefaultParagraphFont"/>
          <w:rFonts w:ascii="Calibri" w:hAnsi="Calibri" w:cs="Calibri"/>
          <w:b/>
          <w:bCs/>
          <w:color w:val="3333FF"/>
          <w:sz w:val="18"/>
          <w:szCs w:val="18"/>
        </w:rPr>
      </w:sdtEndPr>
      <w:sdtContent>
        <w:p w14:paraId="09175BFE" w14:textId="59A3AB78" w:rsidR="00B57CA8" w:rsidRDefault="00B57CA8" w:rsidP="00B57CA8">
          <w:pPr>
            <w:tabs>
              <w:tab w:val="left" w:pos="360"/>
            </w:tabs>
            <w:suppressAutoHyphens/>
            <w:spacing w:after="0" w:line="240" w:lineRule="auto"/>
            <w:ind w:left="360"/>
            <w:rPr>
              <w:rStyle w:val="PlaceholderText"/>
              <w:color w:val="3333FF"/>
              <w:sz w:val="20"/>
              <w:szCs w:val="20"/>
            </w:rPr>
          </w:pPr>
          <w:r w:rsidRPr="00104272">
            <w:rPr>
              <w:rStyle w:val="PlaceholderText"/>
              <w:color w:val="3333FF"/>
              <w:sz w:val="20"/>
              <w:szCs w:val="20"/>
            </w:rPr>
            <w:t>Discuss</w:t>
          </w:r>
          <w:r w:rsidR="00F854F3" w:rsidRPr="00104272">
            <w:rPr>
              <w:rStyle w:val="PlaceholderText"/>
              <w:color w:val="3333FF"/>
              <w:sz w:val="20"/>
              <w:szCs w:val="20"/>
            </w:rPr>
            <w:t xml:space="preserve"> </w:t>
          </w:r>
          <w:r w:rsidRPr="00104272">
            <w:rPr>
              <w:rStyle w:val="PlaceholderText"/>
              <w:color w:val="3333FF"/>
              <w:sz w:val="20"/>
              <w:szCs w:val="20"/>
            </w:rPr>
            <w:t>project sponsor (if local program)</w:t>
          </w:r>
          <w:r w:rsidR="00F854F3" w:rsidRPr="00104272">
            <w:rPr>
              <w:rStyle w:val="PlaceholderText"/>
              <w:color w:val="3333FF"/>
              <w:sz w:val="20"/>
              <w:szCs w:val="20"/>
            </w:rPr>
            <w:t xml:space="preserve">, proposed project termini, existing facility and dimensions (for example: roadway lanes, existing widths, shoulder widths, paved shoulder width(s), structure(s), etc.). Describe geographical setting and </w:t>
          </w:r>
          <w:r w:rsidRPr="00104272">
            <w:rPr>
              <w:rStyle w:val="PlaceholderText"/>
              <w:color w:val="3333FF"/>
              <w:sz w:val="20"/>
              <w:szCs w:val="20"/>
            </w:rPr>
            <w:t xml:space="preserve">surrounding land use. Include history of past projects in the corridor and other projects in the vicinity, or any other useful information to </w:t>
          </w:r>
          <w:r w:rsidR="00D00EF5" w:rsidRPr="00104272">
            <w:rPr>
              <w:rStyle w:val="PlaceholderText"/>
              <w:color w:val="3333FF"/>
              <w:sz w:val="20"/>
              <w:szCs w:val="20"/>
            </w:rPr>
            <w:t>describe</w:t>
          </w:r>
          <w:r w:rsidRPr="00104272">
            <w:rPr>
              <w:rStyle w:val="PlaceholderText"/>
              <w:color w:val="3333FF"/>
              <w:sz w:val="20"/>
              <w:szCs w:val="20"/>
            </w:rPr>
            <w:t xml:space="preserve"> the project in relation to the corridor</w:t>
          </w:r>
          <w:r w:rsidR="00F854F3" w:rsidRPr="00104272">
            <w:rPr>
              <w:rStyle w:val="PlaceholderText"/>
              <w:color w:val="3333FF"/>
              <w:sz w:val="20"/>
              <w:szCs w:val="20"/>
            </w:rPr>
            <w:t xml:space="preserve"> or termini</w:t>
          </w:r>
          <w:r w:rsidRPr="00104272">
            <w:rPr>
              <w:rStyle w:val="PlaceholderText"/>
              <w:color w:val="3333FF"/>
              <w:sz w:val="20"/>
              <w:szCs w:val="20"/>
            </w:rPr>
            <w:t>.</w:t>
          </w:r>
        </w:p>
        <w:p w14:paraId="3ED3AB9E" w14:textId="77777777" w:rsidR="00104272" w:rsidRPr="00104272" w:rsidRDefault="00104272" w:rsidP="00B57CA8">
          <w:pPr>
            <w:tabs>
              <w:tab w:val="left" w:pos="360"/>
            </w:tabs>
            <w:suppressAutoHyphens/>
            <w:spacing w:after="0" w:line="240" w:lineRule="auto"/>
            <w:ind w:left="360"/>
            <w:rPr>
              <w:rStyle w:val="PlaceholderText"/>
              <w:color w:val="3333FF"/>
              <w:sz w:val="20"/>
              <w:szCs w:val="20"/>
            </w:rPr>
          </w:pPr>
        </w:p>
        <w:p w14:paraId="6030CFC0" w14:textId="77777777" w:rsidR="00B57CA8" w:rsidRPr="00104272" w:rsidRDefault="00B57CA8" w:rsidP="00B57CA8">
          <w:pPr>
            <w:tabs>
              <w:tab w:val="left" w:pos="360"/>
            </w:tabs>
            <w:suppressAutoHyphens/>
            <w:spacing w:after="0" w:line="240" w:lineRule="auto"/>
            <w:ind w:left="360"/>
            <w:rPr>
              <w:rStyle w:val="PlaceholderText"/>
              <w:color w:val="3333FF"/>
              <w:sz w:val="20"/>
              <w:szCs w:val="20"/>
            </w:rPr>
          </w:pPr>
          <w:r w:rsidRPr="00104272">
            <w:rPr>
              <w:rStyle w:val="PlaceholderText"/>
              <w:color w:val="3333FF"/>
              <w:sz w:val="20"/>
              <w:szCs w:val="20"/>
            </w:rPr>
            <w:t xml:space="preserve">Use words like </w:t>
          </w:r>
          <w:r w:rsidRPr="00104272">
            <w:rPr>
              <w:rStyle w:val="PlaceholderText"/>
              <w:color w:val="3333FF"/>
              <w:sz w:val="20"/>
              <w:szCs w:val="20"/>
              <w:u w:val="single"/>
            </w:rPr>
            <w:t>portion</w:t>
          </w:r>
          <w:r w:rsidRPr="00104272">
            <w:rPr>
              <w:rStyle w:val="PlaceholderText"/>
              <w:color w:val="3333FF"/>
              <w:sz w:val="20"/>
              <w:szCs w:val="20"/>
            </w:rPr>
            <w:t xml:space="preserve"> and </w:t>
          </w:r>
          <w:r w:rsidRPr="00104272">
            <w:rPr>
              <w:rStyle w:val="PlaceholderText"/>
              <w:color w:val="3333FF"/>
              <w:sz w:val="20"/>
              <w:szCs w:val="20"/>
              <w:u w:val="single"/>
            </w:rPr>
            <w:t>section</w:t>
          </w:r>
          <w:r w:rsidRPr="00104272">
            <w:rPr>
              <w:rStyle w:val="PlaceholderText"/>
              <w:color w:val="3333FF"/>
              <w:sz w:val="20"/>
              <w:szCs w:val="20"/>
            </w:rPr>
            <w:t xml:space="preserve">. Avoid words like </w:t>
          </w:r>
          <w:r w:rsidRPr="00104272">
            <w:rPr>
              <w:rStyle w:val="PlaceholderText"/>
              <w:color w:val="3333FF"/>
              <w:sz w:val="20"/>
              <w:szCs w:val="20"/>
              <w:u w:val="single"/>
            </w:rPr>
            <w:t>segment</w:t>
          </w:r>
          <w:r w:rsidRPr="00104272">
            <w:rPr>
              <w:rStyle w:val="PlaceholderText"/>
              <w:color w:val="3333FF"/>
              <w:sz w:val="20"/>
              <w:szCs w:val="20"/>
            </w:rPr>
            <w:t xml:space="preserve"> and </w:t>
          </w:r>
          <w:r w:rsidRPr="00104272">
            <w:rPr>
              <w:rStyle w:val="PlaceholderText"/>
              <w:color w:val="3333FF"/>
              <w:sz w:val="20"/>
              <w:szCs w:val="20"/>
              <w:u w:val="single"/>
            </w:rPr>
            <w:t xml:space="preserve">significant. </w:t>
          </w:r>
        </w:p>
        <w:p w14:paraId="4B9EE698" w14:textId="59A3AB78" w:rsidR="00B57CA8" w:rsidRPr="00D55D32" w:rsidRDefault="00B57CA8" w:rsidP="00B57CA8">
          <w:pPr>
            <w:tabs>
              <w:tab w:val="left" w:pos="360"/>
            </w:tabs>
            <w:suppressAutoHyphens/>
            <w:spacing w:after="0" w:line="240" w:lineRule="auto"/>
            <w:ind w:left="360"/>
            <w:rPr>
              <w:color w:val="808080"/>
            </w:rPr>
          </w:pPr>
          <w:r w:rsidRPr="00104272">
            <w:rPr>
              <w:rStyle w:val="PlaceholderText"/>
              <w:color w:val="3333FF"/>
              <w:sz w:val="20"/>
              <w:szCs w:val="20"/>
            </w:rPr>
            <w:t xml:space="preserve">Use words like </w:t>
          </w:r>
          <w:r w:rsidRPr="00104272">
            <w:rPr>
              <w:rStyle w:val="PlaceholderText"/>
              <w:color w:val="3333FF"/>
              <w:sz w:val="20"/>
              <w:szCs w:val="20"/>
              <w:u w:val="single"/>
            </w:rPr>
            <w:t>proposed</w:t>
          </w:r>
          <w:r w:rsidRPr="00104272">
            <w:rPr>
              <w:rStyle w:val="PlaceholderText"/>
              <w:color w:val="3333FF"/>
              <w:sz w:val="20"/>
              <w:szCs w:val="20"/>
            </w:rPr>
            <w:t xml:space="preserve">, </w:t>
          </w:r>
          <w:r w:rsidRPr="00104272">
            <w:rPr>
              <w:rStyle w:val="PlaceholderText"/>
              <w:color w:val="3333FF"/>
              <w:sz w:val="20"/>
              <w:szCs w:val="20"/>
              <w:u w:val="single"/>
            </w:rPr>
            <w:t>possible</w:t>
          </w:r>
          <w:r w:rsidRPr="00104272">
            <w:rPr>
              <w:rStyle w:val="PlaceholderText"/>
              <w:color w:val="3333FF"/>
              <w:sz w:val="20"/>
              <w:szCs w:val="20"/>
            </w:rPr>
            <w:t xml:space="preserve"> and </w:t>
          </w:r>
          <w:r w:rsidRPr="00104272">
            <w:rPr>
              <w:rStyle w:val="PlaceholderText"/>
              <w:color w:val="3333FF"/>
              <w:sz w:val="20"/>
              <w:szCs w:val="20"/>
              <w:u w:val="single"/>
            </w:rPr>
            <w:t>may</w:t>
          </w:r>
          <w:r w:rsidRPr="00104272">
            <w:rPr>
              <w:rStyle w:val="PlaceholderText"/>
              <w:color w:val="3333FF"/>
              <w:sz w:val="20"/>
              <w:szCs w:val="20"/>
            </w:rPr>
            <w:t xml:space="preserve">. Avoid words like </w:t>
          </w:r>
          <w:r w:rsidRPr="00104272">
            <w:rPr>
              <w:rStyle w:val="PlaceholderText"/>
              <w:color w:val="3333FF"/>
              <w:sz w:val="20"/>
              <w:szCs w:val="20"/>
              <w:u w:val="single"/>
            </w:rPr>
            <w:t>will</w:t>
          </w:r>
          <w:r w:rsidRPr="00104272">
            <w:rPr>
              <w:rStyle w:val="PlaceholderText"/>
              <w:color w:val="3333FF"/>
              <w:sz w:val="20"/>
              <w:szCs w:val="20"/>
            </w:rPr>
            <w:t xml:space="preserve">, </w:t>
          </w:r>
          <w:r w:rsidRPr="00104272">
            <w:rPr>
              <w:rStyle w:val="PlaceholderText"/>
              <w:color w:val="3333FF"/>
              <w:sz w:val="20"/>
              <w:szCs w:val="20"/>
              <w:u w:val="single"/>
            </w:rPr>
            <w:t>shall</w:t>
          </w:r>
          <w:r w:rsidRPr="00104272">
            <w:rPr>
              <w:rStyle w:val="PlaceholderText"/>
              <w:color w:val="3333FF"/>
              <w:sz w:val="20"/>
              <w:szCs w:val="20"/>
            </w:rPr>
            <w:t xml:space="preserve">, and </w:t>
          </w:r>
          <w:r w:rsidRPr="00104272">
            <w:rPr>
              <w:rStyle w:val="PlaceholderText"/>
              <w:color w:val="3333FF"/>
              <w:sz w:val="20"/>
              <w:szCs w:val="20"/>
              <w:u w:val="single"/>
            </w:rPr>
            <w:t>must</w:t>
          </w:r>
          <w:r w:rsidRPr="00104272">
            <w:rPr>
              <w:rStyle w:val="PlaceholderText"/>
              <w:color w:val="3333FF"/>
              <w:sz w:val="20"/>
              <w:szCs w:val="20"/>
            </w:rPr>
            <w:t xml:space="preserve"> (unless supported – reference where the requirement comes from).</w:t>
          </w:r>
        </w:p>
      </w:sdtContent>
    </w:sdt>
    <w:p w14:paraId="59CB3206" w14:textId="77777777" w:rsidR="00B57CA8" w:rsidRDefault="00B57CA8" w:rsidP="00EE6BAC">
      <w:pPr>
        <w:pStyle w:val="NoSpacing"/>
        <w:ind w:left="360"/>
        <w:rPr>
          <w:rFonts w:cstheme="minorHAnsi"/>
          <w:b/>
          <w:sz w:val="20"/>
          <w:szCs w:val="20"/>
          <w:u w:val="single"/>
        </w:rPr>
      </w:pPr>
    </w:p>
    <w:p w14:paraId="7CD79F39" w14:textId="231483DE" w:rsidR="00B57CA8" w:rsidRDefault="00B57CA8" w:rsidP="003008E5">
      <w:pPr>
        <w:pStyle w:val="NoSpacing"/>
        <w:ind w:left="360"/>
        <w:rPr>
          <w:rStyle w:val="Style1"/>
        </w:rPr>
      </w:pPr>
      <w:r w:rsidRPr="009512E7">
        <w:rPr>
          <w:rStyle w:val="Style1"/>
          <w:b/>
          <w:bCs/>
        </w:rPr>
        <w:t>Purpose</w:t>
      </w:r>
    </w:p>
    <w:sdt>
      <w:sdtPr>
        <w:rPr>
          <w:rStyle w:val="Style1"/>
        </w:rPr>
        <w:id w:val="1282225927"/>
        <w:placeholder>
          <w:docPart w:val="74074A1D16484166ADA4397187329155"/>
        </w:placeholder>
        <w:showingPlcHdr/>
      </w:sdtPr>
      <w:sdtEndPr>
        <w:rPr>
          <w:rStyle w:val="DefaultParagraphFont"/>
          <w:b/>
          <w:bCs/>
          <w:color w:val="auto"/>
          <w:sz w:val="22"/>
          <w:szCs w:val="20"/>
        </w:rPr>
      </w:sdtEndPr>
      <w:sdtContent>
        <w:p w14:paraId="6D56D621" w14:textId="04BA82FB" w:rsidR="00F64C9F" w:rsidRPr="005344F7" w:rsidRDefault="00F64C9F" w:rsidP="00F64C9F">
          <w:pPr>
            <w:pStyle w:val="NoSpacing"/>
            <w:ind w:left="360"/>
            <w:rPr>
              <w:rStyle w:val="PlaceholderText"/>
              <w:color w:val="3333FF"/>
              <w:sz w:val="20"/>
              <w:szCs w:val="20"/>
            </w:rPr>
          </w:pPr>
          <w:r w:rsidRPr="005344F7">
            <w:rPr>
              <w:rStyle w:val="PlaceholderText"/>
              <w:color w:val="3333FF"/>
              <w:sz w:val="20"/>
              <w:szCs w:val="20"/>
            </w:rPr>
            <w:t>The project purpose is a broad statement defining the transportation problems to be addressed and outlining the overall goal(s) to be achieved.  The purpose should typically be defined in just a few sentences.</w:t>
          </w:r>
        </w:p>
        <w:p w14:paraId="4458BAD1" w14:textId="04BA82FB" w:rsidR="00F64C9F" w:rsidRDefault="00F64C9F" w:rsidP="00F64C9F">
          <w:pPr>
            <w:pStyle w:val="NoSpacing"/>
            <w:ind w:left="360"/>
            <w:rPr>
              <w:b/>
              <w:bCs/>
              <w:sz w:val="20"/>
              <w:szCs w:val="20"/>
            </w:rPr>
          </w:pPr>
          <w:r w:rsidRPr="005344F7">
            <w:rPr>
              <w:rStyle w:val="PlaceholderText"/>
              <w:color w:val="3333FF"/>
              <w:sz w:val="20"/>
              <w:szCs w:val="20"/>
            </w:rPr>
            <w:t>The purpose should never</w:t>
          </w:r>
          <w:r>
            <w:rPr>
              <w:rStyle w:val="PlaceholderText"/>
              <w:color w:val="3333FF"/>
              <w:sz w:val="20"/>
              <w:szCs w:val="20"/>
            </w:rPr>
            <w:t xml:space="preserve"> give the solution to the needs but rather what the project is proposed to address.</w:t>
          </w:r>
        </w:p>
      </w:sdtContent>
    </w:sdt>
    <w:p w14:paraId="7D7B96B8" w14:textId="77777777" w:rsidR="00F64C9F" w:rsidRDefault="00F64C9F" w:rsidP="003008E5">
      <w:pPr>
        <w:pStyle w:val="NoSpacing"/>
        <w:ind w:left="360"/>
        <w:rPr>
          <w:b/>
          <w:bCs/>
          <w:sz w:val="20"/>
          <w:szCs w:val="20"/>
        </w:rPr>
      </w:pPr>
    </w:p>
    <w:p w14:paraId="464F96AA" w14:textId="7C2220FE" w:rsidR="00EE6BAC" w:rsidRPr="00455C27" w:rsidRDefault="00EE6BAC" w:rsidP="003008E5">
      <w:pPr>
        <w:pStyle w:val="NoSpacing"/>
        <w:ind w:left="360"/>
        <w:rPr>
          <w:b/>
          <w:bCs/>
          <w:sz w:val="20"/>
          <w:szCs w:val="20"/>
          <w:u w:val="single"/>
        </w:rPr>
      </w:pPr>
      <w:r w:rsidRPr="009512E7">
        <w:rPr>
          <w:b/>
          <w:bCs/>
          <w:sz w:val="20"/>
          <w:szCs w:val="20"/>
        </w:rPr>
        <w:t>Need</w:t>
      </w:r>
    </w:p>
    <w:sdt>
      <w:sdtPr>
        <w:rPr>
          <w:rStyle w:val="Style1"/>
        </w:rPr>
        <w:id w:val="-994410976"/>
        <w:placeholder>
          <w:docPart w:val="A71C40A7200844709B7805FEC2650903"/>
        </w:placeholder>
        <w:showingPlcHdr/>
      </w:sdtPr>
      <w:sdtEndPr>
        <w:rPr>
          <w:rStyle w:val="DefaultParagraphFont"/>
          <w:color w:val="auto"/>
          <w:sz w:val="22"/>
        </w:rPr>
      </w:sdtEndPr>
      <w:sdtContent>
        <w:p w14:paraId="24CAE7D1" w14:textId="33E81856" w:rsidR="00B17496" w:rsidRPr="005344F7" w:rsidRDefault="00484DCD" w:rsidP="00B17496">
          <w:pPr>
            <w:tabs>
              <w:tab w:val="left" w:pos="360"/>
            </w:tabs>
            <w:suppressAutoHyphens/>
            <w:spacing w:after="0" w:line="240" w:lineRule="auto"/>
            <w:ind w:left="360"/>
            <w:rPr>
              <w:rStyle w:val="PlaceholderText"/>
              <w:color w:val="3333FF"/>
              <w:sz w:val="20"/>
              <w:szCs w:val="20"/>
            </w:rPr>
          </w:pPr>
          <w:r w:rsidRPr="00104272">
            <w:rPr>
              <w:rFonts w:cstheme="minorHAnsi"/>
              <w:color w:val="3333FF"/>
              <w:sz w:val="20"/>
              <w:szCs w:val="20"/>
            </w:rPr>
            <w:t xml:space="preserve">The project need </w:t>
          </w:r>
          <w:r w:rsidR="00324052" w:rsidRPr="00104272">
            <w:rPr>
              <w:rFonts w:cstheme="minorHAnsi"/>
              <w:color w:val="3333FF"/>
              <w:sz w:val="20"/>
              <w:szCs w:val="20"/>
            </w:rPr>
            <w:t>is a</w:t>
          </w:r>
          <w:r w:rsidRPr="00104272">
            <w:rPr>
              <w:rFonts w:cstheme="minorHAnsi"/>
              <w:color w:val="3333FF"/>
              <w:sz w:val="20"/>
              <w:szCs w:val="20"/>
            </w:rPr>
            <w:t xml:space="preserve"> detailed explanation of specific transportation problems or deficiencies. </w:t>
          </w:r>
          <w:r w:rsidR="00060819" w:rsidRPr="00104272">
            <w:rPr>
              <w:rFonts w:cstheme="minorHAnsi"/>
              <w:color w:val="3333FF"/>
              <w:sz w:val="20"/>
              <w:szCs w:val="20"/>
            </w:rPr>
            <w:t xml:space="preserve">List each need </w:t>
          </w:r>
          <w:r w:rsidR="00060819" w:rsidRPr="00104272">
            <w:rPr>
              <w:rFonts w:cstheme="minorHAnsi"/>
              <w:color w:val="3333FF"/>
              <w:sz w:val="20"/>
              <w:szCs w:val="20"/>
              <w:u w:val="single"/>
            </w:rPr>
            <w:t>with a separate subheading</w:t>
          </w:r>
          <w:r w:rsidR="00060819" w:rsidRPr="00104272">
            <w:rPr>
              <w:rFonts w:cstheme="minorHAnsi"/>
              <w:color w:val="3333FF"/>
              <w:sz w:val="20"/>
              <w:szCs w:val="20"/>
            </w:rPr>
            <w:t>.</w:t>
          </w:r>
          <w:r w:rsidR="00104272" w:rsidRPr="00104272">
            <w:rPr>
              <w:rFonts w:cstheme="minorHAnsi"/>
              <w:color w:val="3333FF"/>
              <w:sz w:val="20"/>
              <w:szCs w:val="20"/>
            </w:rPr>
            <w:t xml:space="preserve"> Needs frequently encountered include pavement deficiencies, structure deficiencies, bicycle and pedestrian accommodations, </w:t>
          </w:r>
          <w:r w:rsidR="00104272">
            <w:rPr>
              <w:rFonts w:cstheme="minorHAnsi"/>
              <w:color w:val="3333FF"/>
              <w:sz w:val="20"/>
              <w:szCs w:val="20"/>
            </w:rPr>
            <w:t xml:space="preserve">drainage system deficiencies, safety, </w:t>
          </w:r>
          <w:r w:rsidR="00104272" w:rsidRPr="00104272">
            <w:rPr>
              <w:rFonts w:cstheme="minorHAnsi"/>
              <w:color w:val="3333FF"/>
              <w:sz w:val="20"/>
              <w:szCs w:val="20"/>
            </w:rPr>
            <w:t>etc.</w:t>
          </w:r>
          <w:r w:rsidRPr="00104272">
            <w:rPr>
              <w:rFonts w:cstheme="minorHAnsi"/>
              <w:color w:val="3333FF"/>
              <w:sz w:val="20"/>
              <w:szCs w:val="20"/>
            </w:rPr>
            <w:t xml:space="preserve"> The need statements should include technical information, such as measures of traffic efficiency, demand (origin-destination patterns, modal links, queue lengths, motorist delays, level of service, etc.)</w:t>
          </w:r>
          <w:r w:rsidR="00F854F3" w:rsidRPr="00104272">
            <w:rPr>
              <w:rFonts w:cstheme="minorHAnsi"/>
              <w:color w:val="3333FF"/>
              <w:sz w:val="20"/>
              <w:szCs w:val="20"/>
            </w:rPr>
            <w:t xml:space="preserve">. Overall </w:t>
          </w:r>
          <w:r w:rsidR="00E9489F">
            <w:rPr>
              <w:rFonts w:cstheme="minorHAnsi"/>
              <w:color w:val="3333FF"/>
              <w:sz w:val="20"/>
              <w:szCs w:val="20"/>
            </w:rPr>
            <w:t>needs</w:t>
          </w:r>
          <w:r w:rsidR="00F854F3" w:rsidRPr="00104272">
            <w:rPr>
              <w:rFonts w:cstheme="minorHAnsi"/>
              <w:color w:val="3333FF"/>
              <w:sz w:val="20"/>
              <w:szCs w:val="20"/>
            </w:rPr>
            <w:t xml:space="preserve"> may include</w:t>
          </w:r>
          <w:r w:rsidRPr="00104272">
            <w:rPr>
              <w:rFonts w:cstheme="minorHAnsi"/>
              <w:color w:val="3333FF"/>
              <w:sz w:val="20"/>
              <w:szCs w:val="20"/>
            </w:rPr>
            <w:t xml:space="preserve"> (system linkage</w:t>
          </w:r>
          <w:r w:rsidR="003E6D19" w:rsidRPr="00104272">
            <w:rPr>
              <w:rFonts w:cstheme="minorHAnsi"/>
              <w:color w:val="3333FF"/>
              <w:sz w:val="20"/>
              <w:szCs w:val="20"/>
            </w:rPr>
            <w:t>, lack of multimodal facilities</w:t>
          </w:r>
          <w:r w:rsidRPr="00104272">
            <w:rPr>
              <w:rFonts w:cstheme="minorHAnsi"/>
              <w:color w:val="3333FF"/>
              <w:sz w:val="20"/>
              <w:szCs w:val="20"/>
            </w:rPr>
            <w:t>, safety improvement, legislative directives, etc.)</w:t>
          </w:r>
          <w:r w:rsidR="00F854F3" w:rsidRPr="00104272">
            <w:rPr>
              <w:rFonts w:cstheme="minorHAnsi"/>
              <w:color w:val="3333FF"/>
              <w:sz w:val="20"/>
              <w:szCs w:val="20"/>
            </w:rPr>
            <w:t>. C</w:t>
          </w:r>
          <w:r w:rsidR="000C3E95" w:rsidRPr="00104272">
            <w:rPr>
              <w:rFonts w:cstheme="minorHAnsi"/>
              <w:color w:val="3333FF"/>
              <w:sz w:val="20"/>
              <w:szCs w:val="20"/>
            </w:rPr>
            <w:t xml:space="preserve">ompare </w:t>
          </w:r>
          <w:r w:rsidR="00F854F3" w:rsidRPr="00104272">
            <w:rPr>
              <w:rFonts w:cstheme="minorHAnsi"/>
              <w:color w:val="3333FF"/>
              <w:sz w:val="20"/>
              <w:szCs w:val="20"/>
            </w:rPr>
            <w:t xml:space="preserve">safety measures (crash rates) </w:t>
          </w:r>
          <w:r w:rsidR="000C3E95" w:rsidRPr="00104272">
            <w:rPr>
              <w:rFonts w:cstheme="minorHAnsi"/>
              <w:color w:val="3333FF"/>
              <w:sz w:val="20"/>
              <w:szCs w:val="20"/>
            </w:rPr>
            <w:t xml:space="preserve">to statewide averages, </w:t>
          </w:r>
          <w:r w:rsidRPr="00104272">
            <w:rPr>
              <w:rFonts w:cstheme="minorHAnsi"/>
              <w:color w:val="3333FF"/>
              <w:sz w:val="20"/>
              <w:szCs w:val="20"/>
            </w:rPr>
            <w:t>if applicable.</w:t>
          </w:r>
          <w:r w:rsidRPr="005344F7">
            <w:rPr>
              <w:rFonts w:cstheme="minorHAnsi"/>
              <w:color w:val="3333FF"/>
              <w:sz w:val="20"/>
              <w:szCs w:val="20"/>
            </w:rPr>
            <w:t xml:space="preserve"> </w:t>
          </w:r>
        </w:p>
        <w:p w14:paraId="172C0DC7" w14:textId="77777777" w:rsidR="00B17496" w:rsidRPr="005344F7" w:rsidRDefault="00B17496" w:rsidP="00B17496">
          <w:pPr>
            <w:tabs>
              <w:tab w:val="left" w:pos="360"/>
            </w:tabs>
            <w:suppressAutoHyphens/>
            <w:spacing w:after="0" w:line="240" w:lineRule="auto"/>
            <w:ind w:left="360"/>
            <w:rPr>
              <w:rStyle w:val="PlaceholderText"/>
              <w:color w:val="3333FF"/>
              <w:sz w:val="20"/>
              <w:szCs w:val="20"/>
            </w:rPr>
          </w:pPr>
        </w:p>
        <w:p w14:paraId="285B91C3" w14:textId="38E0D7FD" w:rsidR="00484DCD" w:rsidRPr="005344F7" w:rsidRDefault="00484DCD" w:rsidP="00B17496">
          <w:pPr>
            <w:tabs>
              <w:tab w:val="left" w:pos="360"/>
            </w:tabs>
            <w:suppressAutoHyphens/>
            <w:spacing w:after="0" w:line="240" w:lineRule="auto"/>
            <w:ind w:left="360"/>
            <w:rPr>
              <w:color w:val="3333FF"/>
              <w:sz w:val="20"/>
              <w:szCs w:val="20"/>
            </w:rPr>
          </w:pPr>
          <w:r w:rsidRPr="005344F7">
            <w:rPr>
              <w:rFonts w:cstheme="minorHAnsi"/>
              <w:color w:val="3333FF"/>
              <w:sz w:val="20"/>
              <w:szCs w:val="20"/>
            </w:rPr>
            <w:t xml:space="preserve">All information should note how it was acquired or what guidance it came from. This data should substantiate the problem(s) requiring action, rather than how to solve the problem. The “problem solving” is done through the alternatives discussion. </w:t>
          </w:r>
        </w:p>
        <w:p w14:paraId="5BF3B470" w14:textId="77777777" w:rsidR="00484DCD" w:rsidRPr="005344F7" w:rsidRDefault="00484DCD" w:rsidP="00484DCD">
          <w:pPr>
            <w:suppressAutoHyphens/>
            <w:spacing w:beforeLines="60" w:before="144" w:afterLines="60" w:after="144" w:line="240" w:lineRule="auto"/>
            <w:ind w:left="1260" w:hanging="180"/>
            <w:rPr>
              <w:rFonts w:cstheme="minorHAnsi"/>
              <w:color w:val="3333FF"/>
              <w:sz w:val="20"/>
              <w:szCs w:val="20"/>
            </w:rPr>
          </w:pPr>
          <w:r w:rsidRPr="005344F7">
            <w:rPr>
              <w:rFonts w:cstheme="minorHAnsi"/>
              <w:color w:val="3333FF"/>
              <w:sz w:val="20"/>
              <w:szCs w:val="20"/>
            </w:rPr>
            <w:t>When developing the need:</w:t>
          </w:r>
        </w:p>
        <w:p w14:paraId="2F5E1B48" w14:textId="0B3C3316" w:rsidR="00484DCD" w:rsidRPr="005344F7" w:rsidRDefault="00484DCD">
          <w:pPr>
            <w:pStyle w:val="ListParagraph"/>
            <w:widowControl w:val="0"/>
            <w:numPr>
              <w:ilvl w:val="0"/>
              <w:numId w:val="13"/>
            </w:numPr>
            <w:suppressAutoHyphens/>
            <w:overflowPunct w:val="0"/>
            <w:autoSpaceDE w:val="0"/>
            <w:autoSpaceDN w:val="0"/>
            <w:adjustRightInd w:val="0"/>
            <w:spacing w:beforeLines="60" w:before="144" w:afterLines="60" w:after="144" w:line="240" w:lineRule="auto"/>
            <w:ind w:left="1260" w:hanging="180"/>
            <w:contextualSpacing w:val="0"/>
            <w:rPr>
              <w:rFonts w:cstheme="minorHAnsi"/>
              <w:color w:val="3333FF"/>
              <w:sz w:val="20"/>
              <w:szCs w:val="20"/>
            </w:rPr>
          </w:pPr>
          <w:r w:rsidRPr="005344F7">
            <w:rPr>
              <w:rFonts w:cstheme="minorHAnsi"/>
              <w:color w:val="3333FF"/>
              <w:sz w:val="20"/>
              <w:szCs w:val="20"/>
            </w:rPr>
            <w:t>Provide evidence</w:t>
          </w:r>
          <w:r w:rsidR="00797F74" w:rsidRPr="005344F7">
            <w:rPr>
              <w:rFonts w:cstheme="minorHAnsi"/>
              <w:color w:val="3333FF"/>
              <w:sz w:val="20"/>
              <w:szCs w:val="20"/>
            </w:rPr>
            <w:t xml:space="preserve"> (data)</w:t>
          </w:r>
          <w:r w:rsidRPr="005344F7">
            <w:rPr>
              <w:rFonts w:cstheme="minorHAnsi"/>
              <w:color w:val="3333FF"/>
              <w:sz w:val="20"/>
              <w:szCs w:val="20"/>
            </w:rPr>
            <w:t xml:space="preserve"> of issues to be </w:t>
          </w:r>
          <w:r w:rsidR="00797F74" w:rsidRPr="005344F7">
            <w:rPr>
              <w:rFonts w:cstheme="minorHAnsi"/>
              <w:color w:val="3333FF"/>
              <w:sz w:val="20"/>
              <w:szCs w:val="20"/>
            </w:rPr>
            <w:t>addressed.</w:t>
          </w:r>
        </w:p>
        <w:p w14:paraId="13C7D2B2" w14:textId="33E81856" w:rsidR="00870EBF" w:rsidRPr="00484DCD" w:rsidRDefault="00484DCD">
          <w:pPr>
            <w:pStyle w:val="ListParagraph"/>
            <w:widowControl w:val="0"/>
            <w:numPr>
              <w:ilvl w:val="0"/>
              <w:numId w:val="13"/>
            </w:numPr>
            <w:suppressAutoHyphens/>
            <w:overflowPunct w:val="0"/>
            <w:autoSpaceDE w:val="0"/>
            <w:autoSpaceDN w:val="0"/>
            <w:adjustRightInd w:val="0"/>
            <w:spacing w:beforeLines="60" w:before="144" w:afterLines="60" w:after="144" w:line="240" w:lineRule="auto"/>
            <w:ind w:left="1260" w:hanging="180"/>
            <w:contextualSpacing w:val="0"/>
            <w:rPr>
              <w:rFonts w:ascii="Calibri" w:hAnsi="Calibri" w:cs="Calibri"/>
              <w:color w:val="0000FF"/>
              <w:sz w:val="20"/>
              <w:szCs w:val="20"/>
            </w:rPr>
          </w:pPr>
          <w:r w:rsidRPr="005344F7">
            <w:rPr>
              <w:rFonts w:cstheme="minorHAnsi"/>
              <w:color w:val="3333FF"/>
              <w:sz w:val="20"/>
              <w:szCs w:val="20"/>
            </w:rPr>
            <w:t>Include details that are comprehensive and specific</w:t>
          </w:r>
          <w:r w:rsidR="00797F74" w:rsidRPr="005344F7">
            <w:rPr>
              <w:rFonts w:cstheme="minorHAnsi"/>
              <w:color w:val="3333FF"/>
              <w:sz w:val="20"/>
              <w:szCs w:val="20"/>
            </w:rPr>
            <w:t>.</w:t>
          </w:r>
        </w:p>
      </w:sdtContent>
    </w:sdt>
    <w:p w14:paraId="16AA5951" w14:textId="77777777" w:rsidR="00844070" w:rsidRDefault="00844070" w:rsidP="003008E5">
      <w:pPr>
        <w:pStyle w:val="NoSpacing"/>
        <w:ind w:left="360"/>
        <w:rPr>
          <w:rFonts w:cstheme="minorHAnsi"/>
          <w:b/>
          <w:sz w:val="20"/>
          <w:szCs w:val="20"/>
        </w:rPr>
      </w:pPr>
    </w:p>
    <w:p w14:paraId="227F36B3" w14:textId="5942B9A7" w:rsidR="008E128B" w:rsidRPr="00104272" w:rsidRDefault="00EE6BAC" w:rsidP="00104272">
      <w:pPr>
        <w:pStyle w:val="NoSpacing"/>
        <w:ind w:left="360"/>
        <w:rPr>
          <w:rStyle w:val="cf01"/>
          <w:rFonts w:asciiTheme="minorHAnsi" w:hAnsiTheme="minorHAnsi" w:cstheme="minorHAnsi"/>
          <w:b/>
          <w:color w:val="auto"/>
          <w:sz w:val="20"/>
          <w:szCs w:val="20"/>
          <w:shd w:val="clear" w:color="auto" w:fill="auto"/>
        </w:rPr>
      </w:pPr>
      <w:r w:rsidRPr="009512E7">
        <w:rPr>
          <w:rFonts w:cstheme="minorHAnsi"/>
          <w:b/>
          <w:sz w:val="20"/>
          <w:szCs w:val="20"/>
        </w:rPr>
        <w:t>Alternatives</w:t>
      </w:r>
      <w:r w:rsidR="001260B1" w:rsidRPr="009512E7">
        <w:rPr>
          <w:rFonts w:cstheme="minorHAnsi"/>
          <w:b/>
          <w:sz w:val="20"/>
          <w:szCs w:val="20"/>
        </w:rPr>
        <w:t xml:space="preserve"> Analysis</w:t>
      </w:r>
    </w:p>
    <w:sdt>
      <w:sdtPr>
        <w:rPr>
          <w:rStyle w:val="Style1"/>
        </w:rPr>
        <w:id w:val="445967766"/>
        <w:placeholder>
          <w:docPart w:val="CD177AAF28D0492C9601BF00656A93F3"/>
        </w:placeholder>
        <w:showingPlcHdr/>
      </w:sdtPr>
      <w:sdtEndPr>
        <w:rPr>
          <w:rStyle w:val="DefaultParagraphFont"/>
          <w:color w:val="auto"/>
          <w:sz w:val="22"/>
        </w:rPr>
      </w:sdtEndPr>
      <w:sdtContent>
        <w:p w14:paraId="7A3434E3" w14:textId="26FEDAD1" w:rsidR="00612CFC" w:rsidRDefault="00104272" w:rsidP="00B17496">
          <w:pPr>
            <w:tabs>
              <w:tab w:val="left" w:pos="360"/>
            </w:tabs>
            <w:suppressAutoHyphens/>
            <w:spacing w:after="0" w:line="240" w:lineRule="auto"/>
            <w:ind w:left="360"/>
            <w:rPr>
              <w:rFonts w:cstheme="minorHAnsi"/>
              <w:bCs/>
              <w:color w:val="3333FF"/>
              <w:sz w:val="20"/>
              <w:szCs w:val="20"/>
            </w:rPr>
          </w:pPr>
          <w:r>
            <w:rPr>
              <w:rFonts w:cstheme="minorHAnsi"/>
              <w:bCs/>
              <w:color w:val="3333FF"/>
              <w:sz w:val="20"/>
              <w:szCs w:val="20"/>
            </w:rPr>
            <w:t xml:space="preserve">Categorical Exclusions </w:t>
          </w:r>
          <w:r w:rsidR="00E9489F">
            <w:rPr>
              <w:rFonts w:cstheme="minorHAnsi"/>
              <w:bCs/>
              <w:color w:val="3333FF"/>
              <w:sz w:val="20"/>
              <w:szCs w:val="20"/>
            </w:rPr>
            <w:t>should include</w:t>
          </w:r>
          <w:r>
            <w:rPr>
              <w:rFonts w:cstheme="minorHAnsi"/>
              <w:bCs/>
              <w:color w:val="3333FF"/>
              <w:sz w:val="20"/>
              <w:szCs w:val="20"/>
            </w:rPr>
            <w:t xml:space="preserve"> a minimum of two alternatives, </w:t>
          </w:r>
          <w:r w:rsidR="00B17496" w:rsidRPr="005344F7">
            <w:rPr>
              <w:rFonts w:cstheme="minorHAnsi"/>
              <w:bCs/>
              <w:color w:val="3333FF"/>
              <w:sz w:val="20"/>
              <w:szCs w:val="20"/>
            </w:rPr>
            <w:t xml:space="preserve">the </w:t>
          </w:r>
          <w:r w:rsidR="00B17496" w:rsidRPr="00104272">
            <w:rPr>
              <w:rFonts w:cstheme="minorHAnsi"/>
              <w:bCs/>
              <w:color w:val="3333FF"/>
              <w:sz w:val="20"/>
              <w:szCs w:val="20"/>
            </w:rPr>
            <w:t xml:space="preserve">no-build and </w:t>
          </w:r>
          <w:r>
            <w:rPr>
              <w:rFonts w:cstheme="minorHAnsi"/>
              <w:bCs/>
              <w:color w:val="3333FF"/>
              <w:sz w:val="20"/>
              <w:szCs w:val="20"/>
            </w:rPr>
            <w:t>preferred</w:t>
          </w:r>
          <w:r w:rsidR="00B17496" w:rsidRPr="00104272">
            <w:rPr>
              <w:rFonts w:cstheme="minorHAnsi"/>
              <w:bCs/>
              <w:color w:val="3333FF"/>
              <w:sz w:val="20"/>
              <w:szCs w:val="20"/>
            </w:rPr>
            <w:t xml:space="preserve"> alternative.</w:t>
          </w:r>
          <w:r>
            <w:rPr>
              <w:rFonts w:cstheme="minorHAnsi"/>
              <w:bCs/>
              <w:color w:val="3333FF"/>
              <w:sz w:val="20"/>
              <w:szCs w:val="20"/>
            </w:rPr>
            <w:t xml:space="preserve"> </w:t>
          </w:r>
          <w:r w:rsidR="0033227B">
            <w:rPr>
              <w:rFonts w:cstheme="minorHAnsi"/>
              <w:bCs/>
              <w:color w:val="3333FF"/>
              <w:sz w:val="20"/>
              <w:szCs w:val="20"/>
            </w:rPr>
            <w:t>Additional feasible alternatives considered should be d</w:t>
          </w:r>
          <w:r>
            <w:rPr>
              <w:rFonts w:cstheme="minorHAnsi"/>
              <w:bCs/>
              <w:color w:val="3333FF"/>
              <w:sz w:val="20"/>
              <w:szCs w:val="20"/>
            </w:rPr>
            <w:t>iscuss</w:t>
          </w:r>
          <w:r w:rsidR="000D7110">
            <w:rPr>
              <w:rFonts w:cstheme="minorHAnsi"/>
              <w:bCs/>
              <w:color w:val="3333FF"/>
              <w:sz w:val="20"/>
              <w:szCs w:val="20"/>
            </w:rPr>
            <w:t>ed</w:t>
          </w:r>
          <w:r w:rsidR="0033227B">
            <w:rPr>
              <w:rFonts w:cstheme="minorHAnsi"/>
              <w:bCs/>
              <w:color w:val="3333FF"/>
              <w:sz w:val="20"/>
              <w:szCs w:val="20"/>
            </w:rPr>
            <w:t>. I</w:t>
          </w:r>
          <w:r w:rsidR="00DA2B5D" w:rsidRPr="00104272">
            <w:rPr>
              <w:rFonts w:cstheme="minorHAnsi"/>
              <w:bCs/>
              <w:color w:val="3333FF"/>
              <w:sz w:val="20"/>
              <w:szCs w:val="20"/>
            </w:rPr>
            <w:t>dentify which alternative is the preferred alternative.</w:t>
          </w:r>
          <w:r w:rsidRPr="00104272">
            <w:rPr>
              <w:rFonts w:cstheme="minorHAnsi"/>
              <w:bCs/>
              <w:color w:val="3333FF"/>
              <w:sz w:val="20"/>
              <w:szCs w:val="20"/>
            </w:rPr>
            <w:t xml:space="preserve"> Do not use the phrase ‘WisDOT preferred alternative’.</w:t>
          </w:r>
          <w:r w:rsidR="00DA2B5D" w:rsidRPr="00104272">
            <w:rPr>
              <w:rFonts w:cstheme="minorHAnsi"/>
              <w:bCs/>
              <w:color w:val="3333FF"/>
              <w:sz w:val="20"/>
              <w:szCs w:val="20"/>
            </w:rPr>
            <w:t xml:space="preserve"> </w:t>
          </w:r>
          <w:r w:rsidR="00E9489F" w:rsidRPr="00E9489F">
            <w:rPr>
              <w:rFonts w:cstheme="minorHAnsi"/>
              <w:bCs/>
              <w:color w:val="3333FF"/>
              <w:sz w:val="20"/>
              <w:szCs w:val="20"/>
            </w:rPr>
            <w:t>An explanation on why an alternative is eliminated for consideration should include reasons why the alternative does not meet the project’s purpose and/or needs, or how the alternative does not meet all the purpose and need elements compared to another alternative. An alternative that meets the purpose and need of the project can also be eliminated if it has more impacts compared to other similar alternatives that also meet the purpose and needs of the project.</w:t>
          </w:r>
          <w:r w:rsidR="00E9489F">
            <w:rPr>
              <w:rFonts w:cstheme="minorHAnsi"/>
              <w:bCs/>
              <w:color w:val="3333FF"/>
              <w:sz w:val="20"/>
              <w:szCs w:val="20"/>
            </w:rPr>
            <w:t xml:space="preserve">  </w:t>
          </w:r>
        </w:p>
        <w:p w14:paraId="57D1482D" w14:textId="77777777" w:rsidR="00E9489F" w:rsidRDefault="00E9489F" w:rsidP="00B17496">
          <w:pPr>
            <w:tabs>
              <w:tab w:val="left" w:pos="360"/>
            </w:tabs>
            <w:suppressAutoHyphens/>
            <w:spacing w:after="0" w:line="240" w:lineRule="auto"/>
            <w:ind w:left="360"/>
            <w:rPr>
              <w:rStyle w:val="PlaceholderText"/>
              <w:rFonts w:cstheme="minorHAnsi"/>
              <w:color w:val="3333FF"/>
              <w:sz w:val="20"/>
              <w:szCs w:val="20"/>
            </w:rPr>
          </w:pPr>
        </w:p>
        <w:p w14:paraId="42B89690" w14:textId="77777777" w:rsidR="00612CFC" w:rsidRPr="00612CFC" w:rsidRDefault="00612CFC" w:rsidP="00612CFC">
          <w:pPr>
            <w:tabs>
              <w:tab w:val="left" w:pos="360"/>
            </w:tabs>
            <w:suppressAutoHyphens/>
            <w:spacing w:after="0" w:line="240" w:lineRule="auto"/>
            <w:ind w:left="360"/>
            <w:rPr>
              <w:rStyle w:val="PlaceholderText"/>
              <w:rFonts w:cstheme="minorHAnsi"/>
              <w:color w:val="3333FF"/>
              <w:sz w:val="20"/>
              <w:szCs w:val="20"/>
            </w:rPr>
          </w:pPr>
          <w:r w:rsidRPr="00612CFC">
            <w:rPr>
              <w:rStyle w:val="PlaceholderText"/>
              <w:rFonts w:cstheme="minorHAnsi"/>
              <w:color w:val="3333FF"/>
              <w:sz w:val="20"/>
              <w:szCs w:val="20"/>
            </w:rPr>
            <w:t>If the project follows asset management include the following language: The development of alternatives for WisDOT Asset Management actions, such as this one, are done through a practical design approach. The practical design approach is a data-driven decision-making process with a focus on providing the safest and best roadway that funding can provide with the lowest impact to the natural and human environments.</w:t>
          </w:r>
        </w:p>
        <w:p w14:paraId="0399988F" w14:textId="367E6B69" w:rsidR="00B17496" w:rsidRDefault="00B17496" w:rsidP="00B17496">
          <w:pPr>
            <w:tabs>
              <w:tab w:val="left" w:pos="360"/>
            </w:tabs>
            <w:suppressAutoHyphens/>
            <w:spacing w:after="0" w:line="240" w:lineRule="auto"/>
            <w:ind w:left="360"/>
            <w:rPr>
              <w:rStyle w:val="PlaceholderText"/>
              <w:rFonts w:cstheme="minorHAnsi"/>
              <w:color w:val="3333FF"/>
              <w:sz w:val="20"/>
              <w:szCs w:val="20"/>
            </w:rPr>
          </w:pPr>
        </w:p>
        <w:p w14:paraId="07C5BCE8" w14:textId="76B882AF" w:rsidR="00E9489F" w:rsidRPr="005344F7" w:rsidRDefault="00E9489F" w:rsidP="00B17496">
          <w:pPr>
            <w:tabs>
              <w:tab w:val="left" w:pos="360"/>
            </w:tabs>
            <w:suppressAutoHyphens/>
            <w:spacing w:after="0" w:line="240" w:lineRule="auto"/>
            <w:ind w:left="360"/>
            <w:rPr>
              <w:rStyle w:val="PlaceholderText"/>
              <w:rFonts w:cstheme="minorHAnsi"/>
              <w:color w:val="3333FF"/>
              <w:sz w:val="20"/>
              <w:szCs w:val="20"/>
            </w:rPr>
          </w:pPr>
          <w:r>
            <w:rPr>
              <w:rStyle w:val="PlaceholderText"/>
              <w:rFonts w:cstheme="minorHAnsi"/>
              <w:color w:val="3333FF"/>
              <w:sz w:val="20"/>
              <w:szCs w:val="20"/>
            </w:rPr>
            <w:t>NEPA does not require that the selected alternative be the one with the least impacts.</w:t>
          </w:r>
        </w:p>
        <w:p w14:paraId="710CC910" w14:textId="26FEDAD1" w:rsidR="00EE2DA5" w:rsidRPr="00B17496" w:rsidRDefault="00B17496" w:rsidP="00B17496">
          <w:pPr>
            <w:tabs>
              <w:tab w:val="left" w:pos="360"/>
            </w:tabs>
            <w:suppressAutoHyphens/>
            <w:spacing w:after="0" w:line="240" w:lineRule="auto"/>
            <w:ind w:left="360"/>
            <w:rPr>
              <w:color w:val="0000FF"/>
              <w:sz w:val="20"/>
              <w:szCs w:val="20"/>
            </w:rPr>
          </w:pPr>
          <w:r w:rsidRPr="005344F7">
            <w:rPr>
              <w:rFonts w:cstheme="minorHAnsi"/>
              <w:bCs/>
              <w:color w:val="3333FF"/>
              <w:sz w:val="20"/>
              <w:szCs w:val="20"/>
            </w:rPr>
            <w:t xml:space="preserve">For additional help with purpose and need, project description, and logical termini consult the REC and see the WisDOT </w:t>
          </w:r>
          <w:r w:rsidR="00952399" w:rsidRPr="005344F7">
            <w:rPr>
              <w:rFonts w:cstheme="minorHAnsi"/>
              <w:bCs/>
              <w:color w:val="3333FF"/>
              <w:sz w:val="20"/>
              <w:szCs w:val="20"/>
            </w:rPr>
            <w:t>guidance</w:t>
          </w:r>
          <w:r w:rsidRPr="005344F7">
            <w:rPr>
              <w:rFonts w:cstheme="minorHAnsi"/>
              <w:bCs/>
              <w:color w:val="3333FF"/>
              <w:sz w:val="20"/>
              <w:szCs w:val="20"/>
            </w:rPr>
            <w:t xml:space="preserve"> language for the ER and EA Template at </w:t>
          </w:r>
          <w:hyperlink r:id="rId17">
            <w:r w:rsidRPr="005344F7">
              <w:rPr>
                <w:rFonts w:cstheme="minorHAnsi"/>
                <w:bCs/>
                <w:color w:val="3333FF"/>
                <w:sz w:val="20"/>
                <w:szCs w:val="20"/>
                <w:u w:val="single" w:color="0000FF"/>
              </w:rPr>
              <w:t>http://wisconsindot.gov/Pages/doing-bus/eng-</w:t>
            </w:r>
          </w:hyperlink>
          <w:r w:rsidRPr="005344F7">
            <w:rPr>
              <w:rFonts w:cstheme="minorHAnsi"/>
              <w:bCs/>
              <w:color w:val="3333FF"/>
              <w:sz w:val="20"/>
              <w:szCs w:val="20"/>
            </w:rPr>
            <w:t xml:space="preserve"> </w:t>
          </w:r>
          <w:hyperlink r:id="rId18">
            <w:r w:rsidRPr="005344F7">
              <w:rPr>
                <w:rFonts w:cstheme="minorHAnsi"/>
                <w:bCs/>
                <w:color w:val="3333FF"/>
                <w:sz w:val="20"/>
                <w:szCs w:val="20"/>
                <w:u w:val="single" w:color="0000FF"/>
              </w:rPr>
              <w:t>consultants/cnslt-rsrces/environment/formsandtools.aspx</w:t>
            </w:r>
          </w:hyperlink>
        </w:p>
      </w:sdtContent>
    </w:sdt>
    <w:p w14:paraId="6E396BF6" w14:textId="77777777" w:rsidR="00A53A0D" w:rsidRDefault="00A53A0D" w:rsidP="003008E5">
      <w:pPr>
        <w:pStyle w:val="NoSpacing"/>
        <w:ind w:left="360"/>
        <w:rPr>
          <w:rFonts w:cstheme="minorHAnsi"/>
          <w:b/>
          <w:sz w:val="20"/>
          <w:szCs w:val="20"/>
        </w:rPr>
      </w:pPr>
    </w:p>
    <w:p w14:paraId="7430A472" w14:textId="4D08CF82" w:rsidR="00484DCD" w:rsidRDefault="00EE6BAC" w:rsidP="003008E5">
      <w:pPr>
        <w:pStyle w:val="NoSpacing"/>
        <w:ind w:left="360"/>
        <w:rPr>
          <w:rFonts w:cstheme="minorHAnsi"/>
          <w:b/>
          <w:sz w:val="20"/>
          <w:szCs w:val="20"/>
        </w:rPr>
      </w:pPr>
      <w:r w:rsidRPr="009512E7">
        <w:rPr>
          <w:rFonts w:cstheme="minorHAnsi"/>
          <w:b/>
          <w:sz w:val="20"/>
          <w:szCs w:val="20"/>
        </w:rPr>
        <w:t>Description of the Preferred Alternative</w:t>
      </w:r>
      <w:r w:rsidR="001C0E3F">
        <w:rPr>
          <w:rFonts w:cstheme="minorHAnsi"/>
          <w:b/>
          <w:sz w:val="20"/>
          <w:szCs w:val="20"/>
        </w:rPr>
        <w:t xml:space="preserve"> and Determination of the Selected Alternative</w:t>
      </w:r>
    </w:p>
    <w:sdt>
      <w:sdtPr>
        <w:rPr>
          <w:rStyle w:val="Style1"/>
        </w:rPr>
        <w:id w:val="-455411630"/>
        <w:placeholder>
          <w:docPart w:val="5ACA0FF6CF8F4E538CF4F9B7B9B22F46"/>
        </w:placeholder>
        <w:showingPlcHdr/>
      </w:sdtPr>
      <w:sdtEndPr>
        <w:rPr>
          <w:rStyle w:val="DefaultParagraphFont"/>
          <w:b/>
          <w:bCs/>
          <w:color w:val="auto"/>
          <w:sz w:val="22"/>
        </w:rPr>
      </w:sdtEndPr>
      <w:sdtContent>
        <w:p w14:paraId="6F3E4175" w14:textId="6686F22A" w:rsidR="00F64C9F" w:rsidRDefault="00E9489F" w:rsidP="00F64C9F">
          <w:pPr>
            <w:pStyle w:val="NoSpacing"/>
            <w:ind w:left="360"/>
            <w:rPr>
              <w:rStyle w:val="PlaceholderText"/>
              <w:color w:val="3333FF"/>
              <w:sz w:val="20"/>
              <w:szCs w:val="20"/>
            </w:rPr>
          </w:pPr>
          <w:r w:rsidRPr="00E9489F">
            <w:rPr>
              <w:rStyle w:val="PlaceholderText"/>
              <w:color w:val="3333FF"/>
              <w:sz w:val="20"/>
              <w:szCs w:val="20"/>
            </w:rPr>
            <w:t xml:space="preserve">Describe all aspects of the project and identify why the preferred alternative was chosen. </w:t>
          </w:r>
          <w:r>
            <w:rPr>
              <w:rStyle w:val="PlaceholderText"/>
              <w:color w:val="3333FF"/>
              <w:sz w:val="20"/>
              <w:szCs w:val="20"/>
            </w:rPr>
            <w:t xml:space="preserve">Describe </w:t>
          </w:r>
          <w:r w:rsidR="00F64C9F" w:rsidRPr="005344F7">
            <w:rPr>
              <w:rStyle w:val="PlaceholderText"/>
              <w:color w:val="3333FF"/>
              <w:sz w:val="20"/>
              <w:szCs w:val="20"/>
            </w:rPr>
            <w:t xml:space="preserve">the preferred alternative in greater detail than in the alternatives analysis. Be concise while fully describing the preferred alternative, especially if multiple project </w:t>
          </w:r>
          <w:r w:rsidR="00F64C9F">
            <w:rPr>
              <w:rStyle w:val="PlaceholderText"/>
              <w:color w:val="3333FF"/>
              <w:sz w:val="20"/>
              <w:szCs w:val="20"/>
            </w:rPr>
            <w:t>improvement strategies or types</w:t>
          </w:r>
          <w:r w:rsidR="00F64C9F" w:rsidRPr="005344F7">
            <w:rPr>
              <w:rStyle w:val="PlaceholderText"/>
              <w:color w:val="3333FF"/>
              <w:sz w:val="20"/>
              <w:szCs w:val="20"/>
            </w:rPr>
            <w:t xml:space="preserve"> are proposed (i.e. reconstruct and recondition). Give a detailed description of all project features and attributes which may include curb ramps, signal work, storm sewer, guardrail work, bridge rehabilitation work, lighting, ditch work, culvert work, and a</w:t>
          </w:r>
          <w:r w:rsidR="00F64C9F">
            <w:rPr>
              <w:rStyle w:val="PlaceholderText"/>
              <w:color w:val="3333FF"/>
              <w:sz w:val="20"/>
              <w:szCs w:val="20"/>
            </w:rPr>
            <w:t>ny</w:t>
          </w:r>
          <w:r w:rsidR="00F64C9F" w:rsidRPr="005344F7">
            <w:rPr>
              <w:rStyle w:val="PlaceholderText"/>
              <w:color w:val="3333FF"/>
              <w:sz w:val="20"/>
              <w:szCs w:val="20"/>
            </w:rPr>
            <w:t xml:space="preserve"> known non-participating work to be included in the LET.</w:t>
          </w:r>
          <w:r w:rsidRPr="00E9489F">
            <w:t xml:space="preserve"> </w:t>
          </w:r>
          <w:r w:rsidRPr="00E9489F">
            <w:rPr>
              <w:rStyle w:val="PlaceholderText"/>
              <w:color w:val="3333FF"/>
              <w:sz w:val="20"/>
              <w:szCs w:val="20"/>
            </w:rPr>
            <w:t>Use headers to separate each work type.</w:t>
          </w:r>
        </w:p>
        <w:p w14:paraId="4F541124" w14:textId="77777777" w:rsidR="00E9489F" w:rsidRDefault="00E9489F" w:rsidP="00F64C9F">
          <w:pPr>
            <w:pStyle w:val="NoSpacing"/>
            <w:ind w:left="360"/>
            <w:rPr>
              <w:rStyle w:val="PlaceholderText"/>
              <w:color w:val="3333FF"/>
              <w:sz w:val="20"/>
              <w:szCs w:val="20"/>
            </w:rPr>
          </w:pPr>
        </w:p>
        <w:p w14:paraId="2D2018BA" w14:textId="43616B7D" w:rsidR="00E9489F" w:rsidRDefault="00E9489F" w:rsidP="00F64C9F">
          <w:pPr>
            <w:pStyle w:val="NoSpacing"/>
            <w:ind w:left="360"/>
            <w:rPr>
              <w:rStyle w:val="PlaceholderText"/>
              <w:color w:val="3333FF"/>
              <w:sz w:val="20"/>
              <w:szCs w:val="20"/>
            </w:rPr>
          </w:pPr>
          <w:r>
            <w:rPr>
              <w:rStyle w:val="PlaceholderText"/>
              <w:color w:val="3333FF"/>
              <w:sz w:val="20"/>
              <w:szCs w:val="20"/>
            </w:rPr>
            <w:t>Tip: Use a table to show proposed culvert work. Include the culvert ID, latitude and longitude, proposed improvement, and culvert size.</w:t>
          </w:r>
        </w:p>
        <w:p w14:paraId="4821C603" w14:textId="77777777" w:rsidR="00E9489F" w:rsidRDefault="00E9489F" w:rsidP="00F64C9F">
          <w:pPr>
            <w:pStyle w:val="NoSpacing"/>
            <w:ind w:left="360"/>
            <w:rPr>
              <w:rStyle w:val="PlaceholderText"/>
              <w:color w:val="3333FF"/>
              <w:sz w:val="20"/>
              <w:szCs w:val="20"/>
            </w:rPr>
          </w:pPr>
        </w:p>
        <w:p w14:paraId="3389B370" w14:textId="098B034F" w:rsidR="00E9489F" w:rsidRDefault="00E9489F" w:rsidP="00F64C9F">
          <w:pPr>
            <w:pStyle w:val="NoSpacing"/>
            <w:ind w:left="360"/>
            <w:rPr>
              <w:rStyle w:val="PlaceholderText"/>
              <w:color w:val="3333FF"/>
              <w:sz w:val="20"/>
              <w:szCs w:val="20"/>
            </w:rPr>
          </w:pPr>
          <w:r>
            <w:rPr>
              <w:rStyle w:val="PlaceholderText"/>
              <w:color w:val="3333FF"/>
              <w:sz w:val="20"/>
              <w:szCs w:val="20"/>
            </w:rPr>
            <w:t>The description of the preferred alternative needs to be consistent with what is included in the attached plans.</w:t>
          </w:r>
        </w:p>
        <w:p w14:paraId="7FC271BE" w14:textId="6686F22A" w:rsidR="00F64C9F" w:rsidRPr="00577503" w:rsidRDefault="00577503" w:rsidP="00577503">
          <w:pPr>
            <w:pStyle w:val="NoSpacing"/>
            <w:ind w:left="360"/>
            <w:rPr>
              <w:color w:val="3333FF"/>
              <w:sz w:val="20"/>
              <w:szCs w:val="20"/>
            </w:rPr>
          </w:pPr>
          <w:r w:rsidRPr="005344F7">
            <w:rPr>
              <w:rStyle w:val="PlaceholderText"/>
              <w:color w:val="3333FF"/>
              <w:sz w:val="20"/>
              <w:szCs w:val="20"/>
            </w:rPr>
            <w:t xml:space="preserve">Include attachments that </w:t>
          </w:r>
          <w:r w:rsidR="00145A38">
            <w:rPr>
              <w:rStyle w:val="PlaceholderText"/>
              <w:color w:val="3333FF"/>
              <w:sz w:val="20"/>
              <w:szCs w:val="20"/>
            </w:rPr>
            <w:t>display</w:t>
          </w:r>
          <w:r w:rsidRPr="005344F7">
            <w:rPr>
              <w:rStyle w:val="PlaceholderText"/>
              <w:color w:val="3333FF"/>
              <w:sz w:val="20"/>
              <w:szCs w:val="20"/>
            </w:rPr>
            <w:t xml:space="preserve"> the preferred alternative (i.e., project location map, preliminary plans, etc.).</w:t>
          </w:r>
        </w:p>
      </w:sdtContent>
    </w:sdt>
    <w:p w14:paraId="4A1DB44E" w14:textId="77777777" w:rsidR="00F64C9F" w:rsidRPr="006247B6" w:rsidRDefault="00F64C9F" w:rsidP="00EE6BAC">
      <w:pPr>
        <w:pStyle w:val="NoSpacing"/>
        <w:rPr>
          <w:rFonts w:cstheme="minorHAnsi"/>
          <w:b/>
          <w:sz w:val="20"/>
          <w:szCs w:val="20"/>
          <w:u w:val="single"/>
        </w:rPr>
      </w:pPr>
    </w:p>
    <w:p w14:paraId="62095E8E" w14:textId="77777777" w:rsidR="00577503" w:rsidRDefault="00577503" w:rsidP="00577503">
      <w:pPr>
        <w:ind w:firstLine="360"/>
        <w:rPr>
          <w:rStyle w:val="ui-provider"/>
          <w:b/>
          <w:bCs/>
          <w:sz w:val="20"/>
          <w:szCs w:val="20"/>
        </w:rPr>
      </w:pPr>
      <w:r w:rsidRPr="00577503">
        <w:rPr>
          <w:rStyle w:val="ui-provider"/>
          <w:b/>
          <w:bCs/>
          <w:sz w:val="20"/>
          <w:szCs w:val="20"/>
        </w:rPr>
        <w:t>Describe the proposed traffic management strategy</w:t>
      </w:r>
      <w:r>
        <w:rPr>
          <w:rStyle w:val="ui-provider"/>
          <w:b/>
          <w:bCs/>
          <w:sz w:val="20"/>
          <w:szCs w:val="20"/>
        </w:rPr>
        <w:t xml:space="preserve"> associated with the Preferred Alternative:</w:t>
      </w:r>
    </w:p>
    <w:p w14:paraId="73A71C2C" w14:textId="641AD4A6" w:rsidR="001C0E3F" w:rsidRPr="00E65965" w:rsidRDefault="00000000" w:rsidP="00FD6654">
      <w:pPr>
        <w:ind w:left="360"/>
        <w:rPr>
          <w:rFonts w:cstheme="minorHAnsi"/>
          <w:sz w:val="20"/>
          <w:szCs w:val="20"/>
        </w:rPr>
      </w:pPr>
      <w:sdt>
        <w:sdtPr>
          <w:rPr>
            <w:rFonts w:cstheme="minorHAnsi"/>
            <w:sz w:val="20"/>
            <w:szCs w:val="20"/>
          </w:rPr>
          <w:id w:val="-1416782572"/>
          <w:placeholder>
            <w:docPart w:val="C9337622DCA84FD487CE676956552FF9"/>
          </w:placeholder>
          <w:showingPlcHdr/>
        </w:sdtPr>
        <w:sdtContent>
          <w:r w:rsidR="00577503" w:rsidRPr="00E65965">
            <w:rPr>
              <w:rStyle w:val="PlaceholderText"/>
              <w:color w:val="3333FF"/>
              <w:sz w:val="20"/>
              <w:szCs w:val="20"/>
            </w:rPr>
            <w:t xml:space="preserve">Describe the proposed traffic </w:t>
          </w:r>
          <w:r w:rsidR="00F44CE8" w:rsidRPr="00E65965">
            <w:rPr>
              <w:rStyle w:val="PlaceholderText"/>
              <w:color w:val="3333FF"/>
              <w:sz w:val="20"/>
              <w:szCs w:val="20"/>
            </w:rPr>
            <w:t xml:space="preserve">management </w:t>
          </w:r>
          <w:r w:rsidR="00577503" w:rsidRPr="00E65965">
            <w:rPr>
              <w:rStyle w:val="PlaceholderText"/>
              <w:color w:val="3333FF"/>
              <w:sz w:val="20"/>
              <w:szCs w:val="20"/>
            </w:rPr>
            <w:t>strategy</w:t>
          </w:r>
          <w:r w:rsidR="00F44CE8" w:rsidRPr="00E65965">
            <w:rPr>
              <w:rStyle w:val="PlaceholderText"/>
              <w:color w:val="3333FF"/>
              <w:sz w:val="20"/>
              <w:szCs w:val="20"/>
            </w:rPr>
            <w:t xml:space="preserve"> for all modes of transportation within the corridor</w:t>
          </w:r>
          <w:r w:rsidR="00577503" w:rsidRPr="00E65965">
            <w:rPr>
              <w:rStyle w:val="PlaceholderText"/>
              <w:color w:val="3333FF"/>
              <w:sz w:val="20"/>
              <w:szCs w:val="20"/>
            </w:rPr>
            <w:t xml:space="preserve"> </w:t>
          </w:r>
          <w:r w:rsidR="00145A38" w:rsidRPr="00E65965">
            <w:rPr>
              <w:rStyle w:val="PlaceholderText"/>
              <w:color w:val="3333FF"/>
              <w:sz w:val="20"/>
              <w:szCs w:val="20"/>
            </w:rPr>
            <w:t xml:space="preserve">or work zone. Describe roadway detour routes, temporary pedestrian accommodations, </w:t>
          </w:r>
          <w:r w:rsidR="00F44CE8" w:rsidRPr="00E65965">
            <w:rPr>
              <w:rStyle w:val="PlaceholderText"/>
              <w:color w:val="3333FF"/>
              <w:sz w:val="20"/>
              <w:szCs w:val="20"/>
            </w:rPr>
            <w:t xml:space="preserve">flagging, </w:t>
          </w:r>
          <w:r w:rsidR="00577503" w:rsidRPr="00E65965">
            <w:rPr>
              <w:rStyle w:val="PlaceholderText"/>
              <w:color w:val="3333FF"/>
              <w:sz w:val="20"/>
              <w:szCs w:val="20"/>
            </w:rPr>
            <w:t xml:space="preserve">temporary roadways or bridges, </w:t>
          </w:r>
          <w:r w:rsidR="00265E94" w:rsidRPr="00E65965">
            <w:rPr>
              <w:rStyle w:val="PlaceholderText"/>
              <w:color w:val="3333FF"/>
              <w:sz w:val="20"/>
              <w:szCs w:val="20"/>
            </w:rPr>
            <w:t xml:space="preserve">full or partial closures, </w:t>
          </w:r>
          <w:r w:rsidR="00577503" w:rsidRPr="00E65965">
            <w:rPr>
              <w:rStyle w:val="PlaceholderText"/>
              <w:color w:val="3333FF"/>
              <w:sz w:val="20"/>
              <w:szCs w:val="20"/>
            </w:rPr>
            <w:t xml:space="preserve">construction staging, etc. For proposed detour routes, ensure that a project location map </w:t>
          </w:r>
          <w:r w:rsidR="00145A38" w:rsidRPr="00E65965">
            <w:rPr>
              <w:rStyle w:val="PlaceholderText"/>
              <w:color w:val="3333FF"/>
              <w:sz w:val="20"/>
              <w:szCs w:val="20"/>
            </w:rPr>
            <w:t>displaying</w:t>
          </w:r>
          <w:r w:rsidR="00577503" w:rsidRPr="00E65965">
            <w:rPr>
              <w:rStyle w:val="PlaceholderText"/>
              <w:color w:val="3333FF"/>
              <w:sz w:val="20"/>
              <w:szCs w:val="20"/>
            </w:rPr>
            <w:t xml:space="preserve"> the detour route(s) is included as an attachment.</w:t>
          </w:r>
        </w:sdtContent>
      </w:sdt>
    </w:p>
    <w:p w14:paraId="32BCB523" w14:textId="0CE17D03" w:rsidR="00166830" w:rsidRPr="001C0E3F" w:rsidRDefault="00166830" w:rsidP="00166830">
      <w:pPr>
        <w:pStyle w:val="NoSpacing"/>
        <w:ind w:left="360"/>
        <w:rPr>
          <w:rFonts w:cstheme="minorHAnsi"/>
          <w:bCs/>
          <w:sz w:val="20"/>
          <w:szCs w:val="20"/>
        </w:rPr>
      </w:pPr>
    </w:p>
    <w:p w14:paraId="6747F927" w14:textId="264D0435" w:rsidR="009512E7" w:rsidRPr="00577503" w:rsidRDefault="009512E7" w:rsidP="00577503">
      <w:pPr>
        <w:ind w:firstLine="360"/>
        <w:rPr>
          <w:rFonts w:cstheme="minorHAnsi"/>
          <w:b/>
          <w:bCs/>
          <w:sz w:val="24"/>
          <w:szCs w:val="24"/>
        </w:rPr>
      </w:pPr>
      <w:r w:rsidRPr="00577503">
        <w:rPr>
          <w:rFonts w:cstheme="minorHAnsi"/>
          <w:b/>
          <w:bCs/>
          <w:sz w:val="24"/>
          <w:szCs w:val="24"/>
        </w:rPr>
        <w:br w:type="page"/>
      </w:r>
    </w:p>
    <w:p w14:paraId="00B828FE" w14:textId="07FF412A" w:rsidR="00CE71DA" w:rsidRPr="000F2118" w:rsidRDefault="00CE71DA" w:rsidP="003008E5">
      <w:pPr>
        <w:pStyle w:val="NoSpacing"/>
        <w:shd w:val="clear" w:color="auto" w:fill="D9D9D9" w:themeFill="background1" w:themeFillShade="D9"/>
        <w:rPr>
          <w:rFonts w:cstheme="minorHAnsi"/>
          <w:b/>
          <w:sz w:val="24"/>
          <w:szCs w:val="24"/>
        </w:rPr>
      </w:pPr>
      <w:r>
        <w:rPr>
          <w:rFonts w:cstheme="minorHAnsi"/>
          <w:b/>
          <w:sz w:val="24"/>
          <w:szCs w:val="24"/>
        </w:rPr>
        <w:lastRenderedPageBreak/>
        <w:t>V</w:t>
      </w:r>
      <w:r w:rsidRPr="000F2118">
        <w:rPr>
          <w:rFonts w:cstheme="minorHAnsi"/>
          <w:b/>
          <w:sz w:val="24"/>
          <w:szCs w:val="24"/>
        </w:rPr>
        <w:t>I</w:t>
      </w:r>
      <w:r w:rsidR="00377697">
        <w:rPr>
          <w:rFonts w:cstheme="minorHAnsi"/>
          <w:b/>
          <w:sz w:val="24"/>
          <w:szCs w:val="24"/>
        </w:rPr>
        <w:t>I</w:t>
      </w:r>
      <w:r w:rsidRPr="000F2118">
        <w:rPr>
          <w:rFonts w:cstheme="minorHAnsi"/>
          <w:b/>
          <w:sz w:val="24"/>
          <w:szCs w:val="24"/>
        </w:rPr>
        <w:t xml:space="preserve">. </w:t>
      </w:r>
      <w:r w:rsidR="00377697">
        <w:rPr>
          <w:rFonts w:cstheme="minorHAnsi"/>
          <w:b/>
          <w:sz w:val="24"/>
          <w:szCs w:val="24"/>
        </w:rPr>
        <w:t>Public Involvement</w:t>
      </w:r>
    </w:p>
    <w:p w14:paraId="39786599" w14:textId="17429B86" w:rsidR="00F34794" w:rsidRDefault="00DB3258" w:rsidP="003008E5">
      <w:pPr>
        <w:shd w:val="clear" w:color="auto" w:fill="F2F2F2" w:themeFill="background1" w:themeFillShade="F2"/>
        <w:spacing w:after="0" w:line="240" w:lineRule="auto"/>
        <w:rPr>
          <w:rFonts w:cstheme="minorHAnsi"/>
          <w:i/>
          <w:iCs/>
          <w:sz w:val="18"/>
          <w:szCs w:val="18"/>
        </w:rPr>
      </w:pPr>
      <w:r w:rsidRPr="009512E7">
        <w:rPr>
          <w:rFonts w:cstheme="minorHAnsi"/>
          <w:i/>
          <w:iCs/>
          <w:sz w:val="18"/>
          <w:szCs w:val="18"/>
        </w:rPr>
        <w:t>Provide</w:t>
      </w:r>
      <w:r w:rsidRPr="008235CF">
        <w:rPr>
          <w:rFonts w:cstheme="minorHAnsi"/>
          <w:i/>
          <w:iCs/>
          <w:sz w:val="18"/>
          <w:szCs w:val="18"/>
        </w:rPr>
        <w:t xml:space="preserve"> a summary of public involvement efforts</w:t>
      </w:r>
      <w:r w:rsidR="00301A68">
        <w:rPr>
          <w:rFonts w:cstheme="minorHAnsi"/>
          <w:i/>
          <w:iCs/>
          <w:sz w:val="18"/>
          <w:szCs w:val="18"/>
        </w:rPr>
        <w:t>, including when the efforts took place</w:t>
      </w:r>
      <w:r w:rsidRPr="008235CF">
        <w:rPr>
          <w:rFonts w:cstheme="minorHAnsi"/>
          <w:i/>
          <w:iCs/>
          <w:sz w:val="18"/>
          <w:szCs w:val="18"/>
        </w:rPr>
        <w:t>.  Describe feedback or comments received as well as responses provided</w:t>
      </w:r>
      <w:r w:rsidR="00575F1C">
        <w:rPr>
          <w:rFonts w:cstheme="minorHAnsi"/>
          <w:i/>
          <w:iCs/>
          <w:sz w:val="18"/>
          <w:szCs w:val="18"/>
        </w:rPr>
        <w:t>. D</w:t>
      </w:r>
      <w:r w:rsidR="00833974">
        <w:rPr>
          <w:rFonts w:cstheme="minorHAnsi"/>
          <w:i/>
          <w:iCs/>
          <w:sz w:val="18"/>
          <w:szCs w:val="18"/>
        </w:rPr>
        <w:t>ifferentiate</w:t>
      </w:r>
      <w:r w:rsidR="00952399">
        <w:rPr>
          <w:rFonts w:cstheme="minorHAnsi"/>
          <w:i/>
          <w:iCs/>
          <w:sz w:val="18"/>
          <w:szCs w:val="18"/>
        </w:rPr>
        <w:t xml:space="preserve"> the comments from the responses</w:t>
      </w:r>
      <w:r w:rsidRPr="008235CF">
        <w:rPr>
          <w:rFonts w:cstheme="minorHAnsi"/>
          <w:i/>
          <w:iCs/>
          <w:sz w:val="18"/>
          <w:szCs w:val="18"/>
        </w:rPr>
        <w:t>. Include how any unresolved issues will be resolved.</w:t>
      </w:r>
      <w:r w:rsidR="00952399">
        <w:rPr>
          <w:rFonts w:cstheme="minorHAnsi"/>
          <w:i/>
          <w:iCs/>
          <w:sz w:val="18"/>
          <w:szCs w:val="18"/>
        </w:rPr>
        <w:t xml:space="preserve"> </w:t>
      </w:r>
    </w:p>
    <w:p w14:paraId="55B1D4D8" w14:textId="77777777" w:rsidR="006D0D43" w:rsidRDefault="006D0D43" w:rsidP="006D0D43">
      <w:pPr>
        <w:widowControl w:val="0"/>
        <w:autoSpaceDE w:val="0"/>
        <w:autoSpaceDN w:val="0"/>
        <w:spacing w:after="0"/>
        <w:ind w:left="360" w:right="778"/>
        <w:contextualSpacing/>
        <w:rPr>
          <w:rFonts w:eastAsia="Times New Roman" w:cstheme="minorHAnsi"/>
          <w:sz w:val="20"/>
          <w:szCs w:val="20"/>
        </w:rPr>
      </w:pPr>
    </w:p>
    <w:p w14:paraId="5D3B0BDE" w14:textId="68337D2C" w:rsidR="006D0D43" w:rsidRPr="00902EE9" w:rsidRDefault="006D0D43" w:rsidP="006D0D43">
      <w:pPr>
        <w:widowControl w:val="0"/>
        <w:autoSpaceDE w:val="0"/>
        <w:autoSpaceDN w:val="0"/>
        <w:spacing w:after="0"/>
        <w:ind w:left="360" w:right="778"/>
        <w:contextualSpacing/>
        <w:rPr>
          <w:rFonts w:eastAsia="Times New Roman" w:cstheme="minorHAnsi"/>
          <w:b/>
          <w:bCs/>
          <w:sz w:val="20"/>
          <w:szCs w:val="20"/>
        </w:rPr>
      </w:pPr>
      <w:r w:rsidRPr="00902EE9">
        <w:rPr>
          <w:rFonts w:eastAsia="Times New Roman" w:cstheme="minorHAnsi"/>
          <w:b/>
          <w:bCs/>
          <w:sz w:val="20"/>
          <w:szCs w:val="20"/>
        </w:rPr>
        <w:t>Public Involvement Efforts</w:t>
      </w:r>
    </w:p>
    <w:sdt>
      <w:sdtPr>
        <w:rPr>
          <w:rStyle w:val="Style1"/>
        </w:rPr>
        <w:id w:val="-1845705467"/>
        <w:placeholder>
          <w:docPart w:val="C3D2551BA48C42DABC90BE663DF1FE9F"/>
        </w:placeholder>
        <w:showingPlcHdr/>
      </w:sdtPr>
      <w:sdtEndPr>
        <w:rPr>
          <w:rStyle w:val="DefaultParagraphFont"/>
          <w:i/>
          <w:iCs/>
          <w:color w:val="auto"/>
          <w:sz w:val="22"/>
        </w:rPr>
      </w:sdtEndPr>
      <w:sdtContent>
        <w:p w14:paraId="3D8635A2" w14:textId="77EB1D2A" w:rsidR="006D0D43" w:rsidRPr="00C6472A" w:rsidRDefault="006D0D43" w:rsidP="00C6472A">
          <w:pPr>
            <w:widowControl w:val="0"/>
            <w:autoSpaceDE w:val="0"/>
            <w:autoSpaceDN w:val="0"/>
            <w:spacing w:after="0"/>
            <w:ind w:left="360" w:right="778"/>
            <w:contextualSpacing/>
            <w:rPr>
              <w:rFonts w:eastAsia="Times New Roman" w:cstheme="minorHAnsi"/>
              <w:color w:val="3333FF"/>
              <w:sz w:val="20"/>
              <w:szCs w:val="20"/>
            </w:rPr>
          </w:pPr>
          <w:r w:rsidRPr="006D0D43">
            <w:rPr>
              <w:rStyle w:val="PlaceholderText"/>
              <w:sz w:val="20"/>
              <w:szCs w:val="20"/>
            </w:rPr>
            <w:t xml:space="preserve">Describe - </w:t>
          </w:r>
          <w:r w:rsidRPr="005344F7">
            <w:rPr>
              <w:rFonts w:eastAsia="Times New Roman" w:cstheme="minorHAnsi"/>
              <w:color w:val="3333FF"/>
              <w:sz w:val="20"/>
              <w:szCs w:val="20"/>
            </w:rPr>
            <w:t>Summarize public involvement efforts</w:t>
          </w:r>
          <w:r w:rsidR="004A0E1A">
            <w:rPr>
              <w:rFonts w:eastAsia="Times New Roman" w:cstheme="minorHAnsi"/>
              <w:color w:val="3333FF"/>
              <w:sz w:val="20"/>
              <w:szCs w:val="20"/>
            </w:rPr>
            <w:t>. (Tip: use bullets or individual subheadings to describe each public involvement occurrence)</w:t>
          </w:r>
          <w:r w:rsidRPr="005344F7">
            <w:rPr>
              <w:rFonts w:eastAsia="Times New Roman" w:cstheme="minorHAnsi"/>
              <w:color w:val="3333FF"/>
              <w:sz w:val="20"/>
              <w:szCs w:val="20"/>
            </w:rPr>
            <w:t xml:space="preserve">. Include the type of public involvement (meeting, mailing, </w:t>
          </w:r>
          <w:r w:rsidR="004A0E1A">
            <w:rPr>
              <w:rFonts w:eastAsia="Times New Roman" w:cstheme="minorHAnsi"/>
              <w:color w:val="3333FF"/>
              <w:sz w:val="20"/>
              <w:szCs w:val="20"/>
            </w:rPr>
            <w:t>newsletter, project website, surveys</w:t>
          </w:r>
          <w:r w:rsidRPr="005344F7">
            <w:rPr>
              <w:rFonts w:eastAsia="Times New Roman" w:cstheme="minorHAnsi"/>
              <w:color w:val="3333FF"/>
              <w:sz w:val="20"/>
              <w:szCs w:val="20"/>
            </w:rPr>
            <w:t xml:space="preserve">, </w:t>
          </w:r>
          <w:r w:rsidR="004A0E1A" w:rsidRPr="005344F7">
            <w:rPr>
              <w:rFonts w:eastAsia="Times New Roman" w:cstheme="minorHAnsi"/>
              <w:color w:val="3333FF"/>
              <w:sz w:val="20"/>
              <w:szCs w:val="20"/>
            </w:rPr>
            <w:t>etc.</w:t>
          </w:r>
          <w:r w:rsidRPr="005344F7">
            <w:rPr>
              <w:rFonts w:eastAsia="Times New Roman" w:cstheme="minorHAnsi"/>
              <w:color w:val="3333FF"/>
              <w:sz w:val="20"/>
              <w:szCs w:val="20"/>
            </w:rPr>
            <w:t xml:space="preserve">) and date </w:t>
          </w:r>
          <w:r w:rsidR="008B03BD">
            <w:rPr>
              <w:rFonts w:eastAsia="Times New Roman" w:cstheme="minorHAnsi"/>
              <w:color w:val="3333FF"/>
              <w:sz w:val="20"/>
              <w:szCs w:val="20"/>
            </w:rPr>
            <w:t xml:space="preserve">the </w:t>
          </w:r>
          <w:r w:rsidRPr="005344F7">
            <w:rPr>
              <w:rFonts w:eastAsia="Times New Roman" w:cstheme="minorHAnsi"/>
              <w:color w:val="3333FF"/>
              <w:sz w:val="20"/>
              <w:szCs w:val="20"/>
            </w:rPr>
            <w:t xml:space="preserve">effort took place. </w:t>
          </w:r>
          <w:bookmarkStart w:id="8" w:name="_Hlk180139416"/>
          <w:r w:rsidRPr="005344F7">
            <w:rPr>
              <w:rFonts w:eastAsia="Calibri" w:cstheme="minorHAnsi"/>
              <w:color w:val="3333FF"/>
              <w:sz w:val="20"/>
              <w:szCs w:val="20"/>
              <w:lang w:bidi="en-US"/>
            </w:rPr>
            <w:t xml:space="preserve">For guidance on public involvement, </w:t>
          </w:r>
          <w:hyperlink r:id="rId19" w:history="1">
            <w:r w:rsidRPr="005344F7">
              <w:rPr>
                <w:rStyle w:val="Hyperlink"/>
                <w:rFonts w:eastAsia="Calibri" w:cstheme="minorHAnsi"/>
                <w:color w:val="3333FF"/>
                <w:sz w:val="20"/>
                <w:szCs w:val="20"/>
                <w:lang w:bidi="en-US"/>
              </w:rPr>
              <w:t>see FDM 6: Public Involvement</w:t>
            </w:r>
          </w:hyperlink>
          <w:r w:rsidR="00C6472A">
            <w:rPr>
              <w:rFonts w:eastAsia="Calibri" w:cstheme="minorHAnsi"/>
              <w:color w:val="3333FF"/>
              <w:sz w:val="20"/>
              <w:szCs w:val="20"/>
              <w:lang w:bidi="en-US"/>
            </w:rPr>
            <w:t xml:space="preserve">. </w:t>
          </w:r>
          <w:r w:rsidR="004A0E1A">
            <w:rPr>
              <w:rFonts w:eastAsia="Calibri" w:cstheme="minorHAnsi"/>
              <w:color w:val="3333FF"/>
              <w:sz w:val="20"/>
              <w:szCs w:val="20"/>
              <w:lang w:bidi="en-US"/>
            </w:rPr>
            <w:t>Consult the Region Communication Manager for direction on right-sizing public involvement.</w:t>
          </w:r>
        </w:p>
        <w:bookmarkEnd w:id="8"/>
        <w:p w14:paraId="4CFA91E2" w14:textId="77777777" w:rsidR="00247F4E" w:rsidRPr="00DA2B5D" w:rsidRDefault="00247F4E" w:rsidP="00247F4E">
          <w:pPr>
            <w:pStyle w:val="ListParagraph"/>
            <w:widowControl w:val="0"/>
            <w:numPr>
              <w:ilvl w:val="0"/>
              <w:numId w:val="16"/>
            </w:numPr>
            <w:autoSpaceDE w:val="0"/>
            <w:autoSpaceDN w:val="0"/>
            <w:spacing w:after="0"/>
            <w:ind w:right="778"/>
            <w:rPr>
              <w:rFonts w:eastAsia="Calibri" w:cstheme="minorHAnsi"/>
              <w:color w:val="3333FF"/>
              <w:sz w:val="20"/>
              <w:szCs w:val="20"/>
              <w:lang w:bidi="en-US"/>
            </w:rPr>
          </w:pPr>
          <w:r w:rsidRPr="005344F7">
            <w:rPr>
              <w:rFonts w:cstheme="minorHAnsi"/>
              <w:color w:val="3333FF"/>
              <w:sz w:val="20"/>
              <w:szCs w:val="20"/>
            </w:rPr>
            <w:t>Attachments may include</w:t>
          </w:r>
          <w:r>
            <w:rPr>
              <w:rFonts w:cstheme="minorHAnsi"/>
              <w:color w:val="3333FF"/>
              <w:sz w:val="20"/>
              <w:szCs w:val="20"/>
            </w:rPr>
            <w:t xml:space="preserve"> public involvement meeting </w:t>
          </w:r>
          <w:r w:rsidRPr="005344F7">
            <w:rPr>
              <w:rFonts w:cstheme="minorHAnsi"/>
              <w:color w:val="3333FF"/>
              <w:sz w:val="20"/>
              <w:szCs w:val="20"/>
            </w:rPr>
            <w:t>invit</w:t>
          </w:r>
          <w:r>
            <w:rPr>
              <w:rFonts w:cstheme="minorHAnsi"/>
              <w:color w:val="3333FF"/>
              <w:sz w:val="20"/>
              <w:szCs w:val="20"/>
            </w:rPr>
            <w:t>ations</w:t>
          </w:r>
          <w:r w:rsidRPr="005344F7">
            <w:rPr>
              <w:rFonts w:cstheme="minorHAnsi"/>
              <w:color w:val="3333FF"/>
              <w:sz w:val="20"/>
              <w:szCs w:val="20"/>
            </w:rPr>
            <w:t>, public involvement mailers, press releases</w:t>
          </w:r>
          <w:r>
            <w:rPr>
              <w:rFonts w:cstheme="minorHAnsi"/>
              <w:color w:val="3333FF"/>
              <w:sz w:val="20"/>
              <w:szCs w:val="20"/>
            </w:rPr>
            <w:t xml:space="preserve">. </w:t>
          </w:r>
        </w:p>
        <w:p w14:paraId="6A90E1B3" w14:textId="0A314F91" w:rsidR="006D0D43" w:rsidRPr="00DA2B5D" w:rsidRDefault="00247F4E">
          <w:pPr>
            <w:pStyle w:val="ListParagraph"/>
            <w:widowControl w:val="0"/>
            <w:numPr>
              <w:ilvl w:val="0"/>
              <w:numId w:val="16"/>
            </w:numPr>
            <w:autoSpaceDE w:val="0"/>
            <w:autoSpaceDN w:val="0"/>
            <w:spacing w:after="0"/>
            <w:ind w:right="778"/>
            <w:rPr>
              <w:rFonts w:eastAsia="Calibri" w:cstheme="minorHAnsi"/>
              <w:color w:val="3333FF"/>
              <w:sz w:val="20"/>
              <w:szCs w:val="20"/>
              <w:lang w:bidi="en-US"/>
            </w:rPr>
          </w:pPr>
          <w:r>
            <w:rPr>
              <w:rFonts w:cstheme="minorHAnsi"/>
              <w:color w:val="3333FF"/>
              <w:sz w:val="20"/>
              <w:szCs w:val="20"/>
            </w:rPr>
            <w:t>Other CEC a</w:t>
          </w:r>
          <w:r w:rsidR="006D0D43" w:rsidRPr="005344F7">
            <w:rPr>
              <w:rFonts w:cstheme="minorHAnsi"/>
              <w:color w:val="3333FF"/>
              <w:sz w:val="20"/>
              <w:szCs w:val="20"/>
            </w:rPr>
            <w:t>ttach</w:t>
          </w:r>
          <w:r w:rsidR="00DA2B5D">
            <w:rPr>
              <w:rFonts w:cstheme="minorHAnsi"/>
              <w:color w:val="3333FF"/>
              <w:sz w:val="20"/>
              <w:szCs w:val="20"/>
            </w:rPr>
            <w:t>ments are not necessary</w:t>
          </w:r>
          <w:r w:rsidR="006D0D43" w:rsidRPr="005344F7">
            <w:rPr>
              <w:rFonts w:cstheme="minorHAnsi"/>
              <w:color w:val="3333FF"/>
              <w:sz w:val="20"/>
              <w:szCs w:val="20"/>
            </w:rPr>
            <w:t xml:space="preserve"> unless needed to support other information presented in this environmental document</w:t>
          </w:r>
          <w:r w:rsidR="00B65C84">
            <w:rPr>
              <w:rFonts w:cstheme="minorHAnsi"/>
              <w:color w:val="3333FF"/>
              <w:sz w:val="20"/>
              <w:szCs w:val="20"/>
            </w:rPr>
            <w:t xml:space="preserve"> (e.g., Section 4(f)</w:t>
          </w:r>
          <w:r w:rsidR="00696FE6">
            <w:rPr>
              <w:rFonts w:cstheme="minorHAnsi"/>
              <w:color w:val="3333FF"/>
              <w:sz w:val="20"/>
              <w:szCs w:val="20"/>
            </w:rPr>
            <w:t xml:space="preserve"> public involvement requirements</w:t>
          </w:r>
          <w:r w:rsidR="00B65C84">
            <w:rPr>
              <w:rFonts w:cstheme="minorHAnsi"/>
              <w:color w:val="3333FF"/>
              <w:sz w:val="20"/>
              <w:szCs w:val="20"/>
            </w:rPr>
            <w:t>)</w:t>
          </w:r>
          <w:r w:rsidR="006D0D43" w:rsidRPr="005344F7">
            <w:rPr>
              <w:rFonts w:cstheme="minorHAnsi"/>
              <w:color w:val="3333FF"/>
              <w:sz w:val="20"/>
              <w:szCs w:val="20"/>
            </w:rPr>
            <w:t>.</w:t>
          </w:r>
        </w:p>
        <w:p w14:paraId="0BEF8B97" w14:textId="58C5B92E" w:rsidR="00DA2B5D" w:rsidRPr="00DA2B5D" w:rsidRDefault="00DA2B5D" w:rsidP="00DA2B5D">
          <w:pPr>
            <w:pStyle w:val="ListParagraph"/>
            <w:widowControl w:val="0"/>
            <w:numPr>
              <w:ilvl w:val="0"/>
              <w:numId w:val="16"/>
            </w:numPr>
            <w:autoSpaceDE w:val="0"/>
            <w:autoSpaceDN w:val="0"/>
            <w:spacing w:after="0"/>
            <w:ind w:right="778"/>
            <w:rPr>
              <w:rFonts w:eastAsia="Calibri" w:cstheme="minorHAnsi"/>
              <w:color w:val="3333FF"/>
              <w:sz w:val="20"/>
              <w:szCs w:val="20"/>
              <w:lang w:bidi="en-US"/>
            </w:rPr>
          </w:pPr>
          <w:r>
            <w:rPr>
              <w:rFonts w:cstheme="minorHAnsi"/>
              <w:color w:val="3333FF"/>
              <w:sz w:val="20"/>
              <w:szCs w:val="20"/>
            </w:rPr>
            <w:t>Do not</w:t>
          </w:r>
          <w:r w:rsidRPr="00DA2B5D">
            <w:rPr>
              <w:rFonts w:cstheme="minorHAnsi"/>
              <w:color w:val="3333FF"/>
              <w:sz w:val="20"/>
              <w:szCs w:val="20"/>
            </w:rPr>
            <w:t xml:space="preserve"> attach the full public involvement plan </w:t>
          </w:r>
          <w:r w:rsidR="00247F4E">
            <w:rPr>
              <w:rFonts w:cstheme="minorHAnsi"/>
              <w:color w:val="3333FF"/>
              <w:sz w:val="20"/>
              <w:szCs w:val="20"/>
            </w:rPr>
            <w:t xml:space="preserve">to the CEC. Do not attach the slide deck included on the project design website. </w:t>
          </w:r>
        </w:p>
        <w:p w14:paraId="0B44113A" w14:textId="77777777" w:rsidR="00DA2B5D" w:rsidRPr="00DA2B5D" w:rsidRDefault="00DA2B5D" w:rsidP="00DA2B5D">
          <w:pPr>
            <w:pStyle w:val="ListParagraph"/>
            <w:widowControl w:val="0"/>
            <w:autoSpaceDE w:val="0"/>
            <w:autoSpaceDN w:val="0"/>
            <w:spacing w:after="0"/>
            <w:ind w:left="1080" w:right="778"/>
            <w:rPr>
              <w:rFonts w:eastAsia="Calibri" w:cstheme="minorHAnsi"/>
              <w:color w:val="3333FF"/>
              <w:sz w:val="20"/>
              <w:szCs w:val="20"/>
              <w:lang w:bidi="en-US"/>
            </w:rPr>
          </w:pPr>
        </w:p>
        <w:p w14:paraId="6C568FB3" w14:textId="77EB1D2A" w:rsidR="00902EE9" w:rsidRPr="00902EE9" w:rsidRDefault="008546D5" w:rsidP="000D7110">
          <w:pPr>
            <w:widowControl w:val="0"/>
            <w:autoSpaceDE w:val="0"/>
            <w:autoSpaceDN w:val="0"/>
            <w:spacing w:after="0"/>
            <w:ind w:left="360" w:right="778"/>
            <w:contextualSpacing/>
            <w:rPr>
              <w:rFonts w:cstheme="minorHAnsi"/>
              <w:color w:val="3333FF"/>
              <w:sz w:val="20"/>
              <w:szCs w:val="20"/>
            </w:rPr>
          </w:pPr>
          <w:r>
            <w:rPr>
              <w:rFonts w:cstheme="minorHAnsi"/>
              <w:color w:val="3333FF"/>
              <w:sz w:val="20"/>
              <w:szCs w:val="20"/>
            </w:rPr>
            <w:t>State</w:t>
          </w:r>
          <w:r w:rsidR="006D0D43" w:rsidRPr="005344F7">
            <w:rPr>
              <w:rFonts w:cstheme="minorHAnsi"/>
              <w:color w:val="3333FF"/>
              <w:sz w:val="20"/>
              <w:szCs w:val="20"/>
            </w:rPr>
            <w:t xml:space="preserve"> if the preferred alternative was identified and shown to the public for public comment.</w:t>
          </w:r>
        </w:p>
      </w:sdtContent>
    </w:sdt>
    <w:p w14:paraId="7DD317BC" w14:textId="77777777" w:rsidR="005A510E" w:rsidRDefault="005A510E" w:rsidP="005A510E">
      <w:pPr>
        <w:spacing w:before="100" w:beforeAutospacing="1" w:after="100" w:afterAutospacing="1"/>
        <w:ind w:firstLine="360"/>
        <w:contextualSpacing/>
        <w:rPr>
          <w:rFonts w:eastAsia="Times New Roman" w:cstheme="minorHAnsi"/>
          <w:b/>
          <w:bCs/>
          <w:sz w:val="20"/>
          <w:szCs w:val="20"/>
        </w:rPr>
      </w:pPr>
    </w:p>
    <w:p w14:paraId="21C2036A" w14:textId="3F559EAF" w:rsidR="006D0D43" w:rsidRDefault="00E16DA9" w:rsidP="00902EE9">
      <w:pPr>
        <w:spacing w:before="100" w:beforeAutospacing="1" w:after="100" w:afterAutospacing="1"/>
        <w:ind w:firstLine="360"/>
        <w:contextualSpacing/>
        <w:rPr>
          <w:rFonts w:eastAsia="Times New Roman" w:cstheme="minorHAnsi"/>
          <w:sz w:val="20"/>
          <w:szCs w:val="20"/>
        </w:rPr>
      </w:pPr>
      <w:r>
        <w:rPr>
          <w:rFonts w:eastAsia="Times New Roman" w:cstheme="minorHAnsi"/>
          <w:b/>
          <w:bCs/>
          <w:sz w:val="20"/>
          <w:szCs w:val="20"/>
        </w:rPr>
        <w:t xml:space="preserve">Resolved </w:t>
      </w:r>
      <w:r w:rsidR="006D0D43" w:rsidRPr="00A842E0">
        <w:rPr>
          <w:rFonts w:eastAsia="Times New Roman" w:cstheme="minorHAnsi"/>
          <w:b/>
          <w:bCs/>
          <w:sz w:val="20"/>
          <w:szCs w:val="20"/>
        </w:rPr>
        <w:t>C</w:t>
      </w:r>
      <w:r w:rsidR="00DB3258" w:rsidRPr="00A842E0">
        <w:rPr>
          <w:rFonts w:eastAsia="Times New Roman" w:cstheme="minorHAnsi"/>
          <w:b/>
          <w:bCs/>
          <w:sz w:val="20"/>
          <w:szCs w:val="20"/>
        </w:rPr>
        <w:t>omments</w:t>
      </w:r>
      <w:r>
        <w:rPr>
          <w:rFonts w:eastAsia="Times New Roman" w:cstheme="minorHAnsi"/>
          <w:b/>
          <w:bCs/>
          <w:sz w:val="20"/>
          <w:szCs w:val="20"/>
        </w:rPr>
        <w:t xml:space="preserve"> and Responses</w:t>
      </w:r>
    </w:p>
    <w:sdt>
      <w:sdtPr>
        <w:rPr>
          <w:rFonts w:eastAsia="Times New Roman" w:cstheme="minorHAnsi"/>
          <w:sz w:val="20"/>
          <w:szCs w:val="20"/>
        </w:rPr>
        <w:id w:val="1582336601"/>
        <w15:repeatingSection/>
      </w:sdtPr>
      <w:sdtContent>
        <w:sdt>
          <w:sdtPr>
            <w:rPr>
              <w:rFonts w:eastAsia="Times New Roman" w:cstheme="minorHAnsi"/>
              <w:sz w:val="20"/>
              <w:szCs w:val="20"/>
            </w:rPr>
            <w:id w:val="-1839534906"/>
            <w:placeholder>
              <w:docPart w:val="8A56C27D8C604D60B86346F14488AF0D"/>
            </w:placeholder>
            <w15:repeatingSectionItem/>
          </w:sdtPr>
          <w:sdtContent>
            <w:p w14:paraId="240D9365" w14:textId="4E17E08A" w:rsidR="00A842E0" w:rsidRDefault="00E16DA9" w:rsidP="00A842E0">
              <w:pPr>
                <w:spacing w:after="0"/>
                <w:ind w:left="360"/>
                <w:contextualSpacing/>
                <w:rPr>
                  <w:rFonts w:eastAsia="Times New Roman" w:cstheme="minorHAnsi"/>
                  <w:sz w:val="20"/>
                  <w:szCs w:val="20"/>
                </w:rPr>
              </w:pPr>
              <w:r>
                <w:rPr>
                  <w:rFonts w:eastAsia="Times New Roman" w:cstheme="minorHAnsi"/>
                  <w:sz w:val="20"/>
                  <w:szCs w:val="20"/>
                </w:rPr>
                <w:t>Comment</w:t>
              </w:r>
              <w:r w:rsidR="00A842E0">
                <w:rPr>
                  <w:rFonts w:eastAsia="Times New Roman" w:cstheme="minorHAnsi"/>
                  <w:sz w:val="20"/>
                  <w:szCs w:val="20"/>
                </w:rPr>
                <w:t xml:space="preserve">: </w:t>
              </w:r>
              <w:sdt>
                <w:sdtPr>
                  <w:rPr>
                    <w:rFonts w:eastAsia="Times New Roman" w:cstheme="minorHAnsi"/>
                    <w:sz w:val="20"/>
                    <w:szCs w:val="20"/>
                  </w:rPr>
                  <w:id w:val="1696808592"/>
                  <w:placeholder>
                    <w:docPart w:val="7B8E4D0411B94E8A9536575C5A0CE22B"/>
                  </w:placeholder>
                  <w:showingPlcHdr/>
                </w:sdtPr>
                <w:sdtContent>
                  <w:r w:rsidR="00A842E0" w:rsidRPr="00902EE9">
                    <w:rPr>
                      <w:rStyle w:val="PlaceholderText"/>
                      <w:sz w:val="20"/>
                      <w:szCs w:val="20"/>
                    </w:rPr>
                    <w:t xml:space="preserve">Describe - </w:t>
                  </w:r>
                  <w:r w:rsidR="00A842E0" w:rsidRPr="005344F7">
                    <w:rPr>
                      <w:rFonts w:eastAsia="Times New Roman" w:cstheme="minorHAnsi"/>
                      <w:color w:val="3333FF"/>
                      <w:sz w:val="20"/>
                      <w:szCs w:val="20"/>
                    </w:rPr>
                    <w:t xml:space="preserve">Briefly describe the </w:t>
                  </w:r>
                  <w:r w:rsidR="00251D30">
                    <w:rPr>
                      <w:rFonts w:eastAsia="Times New Roman" w:cstheme="minorHAnsi"/>
                      <w:color w:val="3333FF"/>
                      <w:sz w:val="20"/>
                      <w:szCs w:val="20"/>
                    </w:rPr>
                    <w:t>comment or concern</w:t>
                  </w:r>
                  <w:r w:rsidR="00A842E0" w:rsidRPr="005344F7">
                    <w:rPr>
                      <w:rFonts w:eastAsia="Times New Roman" w:cstheme="minorHAnsi"/>
                      <w:color w:val="3333FF"/>
                      <w:sz w:val="20"/>
                      <w:szCs w:val="20"/>
                    </w:rPr>
                    <w:t xml:space="preserve"> received. </w:t>
                  </w:r>
                </w:sdtContent>
              </w:sdt>
            </w:p>
            <w:p w14:paraId="79F45ACE" w14:textId="74806717" w:rsidR="00902EE9" w:rsidRPr="00875D7D" w:rsidRDefault="00E16DA9" w:rsidP="00875D7D">
              <w:pPr>
                <w:pStyle w:val="ListParagraph"/>
                <w:numPr>
                  <w:ilvl w:val="0"/>
                  <w:numId w:val="36"/>
                </w:numPr>
                <w:spacing w:after="0"/>
                <w:rPr>
                  <w:rFonts w:eastAsia="Times New Roman" w:cstheme="minorHAnsi"/>
                  <w:sz w:val="20"/>
                  <w:szCs w:val="20"/>
                </w:rPr>
              </w:pPr>
              <w:r>
                <w:rPr>
                  <w:rFonts w:eastAsia="Times New Roman" w:cstheme="minorHAnsi"/>
                  <w:sz w:val="20"/>
                  <w:szCs w:val="20"/>
                </w:rPr>
                <w:t>Response</w:t>
              </w:r>
              <w:r w:rsidR="00A842E0" w:rsidRPr="00A842E0">
                <w:rPr>
                  <w:rFonts w:eastAsia="Times New Roman" w:cstheme="minorHAnsi"/>
                  <w:sz w:val="20"/>
                  <w:szCs w:val="20"/>
                </w:rPr>
                <w:t xml:space="preserve">:  </w:t>
              </w:r>
              <w:sdt>
                <w:sdtPr>
                  <w:rPr>
                    <w:rFonts w:eastAsia="Times New Roman" w:cstheme="minorHAnsi"/>
                    <w:sz w:val="20"/>
                    <w:szCs w:val="20"/>
                  </w:rPr>
                  <w:id w:val="536166191"/>
                  <w:placeholder>
                    <w:docPart w:val="27F6CFD34F044538BBE9D559D50943FB"/>
                  </w:placeholder>
                  <w:showingPlcHdr/>
                </w:sdtPr>
                <w:sdtContent>
                  <w:r w:rsidR="00A842E0" w:rsidRPr="00902EE9">
                    <w:rPr>
                      <w:rStyle w:val="PlaceholderText"/>
                      <w:sz w:val="20"/>
                      <w:szCs w:val="20"/>
                    </w:rPr>
                    <w:t xml:space="preserve">Describe - </w:t>
                  </w:r>
                  <w:r w:rsidR="00A842E0" w:rsidRPr="005344F7">
                    <w:rPr>
                      <w:rFonts w:eastAsia="Times New Roman" w:cstheme="minorHAnsi"/>
                      <w:color w:val="3333FF"/>
                      <w:sz w:val="20"/>
                      <w:szCs w:val="20"/>
                    </w:rPr>
                    <w:t xml:space="preserve">Briefly </w:t>
                  </w:r>
                  <w:r w:rsidR="00251D30">
                    <w:rPr>
                      <w:rFonts w:eastAsia="Times New Roman" w:cstheme="minorHAnsi"/>
                      <w:color w:val="3333FF"/>
                      <w:sz w:val="20"/>
                      <w:szCs w:val="20"/>
                    </w:rPr>
                    <w:t>des</w:t>
                  </w:r>
                  <w:r w:rsidR="00A842E0" w:rsidRPr="005344F7">
                    <w:rPr>
                      <w:rFonts w:eastAsia="Times New Roman" w:cstheme="minorHAnsi"/>
                      <w:color w:val="3333FF"/>
                      <w:sz w:val="20"/>
                      <w:szCs w:val="20"/>
                    </w:rPr>
                    <w:t>cribe how WisDOT responded to the comment</w:t>
                  </w:r>
                  <w:r w:rsidR="001D04B3">
                    <w:rPr>
                      <w:rFonts w:eastAsia="Times New Roman" w:cstheme="minorHAnsi"/>
                      <w:color w:val="3333FF"/>
                      <w:sz w:val="20"/>
                      <w:szCs w:val="20"/>
                    </w:rPr>
                    <w:t xml:space="preserve"> or concern</w:t>
                  </w:r>
                  <w:r w:rsidR="00A842E0" w:rsidRPr="005344F7">
                    <w:rPr>
                      <w:rFonts w:eastAsia="Times New Roman" w:cstheme="minorHAnsi"/>
                      <w:color w:val="3333FF"/>
                      <w:sz w:val="20"/>
                      <w:szCs w:val="20"/>
                    </w:rPr>
                    <w:t xml:space="preserve">. </w:t>
                  </w:r>
                  <w:r w:rsidR="00A842E0" w:rsidRPr="005344F7">
                    <w:rPr>
                      <w:rFonts w:cstheme="minorHAnsi"/>
                      <w:color w:val="3333FF"/>
                      <w:sz w:val="20"/>
                      <w:szCs w:val="20"/>
                    </w:rPr>
                    <w:t>Do not include comment forms or personally identifiable information.</w:t>
                  </w:r>
                  <w:r w:rsidR="00A842E0" w:rsidRPr="00A842E0">
                    <w:rPr>
                      <w:rStyle w:val="PlaceholderText"/>
                      <w:color w:val="3333FF"/>
                    </w:rPr>
                    <w:t xml:space="preserve"> </w:t>
                  </w:r>
                  <w:r w:rsidR="00A842E0">
                    <w:rPr>
                      <w:rStyle w:val="PlaceholderText"/>
                      <w:color w:val="3333FF"/>
                    </w:rPr>
                    <w:t xml:space="preserve">Do NOT compile all feedback and comments together. </w:t>
                  </w:r>
                  <w:r w:rsidR="00A842E0" w:rsidRPr="00975E4F">
                    <w:rPr>
                      <w:rStyle w:val="PlaceholderText"/>
                      <w:color w:val="3333FF"/>
                    </w:rPr>
                    <w:t>Use</w:t>
                  </w:r>
                  <w:r w:rsidR="00A842E0">
                    <w:rPr>
                      <w:rStyle w:val="PlaceholderText"/>
                      <w:color w:val="3333FF"/>
                    </w:rPr>
                    <w:t xml:space="preserve"> the + to add more options.</w:t>
                  </w:r>
                </w:sdtContent>
              </w:sdt>
            </w:p>
          </w:sdtContent>
        </w:sdt>
      </w:sdtContent>
    </w:sdt>
    <w:p w14:paraId="2E1E4722" w14:textId="3D7EF233" w:rsidR="006D0D43" w:rsidRPr="00902EE9" w:rsidRDefault="006D0D43" w:rsidP="00902EE9">
      <w:pPr>
        <w:spacing w:before="100" w:beforeAutospacing="1" w:after="100" w:afterAutospacing="1"/>
        <w:ind w:firstLine="360"/>
        <w:contextualSpacing/>
        <w:rPr>
          <w:rFonts w:eastAsia="Times New Roman" w:cstheme="minorHAnsi"/>
          <w:b/>
          <w:bCs/>
          <w:sz w:val="20"/>
          <w:szCs w:val="20"/>
        </w:rPr>
      </w:pPr>
      <w:r w:rsidRPr="00902EE9">
        <w:rPr>
          <w:rFonts w:eastAsia="Times New Roman" w:cstheme="minorHAnsi"/>
          <w:b/>
          <w:bCs/>
          <w:sz w:val="20"/>
          <w:szCs w:val="20"/>
        </w:rPr>
        <w:t>U</w:t>
      </w:r>
      <w:r w:rsidR="00DB3258" w:rsidRPr="00902EE9">
        <w:rPr>
          <w:rFonts w:eastAsia="Times New Roman" w:cstheme="minorHAnsi"/>
          <w:b/>
          <w:bCs/>
          <w:sz w:val="20"/>
          <w:szCs w:val="20"/>
        </w:rPr>
        <w:t xml:space="preserve">nresolved </w:t>
      </w:r>
      <w:r w:rsidR="00E16DA9" w:rsidRPr="00A842E0">
        <w:rPr>
          <w:rFonts w:eastAsia="Times New Roman" w:cstheme="minorHAnsi"/>
          <w:b/>
          <w:bCs/>
          <w:sz w:val="20"/>
          <w:szCs w:val="20"/>
        </w:rPr>
        <w:t>Comments</w:t>
      </w:r>
      <w:r w:rsidR="00E16DA9">
        <w:rPr>
          <w:rFonts w:eastAsia="Times New Roman" w:cstheme="minorHAnsi"/>
          <w:b/>
          <w:bCs/>
          <w:sz w:val="20"/>
          <w:szCs w:val="20"/>
        </w:rPr>
        <w:t xml:space="preserve"> and Responses</w:t>
      </w:r>
      <w:r w:rsidR="00902EE9" w:rsidRPr="00902EE9">
        <w:rPr>
          <w:rFonts w:eastAsia="Times New Roman" w:cstheme="minorHAnsi"/>
          <w:b/>
          <w:bCs/>
          <w:sz w:val="20"/>
          <w:szCs w:val="20"/>
        </w:rPr>
        <w:tab/>
      </w:r>
    </w:p>
    <w:sdt>
      <w:sdtPr>
        <w:rPr>
          <w:rFonts w:eastAsia="Times New Roman" w:cstheme="minorHAnsi"/>
          <w:sz w:val="20"/>
          <w:szCs w:val="20"/>
        </w:rPr>
        <w:id w:val="-1502117633"/>
        <w15:repeatingSection/>
      </w:sdtPr>
      <w:sdtContent>
        <w:sdt>
          <w:sdtPr>
            <w:rPr>
              <w:rFonts w:eastAsia="Times New Roman" w:cstheme="minorHAnsi"/>
              <w:sz w:val="20"/>
              <w:szCs w:val="20"/>
            </w:rPr>
            <w:id w:val="186107955"/>
            <w:placeholder>
              <w:docPart w:val="AE245DF176E3480E860F935E40B4F7A8"/>
            </w:placeholder>
            <w15:repeatingSectionItem/>
          </w:sdtPr>
          <w:sdtContent>
            <w:p w14:paraId="76483730" w14:textId="77777777" w:rsidR="001D04B3" w:rsidRDefault="001D04B3" w:rsidP="001D04B3">
              <w:pPr>
                <w:spacing w:after="0"/>
                <w:ind w:left="360"/>
                <w:contextualSpacing/>
                <w:rPr>
                  <w:rFonts w:eastAsia="Times New Roman" w:cstheme="minorHAnsi"/>
                  <w:sz w:val="20"/>
                  <w:szCs w:val="20"/>
                </w:rPr>
              </w:pPr>
              <w:r>
                <w:rPr>
                  <w:rFonts w:eastAsia="Times New Roman" w:cstheme="minorHAnsi"/>
                  <w:sz w:val="20"/>
                  <w:szCs w:val="20"/>
                </w:rPr>
                <w:t xml:space="preserve">Comment: </w:t>
              </w:r>
              <w:sdt>
                <w:sdtPr>
                  <w:rPr>
                    <w:rFonts w:eastAsia="Times New Roman" w:cstheme="minorHAnsi"/>
                    <w:sz w:val="20"/>
                    <w:szCs w:val="20"/>
                  </w:rPr>
                  <w:id w:val="-964968925"/>
                  <w:placeholder>
                    <w:docPart w:val="9037DB431FE54CCB9ED7A7CD26F9F1E5"/>
                  </w:placeholder>
                  <w:showingPlcHdr/>
                </w:sdtPr>
                <w:sdtContent>
                  <w:r w:rsidRPr="00902EE9">
                    <w:rPr>
                      <w:rStyle w:val="PlaceholderText"/>
                      <w:sz w:val="20"/>
                      <w:szCs w:val="20"/>
                    </w:rPr>
                    <w:t xml:space="preserve">Describe - </w:t>
                  </w:r>
                  <w:r w:rsidRPr="005344F7">
                    <w:rPr>
                      <w:rFonts w:eastAsia="Times New Roman" w:cstheme="minorHAnsi"/>
                      <w:color w:val="3333FF"/>
                      <w:sz w:val="20"/>
                      <w:szCs w:val="20"/>
                    </w:rPr>
                    <w:t xml:space="preserve">Briefly describe the </w:t>
                  </w:r>
                  <w:r>
                    <w:rPr>
                      <w:rFonts w:eastAsia="Times New Roman" w:cstheme="minorHAnsi"/>
                      <w:color w:val="3333FF"/>
                      <w:sz w:val="20"/>
                      <w:szCs w:val="20"/>
                    </w:rPr>
                    <w:t>comment or concern</w:t>
                  </w:r>
                  <w:r w:rsidRPr="005344F7">
                    <w:rPr>
                      <w:rFonts w:eastAsia="Times New Roman" w:cstheme="minorHAnsi"/>
                      <w:color w:val="3333FF"/>
                      <w:sz w:val="20"/>
                      <w:szCs w:val="20"/>
                    </w:rPr>
                    <w:t xml:space="preserve"> received. </w:t>
                  </w:r>
                </w:sdtContent>
              </w:sdt>
            </w:p>
            <w:p w14:paraId="4B7A3269" w14:textId="3C519793" w:rsidR="001D04B3" w:rsidRDefault="001D04B3" w:rsidP="001D04B3">
              <w:pPr>
                <w:pStyle w:val="ListParagraph"/>
                <w:numPr>
                  <w:ilvl w:val="0"/>
                  <w:numId w:val="36"/>
                </w:numPr>
                <w:spacing w:after="0"/>
                <w:rPr>
                  <w:rFonts w:eastAsia="Times New Roman" w:cstheme="minorHAnsi"/>
                  <w:sz w:val="20"/>
                  <w:szCs w:val="20"/>
                </w:rPr>
              </w:pPr>
              <w:r>
                <w:rPr>
                  <w:rFonts w:eastAsia="Times New Roman" w:cstheme="minorHAnsi"/>
                  <w:sz w:val="20"/>
                  <w:szCs w:val="20"/>
                </w:rPr>
                <w:t>Response</w:t>
              </w:r>
              <w:r w:rsidRPr="00A842E0">
                <w:rPr>
                  <w:rFonts w:eastAsia="Times New Roman" w:cstheme="minorHAnsi"/>
                  <w:sz w:val="20"/>
                  <w:szCs w:val="20"/>
                </w:rPr>
                <w:t xml:space="preserve">:  </w:t>
              </w:r>
              <w:sdt>
                <w:sdtPr>
                  <w:rPr>
                    <w:rFonts w:eastAsia="Times New Roman" w:cstheme="minorHAnsi"/>
                    <w:sz w:val="20"/>
                    <w:szCs w:val="20"/>
                  </w:rPr>
                  <w:id w:val="-1438602253"/>
                  <w:placeholder>
                    <w:docPart w:val="8AF1EF0BAE9B49629CFE14E64B63B318"/>
                  </w:placeholder>
                  <w:showingPlcHdr/>
                </w:sdtPr>
                <w:sdtContent>
                  <w:r w:rsidRPr="00902EE9">
                    <w:rPr>
                      <w:rStyle w:val="PlaceholderText"/>
                      <w:sz w:val="20"/>
                      <w:szCs w:val="20"/>
                    </w:rPr>
                    <w:t xml:space="preserve">Describe - </w:t>
                  </w:r>
                  <w:r w:rsidRPr="005344F7">
                    <w:rPr>
                      <w:rFonts w:eastAsia="Times New Roman" w:cstheme="minorHAnsi"/>
                      <w:color w:val="3333FF"/>
                      <w:sz w:val="20"/>
                      <w:szCs w:val="20"/>
                    </w:rPr>
                    <w:t xml:space="preserve">Briefly </w:t>
                  </w:r>
                  <w:r>
                    <w:rPr>
                      <w:rFonts w:eastAsia="Times New Roman" w:cstheme="minorHAnsi"/>
                      <w:color w:val="3333FF"/>
                      <w:sz w:val="20"/>
                      <w:szCs w:val="20"/>
                    </w:rPr>
                    <w:t>des</w:t>
                  </w:r>
                  <w:r w:rsidRPr="005344F7">
                    <w:rPr>
                      <w:rFonts w:eastAsia="Times New Roman" w:cstheme="minorHAnsi"/>
                      <w:color w:val="3333FF"/>
                      <w:sz w:val="20"/>
                      <w:szCs w:val="20"/>
                    </w:rPr>
                    <w:t>cribe how WisDOT responded to the comment</w:t>
                  </w:r>
                  <w:r>
                    <w:rPr>
                      <w:rFonts w:eastAsia="Times New Roman" w:cstheme="minorHAnsi"/>
                      <w:color w:val="3333FF"/>
                      <w:sz w:val="20"/>
                      <w:szCs w:val="20"/>
                    </w:rPr>
                    <w:t xml:space="preserve"> or concern and how it will be resolved</w:t>
                  </w:r>
                  <w:r w:rsidRPr="005344F7">
                    <w:rPr>
                      <w:rFonts w:eastAsia="Times New Roman" w:cstheme="minorHAnsi"/>
                      <w:color w:val="3333FF"/>
                      <w:sz w:val="20"/>
                      <w:szCs w:val="20"/>
                    </w:rPr>
                    <w:t xml:space="preserve">. </w:t>
                  </w:r>
                  <w:r w:rsidRPr="005344F7">
                    <w:rPr>
                      <w:rFonts w:cstheme="minorHAnsi"/>
                      <w:color w:val="3333FF"/>
                      <w:sz w:val="20"/>
                      <w:szCs w:val="20"/>
                    </w:rPr>
                    <w:t>Do not include comment forms or personally identifiable information.</w:t>
                  </w:r>
                  <w:r w:rsidRPr="00A842E0">
                    <w:rPr>
                      <w:rStyle w:val="PlaceholderText"/>
                      <w:color w:val="3333FF"/>
                    </w:rPr>
                    <w:t xml:space="preserve"> </w:t>
                  </w:r>
                  <w:r>
                    <w:rPr>
                      <w:rStyle w:val="PlaceholderText"/>
                      <w:color w:val="3333FF"/>
                    </w:rPr>
                    <w:t xml:space="preserve">Do NOT compile all feedback and comments together. </w:t>
                  </w:r>
                  <w:r w:rsidRPr="00975E4F">
                    <w:rPr>
                      <w:rStyle w:val="PlaceholderText"/>
                      <w:color w:val="3333FF"/>
                    </w:rPr>
                    <w:t>Use</w:t>
                  </w:r>
                  <w:r>
                    <w:rPr>
                      <w:rStyle w:val="PlaceholderText"/>
                      <w:color w:val="3333FF"/>
                    </w:rPr>
                    <w:t xml:space="preserve"> the + to add more options.</w:t>
                  </w:r>
                </w:sdtContent>
              </w:sdt>
            </w:p>
          </w:sdtContent>
        </w:sdt>
      </w:sdtContent>
    </w:sdt>
    <w:p w14:paraId="693E2148" w14:textId="77777777" w:rsidR="00C6472A" w:rsidRDefault="00C6472A" w:rsidP="00C6472A">
      <w:pPr>
        <w:spacing w:after="0" w:line="240" w:lineRule="auto"/>
        <w:ind w:firstLine="360"/>
        <w:rPr>
          <w:rFonts w:eastAsia="Times New Roman"/>
          <w:sz w:val="20"/>
          <w:szCs w:val="20"/>
          <w:u w:val="single"/>
        </w:rPr>
      </w:pPr>
    </w:p>
    <w:p w14:paraId="126D2768" w14:textId="6EAFCC51" w:rsidR="00C6472A" w:rsidRPr="0086325E" w:rsidRDefault="00C6472A" w:rsidP="00C6472A">
      <w:pPr>
        <w:spacing w:after="0" w:line="240" w:lineRule="auto"/>
        <w:ind w:firstLine="360"/>
        <w:rPr>
          <w:rFonts w:eastAsia="Times New Roman"/>
          <w:sz w:val="20"/>
          <w:szCs w:val="20"/>
          <w:u w:val="single"/>
        </w:rPr>
      </w:pPr>
      <w:r w:rsidRPr="7A4E72CB">
        <w:rPr>
          <w:rFonts w:eastAsia="Times New Roman"/>
          <w:sz w:val="20"/>
          <w:szCs w:val="20"/>
          <w:u w:val="single"/>
        </w:rPr>
        <w:t xml:space="preserve">Private-use Airports </w:t>
      </w:r>
    </w:p>
    <w:p w14:paraId="008D80C6" w14:textId="77777777" w:rsidR="00C6472A" w:rsidRPr="0086325E" w:rsidRDefault="00C6472A" w:rsidP="00C6472A">
      <w:pPr>
        <w:spacing w:after="0" w:line="240" w:lineRule="auto"/>
        <w:ind w:left="360"/>
        <w:rPr>
          <w:rFonts w:eastAsia="Times New Roman"/>
          <w:sz w:val="20"/>
          <w:szCs w:val="20"/>
        </w:rPr>
      </w:pPr>
      <w:r w:rsidRPr="0086325E">
        <w:rPr>
          <w:rFonts w:eastAsia="Times New Roman"/>
          <w:sz w:val="20"/>
          <w:szCs w:val="20"/>
        </w:rPr>
        <w:t xml:space="preserve">Is the project located within 2 miles of a private use airport? </w:t>
      </w:r>
      <w:sdt>
        <w:sdtPr>
          <w:rPr>
            <w:rFonts w:eastAsia="Times New Roman"/>
            <w:sz w:val="20"/>
            <w:szCs w:val="20"/>
          </w:rPr>
          <w:id w:val="1783310636"/>
          <w:placeholder>
            <w:docPart w:val="E83F633A9B0443A791FD1B6459E9C355"/>
          </w:placeholder>
          <w:showingPlcHdr/>
          <w:dropDownList>
            <w:listItem w:displayText="No. " w:value="No. "/>
            <w:listItem w:displayText="Yes. " w:value="Yes. "/>
          </w:dropDownList>
        </w:sdtPr>
        <w:sdtContent>
          <w:r w:rsidRPr="0086325E">
            <w:rPr>
              <w:rStyle w:val="PlaceholderText"/>
              <w:sz w:val="20"/>
              <w:szCs w:val="20"/>
            </w:rPr>
            <w:t xml:space="preserve">Select – </w:t>
          </w:r>
          <w:r w:rsidRPr="005344F7">
            <w:rPr>
              <w:rStyle w:val="PlaceholderText"/>
              <w:color w:val="3333FF"/>
              <w:sz w:val="20"/>
              <w:szCs w:val="20"/>
            </w:rPr>
            <w:t xml:space="preserve">Coordination with private-use airports needs to occur if a project is within 2 miles of the airport. </w:t>
          </w:r>
        </w:sdtContent>
      </w:sdt>
    </w:p>
    <w:p w14:paraId="4F91E40D" w14:textId="77777777" w:rsidR="00C6472A" w:rsidRDefault="00C6472A" w:rsidP="00C6472A">
      <w:pPr>
        <w:spacing w:before="100" w:beforeAutospacing="1" w:after="100" w:afterAutospacing="1"/>
        <w:ind w:left="360" w:firstLine="360"/>
        <w:contextualSpacing/>
        <w:rPr>
          <w:rFonts w:eastAsia="Times New Roman"/>
        </w:rPr>
      </w:pPr>
      <w:r w:rsidRPr="0086325E">
        <w:rPr>
          <w:rFonts w:eastAsia="Times New Roman"/>
          <w:sz w:val="20"/>
          <w:szCs w:val="20"/>
        </w:rPr>
        <w:t>If yes, describe coordination:</w:t>
      </w:r>
      <w:r>
        <w:rPr>
          <w:rFonts w:eastAsia="Times New Roman"/>
        </w:rPr>
        <w:t xml:space="preserve"> </w:t>
      </w:r>
      <w:sdt>
        <w:sdtPr>
          <w:rPr>
            <w:rFonts w:eastAsia="Times New Roman"/>
          </w:rPr>
          <w:id w:val="-954554351"/>
          <w:placeholder>
            <w:docPart w:val="244B4E385AB341C1827C4D99C9021AC2"/>
          </w:placeholder>
          <w:showingPlcHdr/>
        </w:sdtPr>
        <w:sdtContent>
          <w:r>
            <w:rPr>
              <w:rFonts w:eastAsia="Times New Roman"/>
            </w:rPr>
            <w:t xml:space="preserve">          </w:t>
          </w:r>
        </w:sdtContent>
      </w:sdt>
    </w:p>
    <w:p w14:paraId="2C44B1A2" w14:textId="2AE6A270" w:rsidR="00DB3258" w:rsidRPr="006D0D43" w:rsidRDefault="00DB3258" w:rsidP="00902EE9">
      <w:pPr>
        <w:spacing w:before="100" w:beforeAutospacing="1" w:after="100" w:afterAutospacing="1"/>
        <w:ind w:firstLine="360"/>
        <w:contextualSpacing/>
        <w:rPr>
          <w:rFonts w:eastAsia="Times New Roman" w:cstheme="minorHAnsi"/>
          <w:sz w:val="20"/>
          <w:szCs w:val="20"/>
        </w:rPr>
      </w:pPr>
    </w:p>
    <w:p w14:paraId="1D42ACBC" w14:textId="6A58E731" w:rsidR="00F34794" w:rsidRDefault="00F34794" w:rsidP="00DB3258">
      <w:pPr>
        <w:spacing w:after="0" w:line="240" w:lineRule="auto"/>
        <w:rPr>
          <w:rFonts w:cstheme="minorHAnsi"/>
          <w:i/>
          <w:iCs/>
          <w:sz w:val="18"/>
          <w:szCs w:val="18"/>
        </w:rPr>
      </w:pPr>
    </w:p>
    <w:p w14:paraId="6F0A1CAF" w14:textId="6046064D" w:rsidR="00DB3258" w:rsidRPr="000F2118" w:rsidRDefault="00DB3258" w:rsidP="003008E5">
      <w:pPr>
        <w:pStyle w:val="NoSpacing"/>
        <w:shd w:val="clear" w:color="auto" w:fill="D9D9D9" w:themeFill="background1" w:themeFillShade="D9"/>
        <w:rPr>
          <w:rFonts w:cstheme="minorHAnsi"/>
          <w:b/>
          <w:sz w:val="24"/>
          <w:szCs w:val="24"/>
        </w:rPr>
      </w:pPr>
      <w:r>
        <w:rPr>
          <w:rFonts w:cstheme="minorHAnsi"/>
          <w:b/>
          <w:sz w:val="24"/>
          <w:szCs w:val="24"/>
        </w:rPr>
        <w:t>V</w:t>
      </w:r>
      <w:r w:rsidRPr="000F2118">
        <w:rPr>
          <w:rFonts w:cstheme="minorHAnsi"/>
          <w:b/>
          <w:sz w:val="24"/>
          <w:szCs w:val="24"/>
        </w:rPr>
        <w:t>I</w:t>
      </w:r>
      <w:r>
        <w:rPr>
          <w:rFonts w:cstheme="minorHAnsi"/>
          <w:b/>
          <w:sz w:val="24"/>
          <w:szCs w:val="24"/>
        </w:rPr>
        <w:t>II</w:t>
      </w:r>
      <w:r w:rsidRPr="000F2118">
        <w:rPr>
          <w:rFonts w:cstheme="minorHAnsi"/>
          <w:b/>
          <w:sz w:val="24"/>
          <w:szCs w:val="24"/>
        </w:rPr>
        <w:t xml:space="preserve">. </w:t>
      </w:r>
      <w:r>
        <w:rPr>
          <w:rFonts w:cstheme="minorHAnsi"/>
          <w:b/>
          <w:sz w:val="24"/>
          <w:szCs w:val="24"/>
        </w:rPr>
        <w:t>Local Units of Government</w:t>
      </w:r>
      <w:r w:rsidR="003B75D7">
        <w:rPr>
          <w:rFonts w:cstheme="minorHAnsi"/>
          <w:b/>
          <w:sz w:val="24"/>
          <w:szCs w:val="24"/>
        </w:rPr>
        <w:t xml:space="preserve"> </w:t>
      </w:r>
      <w:r w:rsidR="00DE621E">
        <w:rPr>
          <w:rFonts w:cstheme="minorHAnsi"/>
          <w:b/>
          <w:sz w:val="24"/>
          <w:szCs w:val="24"/>
        </w:rPr>
        <w:t xml:space="preserve">and Elected Officials </w:t>
      </w:r>
      <w:r w:rsidR="003B75D7">
        <w:rPr>
          <w:rFonts w:cstheme="minorHAnsi"/>
          <w:b/>
          <w:sz w:val="24"/>
          <w:szCs w:val="24"/>
        </w:rPr>
        <w:t>Coordination</w:t>
      </w:r>
    </w:p>
    <w:p w14:paraId="6FAA40D4" w14:textId="0E4D1326" w:rsidR="00DB3258" w:rsidRDefault="00DB3258" w:rsidP="003008E5">
      <w:pPr>
        <w:shd w:val="clear" w:color="auto" w:fill="F2F2F2" w:themeFill="background1" w:themeFillShade="F2"/>
        <w:spacing w:after="0" w:line="240" w:lineRule="auto"/>
        <w:rPr>
          <w:rFonts w:cstheme="minorHAnsi"/>
          <w:i/>
          <w:iCs/>
          <w:sz w:val="18"/>
          <w:szCs w:val="18"/>
        </w:rPr>
      </w:pPr>
      <w:r w:rsidRPr="009512E7">
        <w:rPr>
          <w:rFonts w:cstheme="minorHAnsi"/>
          <w:i/>
          <w:iCs/>
          <w:sz w:val="18"/>
          <w:szCs w:val="18"/>
        </w:rPr>
        <w:t>Provide</w:t>
      </w:r>
      <w:r w:rsidRPr="00DD4EA2">
        <w:rPr>
          <w:rFonts w:cstheme="minorHAnsi"/>
          <w:i/>
          <w:iCs/>
          <w:sz w:val="18"/>
          <w:szCs w:val="18"/>
        </w:rPr>
        <w:t xml:space="preserve"> a summary of </w:t>
      </w:r>
      <w:r w:rsidR="00875D7D">
        <w:rPr>
          <w:rFonts w:cstheme="minorHAnsi"/>
          <w:i/>
          <w:iCs/>
          <w:sz w:val="18"/>
          <w:szCs w:val="18"/>
        </w:rPr>
        <w:t xml:space="preserve">coordination with </w:t>
      </w:r>
      <w:r w:rsidRPr="00DD4EA2">
        <w:rPr>
          <w:rFonts w:cstheme="minorHAnsi"/>
          <w:i/>
          <w:iCs/>
          <w:sz w:val="18"/>
          <w:szCs w:val="18"/>
        </w:rPr>
        <w:t xml:space="preserve">local unit(s) of government </w:t>
      </w:r>
      <w:r w:rsidR="00875D7D">
        <w:rPr>
          <w:rFonts w:cstheme="minorHAnsi"/>
          <w:i/>
          <w:iCs/>
          <w:sz w:val="18"/>
          <w:szCs w:val="18"/>
        </w:rPr>
        <w:t>and elected officials</w:t>
      </w:r>
      <w:r w:rsidR="005F7A5C">
        <w:rPr>
          <w:rFonts w:cstheme="minorHAnsi"/>
          <w:i/>
          <w:iCs/>
          <w:sz w:val="18"/>
          <w:szCs w:val="18"/>
        </w:rPr>
        <w:t>, including when coordination efforts took place</w:t>
      </w:r>
      <w:r w:rsidRPr="00DD4EA2">
        <w:rPr>
          <w:i/>
          <w:iCs/>
          <w:sz w:val="18"/>
          <w:szCs w:val="18"/>
        </w:rPr>
        <w:t xml:space="preserve">. </w:t>
      </w:r>
      <w:r w:rsidR="003B75D7" w:rsidRPr="003B75D7">
        <w:rPr>
          <w:rFonts w:cstheme="minorHAnsi"/>
          <w:i/>
          <w:iCs/>
          <w:sz w:val="18"/>
          <w:szCs w:val="18"/>
        </w:rPr>
        <w:t>Describe feedback or comments received as well as responses provided. Differentiate the comments from the responses. Include how any unresolved issues will be resolved.</w:t>
      </w:r>
    </w:p>
    <w:sdt>
      <w:sdtPr>
        <w:rPr>
          <w:rStyle w:val="Style1"/>
        </w:rPr>
        <w:id w:val="1784225413"/>
        <w:placeholder>
          <w:docPart w:val="ED7B850A9D944DC3AAB884829667AE9D"/>
        </w:placeholder>
        <w:showingPlcHdr/>
      </w:sdtPr>
      <w:sdtEndPr>
        <w:rPr>
          <w:rStyle w:val="DefaultParagraphFont"/>
          <w:color w:val="auto"/>
          <w:sz w:val="22"/>
          <w:szCs w:val="20"/>
        </w:rPr>
      </w:sdtEndPr>
      <w:sdtContent>
        <w:p w14:paraId="1CBAC2D2" w14:textId="7EC5E485" w:rsidR="00DB3258" w:rsidRPr="005344F7" w:rsidRDefault="00875D7D" w:rsidP="00B57CA8">
          <w:pPr>
            <w:spacing w:before="120"/>
            <w:ind w:left="360"/>
            <w:rPr>
              <w:color w:val="3333FF"/>
              <w:sz w:val="20"/>
              <w:szCs w:val="20"/>
            </w:rPr>
          </w:pPr>
          <w:r w:rsidRPr="00875D7D">
            <w:rPr>
              <w:color w:val="808080"/>
              <w:sz w:val="20"/>
              <w:szCs w:val="20"/>
            </w:rPr>
            <w:t xml:space="preserve">Describe </w:t>
          </w:r>
          <w:r>
            <w:rPr>
              <w:color w:val="3333FF"/>
              <w:sz w:val="20"/>
              <w:szCs w:val="20"/>
            </w:rPr>
            <w:t>- c</w:t>
          </w:r>
          <w:r w:rsidR="00DB3258" w:rsidRPr="005344F7">
            <w:rPr>
              <w:color w:val="3333FF"/>
              <w:sz w:val="20"/>
              <w:szCs w:val="20"/>
            </w:rPr>
            <w:t>oordination with local units of government</w:t>
          </w:r>
          <w:r w:rsidR="00DE621E">
            <w:rPr>
              <w:color w:val="3333FF"/>
              <w:sz w:val="20"/>
              <w:szCs w:val="20"/>
            </w:rPr>
            <w:t xml:space="preserve"> and elected officials</w:t>
          </w:r>
          <w:r w:rsidR="00DB3258" w:rsidRPr="005344F7">
            <w:rPr>
              <w:color w:val="3333FF"/>
              <w:sz w:val="20"/>
              <w:szCs w:val="20"/>
            </w:rPr>
            <w:t xml:space="preserve"> is not public involvement. It is not necessary to include all correspondence from the local unit of government</w:t>
          </w:r>
          <w:r w:rsidR="00DE621E">
            <w:rPr>
              <w:color w:val="3333FF"/>
              <w:sz w:val="20"/>
              <w:szCs w:val="20"/>
            </w:rPr>
            <w:t xml:space="preserve"> or elected officials</w:t>
          </w:r>
          <w:r w:rsidR="00DB3258" w:rsidRPr="005344F7">
            <w:rPr>
              <w:color w:val="3333FF"/>
              <w:sz w:val="20"/>
              <w:szCs w:val="20"/>
            </w:rPr>
            <w:t xml:space="preserve">. Coordination documentation should explain what was agreed to between WisDOT and the local unit of government (examples: non-participating work, multimodal accommodations, etc.). </w:t>
          </w:r>
          <w:r w:rsidR="00FB31EF">
            <w:rPr>
              <w:color w:val="3333FF"/>
              <w:sz w:val="20"/>
              <w:szCs w:val="20"/>
            </w:rPr>
            <w:t>Consult the REC if no local unit of government coordination will occur.</w:t>
          </w:r>
        </w:p>
        <w:p w14:paraId="43D0B905" w14:textId="72ADF656" w:rsidR="00DB3258" w:rsidRPr="005344F7" w:rsidRDefault="00C6472A">
          <w:pPr>
            <w:pStyle w:val="ListParagraph"/>
            <w:numPr>
              <w:ilvl w:val="0"/>
              <w:numId w:val="17"/>
            </w:numPr>
            <w:spacing w:before="120"/>
            <w:rPr>
              <w:color w:val="3333FF"/>
              <w:sz w:val="20"/>
              <w:szCs w:val="20"/>
            </w:rPr>
          </w:pPr>
          <w:bookmarkStart w:id="9" w:name="_Hlk180139529"/>
          <w:r>
            <w:rPr>
              <w:color w:val="3333FF"/>
              <w:sz w:val="20"/>
              <w:szCs w:val="20"/>
            </w:rPr>
            <w:t>No a</w:t>
          </w:r>
          <w:r w:rsidR="00DB3258" w:rsidRPr="005344F7">
            <w:rPr>
              <w:color w:val="3333FF"/>
              <w:sz w:val="20"/>
              <w:szCs w:val="20"/>
            </w:rPr>
            <w:t xml:space="preserve">ttachments </w:t>
          </w:r>
          <w:r>
            <w:rPr>
              <w:color w:val="3333FF"/>
              <w:sz w:val="20"/>
              <w:szCs w:val="20"/>
            </w:rPr>
            <w:t xml:space="preserve">are required. </w:t>
          </w:r>
          <w:r w:rsidR="00DB3258" w:rsidRPr="005344F7">
            <w:rPr>
              <w:color w:val="3333FF"/>
              <w:sz w:val="20"/>
              <w:szCs w:val="20"/>
            </w:rPr>
            <w:t xml:space="preserve"> </w:t>
          </w:r>
        </w:p>
        <w:p w14:paraId="54F4B5AA" w14:textId="39F3D080" w:rsidR="00DB3258" w:rsidRPr="00D92AF3" w:rsidRDefault="00DB3258" w:rsidP="00E0404D">
          <w:pPr>
            <w:pStyle w:val="ListParagraph"/>
            <w:numPr>
              <w:ilvl w:val="0"/>
              <w:numId w:val="17"/>
            </w:numPr>
            <w:spacing w:before="120"/>
            <w:rPr>
              <w:color w:val="3333FF"/>
              <w:sz w:val="18"/>
              <w:szCs w:val="18"/>
            </w:rPr>
          </w:pPr>
          <w:r w:rsidRPr="005344F7">
            <w:rPr>
              <w:color w:val="3333FF"/>
              <w:sz w:val="20"/>
              <w:szCs w:val="20"/>
            </w:rPr>
            <w:t>If no reply was received, indicate the date that a letter/email was sent from WisDOT and no reply was received.</w:t>
          </w:r>
        </w:p>
      </w:sdtContent>
    </w:sdt>
    <w:p w14:paraId="6B97DDB9" w14:textId="77777777" w:rsidR="001D04B3" w:rsidRDefault="001D04B3" w:rsidP="001D04B3">
      <w:pPr>
        <w:spacing w:before="100" w:beforeAutospacing="1" w:after="100" w:afterAutospacing="1"/>
        <w:ind w:firstLine="360"/>
        <w:contextualSpacing/>
        <w:rPr>
          <w:rFonts w:eastAsia="Times New Roman" w:cstheme="minorHAnsi"/>
          <w:sz w:val="20"/>
          <w:szCs w:val="20"/>
        </w:rPr>
      </w:pPr>
      <w:r>
        <w:rPr>
          <w:rFonts w:eastAsia="Times New Roman" w:cstheme="minorHAnsi"/>
          <w:b/>
          <w:bCs/>
          <w:sz w:val="20"/>
          <w:szCs w:val="20"/>
        </w:rPr>
        <w:t xml:space="preserve">Resolved </w:t>
      </w:r>
      <w:r w:rsidRPr="00A842E0">
        <w:rPr>
          <w:rFonts w:eastAsia="Times New Roman" w:cstheme="minorHAnsi"/>
          <w:b/>
          <w:bCs/>
          <w:sz w:val="20"/>
          <w:szCs w:val="20"/>
        </w:rPr>
        <w:t>Comments</w:t>
      </w:r>
      <w:r>
        <w:rPr>
          <w:rFonts w:eastAsia="Times New Roman" w:cstheme="minorHAnsi"/>
          <w:b/>
          <w:bCs/>
          <w:sz w:val="20"/>
          <w:szCs w:val="20"/>
        </w:rPr>
        <w:t xml:space="preserve"> and Responses</w:t>
      </w:r>
    </w:p>
    <w:sdt>
      <w:sdtPr>
        <w:rPr>
          <w:rFonts w:eastAsia="Times New Roman" w:cstheme="minorHAnsi"/>
          <w:sz w:val="20"/>
          <w:szCs w:val="20"/>
        </w:rPr>
        <w:id w:val="-1628613259"/>
        <w15:repeatingSection/>
      </w:sdtPr>
      <w:sdtContent>
        <w:sdt>
          <w:sdtPr>
            <w:rPr>
              <w:rFonts w:eastAsia="Times New Roman" w:cstheme="minorHAnsi"/>
              <w:sz w:val="20"/>
              <w:szCs w:val="20"/>
            </w:rPr>
            <w:id w:val="-1108969243"/>
            <w:placeholder>
              <w:docPart w:val="90B7E0D2031945E2A9BD4C7B51658C75"/>
            </w:placeholder>
            <w15:repeatingSectionItem/>
          </w:sdtPr>
          <w:sdtContent>
            <w:p w14:paraId="3C21F154" w14:textId="77777777" w:rsidR="001D04B3" w:rsidRDefault="001D04B3" w:rsidP="001D04B3">
              <w:pPr>
                <w:spacing w:after="0"/>
                <w:ind w:left="360"/>
                <w:contextualSpacing/>
                <w:rPr>
                  <w:rFonts w:eastAsia="Times New Roman" w:cstheme="minorHAnsi"/>
                  <w:sz w:val="20"/>
                  <w:szCs w:val="20"/>
                </w:rPr>
              </w:pPr>
              <w:r>
                <w:rPr>
                  <w:rFonts w:eastAsia="Times New Roman" w:cstheme="minorHAnsi"/>
                  <w:sz w:val="20"/>
                  <w:szCs w:val="20"/>
                </w:rPr>
                <w:t xml:space="preserve">Comment: </w:t>
              </w:r>
              <w:sdt>
                <w:sdtPr>
                  <w:rPr>
                    <w:rFonts w:eastAsia="Times New Roman" w:cstheme="minorHAnsi"/>
                    <w:sz w:val="20"/>
                    <w:szCs w:val="20"/>
                  </w:rPr>
                  <w:id w:val="1227498203"/>
                  <w:placeholder>
                    <w:docPart w:val="F0D40FD1AC2E44FCB60B2122CE50AF09"/>
                  </w:placeholder>
                  <w:showingPlcHdr/>
                </w:sdtPr>
                <w:sdtContent>
                  <w:r w:rsidRPr="00902EE9">
                    <w:rPr>
                      <w:rStyle w:val="PlaceholderText"/>
                      <w:sz w:val="20"/>
                      <w:szCs w:val="20"/>
                    </w:rPr>
                    <w:t xml:space="preserve">Describe - </w:t>
                  </w:r>
                  <w:r w:rsidRPr="005344F7">
                    <w:rPr>
                      <w:rFonts w:eastAsia="Times New Roman" w:cstheme="minorHAnsi"/>
                      <w:color w:val="3333FF"/>
                      <w:sz w:val="20"/>
                      <w:szCs w:val="20"/>
                    </w:rPr>
                    <w:t xml:space="preserve">Briefly describe the </w:t>
                  </w:r>
                  <w:r>
                    <w:rPr>
                      <w:rFonts w:eastAsia="Times New Roman" w:cstheme="minorHAnsi"/>
                      <w:color w:val="3333FF"/>
                      <w:sz w:val="20"/>
                      <w:szCs w:val="20"/>
                    </w:rPr>
                    <w:t>comment or concern</w:t>
                  </w:r>
                  <w:r w:rsidRPr="005344F7">
                    <w:rPr>
                      <w:rFonts w:eastAsia="Times New Roman" w:cstheme="minorHAnsi"/>
                      <w:color w:val="3333FF"/>
                      <w:sz w:val="20"/>
                      <w:szCs w:val="20"/>
                    </w:rPr>
                    <w:t xml:space="preserve"> received. </w:t>
                  </w:r>
                </w:sdtContent>
              </w:sdt>
            </w:p>
            <w:p w14:paraId="7D33E560" w14:textId="77777777" w:rsidR="001D04B3" w:rsidRPr="00875D7D" w:rsidRDefault="001D04B3" w:rsidP="001D04B3">
              <w:pPr>
                <w:pStyle w:val="ListParagraph"/>
                <w:numPr>
                  <w:ilvl w:val="0"/>
                  <w:numId w:val="36"/>
                </w:numPr>
                <w:spacing w:after="0"/>
                <w:rPr>
                  <w:rFonts w:eastAsia="Times New Roman" w:cstheme="minorHAnsi"/>
                  <w:sz w:val="20"/>
                  <w:szCs w:val="20"/>
                </w:rPr>
              </w:pPr>
              <w:r>
                <w:rPr>
                  <w:rFonts w:eastAsia="Times New Roman" w:cstheme="minorHAnsi"/>
                  <w:sz w:val="20"/>
                  <w:szCs w:val="20"/>
                </w:rPr>
                <w:lastRenderedPageBreak/>
                <w:t>Response</w:t>
              </w:r>
              <w:r w:rsidRPr="00A842E0">
                <w:rPr>
                  <w:rFonts w:eastAsia="Times New Roman" w:cstheme="minorHAnsi"/>
                  <w:sz w:val="20"/>
                  <w:szCs w:val="20"/>
                </w:rPr>
                <w:t xml:space="preserve">:  </w:t>
              </w:r>
              <w:sdt>
                <w:sdtPr>
                  <w:rPr>
                    <w:rFonts w:eastAsia="Times New Roman" w:cstheme="minorHAnsi"/>
                    <w:sz w:val="20"/>
                    <w:szCs w:val="20"/>
                  </w:rPr>
                  <w:id w:val="-2013058878"/>
                  <w:placeholder>
                    <w:docPart w:val="9EF1FA4B0EDE45BDB4534173729057E9"/>
                  </w:placeholder>
                  <w:showingPlcHdr/>
                </w:sdtPr>
                <w:sdtContent>
                  <w:r w:rsidRPr="00902EE9">
                    <w:rPr>
                      <w:rStyle w:val="PlaceholderText"/>
                      <w:sz w:val="20"/>
                      <w:szCs w:val="20"/>
                    </w:rPr>
                    <w:t xml:space="preserve">Describe - </w:t>
                  </w:r>
                  <w:r w:rsidRPr="005344F7">
                    <w:rPr>
                      <w:rFonts w:eastAsia="Times New Roman" w:cstheme="minorHAnsi"/>
                      <w:color w:val="3333FF"/>
                      <w:sz w:val="20"/>
                      <w:szCs w:val="20"/>
                    </w:rPr>
                    <w:t xml:space="preserve">Briefly </w:t>
                  </w:r>
                  <w:r>
                    <w:rPr>
                      <w:rFonts w:eastAsia="Times New Roman" w:cstheme="minorHAnsi"/>
                      <w:color w:val="3333FF"/>
                      <w:sz w:val="20"/>
                      <w:szCs w:val="20"/>
                    </w:rPr>
                    <w:t>des</w:t>
                  </w:r>
                  <w:r w:rsidRPr="005344F7">
                    <w:rPr>
                      <w:rFonts w:eastAsia="Times New Roman" w:cstheme="minorHAnsi"/>
                      <w:color w:val="3333FF"/>
                      <w:sz w:val="20"/>
                      <w:szCs w:val="20"/>
                    </w:rPr>
                    <w:t>cribe how WisDOT responded to the comment</w:t>
                  </w:r>
                  <w:r>
                    <w:rPr>
                      <w:rFonts w:eastAsia="Times New Roman" w:cstheme="minorHAnsi"/>
                      <w:color w:val="3333FF"/>
                      <w:sz w:val="20"/>
                      <w:szCs w:val="20"/>
                    </w:rPr>
                    <w:t xml:space="preserve"> or concern</w:t>
                  </w:r>
                  <w:r w:rsidRPr="005344F7">
                    <w:rPr>
                      <w:rFonts w:eastAsia="Times New Roman" w:cstheme="minorHAnsi"/>
                      <w:color w:val="3333FF"/>
                      <w:sz w:val="20"/>
                      <w:szCs w:val="20"/>
                    </w:rPr>
                    <w:t xml:space="preserve">. </w:t>
                  </w:r>
                  <w:r w:rsidRPr="005344F7">
                    <w:rPr>
                      <w:rFonts w:cstheme="minorHAnsi"/>
                      <w:color w:val="3333FF"/>
                      <w:sz w:val="20"/>
                      <w:szCs w:val="20"/>
                    </w:rPr>
                    <w:t>Do not include comment forms or personally identifiable information.</w:t>
                  </w:r>
                  <w:r w:rsidRPr="00A842E0">
                    <w:rPr>
                      <w:rStyle w:val="PlaceholderText"/>
                      <w:color w:val="3333FF"/>
                    </w:rPr>
                    <w:t xml:space="preserve"> </w:t>
                  </w:r>
                  <w:r>
                    <w:rPr>
                      <w:rStyle w:val="PlaceholderText"/>
                      <w:color w:val="3333FF"/>
                    </w:rPr>
                    <w:t xml:space="preserve">Do NOT compile all feedback and comments together. </w:t>
                  </w:r>
                  <w:r w:rsidRPr="00975E4F">
                    <w:rPr>
                      <w:rStyle w:val="PlaceholderText"/>
                      <w:color w:val="3333FF"/>
                    </w:rPr>
                    <w:t>Use</w:t>
                  </w:r>
                  <w:r>
                    <w:rPr>
                      <w:rStyle w:val="PlaceholderText"/>
                      <w:color w:val="3333FF"/>
                    </w:rPr>
                    <w:t xml:space="preserve"> the + to add more options.</w:t>
                  </w:r>
                </w:sdtContent>
              </w:sdt>
            </w:p>
          </w:sdtContent>
        </w:sdt>
      </w:sdtContent>
    </w:sdt>
    <w:p w14:paraId="4AF3871D" w14:textId="77777777" w:rsidR="001D04B3" w:rsidRPr="00902EE9" w:rsidRDefault="001D04B3" w:rsidP="001D04B3">
      <w:pPr>
        <w:spacing w:before="100" w:beforeAutospacing="1" w:after="100" w:afterAutospacing="1"/>
        <w:ind w:firstLine="360"/>
        <w:contextualSpacing/>
        <w:rPr>
          <w:rFonts w:eastAsia="Times New Roman" w:cstheme="minorHAnsi"/>
          <w:b/>
          <w:bCs/>
          <w:sz w:val="20"/>
          <w:szCs w:val="20"/>
        </w:rPr>
      </w:pPr>
      <w:r w:rsidRPr="00902EE9">
        <w:rPr>
          <w:rFonts w:eastAsia="Times New Roman" w:cstheme="minorHAnsi"/>
          <w:b/>
          <w:bCs/>
          <w:sz w:val="20"/>
          <w:szCs w:val="20"/>
        </w:rPr>
        <w:t xml:space="preserve">Unresolved </w:t>
      </w:r>
      <w:r w:rsidRPr="00A842E0">
        <w:rPr>
          <w:rFonts w:eastAsia="Times New Roman" w:cstheme="minorHAnsi"/>
          <w:b/>
          <w:bCs/>
          <w:sz w:val="20"/>
          <w:szCs w:val="20"/>
        </w:rPr>
        <w:t>Comments</w:t>
      </w:r>
      <w:r>
        <w:rPr>
          <w:rFonts w:eastAsia="Times New Roman" w:cstheme="minorHAnsi"/>
          <w:b/>
          <w:bCs/>
          <w:sz w:val="20"/>
          <w:szCs w:val="20"/>
        </w:rPr>
        <w:t xml:space="preserve"> and Responses</w:t>
      </w:r>
      <w:r w:rsidRPr="00902EE9">
        <w:rPr>
          <w:rFonts w:eastAsia="Times New Roman" w:cstheme="minorHAnsi"/>
          <w:b/>
          <w:bCs/>
          <w:sz w:val="20"/>
          <w:szCs w:val="20"/>
        </w:rPr>
        <w:tab/>
      </w:r>
    </w:p>
    <w:sdt>
      <w:sdtPr>
        <w:rPr>
          <w:rFonts w:eastAsia="Times New Roman" w:cstheme="minorHAnsi"/>
          <w:sz w:val="20"/>
          <w:szCs w:val="20"/>
        </w:rPr>
        <w:id w:val="-252893386"/>
        <w15:repeatingSection/>
      </w:sdtPr>
      <w:sdtContent>
        <w:sdt>
          <w:sdtPr>
            <w:rPr>
              <w:rFonts w:eastAsia="Times New Roman" w:cstheme="minorHAnsi"/>
              <w:sz w:val="20"/>
              <w:szCs w:val="20"/>
            </w:rPr>
            <w:id w:val="-1939200686"/>
            <w:placeholder>
              <w:docPart w:val="235710B8FEA44FA5AD93B1B2380C9EA6"/>
            </w:placeholder>
            <w15:repeatingSectionItem/>
          </w:sdtPr>
          <w:sdtContent>
            <w:p w14:paraId="7B934B75" w14:textId="77777777" w:rsidR="001D04B3" w:rsidRDefault="001D04B3" w:rsidP="001D04B3">
              <w:pPr>
                <w:spacing w:after="0"/>
                <w:ind w:left="360"/>
                <w:contextualSpacing/>
                <w:rPr>
                  <w:rFonts w:eastAsia="Times New Roman" w:cstheme="minorHAnsi"/>
                  <w:sz w:val="20"/>
                  <w:szCs w:val="20"/>
                </w:rPr>
              </w:pPr>
              <w:r>
                <w:rPr>
                  <w:rFonts w:eastAsia="Times New Roman" w:cstheme="minorHAnsi"/>
                  <w:sz w:val="20"/>
                  <w:szCs w:val="20"/>
                </w:rPr>
                <w:t xml:space="preserve">Comment: </w:t>
              </w:r>
              <w:sdt>
                <w:sdtPr>
                  <w:rPr>
                    <w:rFonts w:eastAsia="Times New Roman" w:cstheme="minorHAnsi"/>
                    <w:sz w:val="20"/>
                    <w:szCs w:val="20"/>
                  </w:rPr>
                  <w:id w:val="110639174"/>
                  <w:placeholder>
                    <w:docPart w:val="F3AA7B000E374868B6EC8323F8712F40"/>
                  </w:placeholder>
                  <w:showingPlcHdr/>
                </w:sdtPr>
                <w:sdtContent>
                  <w:r w:rsidRPr="00902EE9">
                    <w:rPr>
                      <w:rStyle w:val="PlaceholderText"/>
                      <w:sz w:val="20"/>
                      <w:szCs w:val="20"/>
                    </w:rPr>
                    <w:t xml:space="preserve">Describe - </w:t>
                  </w:r>
                  <w:r w:rsidRPr="005344F7">
                    <w:rPr>
                      <w:rFonts w:eastAsia="Times New Roman" w:cstheme="minorHAnsi"/>
                      <w:color w:val="3333FF"/>
                      <w:sz w:val="20"/>
                      <w:szCs w:val="20"/>
                    </w:rPr>
                    <w:t xml:space="preserve">Briefly describe the </w:t>
                  </w:r>
                  <w:r>
                    <w:rPr>
                      <w:rFonts w:eastAsia="Times New Roman" w:cstheme="minorHAnsi"/>
                      <w:color w:val="3333FF"/>
                      <w:sz w:val="20"/>
                      <w:szCs w:val="20"/>
                    </w:rPr>
                    <w:t>comment or concern</w:t>
                  </w:r>
                  <w:r w:rsidRPr="005344F7">
                    <w:rPr>
                      <w:rFonts w:eastAsia="Times New Roman" w:cstheme="minorHAnsi"/>
                      <w:color w:val="3333FF"/>
                      <w:sz w:val="20"/>
                      <w:szCs w:val="20"/>
                    </w:rPr>
                    <w:t xml:space="preserve"> received. </w:t>
                  </w:r>
                </w:sdtContent>
              </w:sdt>
            </w:p>
            <w:p w14:paraId="5CC2C53B" w14:textId="2690A5A4" w:rsidR="001D04B3" w:rsidRDefault="001D04B3" w:rsidP="001D04B3">
              <w:pPr>
                <w:pStyle w:val="ListParagraph"/>
                <w:numPr>
                  <w:ilvl w:val="0"/>
                  <w:numId w:val="36"/>
                </w:numPr>
                <w:spacing w:after="0"/>
                <w:rPr>
                  <w:rFonts w:eastAsia="Times New Roman" w:cstheme="minorHAnsi"/>
                  <w:sz w:val="20"/>
                  <w:szCs w:val="20"/>
                </w:rPr>
              </w:pPr>
              <w:r>
                <w:rPr>
                  <w:rFonts w:eastAsia="Times New Roman" w:cstheme="minorHAnsi"/>
                  <w:sz w:val="20"/>
                  <w:szCs w:val="20"/>
                </w:rPr>
                <w:t>Response</w:t>
              </w:r>
              <w:r w:rsidRPr="00A842E0">
                <w:rPr>
                  <w:rFonts w:eastAsia="Times New Roman" w:cstheme="minorHAnsi"/>
                  <w:sz w:val="20"/>
                  <w:szCs w:val="20"/>
                </w:rPr>
                <w:t xml:space="preserve">:  </w:t>
              </w:r>
              <w:sdt>
                <w:sdtPr>
                  <w:rPr>
                    <w:rFonts w:eastAsia="Times New Roman" w:cstheme="minorHAnsi"/>
                    <w:sz w:val="20"/>
                    <w:szCs w:val="20"/>
                  </w:rPr>
                  <w:id w:val="523601106"/>
                  <w:placeholder>
                    <w:docPart w:val="6B01148E2226441CB77D25A16788BB02"/>
                  </w:placeholder>
                  <w:showingPlcHdr/>
                </w:sdtPr>
                <w:sdtContent>
                  <w:r w:rsidRPr="00902EE9">
                    <w:rPr>
                      <w:rStyle w:val="PlaceholderText"/>
                      <w:sz w:val="20"/>
                      <w:szCs w:val="20"/>
                    </w:rPr>
                    <w:t xml:space="preserve">Describe - </w:t>
                  </w:r>
                  <w:r w:rsidRPr="005344F7">
                    <w:rPr>
                      <w:rFonts w:eastAsia="Times New Roman" w:cstheme="minorHAnsi"/>
                      <w:color w:val="3333FF"/>
                      <w:sz w:val="20"/>
                      <w:szCs w:val="20"/>
                    </w:rPr>
                    <w:t xml:space="preserve">Briefly </w:t>
                  </w:r>
                  <w:r>
                    <w:rPr>
                      <w:rFonts w:eastAsia="Times New Roman" w:cstheme="minorHAnsi"/>
                      <w:color w:val="3333FF"/>
                      <w:sz w:val="20"/>
                      <w:szCs w:val="20"/>
                    </w:rPr>
                    <w:t>des</w:t>
                  </w:r>
                  <w:r w:rsidRPr="005344F7">
                    <w:rPr>
                      <w:rFonts w:eastAsia="Times New Roman" w:cstheme="minorHAnsi"/>
                      <w:color w:val="3333FF"/>
                      <w:sz w:val="20"/>
                      <w:szCs w:val="20"/>
                    </w:rPr>
                    <w:t>cribe how WisDOT responded to the comment</w:t>
                  </w:r>
                  <w:r>
                    <w:rPr>
                      <w:rFonts w:eastAsia="Times New Roman" w:cstheme="minorHAnsi"/>
                      <w:color w:val="3333FF"/>
                      <w:sz w:val="20"/>
                      <w:szCs w:val="20"/>
                    </w:rPr>
                    <w:t xml:space="preserve"> or concern and how it will be resolved</w:t>
                  </w:r>
                  <w:r w:rsidRPr="005344F7">
                    <w:rPr>
                      <w:rFonts w:eastAsia="Times New Roman" w:cstheme="minorHAnsi"/>
                      <w:color w:val="3333FF"/>
                      <w:sz w:val="20"/>
                      <w:szCs w:val="20"/>
                    </w:rPr>
                    <w:t xml:space="preserve">. </w:t>
                  </w:r>
                  <w:r w:rsidRPr="005344F7">
                    <w:rPr>
                      <w:rFonts w:cstheme="minorHAnsi"/>
                      <w:color w:val="3333FF"/>
                      <w:sz w:val="20"/>
                      <w:szCs w:val="20"/>
                    </w:rPr>
                    <w:t>Do not include comment forms or personally identifiable information.</w:t>
                  </w:r>
                  <w:r w:rsidRPr="00A842E0">
                    <w:rPr>
                      <w:rStyle w:val="PlaceholderText"/>
                      <w:color w:val="3333FF"/>
                    </w:rPr>
                    <w:t xml:space="preserve"> </w:t>
                  </w:r>
                  <w:r>
                    <w:rPr>
                      <w:rStyle w:val="PlaceholderText"/>
                      <w:color w:val="3333FF"/>
                    </w:rPr>
                    <w:t xml:space="preserve">Do NOT compile all feedback and comments together. </w:t>
                  </w:r>
                  <w:r w:rsidRPr="00975E4F">
                    <w:rPr>
                      <w:rStyle w:val="PlaceholderText"/>
                      <w:color w:val="3333FF"/>
                    </w:rPr>
                    <w:t>Use</w:t>
                  </w:r>
                  <w:r>
                    <w:rPr>
                      <w:rStyle w:val="PlaceholderText"/>
                      <w:color w:val="3333FF"/>
                    </w:rPr>
                    <w:t xml:space="preserve"> the + to add more options.</w:t>
                  </w:r>
                </w:sdtContent>
              </w:sdt>
            </w:p>
          </w:sdtContent>
        </w:sdt>
      </w:sdtContent>
    </w:sdt>
    <w:p w14:paraId="1603ECCF" w14:textId="3934AB67" w:rsidR="007C4AA1" w:rsidRDefault="007C4AA1">
      <w:pPr>
        <w:rPr>
          <w:rFonts w:cstheme="minorHAnsi"/>
          <w:b/>
          <w:sz w:val="20"/>
          <w:szCs w:val="20"/>
          <w:u w:val="single"/>
        </w:rPr>
      </w:pPr>
      <w:r>
        <w:rPr>
          <w:rFonts w:cstheme="minorHAnsi"/>
          <w:b/>
          <w:sz w:val="20"/>
          <w:szCs w:val="20"/>
          <w:u w:val="single"/>
        </w:rPr>
        <w:br w:type="page"/>
      </w:r>
    </w:p>
    <w:p w14:paraId="34A059DF" w14:textId="77777777" w:rsidR="00DB3258" w:rsidRDefault="00DB3258" w:rsidP="00DB3258">
      <w:pPr>
        <w:spacing w:after="0" w:line="240" w:lineRule="auto"/>
        <w:rPr>
          <w:rFonts w:cstheme="minorHAnsi"/>
          <w:b/>
          <w:sz w:val="20"/>
          <w:szCs w:val="20"/>
          <w:u w:val="single"/>
        </w:rPr>
      </w:pPr>
    </w:p>
    <w:p w14:paraId="77C5ED5B" w14:textId="776A456A" w:rsidR="00DB3258" w:rsidRPr="000F2118" w:rsidRDefault="00DB3258" w:rsidP="003008E5">
      <w:pPr>
        <w:pStyle w:val="NoSpacing"/>
        <w:shd w:val="clear" w:color="auto" w:fill="D9D9D9" w:themeFill="background1" w:themeFillShade="D9"/>
        <w:rPr>
          <w:rFonts w:cstheme="minorHAnsi"/>
          <w:b/>
          <w:sz w:val="24"/>
          <w:szCs w:val="24"/>
        </w:rPr>
      </w:pPr>
      <w:bookmarkStart w:id="10" w:name="_Hlk186741535"/>
      <w:r>
        <w:rPr>
          <w:rFonts w:cstheme="minorHAnsi"/>
          <w:b/>
          <w:sz w:val="24"/>
          <w:szCs w:val="24"/>
        </w:rPr>
        <w:t>IX</w:t>
      </w:r>
      <w:r w:rsidRPr="000F2118">
        <w:rPr>
          <w:rFonts w:cstheme="minorHAnsi"/>
          <w:b/>
          <w:sz w:val="24"/>
          <w:szCs w:val="24"/>
        </w:rPr>
        <w:t xml:space="preserve">. </w:t>
      </w:r>
      <w:r>
        <w:rPr>
          <w:rFonts w:cstheme="minorHAnsi"/>
          <w:b/>
          <w:sz w:val="24"/>
          <w:szCs w:val="24"/>
        </w:rPr>
        <w:t>Tribal Government</w:t>
      </w:r>
      <w:r w:rsidR="003B75D7">
        <w:rPr>
          <w:rFonts w:cstheme="minorHAnsi"/>
          <w:b/>
          <w:sz w:val="24"/>
          <w:szCs w:val="24"/>
        </w:rPr>
        <w:t xml:space="preserve"> </w:t>
      </w:r>
    </w:p>
    <w:p w14:paraId="38DFAB93" w14:textId="35CAEBBE" w:rsidR="00DB3258" w:rsidRDefault="00DB3258" w:rsidP="003008E5">
      <w:pPr>
        <w:shd w:val="clear" w:color="auto" w:fill="F2F2F2" w:themeFill="background1" w:themeFillShade="F2"/>
        <w:spacing w:after="0" w:line="240" w:lineRule="auto"/>
        <w:rPr>
          <w:rFonts w:cstheme="minorHAnsi"/>
          <w:i/>
          <w:iCs/>
          <w:sz w:val="18"/>
          <w:szCs w:val="18"/>
        </w:rPr>
      </w:pPr>
      <w:r w:rsidRPr="009512E7">
        <w:rPr>
          <w:rFonts w:cstheme="minorHAnsi"/>
          <w:i/>
          <w:iCs/>
          <w:sz w:val="18"/>
          <w:szCs w:val="18"/>
        </w:rPr>
        <w:t xml:space="preserve">Provide a summary of </w:t>
      </w:r>
      <w:r w:rsidR="00575F1C">
        <w:rPr>
          <w:rFonts w:cstheme="minorHAnsi"/>
          <w:i/>
          <w:iCs/>
          <w:sz w:val="18"/>
          <w:szCs w:val="18"/>
        </w:rPr>
        <w:t>t</w:t>
      </w:r>
      <w:r w:rsidRPr="009512E7">
        <w:rPr>
          <w:rFonts w:cstheme="minorHAnsi"/>
          <w:i/>
          <w:iCs/>
          <w:sz w:val="18"/>
          <w:szCs w:val="18"/>
        </w:rPr>
        <w:t>ribal government and Tribal Historic Preservation Officer (THPO) coordination</w:t>
      </w:r>
      <w:r w:rsidRPr="009512E7">
        <w:rPr>
          <w:i/>
          <w:iCs/>
          <w:sz w:val="18"/>
          <w:szCs w:val="18"/>
        </w:rPr>
        <w:t xml:space="preserve">. </w:t>
      </w:r>
      <w:r w:rsidRPr="009512E7">
        <w:rPr>
          <w:rFonts w:cstheme="minorHAnsi"/>
          <w:i/>
          <w:iCs/>
          <w:sz w:val="18"/>
          <w:szCs w:val="18"/>
        </w:rPr>
        <w:t>Describe feedback or comments received</w:t>
      </w:r>
      <w:r w:rsidRPr="00A12518">
        <w:rPr>
          <w:rFonts w:cstheme="minorHAnsi"/>
          <w:i/>
          <w:iCs/>
          <w:sz w:val="18"/>
          <w:szCs w:val="18"/>
        </w:rPr>
        <w:t xml:space="preserve"> as well as responses provided. Include how any unresolved issues will be resolved.</w:t>
      </w:r>
    </w:p>
    <w:p w14:paraId="42F4CF2C" w14:textId="4FAD74AC" w:rsidR="00A93F4E" w:rsidRPr="00A12518" w:rsidRDefault="00A93F4E" w:rsidP="00E65965">
      <w:pPr>
        <w:ind w:left="360"/>
        <w:contextualSpacing/>
        <w:rPr>
          <w:rFonts w:eastAsia="Times New Roman" w:cstheme="minorHAnsi"/>
          <w:sz w:val="20"/>
          <w:szCs w:val="20"/>
        </w:rPr>
      </w:pPr>
      <w:r>
        <w:rPr>
          <w:rFonts w:cstheme="minorHAnsi"/>
          <w:sz w:val="20"/>
          <w:szCs w:val="20"/>
        </w:rPr>
        <w:t>THPO</w:t>
      </w:r>
      <w:r w:rsidRPr="00A12518">
        <w:rPr>
          <w:rFonts w:cstheme="minorHAnsi"/>
          <w:sz w:val="20"/>
          <w:szCs w:val="20"/>
        </w:rPr>
        <w:t xml:space="preserve"> </w:t>
      </w:r>
      <w:r w:rsidR="008865D9">
        <w:rPr>
          <w:rFonts w:cstheme="minorHAnsi"/>
          <w:sz w:val="20"/>
          <w:szCs w:val="20"/>
        </w:rPr>
        <w:t>N</w:t>
      </w:r>
      <w:r w:rsidRPr="00A12518">
        <w:rPr>
          <w:rFonts w:cstheme="minorHAnsi"/>
          <w:sz w:val="20"/>
          <w:szCs w:val="20"/>
        </w:rPr>
        <w:t xml:space="preserve">otifications </w:t>
      </w:r>
      <w:r w:rsidR="008865D9">
        <w:rPr>
          <w:rFonts w:cstheme="minorHAnsi"/>
          <w:sz w:val="20"/>
          <w:szCs w:val="20"/>
        </w:rPr>
        <w:t>S</w:t>
      </w:r>
      <w:r w:rsidRPr="00A12518">
        <w:rPr>
          <w:rFonts w:cstheme="minorHAnsi"/>
          <w:sz w:val="20"/>
          <w:szCs w:val="20"/>
        </w:rPr>
        <w:t xml:space="preserve">ent: </w:t>
      </w:r>
      <w:bookmarkEnd w:id="9"/>
      <w:sdt>
        <w:sdtPr>
          <w:rPr>
            <w:rStyle w:val="Style1"/>
          </w:rPr>
          <w:id w:val="-749742966"/>
          <w:placeholder>
            <w:docPart w:val="FF0E15FEBF044EA6AA968EFDB65AA43E"/>
          </w:placeholder>
          <w:showingPlcHdr/>
        </w:sdtPr>
        <w:sdtEndPr>
          <w:rPr>
            <w:rStyle w:val="DefaultParagraphFont"/>
            <w:rFonts w:eastAsia="Times New Roman" w:cstheme="minorHAnsi"/>
            <w:color w:val="auto"/>
            <w:sz w:val="22"/>
            <w:szCs w:val="20"/>
          </w:rPr>
        </w:sdtEndPr>
        <w:sdtContent>
          <w:r>
            <w:rPr>
              <w:rStyle w:val="PlaceholderText"/>
              <w:rFonts w:cstheme="minorHAnsi"/>
              <w:color w:val="808080" w:themeColor="background1" w:themeShade="80"/>
              <w:sz w:val="20"/>
              <w:szCs w:val="20"/>
            </w:rPr>
            <w:t>D</w:t>
          </w:r>
          <w:r w:rsidRPr="00001C93">
            <w:rPr>
              <w:rStyle w:val="PlaceholderText"/>
              <w:rFonts w:cstheme="minorHAnsi"/>
              <w:color w:val="808080" w:themeColor="background1" w:themeShade="80"/>
              <w:sz w:val="20"/>
              <w:szCs w:val="20"/>
            </w:rPr>
            <w:t xml:space="preserve">ate </w:t>
          </w:r>
          <w:r>
            <w:rPr>
              <w:rStyle w:val="PlaceholderText"/>
              <w:rFonts w:cstheme="minorHAnsi"/>
              <w:color w:val="808080" w:themeColor="background1" w:themeShade="80"/>
              <w:sz w:val="20"/>
              <w:szCs w:val="20"/>
            </w:rPr>
            <w:t>and Attachment # –</w:t>
          </w:r>
          <w:r w:rsidRPr="00001C93">
            <w:rPr>
              <w:rStyle w:val="PlaceholderText"/>
              <w:rFonts w:cstheme="minorHAnsi"/>
              <w:color w:val="808080" w:themeColor="background1" w:themeShade="80"/>
              <w:sz w:val="20"/>
              <w:szCs w:val="20"/>
            </w:rPr>
            <w:t xml:space="preserve"> </w:t>
          </w:r>
          <w:r w:rsidRPr="00AE1542">
            <w:rPr>
              <w:rFonts w:cstheme="minorHAnsi"/>
              <w:bCs/>
              <w:color w:val="3333FF"/>
              <w:sz w:val="20"/>
              <w:szCs w:val="20"/>
            </w:rPr>
            <w:t xml:space="preserve">All WisDOT projects require </w:t>
          </w:r>
          <w:r w:rsidR="00FE099D">
            <w:rPr>
              <w:rFonts w:cstheme="minorHAnsi"/>
              <w:bCs/>
              <w:color w:val="3333FF"/>
              <w:sz w:val="20"/>
              <w:szCs w:val="20"/>
            </w:rPr>
            <w:t>project</w:t>
          </w:r>
          <w:r w:rsidRPr="00AE1542">
            <w:rPr>
              <w:rFonts w:cstheme="minorHAnsi"/>
              <w:bCs/>
              <w:color w:val="3333FF"/>
              <w:sz w:val="20"/>
              <w:szCs w:val="20"/>
            </w:rPr>
            <w:t xml:space="preserve"> notification</w:t>
          </w:r>
          <w:r w:rsidR="00FE099D">
            <w:rPr>
              <w:rFonts w:cstheme="minorHAnsi"/>
              <w:bCs/>
              <w:color w:val="3333FF"/>
              <w:sz w:val="20"/>
              <w:szCs w:val="20"/>
            </w:rPr>
            <w:t xml:space="preserve">s </w:t>
          </w:r>
          <w:r w:rsidRPr="00AE1542">
            <w:rPr>
              <w:rFonts w:cstheme="minorHAnsi"/>
              <w:bCs/>
              <w:color w:val="3333FF"/>
              <w:sz w:val="20"/>
              <w:szCs w:val="20"/>
            </w:rPr>
            <w:t xml:space="preserve">be sent to interested </w:t>
          </w:r>
          <w:r>
            <w:rPr>
              <w:rFonts w:cstheme="minorHAnsi"/>
              <w:bCs/>
              <w:color w:val="3333FF"/>
              <w:sz w:val="20"/>
              <w:szCs w:val="20"/>
            </w:rPr>
            <w:t>t</w:t>
          </w:r>
          <w:r w:rsidRPr="00AE1542">
            <w:rPr>
              <w:rFonts w:cstheme="minorHAnsi"/>
              <w:bCs/>
              <w:color w:val="3333FF"/>
              <w:sz w:val="20"/>
              <w:szCs w:val="20"/>
            </w:rPr>
            <w:t xml:space="preserve">ribal </w:t>
          </w:r>
          <w:r>
            <w:rPr>
              <w:rFonts w:cstheme="minorHAnsi"/>
              <w:bCs/>
              <w:color w:val="3333FF"/>
              <w:sz w:val="20"/>
              <w:szCs w:val="20"/>
            </w:rPr>
            <w:t>p</w:t>
          </w:r>
          <w:r w:rsidRPr="00AE1542">
            <w:rPr>
              <w:rFonts w:cstheme="minorHAnsi"/>
              <w:bCs/>
              <w:color w:val="3333FF"/>
              <w:sz w:val="20"/>
              <w:szCs w:val="20"/>
            </w:rPr>
            <w:t xml:space="preserve">artners. </w:t>
          </w:r>
          <w:r w:rsidRPr="00AE1542">
            <w:rPr>
              <w:rStyle w:val="PlaceholderText"/>
              <w:rFonts w:cstheme="minorHAnsi"/>
              <w:color w:val="3333FF"/>
              <w:sz w:val="20"/>
              <w:szCs w:val="20"/>
            </w:rPr>
            <w:t xml:space="preserve">Identify attachment number for documentation of tribal coordination. </w:t>
          </w:r>
          <w:r w:rsidR="00FE099D">
            <w:rPr>
              <w:rStyle w:val="PlaceholderText"/>
              <w:rFonts w:cstheme="minorHAnsi"/>
              <w:color w:val="3333FF"/>
              <w:sz w:val="20"/>
              <w:szCs w:val="20"/>
            </w:rPr>
            <w:t xml:space="preserve">If the email and mailing were sent on different dates indicate both dates. </w:t>
          </w:r>
        </w:sdtContent>
      </w:sdt>
    </w:p>
    <w:p w14:paraId="12B5F3B8" w14:textId="46FEDE1A" w:rsidR="00A93F4E" w:rsidRPr="00A12518" w:rsidRDefault="00E65965" w:rsidP="00E65965">
      <w:pPr>
        <w:ind w:left="360" w:firstLine="720"/>
        <w:contextualSpacing/>
        <w:rPr>
          <w:rFonts w:eastAsia="Times New Roman" w:cstheme="minorHAnsi"/>
          <w:sz w:val="20"/>
          <w:szCs w:val="20"/>
        </w:rPr>
      </w:pPr>
      <w:r>
        <w:rPr>
          <w:rFonts w:eastAsia="Times New Roman" w:cstheme="minorHAnsi"/>
          <w:sz w:val="20"/>
          <w:szCs w:val="20"/>
        </w:rPr>
        <w:t>R</w:t>
      </w:r>
      <w:r w:rsidR="00A93F4E" w:rsidRPr="00A12518">
        <w:rPr>
          <w:rFonts w:eastAsia="Times New Roman" w:cstheme="minorHAnsi"/>
          <w:sz w:val="20"/>
          <w:szCs w:val="20"/>
        </w:rPr>
        <w:t xml:space="preserve">esponses </w:t>
      </w:r>
      <w:r>
        <w:rPr>
          <w:rFonts w:eastAsia="Times New Roman" w:cstheme="minorHAnsi"/>
          <w:sz w:val="20"/>
          <w:szCs w:val="20"/>
        </w:rPr>
        <w:t>R</w:t>
      </w:r>
      <w:r w:rsidR="00A93F4E" w:rsidRPr="00A12518">
        <w:rPr>
          <w:rFonts w:eastAsia="Times New Roman" w:cstheme="minorHAnsi"/>
          <w:sz w:val="20"/>
          <w:szCs w:val="20"/>
        </w:rPr>
        <w:t>eceived</w:t>
      </w:r>
      <w:r w:rsidR="00A93F4E">
        <w:rPr>
          <w:rFonts w:eastAsia="Times New Roman" w:cstheme="minorHAnsi"/>
          <w:sz w:val="20"/>
          <w:szCs w:val="20"/>
        </w:rPr>
        <w:t xml:space="preserve">: </w:t>
      </w:r>
      <w:sdt>
        <w:sdtPr>
          <w:rPr>
            <w:rStyle w:val="Style1"/>
          </w:rPr>
          <w:id w:val="-93403290"/>
          <w:placeholder>
            <w:docPart w:val="45544DE3D2994E56B3BC60AB280AC85A"/>
          </w:placeholder>
          <w:showingPlcHdr/>
        </w:sdtPr>
        <w:sdtEndPr>
          <w:rPr>
            <w:rStyle w:val="PlaceholderText"/>
            <w:color w:val="808080"/>
            <w:sz w:val="22"/>
          </w:rPr>
        </w:sdtEndPr>
        <w:sdtContent>
          <w:r w:rsidR="00A93F4E" w:rsidRPr="00AE1542">
            <w:rPr>
              <w:rStyle w:val="PlaceholderText"/>
              <w:sz w:val="20"/>
              <w:szCs w:val="20"/>
            </w:rPr>
            <w:t>N/A if no responses or describe responses received.</w:t>
          </w:r>
        </w:sdtContent>
      </w:sdt>
    </w:p>
    <w:p w14:paraId="18A7ED73" w14:textId="669E91C7" w:rsidR="00205731" w:rsidRDefault="00DB3258" w:rsidP="008865D9">
      <w:pPr>
        <w:pStyle w:val="NoSpacing"/>
        <w:spacing w:line="276" w:lineRule="auto"/>
        <w:ind w:left="360"/>
        <w:rPr>
          <w:rFonts w:eastAsia="Times New Roman" w:cstheme="minorHAnsi"/>
          <w:sz w:val="20"/>
          <w:szCs w:val="20"/>
        </w:rPr>
      </w:pPr>
      <w:r w:rsidRPr="00A12518">
        <w:rPr>
          <w:rFonts w:cstheme="minorHAnsi"/>
          <w:sz w:val="20"/>
          <w:szCs w:val="20"/>
        </w:rPr>
        <w:t xml:space="preserve">Is the project located partially or entirely on </w:t>
      </w:r>
      <w:r w:rsidR="00EF5027">
        <w:rPr>
          <w:rFonts w:cstheme="minorHAnsi"/>
          <w:sz w:val="20"/>
          <w:szCs w:val="20"/>
        </w:rPr>
        <w:t>t</w:t>
      </w:r>
      <w:r w:rsidRPr="00A12518">
        <w:rPr>
          <w:rFonts w:cstheme="minorHAnsi"/>
          <w:sz w:val="20"/>
          <w:szCs w:val="20"/>
        </w:rPr>
        <w:t xml:space="preserve">ribal lands in trust, allotted, or reservation status? </w:t>
      </w:r>
      <w:sdt>
        <w:sdtPr>
          <w:rPr>
            <w:rFonts w:eastAsia="Times New Roman" w:cstheme="minorHAnsi"/>
            <w:sz w:val="20"/>
            <w:szCs w:val="20"/>
          </w:rPr>
          <w:id w:val="-1529791253"/>
          <w:placeholder>
            <w:docPart w:val="057E18980585432788630A7F02AD059F"/>
          </w:placeholder>
          <w:showingPlcHdr/>
          <w:comboBox>
            <w:listItem w:displayText="No" w:value="No"/>
            <w:listItem w:displayText="Yes, Bad River Band of Lake Superior Chippewa Indians" w:value="Yes, Bad River Band of Lake Superior Chippewa Indians"/>
            <w:listItem w:displayText="Yes, Forest County Potawatomi Community" w:value="Yes, Forest County Potawatomi Community"/>
            <w:listItem w:displayText="Yes, Ho-Chunk Nation" w:value="Yes, Ho-Chunk Nation"/>
            <w:listItem w:displayText="Yes, La Courte Oreilles Band of Lake Superior Chippewa Indians" w:value="Yes, La Courte Oreilles Band of Lake Superior Chippewa Indians"/>
            <w:listItem w:displayText="Yes, Lac Du Flambeau Band of Lake Superior Indians" w:value="Yes, Lac Du Flambeau Band of Lake Superior Indians"/>
            <w:listItem w:displayText="Yes, Menominee Indian Tribe of Wisconsin" w:value="Yes, Menominee Indian Tribe of Wisconsin"/>
            <w:listItem w:displayText="Yes, Oneida Tribe of Indians of Wisconsin" w:value="Yes, Oneida Tribe of Indians of Wisconsin"/>
            <w:listItem w:displayText="Yes, Red Cliff Band of Lake Superior Chippewa" w:value="Yes, Red Cliff Band of Lake Superior Chippewa"/>
            <w:listItem w:displayText="Yes, Sokaogon Chippewa Community" w:value="Yes, Sokaogon Chippewa Community"/>
            <w:listItem w:displayText="Yes, Saint Croix Band of Lake Superior Chippewa Indians" w:value="Yes, Saint Croix Band of Lake Superior Chippewa Indians"/>
            <w:listItem w:displayText="Yes, Stockbridge-Munsee Band of Mohican Indians" w:value="Yes, Stockbridge-Munsee Band of Mohican Indians"/>
          </w:comboBox>
        </w:sdtPr>
        <w:sdtContent>
          <w:r w:rsidR="00205731">
            <w:rPr>
              <w:rStyle w:val="PlaceholderText"/>
              <w:rFonts w:cstheme="minorHAnsi"/>
              <w:sz w:val="20"/>
              <w:szCs w:val="20"/>
            </w:rPr>
            <w:t>Select</w:t>
          </w:r>
          <w:r w:rsidR="00205731" w:rsidRPr="0033227B">
            <w:rPr>
              <w:rStyle w:val="PlaceholderText"/>
              <w:rFonts w:cstheme="minorHAnsi"/>
              <w:sz w:val="20"/>
              <w:szCs w:val="20"/>
            </w:rPr>
            <w:t xml:space="preserve"> </w:t>
          </w:r>
          <w:r w:rsidR="00205731" w:rsidRPr="004E1414">
            <w:rPr>
              <w:rStyle w:val="PlaceholderText"/>
              <w:rFonts w:cstheme="minorHAnsi"/>
              <w:color w:val="3333FF"/>
              <w:sz w:val="20"/>
              <w:szCs w:val="20"/>
            </w:rPr>
            <w:t xml:space="preserve">- </w:t>
          </w:r>
          <w:r w:rsidR="00205731" w:rsidRPr="00AC0CDD">
            <w:rPr>
              <w:rStyle w:val="PlaceholderText"/>
              <w:rFonts w:cstheme="minorHAnsi"/>
              <w:color w:val="3333FF"/>
              <w:sz w:val="20"/>
              <w:szCs w:val="20"/>
            </w:rPr>
            <w:t xml:space="preserve">For projects, regardless of project type, located partially or entirely on </w:t>
          </w:r>
          <w:r w:rsidR="00205731">
            <w:rPr>
              <w:rStyle w:val="PlaceholderText"/>
              <w:rFonts w:cstheme="minorHAnsi"/>
              <w:color w:val="3333FF"/>
              <w:sz w:val="20"/>
              <w:szCs w:val="20"/>
            </w:rPr>
            <w:t>t</w:t>
          </w:r>
          <w:r w:rsidR="00205731" w:rsidRPr="00AC0CDD">
            <w:rPr>
              <w:rStyle w:val="PlaceholderText"/>
              <w:rFonts w:cstheme="minorHAnsi"/>
              <w:color w:val="3333FF"/>
              <w:sz w:val="20"/>
              <w:szCs w:val="20"/>
            </w:rPr>
            <w:t xml:space="preserve">ribal lands in trust, allotted, or reservation status, WisDOT Region staff shall consult with </w:t>
          </w:r>
          <w:r w:rsidR="00205731">
            <w:rPr>
              <w:rStyle w:val="PlaceholderText"/>
              <w:rFonts w:cstheme="minorHAnsi"/>
              <w:color w:val="3333FF"/>
              <w:sz w:val="20"/>
              <w:szCs w:val="20"/>
            </w:rPr>
            <w:t xml:space="preserve">the Region Tribal Liaison, </w:t>
          </w:r>
          <w:r w:rsidR="00205731" w:rsidRPr="00AC0CDD">
            <w:rPr>
              <w:rStyle w:val="PlaceholderText"/>
              <w:rFonts w:cstheme="minorHAnsi"/>
              <w:color w:val="3333FF"/>
              <w:sz w:val="20"/>
              <w:szCs w:val="20"/>
            </w:rPr>
            <w:t xml:space="preserve">WisDOT EPDS staff prior to preparing CEC documentation.  In certain cases, the involvement of </w:t>
          </w:r>
          <w:r w:rsidR="00205731">
            <w:rPr>
              <w:rStyle w:val="PlaceholderText"/>
              <w:rFonts w:cstheme="minorHAnsi"/>
              <w:color w:val="3333FF"/>
              <w:sz w:val="20"/>
              <w:szCs w:val="20"/>
            </w:rPr>
            <w:t>t</w:t>
          </w:r>
          <w:r w:rsidR="00205731" w:rsidRPr="00AC0CDD">
            <w:rPr>
              <w:rStyle w:val="PlaceholderText"/>
              <w:rFonts w:cstheme="minorHAnsi"/>
              <w:color w:val="3333FF"/>
              <w:sz w:val="20"/>
              <w:szCs w:val="20"/>
            </w:rPr>
            <w:t xml:space="preserve">ribal land may warrant preparing higher level environmental documentation (e.g., ER instead of CEC).  </w:t>
          </w:r>
          <w:r w:rsidR="00205731" w:rsidRPr="004E1414">
            <w:rPr>
              <w:rStyle w:val="PlaceholderText"/>
              <w:rFonts w:cstheme="minorHAnsi"/>
              <w:color w:val="3333FF"/>
              <w:sz w:val="20"/>
              <w:szCs w:val="20"/>
            </w:rPr>
            <w:t xml:space="preserve">WisDOT </w:t>
          </w:r>
          <w:r w:rsidR="00205731">
            <w:rPr>
              <w:rStyle w:val="PlaceholderText"/>
              <w:rFonts w:cstheme="minorHAnsi"/>
              <w:color w:val="3333FF"/>
              <w:sz w:val="20"/>
              <w:szCs w:val="20"/>
            </w:rPr>
            <w:t>c</w:t>
          </w:r>
          <w:r w:rsidR="00205731" w:rsidRPr="004E1414">
            <w:rPr>
              <w:rStyle w:val="PlaceholderText"/>
              <w:rFonts w:cstheme="minorHAnsi"/>
              <w:color w:val="3333FF"/>
              <w:sz w:val="20"/>
              <w:szCs w:val="20"/>
            </w:rPr>
            <w:t xml:space="preserve">entral </w:t>
          </w:r>
          <w:r w:rsidR="00205731">
            <w:rPr>
              <w:rStyle w:val="PlaceholderText"/>
              <w:rFonts w:cstheme="minorHAnsi"/>
              <w:color w:val="3333FF"/>
              <w:sz w:val="20"/>
              <w:szCs w:val="20"/>
            </w:rPr>
            <w:t>o</w:t>
          </w:r>
          <w:r w:rsidR="00205731" w:rsidRPr="004E1414">
            <w:rPr>
              <w:rStyle w:val="PlaceholderText"/>
              <w:rFonts w:cstheme="minorHAnsi"/>
              <w:color w:val="3333FF"/>
              <w:sz w:val="20"/>
              <w:szCs w:val="20"/>
            </w:rPr>
            <w:t xml:space="preserve">ffice </w:t>
          </w:r>
          <w:r w:rsidR="00205731">
            <w:rPr>
              <w:rStyle w:val="PlaceholderText"/>
              <w:rFonts w:cstheme="minorHAnsi"/>
              <w:color w:val="3333FF"/>
              <w:sz w:val="20"/>
              <w:szCs w:val="20"/>
            </w:rPr>
            <w:t>e</w:t>
          </w:r>
          <w:r w:rsidR="00205731" w:rsidRPr="004E1414">
            <w:rPr>
              <w:rStyle w:val="PlaceholderText"/>
              <w:rFonts w:cstheme="minorHAnsi"/>
              <w:color w:val="3333FF"/>
              <w:sz w:val="20"/>
              <w:szCs w:val="20"/>
            </w:rPr>
            <w:t xml:space="preserve">nvironmental </w:t>
          </w:r>
          <w:r w:rsidR="00205731">
            <w:rPr>
              <w:rStyle w:val="PlaceholderText"/>
              <w:rFonts w:cstheme="minorHAnsi"/>
              <w:color w:val="3333FF"/>
              <w:sz w:val="20"/>
              <w:szCs w:val="20"/>
            </w:rPr>
            <w:t>s</w:t>
          </w:r>
          <w:r w:rsidR="00205731" w:rsidRPr="004E1414">
            <w:rPr>
              <w:rStyle w:val="PlaceholderText"/>
              <w:rFonts w:cstheme="minorHAnsi"/>
              <w:color w:val="3333FF"/>
              <w:sz w:val="20"/>
              <w:szCs w:val="20"/>
            </w:rPr>
            <w:t xml:space="preserve">taff should ensure adequate </w:t>
          </w:r>
          <w:r w:rsidR="00205731">
            <w:rPr>
              <w:rStyle w:val="PlaceholderText"/>
              <w:rFonts w:cstheme="minorHAnsi"/>
              <w:color w:val="3333FF"/>
              <w:sz w:val="20"/>
              <w:szCs w:val="20"/>
            </w:rPr>
            <w:t>t</w:t>
          </w:r>
          <w:r w:rsidR="00205731" w:rsidRPr="004E1414">
            <w:rPr>
              <w:rStyle w:val="PlaceholderText"/>
              <w:rFonts w:cstheme="minorHAnsi"/>
              <w:color w:val="3333FF"/>
              <w:sz w:val="20"/>
              <w:szCs w:val="20"/>
            </w:rPr>
            <w:t>ribal consultation by WisDOT and engage FHWA in consultation when necessary</w:t>
          </w:r>
          <w:r w:rsidR="00205731">
            <w:rPr>
              <w:rStyle w:val="PlaceholderText"/>
              <w:rFonts w:cstheme="minorHAnsi"/>
              <w:color w:val="3333FF"/>
              <w:sz w:val="20"/>
              <w:szCs w:val="20"/>
            </w:rPr>
            <w:t>.</w:t>
          </w:r>
        </w:sdtContent>
      </w:sdt>
    </w:p>
    <w:p w14:paraId="6EA7DF76" w14:textId="77777777" w:rsidR="007C4AA1" w:rsidRDefault="007C4AA1" w:rsidP="008865D9">
      <w:pPr>
        <w:pStyle w:val="NoSpacing"/>
        <w:spacing w:line="276" w:lineRule="auto"/>
        <w:ind w:left="360"/>
        <w:rPr>
          <w:rFonts w:eastAsia="Times New Roman" w:cstheme="minorHAnsi"/>
          <w:sz w:val="20"/>
          <w:szCs w:val="20"/>
        </w:rPr>
      </w:pPr>
    </w:p>
    <w:p w14:paraId="781A7E63" w14:textId="02ED67AC" w:rsidR="00DB3258" w:rsidRDefault="00AE1542" w:rsidP="00E65965">
      <w:pPr>
        <w:ind w:left="360"/>
        <w:contextualSpacing/>
        <w:rPr>
          <w:rFonts w:cstheme="minorHAnsi"/>
          <w:sz w:val="20"/>
          <w:szCs w:val="20"/>
        </w:rPr>
      </w:pPr>
      <w:r>
        <w:rPr>
          <w:rFonts w:eastAsia="Times New Roman" w:cstheme="minorHAnsi"/>
          <w:sz w:val="20"/>
          <w:szCs w:val="20"/>
        </w:rPr>
        <w:t>D</w:t>
      </w:r>
      <w:r w:rsidR="00DB3258" w:rsidRPr="00A12518">
        <w:rPr>
          <w:rFonts w:eastAsia="Times New Roman" w:cstheme="minorHAnsi"/>
          <w:sz w:val="20"/>
          <w:szCs w:val="20"/>
        </w:rPr>
        <w:t xml:space="preserve">escribe </w:t>
      </w:r>
      <w:r w:rsidR="008865D9">
        <w:rPr>
          <w:rFonts w:eastAsia="Times New Roman" w:cstheme="minorHAnsi"/>
          <w:sz w:val="20"/>
          <w:szCs w:val="20"/>
        </w:rPr>
        <w:t>A</w:t>
      </w:r>
      <w:r w:rsidR="00DB3258" w:rsidRPr="00A12518">
        <w:rPr>
          <w:rFonts w:eastAsia="Times New Roman" w:cstheme="minorHAnsi"/>
          <w:sz w:val="20"/>
          <w:szCs w:val="20"/>
        </w:rPr>
        <w:t xml:space="preserve">dditional </w:t>
      </w:r>
      <w:r w:rsidR="008865D9">
        <w:rPr>
          <w:rFonts w:eastAsia="Times New Roman" w:cstheme="minorHAnsi"/>
          <w:sz w:val="20"/>
          <w:szCs w:val="20"/>
        </w:rPr>
        <w:t>C</w:t>
      </w:r>
      <w:r w:rsidR="00DB3258" w:rsidRPr="00A12518">
        <w:rPr>
          <w:rFonts w:eastAsia="Times New Roman" w:cstheme="minorHAnsi"/>
          <w:sz w:val="20"/>
          <w:szCs w:val="20"/>
        </w:rPr>
        <w:t>oordination:</w:t>
      </w:r>
      <w:r w:rsidR="00DB3258">
        <w:rPr>
          <w:rFonts w:eastAsia="Times New Roman" w:cstheme="minorHAnsi"/>
          <w:sz w:val="20"/>
          <w:szCs w:val="20"/>
        </w:rPr>
        <w:t xml:space="preserve"> </w:t>
      </w:r>
      <w:sdt>
        <w:sdtPr>
          <w:rPr>
            <w:rStyle w:val="Style1"/>
          </w:rPr>
          <w:id w:val="-1631622099"/>
          <w:placeholder>
            <w:docPart w:val="CB12E7741EE743BAB468A9F62B9F7779"/>
          </w:placeholder>
          <w:showingPlcHdr/>
        </w:sdtPr>
        <w:sdtEndPr>
          <w:rPr>
            <w:rStyle w:val="DefaultParagraphFont"/>
            <w:rFonts w:eastAsia="Times New Roman" w:cstheme="minorHAnsi"/>
            <w:color w:val="auto"/>
            <w:sz w:val="22"/>
            <w:szCs w:val="20"/>
          </w:rPr>
        </w:sdtEndPr>
        <w:sdtContent>
          <w:r w:rsidR="00AC0CDD">
            <w:rPr>
              <w:rStyle w:val="PlaceholderText"/>
              <w:sz w:val="20"/>
              <w:szCs w:val="20"/>
            </w:rPr>
            <w:t>Describe</w:t>
          </w:r>
          <w:r w:rsidR="00575F1C">
            <w:rPr>
              <w:rStyle w:val="PlaceholderText"/>
              <w:sz w:val="20"/>
              <w:szCs w:val="20"/>
            </w:rPr>
            <w:t xml:space="preserve"> or N/A</w:t>
          </w:r>
          <w:r w:rsidR="00AC0CDD">
            <w:rPr>
              <w:rStyle w:val="PlaceholderText"/>
              <w:sz w:val="20"/>
              <w:szCs w:val="20"/>
            </w:rPr>
            <w:t xml:space="preserve"> – </w:t>
          </w:r>
          <w:r w:rsidR="00D66461" w:rsidRPr="00D66461">
            <w:rPr>
              <w:rStyle w:val="PlaceholderText"/>
              <w:color w:val="3333FF"/>
              <w:sz w:val="20"/>
              <w:szCs w:val="20"/>
            </w:rPr>
            <w:t>Consult with the Region Environmental Coordinator and/or the Regional Tribal Liaison</w:t>
          </w:r>
          <w:r w:rsidR="00D66461">
            <w:rPr>
              <w:rStyle w:val="PlaceholderText"/>
              <w:color w:val="3333FF"/>
              <w:sz w:val="20"/>
              <w:szCs w:val="20"/>
            </w:rPr>
            <w:t xml:space="preserve"> on items that require additional coordination</w:t>
          </w:r>
          <w:r w:rsidR="00D66461" w:rsidRPr="00D66461">
            <w:rPr>
              <w:rStyle w:val="PlaceholderText"/>
              <w:color w:val="3333FF"/>
              <w:sz w:val="20"/>
              <w:szCs w:val="20"/>
            </w:rPr>
            <w:t xml:space="preserve">. </w:t>
          </w:r>
          <w:r w:rsidR="00D66461">
            <w:rPr>
              <w:rStyle w:val="PlaceholderText"/>
              <w:color w:val="3333FF"/>
              <w:sz w:val="20"/>
              <w:szCs w:val="20"/>
            </w:rPr>
            <w:t>I</w:t>
          </w:r>
          <w:r w:rsidR="008865D9">
            <w:rPr>
              <w:rStyle w:val="PlaceholderText"/>
              <w:color w:val="3333FF"/>
              <w:sz w:val="20"/>
              <w:szCs w:val="20"/>
            </w:rPr>
            <w:t>nclude a description of the project work adjacent or on the tribal lands. T</w:t>
          </w:r>
          <w:r w:rsidR="00AC0CDD" w:rsidRPr="00AC0CDD">
            <w:rPr>
              <w:rStyle w:val="PlaceholderText"/>
              <w:color w:val="3333FF"/>
              <w:sz w:val="20"/>
              <w:szCs w:val="20"/>
            </w:rPr>
            <w:t xml:space="preserve">ribes are sovereign nations. </w:t>
          </w:r>
          <w:r>
            <w:rPr>
              <w:rStyle w:val="PlaceholderText"/>
              <w:color w:val="3333FF"/>
              <w:sz w:val="20"/>
              <w:szCs w:val="20"/>
            </w:rPr>
            <w:t xml:space="preserve">Tribal sovereignty allows </w:t>
          </w:r>
          <w:r w:rsidR="00575F1C" w:rsidRPr="00575F1C">
            <w:rPr>
              <w:rStyle w:val="PlaceholderText"/>
              <w:color w:val="3333FF"/>
              <w:sz w:val="20"/>
              <w:szCs w:val="20"/>
            </w:rPr>
            <w:t>tribes to govern themselves and their lands. Tribes are distinct governments, and have, with a few exceptions, the same powers as federal and state governments to regulate their internal affairs.</w:t>
          </w:r>
          <w:r w:rsidR="00575F1C">
            <w:rPr>
              <w:rStyle w:val="PlaceholderText"/>
              <w:color w:val="3333FF"/>
              <w:sz w:val="20"/>
              <w:szCs w:val="20"/>
            </w:rPr>
            <w:t xml:space="preserve"> </w:t>
          </w:r>
          <w:r>
            <w:rPr>
              <w:rStyle w:val="PlaceholderText"/>
              <w:color w:val="3333FF"/>
              <w:sz w:val="20"/>
              <w:szCs w:val="20"/>
            </w:rPr>
            <w:t>A tribe may have unique environmental laws and coordination process.</w:t>
          </w:r>
          <w:r w:rsidRPr="00AC0CDD">
            <w:rPr>
              <w:rStyle w:val="PlaceholderText"/>
              <w:color w:val="3333FF"/>
              <w:sz w:val="20"/>
              <w:szCs w:val="20"/>
            </w:rPr>
            <w:t xml:space="preserve"> These</w:t>
          </w:r>
          <w:r w:rsidR="00AC0CDD" w:rsidRPr="00AC0CDD">
            <w:rPr>
              <w:rStyle w:val="PlaceholderText"/>
              <w:color w:val="3333FF"/>
              <w:sz w:val="20"/>
              <w:szCs w:val="20"/>
            </w:rPr>
            <w:t xml:space="preserve"> </w:t>
          </w:r>
          <w:r>
            <w:rPr>
              <w:rStyle w:val="PlaceholderText"/>
              <w:color w:val="3333FF"/>
              <w:sz w:val="20"/>
              <w:szCs w:val="20"/>
            </w:rPr>
            <w:t>laws ca</w:t>
          </w:r>
          <w:r w:rsidR="00AC0CDD" w:rsidRPr="00AC0CDD">
            <w:rPr>
              <w:rStyle w:val="PlaceholderText"/>
              <w:color w:val="3333FF"/>
              <w:sz w:val="20"/>
              <w:szCs w:val="20"/>
            </w:rPr>
            <w:t>n vary between tribes. Consult with the REC to discuss coordination requirements for individual projects.</w:t>
          </w:r>
          <w:r w:rsidR="00575F1C">
            <w:rPr>
              <w:rStyle w:val="PlaceholderText"/>
              <w:color w:val="3333FF"/>
              <w:sz w:val="20"/>
              <w:szCs w:val="20"/>
            </w:rPr>
            <w:t xml:space="preserve"> If </w:t>
          </w:r>
          <w:r w:rsidR="00EF5027">
            <w:rPr>
              <w:rStyle w:val="PlaceholderText"/>
              <w:color w:val="3333FF"/>
              <w:sz w:val="20"/>
              <w:szCs w:val="20"/>
            </w:rPr>
            <w:t xml:space="preserve">no </w:t>
          </w:r>
          <w:r w:rsidR="00575F1C">
            <w:rPr>
              <w:rStyle w:val="PlaceholderText"/>
              <w:color w:val="3333FF"/>
              <w:sz w:val="20"/>
              <w:szCs w:val="20"/>
            </w:rPr>
            <w:t xml:space="preserve">additional coordination is needed indicate not applicable. </w:t>
          </w:r>
          <w:r w:rsidR="000D7110">
            <w:rPr>
              <w:rStyle w:val="PlaceholderText"/>
              <w:color w:val="3333FF"/>
              <w:sz w:val="20"/>
              <w:szCs w:val="20"/>
            </w:rPr>
            <w:t>Additional coordination could include tribal interest on a project.</w:t>
          </w:r>
          <w:r w:rsidR="00D66461">
            <w:rPr>
              <w:rStyle w:val="PlaceholderText"/>
              <w:color w:val="3333FF"/>
              <w:sz w:val="20"/>
              <w:szCs w:val="20"/>
            </w:rPr>
            <w:t xml:space="preserve"> </w:t>
          </w:r>
        </w:sdtContent>
      </w:sdt>
    </w:p>
    <w:bookmarkEnd w:id="10"/>
    <w:p w14:paraId="6E367B66" w14:textId="77777777" w:rsidR="00AE1542" w:rsidRDefault="00AE1542" w:rsidP="00B57CA8">
      <w:pPr>
        <w:ind w:left="720"/>
        <w:contextualSpacing/>
        <w:rPr>
          <w:rFonts w:cstheme="minorHAnsi"/>
          <w:sz w:val="20"/>
          <w:szCs w:val="20"/>
        </w:rPr>
      </w:pPr>
    </w:p>
    <w:p w14:paraId="73A6413A" w14:textId="77777777" w:rsidR="00421546" w:rsidRDefault="00421546">
      <w:pPr>
        <w:rPr>
          <w:rFonts w:cstheme="minorHAnsi"/>
          <w:b/>
          <w:sz w:val="24"/>
          <w:szCs w:val="24"/>
        </w:rPr>
      </w:pPr>
      <w:r>
        <w:rPr>
          <w:rFonts w:cstheme="minorHAnsi"/>
          <w:b/>
          <w:sz w:val="24"/>
          <w:szCs w:val="24"/>
        </w:rPr>
        <w:br w:type="page"/>
      </w:r>
    </w:p>
    <w:p w14:paraId="1047BB0E" w14:textId="48D6CDE9" w:rsidR="00DB3258" w:rsidRPr="000F2118" w:rsidRDefault="00DB3258" w:rsidP="004B0C62">
      <w:pPr>
        <w:pStyle w:val="NoSpacing"/>
        <w:shd w:val="clear" w:color="auto" w:fill="D9D9D9" w:themeFill="background1" w:themeFillShade="D9"/>
        <w:contextualSpacing/>
        <w:rPr>
          <w:rFonts w:cstheme="minorHAnsi"/>
          <w:b/>
          <w:sz w:val="24"/>
          <w:szCs w:val="24"/>
        </w:rPr>
      </w:pPr>
      <w:r>
        <w:rPr>
          <w:rFonts w:cstheme="minorHAnsi"/>
          <w:b/>
          <w:sz w:val="24"/>
          <w:szCs w:val="24"/>
        </w:rPr>
        <w:lastRenderedPageBreak/>
        <w:t>X</w:t>
      </w:r>
      <w:r w:rsidRPr="000F2118">
        <w:rPr>
          <w:rFonts w:cstheme="minorHAnsi"/>
          <w:b/>
          <w:sz w:val="24"/>
          <w:szCs w:val="24"/>
        </w:rPr>
        <w:t xml:space="preserve">. </w:t>
      </w:r>
      <w:r>
        <w:rPr>
          <w:rFonts w:cstheme="minorHAnsi"/>
          <w:b/>
          <w:sz w:val="24"/>
          <w:szCs w:val="24"/>
        </w:rPr>
        <w:t>Agency Coordination</w:t>
      </w:r>
    </w:p>
    <w:p w14:paraId="570747A2" w14:textId="28ABC480" w:rsidR="00DB3258" w:rsidRDefault="00E12FB5" w:rsidP="004B0C62">
      <w:pPr>
        <w:shd w:val="clear" w:color="auto" w:fill="F2F2F2" w:themeFill="background1" w:themeFillShade="F2"/>
        <w:spacing w:before="120" w:after="0" w:line="240" w:lineRule="auto"/>
        <w:contextualSpacing/>
        <w:rPr>
          <w:i/>
          <w:iCs/>
          <w:sz w:val="20"/>
          <w:szCs w:val="20"/>
        </w:rPr>
      </w:pPr>
      <w:r w:rsidRPr="00E12FB5">
        <w:rPr>
          <w:i/>
          <w:iCs/>
          <w:sz w:val="20"/>
          <w:szCs w:val="20"/>
        </w:rPr>
        <w:t xml:space="preserve">List all agencies that were contacted as part of the environmental documentation process. List the date(s) agency coordination was </w:t>
      </w:r>
      <w:r w:rsidR="00EF5027">
        <w:rPr>
          <w:i/>
          <w:iCs/>
          <w:sz w:val="20"/>
          <w:szCs w:val="20"/>
        </w:rPr>
        <w:t>initiated</w:t>
      </w:r>
      <w:r w:rsidRPr="00E12FB5">
        <w:rPr>
          <w:i/>
          <w:iCs/>
          <w:sz w:val="20"/>
          <w:szCs w:val="20"/>
        </w:rPr>
        <w:t xml:space="preserve"> and the date a response was received. Indicate if no responses were received. </w:t>
      </w:r>
      <w:r>
        <w:rPr>
          <w:i/>
          <w:iCs/>
          <w:sz w:val="20"/>
          <w:szCs w:val="20"/>
        </w:rPr>
        <w:t>A</w:t>
      </w:r>
      <w:r w:rsidR="00DB3258" w:rsidRPr="00DB3258">
        <w:rPr>
          <w:i/>
          <w:iCs/>
          <w:sz w:val="20"/>
          <w:szCs w:val="20"/>
        </w:rPr>
        <w:t xml:space="preserve">ll projects </w:t>
      </w:r>
      <w:r w:rsidR="007500D0">
        <w:rPr>
          <w:i/>
          <w:iCs/>
          <w:sz w:val="20"/>
          <w:szCs w:val="20"/>
        </w:rPr>
        <w:t>must include</w:t>
      </w:r>
      <w:r w:rsidR="00EF5027">
        <w:rPr>
          <w:i/>
          <w:iCs/>
          <w:sz w:val="20"/>
          <w:szCs w:val="20"/>
        </w:rPr>
        <w:t>, at a minimum,</w:t>
      </w:r>
      <w:r w:rsidR="00DB3258" w:rsidRPr="00DB3258">
        <w:rPr>
          <w:i/>
          <w:iCs/>
          <w:sz w:val="20"/>
          <w:szCs w:val="20"/>
        </w:rPr>
        <w:t xml:space="preserve"> coordination with the </w:t>
      </w:r>
      <w:r w:rsidR="007500D0">
        <w:rPr>
          <w:i/>
          <w:iCs/>
          <w:sz w:val="20"/>
          <w:szCs w:val="20"/>
        </w:rPr>
        <w:t xml:space="preserve">State Historic Preservation Office (SHPO), </w:t>
      </w:r>
      <w:r w:rsidR="00DB3258" w:rsidRPr="00DB3258">
        <w:rPr>
          <w:i/>
          <w:iCs/>
          <w:sz w:val="20"/>
          <w:szCs w:val="20"/>
        </w:rPr>
        <w:t xml:space="preserve">Wisconsin Department of Natural Resources (WDNR), US Fish and Wildlife Service (USFWS), </w:t>
      </w:r>
      <w:r w:rsidR="007500D0">
        <w:rPr>
          <w:i/>
          <w:iCs/>
          <w:sz w:val="20"/>
          <w:szCs w:val="20"/>
        </w:rPr>
        <w:t xml:space="preserve">and </w:t>
      </w:r>
      <w:r w:rsidR="00DB3258" w:rsidRPr="00DB3258">
        <w:rPr>
          <w:i/>
          <w:iCs/>
          <w:sz w:val="20"/>
          <w:szCs w:val="20"/>
        </w:rPr>
        <w:t>Federal Aviation Administration (FAA). Coordination conducted with other agencies should also be included</w:t>
      </w:r>
      <w:r w:rsidR="00EF5027">
        <w:rPr>
          <w:i/>
          <w:iCs/>
          <w:sz w:val="20"/>
          <w:szCs w:val="20"/>
        </w:rPr>
        <w:t>,</w:t>
      </w:r>
      <w:r w:rsidR="00DB3258" w:rsidRPr="00DB3258">
        <w:rPr>
          <w:i/>
          <w:iCs/>
          <w:sz w:val="20"/>
          <w:szCs w:val="20"/>
        </w:rPr>
        <w:t xml:space="preserve"> as appropriate.</w:t>
      </w:r>
    </w:p>
    <w:p w14:paraId="3DF5F540" w14:textId="77777777" w:rsidR="00A25B7F" w:rsidRPr="00D90E27" w:rsidRDefault="00A25B7F" w:rsidP="005A510E">
      <w:pPr>
        <w:spacing w:before="120" w:after="0" w:line="240" w:lineRule="auto"/>
        <w:rPr>
          <w:bCs/>
          <w:i/>
          <w:iCs/>
          <w:sz w:val="20"/>
          <w:szCs w:val="20"/>
        </w:rPr>
      </w:pPr>
    </w:p>
    <w:tbl>
      <w:tblPr>
        <w:tblW w:w="1053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120" w:type="dxa"/>
          <w:right w:w="120" w:type="dxa"/>
        </w:tblCellMar>
        <w:tblLook w:val="0000" w:firstRow="0" w:lastRow="0" w:firstColumn="0" w:lastColumn="0" w:noHBand="0" w:noVBand="0"/>
      </w:tblPr>
      <w:tblGrid>
        <w:gridCol w:w="2700"/>
        <w:gridCol w:w="7830"/>
      </w:tblGrid>
      <w:tr w:rsidR="008613F4" w:rsidRPr="00B83D42" w14:paraId="64D05804" w14:textId="77777777" w:rsidTr="00174B21">
        <w:trPr>
          <w:cantSplit/>
          <w:trHeight w:val="364"/>
        </w:trPr>
        <w:tc>
          <w:tcPr>
            <w:tcW w:w="2700" w:type="dxa"/>
            <w:shd w:val="clear" w:color="auto" w:fill="FFFFFF"/>
            <w:vAlign w:val="bottom"/>
          </w:tcPr>
          <w:p w14:paraId="66C49545" w14:textId="77777777" w:rsidR="008613F4" w:rsidRPr="008613F4" w:rsidRDefault="008613F4" w:rsidP="00536F86">
            <w:pPr>
              <w:tabs>
                <w:tab w:val="left" w:pos="0"/>
              </w:tabs>
              <w:suppressAutoHyphens/>
              <w:spacing w:before="20" w:after="20"/>
              <w:contextualSpacing/>
              <w:rPr>
                <w:rFonts w:ascii="Calibri" w:hAnsi="Calibri" w:cs="Calibri"/>
                <w:b/>
                <w:sz w:val="18"/>
                <w:szCs w:val="18"/>
              </w:rPr>
            </w:pPr>
            <w:bookmarkStart w:id="11" w:name="_Hlk186741598"/>
            <w:r w:rsidRPr="008613F4">
              <w:rPr>
                <w:rFonts w:ascii="Calibri" w:hAnsi="Calibri" w:cs="Calibri"/>
                <w:b/>
                <w:sz w:val="18"/>
                <w:szCs w:val="18"/>
              </w:rPr>
              <w:t>Agency</w:t>
            </w:r>
          </w:p>
        </w:tc>
        <w:tc>
          <w:tcPr>
            <w:tcW w:w="7830" w:type="dxa"/>
            <w:shd w:val="clear" w:color="auto" w:fill="FFFFFF"/>
            <w:vAlign w:val="bottom"/>
          </w:tcPr>
          <w:p w14:paraId="1E9F6AC9" w14:textId="7A104CBA" w:rsidR="008613F4" w:rsidRPr="0007549A" w:rsidRDefault="008613F4" w:rsidP="00536F86">
            <w:pPr>
              <w:pStyle w:val="Heading6"/>
              <w:spacing w:before="20" w:after="20"/>
              <w:contextualSpacing/>
              <w:rPr>
                <w:rFonts w:ascii="Calibri" w:hAnsi="Calibri" w:cs="Calibri"/>
                <w:color w:val="808080" w:themeColor="background1" w:themeShade="80"/>
                <w:sz w:val="18"/>
                <w:szCs w:val="18"/>
              </w:rPr>
            </w:pPr>
            <w:r w:rsidRPr="008613F4">
              <w:rPr>
                <w:rFonts w:ascii="Calibri" w:hAnsi="Calibri" w:cs="Calibri"/>
                <w:sz w:val="18"/>
                <w:szCs w:val="18"/>
              </w:rPr>
              <w:t>Coordination</w:t>
            </w:r>
            <w:r w:rsidRPr="0007549A">
              <w:rPr>
                <w:rFonts w:ascii="Calibri" w:hAnsi="Calibri" w:cs="Calibri"/>
                <w:color w:val="808080" w:themeColor="background1" w:themeShade="80"/>
                <w:sz w:val="18"/>
                <w:szCs w:val="18"/>
              </w:rPr>
              <w:t xml:space="preserve"> </w:t>
            </w:r>
          </w:p>
        </w:tc>
      </w:tr>
      <w:tr w:rsidR="004A0AC2" w:rsidRPr="00B83D42" w14:paraId="747690EA" w14:textId="77777777" w:rsidTr="00F04EEB">
        <w:trPr>
          <w:cantSplit/>
          <w:trHeight w:val="364"/>
        </w:trPr>
        <w:tc>
          <w:tcPr>
            <w:tcW w:w="2700" w:type="dxa"/>
            <w:shd w:val="clear" w:color="auto" w:fill="FFFFFF"/>
            <w:vAlign w:val="center"/>
          </w:tcPr>
          <w:p w14:paraId="2940DBF3" w14:textId="5D32F983" w:rsidR="004A0AC2" w:rsidRPr="008613F4" w:rsidRDefault="004A0AC2" w:rsidP="004A0AC2">
            <w:pPr>
              <w:tabs>
                <w:tab w:val="left" w:pos="0"/>
              </w:tabs>
              <w:suppressAutoHyphens/>
              <w:spacing w:before="20" w:after="20"/>
              <w:contextualSpacing/>
              <w:rPr>
                <w:rFonts w:ascii="Calibri" w:hAnsi="Calibri" w:cs="Calibri"/>
                <w:b/>
                <w:sz w:val="18"/>
                <w:szCs w:val="18"/>
              </w:rPr>
            </w:pPr>
            <w:r w:rsidRPr="00451D92">
              <w:rPr>
                <w:rFonts w:ascii="Calibri" w:hAnsi="Calibri" w:cs="Calibri"/>
                <w:bCs/>
                <w:sz w:val="20"/>
                <w:szCs w:val="20"/>
              </w:rPr>
              <w:t>Federal Aviation Administration (FAA)</w:t>
            </w:r>
          </w:p>
        </w:tc>
        <w:tc>
          <w:tcPr>
            <w:tcW w:w="7830" w:type="dxa"/>
            <w:shd w:val="clear" w:color="auto" w:fill="FFFFFF"/>
            <w:vAlign w:val="center"/>
          </w:tcPr>
          <w:p w14:paraId="079AFBE6" w14:textId="77777777" w:rsidR="004A0AC2" w:rsidRPr="0086325E" w:rsidRDefault="004A0AC2" w:rsidP="004A0AC2">
            <w:pPr>
              <w:spacing w:after="0"/>
              <w:contextualSpacing/>
              <w:rPr>
                <w:rFonts w:eastAsia="Times New Roman"/>
                <w:sz w:val="20"/>
                <w:szCs w:val="20"/>
              </w:rPr>
            </w:pPr>
            <w:r w:rsidRPr="004C4678">
              <w:rPr>
                <w:sz w:val="20"/>
                <w:szCs w:val="20"/>
              </w:rPr>
              <w:t>Federal Aviation Administration (FAA)</w:t>
            </w:r>
            <w:r>
              <w:rPr>
                <w:sz w:val="20"/>
                <w:szCs w:val="20"/>
              </w:rPr>
              <w:t xml:space="preserve"> </w:t>
            </w:r>
            <w:r w:rsidRPr="0086325E">
              <w:rPr>
                <w:rFonts w:eastAsia="Times New Roman"/>
                <w:sz w:val="20"/>
                <w:szCs w:val="20"/>
              </w:rPr>
              <w:t xml:space="preserve">Notice Criteria Tool: </w:t>
            </w:r>
            <w:sdt>
              <w:sdtPr>
                <w:rPr>
                  <w:rStyle w:val="Style1"/>
                </w:rPr>
                <w:id w:val="1847670571"/>
                <w:placeholder>
                  <w:docPart w:val="AF36CC462C994F1F8AA236BB69A03FD8"/>
                </w:placeholder>
                <w:showingPlcHdr/>
              </w:sdtPr>
              <w:sdtEndPr>
                <w:rPr>
                  <w:rStyle w:val="DefaultParagraphFont"/>
                  <w:rFonts w:eastAsia="Times New Roman"/>
                  <w:color w:val="auto"/>
                  <w:sz w:val="22"/>
                  <w:szCs w:val="20"/>
                </w:rPr>
              </w:sdtEndPr>
              <w:sdtContent>
                <w:r w:rsidRPr="0086325E">
                  <w:rPr>
                    <w:rStyle w:val="PlaceholderText"/>
                    <w:sz w:val="20"/>
                    <w:szCs w:val="20"/>
                  </w:rPr>
                  <w:t>Date</w:t>
                </w:r>
              </w:sdtContent>
            </w:sdt>
            <w:r w:rsidRPr="0086325E">
              <w:rPr>
                <w:rFonts w:eastAsia="Times New Roman"/>
                <w:sz w:val="20"/>
                <w:szCs w:val="20"/>
              </w:rPr>
              <w:t xml:space="preserve"> </w:t>
            </w:r>
            <w:r>
              <w:rPr>
                <w:rFonts w:eastAsia="Times New Roman"/>
                <w:sz w:val="20"/>
                <w:szCs w:val="20"/>
              </w:rPr>
              <w:t>–</w:t>
            </w:r>
            <w:r w:rsidRPr="0086325E">
              <w:rPr>
                <w:rFonts w:eastAsia="Times New Roman"/>
                <w:sz w:val="20"/>
                <w:szCs w:val="20"/>
              </w:rPr>
              <w:t xml:space="preserve"> </w:t>
            </w:r>
            <w:sdt>
              <w:sdtPr>
                <w:rPr>
                  <w:rFonts w:eastAsia="Times New Roman"/>
                  <w:sz w:val="20"/>
                  <w:szCs w:val="20"/>
                </w:rPr>
                <w:id w:val="1239363963"/>
                <w:placeholder>
                  <w:docPart w:val="89FE72A2AB1E48788862473E9812F1CF"/>
                </w:placeholder>
                <w:showingPlcHdr/>
                <w:comboBox>
                  <w:listItem w:displayText="The project needs to file a notice of proposed construction with FAA." w:value="The project needs to file a notice of proposed construction with FAA."/>
                  <w:listItem w:displayText="The project does not need to file a notice of proposed construction with FAA. The notice criteria tool will be resubmitted prior to construction. " w:value="The project does not need to file a notice of proposed construction with FAA. The notice criteria tool will be resubmitted prior to construction. "/>
                </w:comboBox>
              </w:sdtPr>
              <w:sdtContent>
                <w:r>
                  <w:rPr>
                    <w:rStyle w:val="PlaceholderText"/>
                    <w:sz w:val="20"/>
                    <w:szCs w:val="20"/>
                  </w:rPr>
                  <w:t>Select –</w:t>
                </w:r>
                <w:r w:rsidRPr="0086325E">
                  <w:rPr>
                    <w:rStyle w:val="PlaceholderText"/>
                    <w:sz w:val="20"/>
                    <w:szCs w:val="20"/>
                  </w:rPr>
                  <w:t xml:space="preserve"> </w:t>
                </w:r>
                <w:r w:rsidRPr="0075345E">
                  <w:rPr>
                    <w:rFonts w:ascii="Calibri" w:hAnsi="Calibri" w:cs="Calibri"/>
                    <w:bCs/>
                    <w:color w:val="0000FF"/>
                  </w:rPr>
                  <w:t>S</w:t>
                </w:r>
                <w:r w:rsidRPr="0075345E">
                  <w:rPr>
                    <w:rFonts w:ascii="Calibri" w:hAnsi="Calibri" w:cs="Calibri"/>
                    <w:bCs/>
                    <w:color w:val="0000FF"/>
                    <w:sz w:val="20"/>
                    <w:szCs w:val="20"/>
                  </w:rPr>
                  <w:t>ee FDM 20-55-10 for guidance. Coordination is required for all projects regardless of distance from a public-use airport. Check the FAA’s Obstruction Evaluation Website (https://oeaaa.faa.gov/oeaaa/external/portal.jsp) and use the ‘Notice Criteria Tool’ to determine if a notice of proposed construction will be required to be filed with the FAA. The project will need to resubmit the notice criteria tool again prior to construction if the results indicate no filing is required.</w:t>
                </w:r>
              </w:sdtContent>
            </w:sdt>
          </w:p>
          <w:p w14:paraId="3842C46E" w14:textId="77777777" w:rsidR="004A0AC2" w:rsidRPr="008613F4" w:rsidRDefault="004A0AC2" w:rsidP="004A0AC2">
            <w:pPr>
              <w:pStyle w:val="Heading6"/>
              <w:spacing w:before="20" w:after="20"/>
              <w:contextualSpacing/>
              <w:rPr>
                <w:rFonts w:ascii="Calibri" w:hAnsi="Calibri" w:cs="Calibri"/>
                <w:sz w:val="18"/>
                <w:szCs w:val="18"/>
              </w:rPr>
            </w:pPr>
          </w:p>
        </w:tc>
      </w:tr>
      <w:tr w:rsidR="004A0AC2" w:rsidRPr="00B83D42" w14:paraId="50A38431" w14:textId="77777777" w:rsidTr="00FB27FC">
        <w:trPr>
          <w:cantSplit/>
          <w:trHeight w:val="364"/>
        </w:trPr>
        <w:tc>
          <w:tcPr>
            <w:tcW w:w="2700" w:type="dxa"/>
            <w:shd w:val="clear" w:color="auto" w:fill="FFFFFF"/>
            <w:vAlign w:val="center"/>
          </w:tcPr>
          <w:p w14:paraId="1C6CADCF" w14:textId="77777777" w:rsidR="004A0AC2" w:rsidRPr="00451D92" w:rsidRDefault="004A0AC2" w:rsidP="004A0AC2">
            <w:pPr>
              <w:tabs>
                <w:tab w:val="left" w:pos="0"/>
              </w:tabs>
              <w:suppressAutoHyphens/>
              <w:spacing w:before="20" w:after="20"/>
              <w:contextualSpacing/>
              <w:rPr>
                <w:rFonts w:ascii="Calibri" w:hAnsi="Calibri" w:cs="Calibri"/>
                <w:bCs/>
                <w:sz w:val="20"/>
                <w:szCs w:val="20"/>
              </w:rPr>
            </w:pPr>
            <w:r w:rsidRPr="00451D92">
              <w:rPr>
                <w:rFonts w:ascii="Calibri" w:hAnsi="Calibri" w:cs="Calibri"/>
                <w:bCs/>
                <w:sz w:val="20"/>
                <w:szCs w:val="20"/>
              </w:rPr>
              <w:t xml:space="preserve">Natural Resource Conservation Service (NRCS) </w:t>
            </w:r>
          </w:p>
          <w:p w14:paraId="2D9870F8" w14:textId="77777777" w:rsidR="004A0AC2" w:rsidRPr="008613F4" w:rsidRDefault="004A0AC2" w:rsidP="004A0AC2">
            <w:pPr>
              <w:tabs>
                <w:tab w:val="left" w:pos="0"/>
              </w:tabs>
              <w:suppressAutoHyphens/>
              <w:spacing w:before="20" w:after="20"/>
              <w:contextualSpacing/>
              <w:rPr>
                <w:rFonts w:ascii="Calibri" w:hAnsi="Calibri" w:cs="Calibri"/>
                <w:b/>
                <w:sz w:val="18"/>
                <w:szCs w:val="18"/>
              </w:rPr>
            </w:pPr>
          </w:p>
        </w:tc>
        <w:tc>
          <w:tcPr>
            <w:tcW w:w="7830" w:type="dxa"/>
            <w:shd w:val="clear" w:color="auto" w:fill="FFFFFF"/>
            <w:vAlign w:val="center"/>
          </w:tcPr>
          <w:sdt>
            <w:sdtPr>
              <w:rPr>
                <w:rStyle w:val="Style1"/>
              </w:rPr>
              <w:id w:val="-1252190864"/>
              <w:placeholder>
                <w:docPart w:val="3CA9344A0C9647859E8FC19D3CF97E02"/>
              </w:placeholder>
              <w:showingPlcHdr/>
              <w:comboBox>
                <w:listItem w:displayText="N/A. No agricultural properties will be acquired. " w:value="N/A. No agricultural properties will be acquired. "/>
                <w:listItem w:displayText="The farmland conversion impact rating form (CPA-106 or AD-1006) is less than 60 points, and no formal coordination is required." w:value="The farmland conversion impact rating form (CPA-106 or AD-1006) is less than 60 points, and no formal coordination is required."/>
                <w:listItem w:displayText="The farmland conversion impact rating form (CPA-106 or AD-1006) is more than 60 points. See factor sheet" w:value="The farmland conversion impact rating form (CPA-106 or AD-1006) is more than 60 points. See factor sheet"/>
              </w:comboBox>
            </w:sdtPr>
            <w:sdtEndPr>
              <w:rPr>
                <w:rStyle w:val="DefaultParagraphFont"/>
                <w:rFonts w:eastAsia="Times New Roman"/>
                <w:color w:val="0000FF"/>
                <w:sz w:val="22"/>
                <w:szCs w:val="20"/>
              </w:rPr>
            </w:sdtEndPr>
            <w:sdtContent>
              <w:p w14:paraId="4C32B701" w14:textId="7CD62838" w:rsidR="004A0AC2" w:rsidRPr="005405B8" w:rsidRDefault="004A0AC2" w:rsidP="005405B8">
                <w:pPr>
                  <w:spacing w:after="120"/>
                  <w:contextualSpacing/>
                  <w:rPr>
                    <w:rFonts w:eastAsia="Times New Roman"/>
                    <w:color w:val="0000FF"/>
                    <w:sz w:val="20"/>
                    <w:szCs w:val="20"/>
                  </w:rPr>
                </w:pPr>
                <w:r w:rsidRPr="0075345E">
                  <w:rPr>
                    <w:rFonts w:eastAsia="Times New Roman"/>
                    <w:color w:val="808080"/>
                    <w:sz w:val="20"/>
                    <w:szCs w:val="20"/>
                  </w:rPr>
                  <w:t xml:space="preserve">Select </w:t>
                </w:r>
                <w:r>
                  <w:rPr>
                    <w:rFonts w:eastAsia="Times New Roman"/>
                    <w:color w:val="808080"/>
                    <w:sz w:val="20"/>
                    <w:szCs w:val="20"/>
                  </w:rPr>
                  <w:t>-</w:t>
                </w:r>
                <w:r>
                  <w:rPr>
                    <w:rFonts w:eastAsia="Times New Roman"/>
                    <w:sz w:val="20"/>
                    <w:szCs w:val="20"/>
                  </w:rPr>
                  <w:t xml:space="preserve"> </w:t>
                </w:r>
                <w:r w:rsidRPr="005344F7">
                  <w:rPr>
                    <w:rFonts w:eastAsia="Times New Roman"/>
                    <w:color w:val="3333FF"/>
                    <w:sz w:val="20"/>
                    <w:szCs w:val="20"/>
                  </w:rPr>
                  <w:t xml:space="preserve">NRCS coordination is only required if </w:t>
                </w:r>
                <w:r>
                  <w:rPr>
                    <w:rFonts w:eastAsia="Times New Roman"/>
                    <w:color w:val="3333FF"/>
                    <w:sz w:val="20"/>
                    <w:szCs w:val="20"/>
                  </w:rPr>
                  <w:t>a farm operation</w:t>
                </w:r>
                <w:r w:rsidRPr="005344F7">
                  <w:rPr>
                    <w:rFonts w:eastAsia="Times New Roman"/>
                    <w:color w:val="3333FF"/>
                    <w:sz w:val="20"/>
                    <w:szCs w:val="20"/>
                  </w:rPr>
                  <w:t xml:space="preserve"> will be acquired</w:t>
                </w:r>
                <w:r>
                  <w:rPr>
                    <w:rFonts w:eastAsia="Times New Roman"/>
                    <w:color w:val="3333FF"/>
                    <w:sz w:val="20"/>
                    <w:szCs w:val="20"/>
                  </w:rPr>
                  <w:t xml:space="preserve"> permanently</w:t>
                </w:r>
                <w:r w:rsidRPr="005344F7">
                  <w:rPr>
                    <w:rFonts w:eastAsia="Times New Roman"/>
                    <w:color w:val="3333FF"/>
                    <w:sz w:val="20"/>
                    <w:szCs w:val="20"/>
                  </w:rPr>
                  <w:t xml:space="preserve">. If real estate impacts occur to </w:t>
                </w:r>
                <w:r>
                  <w:rPr>
                    <w:rFonts w:eastAsia="Times New Roman"/>
                    <w:color w:val="3333FF"/>
                    <w:sz w:val="20"/>
                    <w:szCs w:val="20"/>
                  </w:rPr>
                  <w:t>a farm operation</w:t>
                </w:r>
                <w:r w:rsidRPr="005344F7">
                  <w:rPr>
                    <w:rFonts w:eastAsia="Times New Roman"/>
                    <w:color w:val="3333FF"/>
                    <w:sz w:val="20"/>
                    <w:szCs w:val="20"/>
                  </w:rPr>
                  <w:t xml:space="preserve">, the farmland conversation impact rating worksheet (CPA-106 for corridor type projects or AD 1006 for projects that acquire blocks of land) is to be filled out. </w:t>
                </w:r>
                <w:r w:rsidRPr="00A65AD6">
                  <w:rPr>
                    <w:rFonts w:eastAsia="Times New Roman"/>
                    <w:color w:val="3333FF"/>
                    <w:sz w:val="20"/>
                    <w:szCs w:val="20"/>
                  </w:rPr>
                  <w:t xml:space="preserve">If the site assessment criteria score (part VI of the form) totals </w:t>
                </w:r>
                <w:r>
                  <w:rPr>
                    <w:rFonts w:eastAsia="Times New Roman"/>
                    <w:color w:val="3333FF"/>
                    <w:sz w:val="20"/>
                    <w:szCs w:val="20"/>
                  </w:rPr>
                  <w:t xml:space="preserve">less than </w:t>
                </w:r>
                <w:r w:rsidRPr="00A65AD6">
                  <w:rPr>
                    <w:rFonts w:eastAsia="Times New Roman"/>
                    <w:color w:val="3333FF"/>
                    <w:sz w:val="20"/>
                    <w:szCs w:val="20"/>
                  </w:rPr>
                  <w:t>60 points for any alternative</w:t>
                </w:r>
                <w:r>
                  <w:rPr>
                    <w:rFonts w:eastAsia="Times New Roman"/>
                    <w:color w:val="3333FF"/>
                    <w:sz w:val="20"/>
                    <w:szCs w:val="20"/>
                  </w:rPr>
                  <w:t xml:space="preserve"> formal coordination is not </w:t>
                </w:r>
                <w:r w:rsidRPr="00A65AD6">
                  <w:rPr>
                    <w:rFonts w:eastAsia="Times New Roman"/>
                    <w:color w:val="3333FF"/>
                    <w:sz w:val="20"/>
                    <w:szCs w:val="20"/>
                  </w:rPr>
                  <w:t xml:space="preserve">required. </w:t>
                </w:r>
                <w:r w:rsidRPr="005344F7">
                  <w:rPr>
                    <w:rFonts w:eastAsia="Times New Roman"/>
                    <w:color w:val="3333FF"/>
                    <w:sz w:val="20"/>
                    <w:szCs w:val="20"/>
                  </w:rPr>
                  <w:t>If the site assessment criteria score (part VI of the form) totals 60 or more points for any alternative, or if it is determined that the farmland conversion exceeds the minimum level of consideration for protection, formal coordination is required. The completed worksheet should be transmitted to the NRCS office having jurisdiction over the area affected by the project</w:t>
                </w:r>
                <w:r>
                  <w:rPr>
                    <w:rFonts w:eastAsia="Times New Roman"/>
                    <w:color w:val="3333FF"/>
                    <w:sz w:val="20"/>
                    <w:szCs w:val="20"/>
                  </w:rPr>
                  <w:t>.</w:t>
                </w:r>
              </w:p>
            </w:sdtContent>
          </w:sdt>
        </w:tc>
      </w:tr>
      <w:bookmarkEnd w:id="11"/>
      <w:tr w:rsidR="004A0AC2" w:rsidRPr="00B83D42" w14:paraId="10971ECC" w14:textId="77777777" w:rsidTr="003D1B6E">
        <w:trPr>
          <w:cantSplit/>
          <w:trHeight w:val="364"/>
        </w:trPr>
        <w:tc>
          <w:tcPr>
            <w:tcW w:w="2700" w:type="dxa"/>
            <w:shd w:val="clear" w:color="auto" w:fill="FFFFFF"/>
            <w:vAlign w:val="center"/>
          </w:tcPr>
          <w:p w14:paraId="6AF598F5" w14:textId="14A79192" w:rsidR="004A0AC2" w:rsidRPr="008613F4" w:rsidRDefault="004A0AC2" w:rsidP="004A0AC2">
            <w:pPr>
              <w:tabs>
                <w:tab w:val="left" w:pos="0"/>
              </w:tabs>
              <w:suppressAutoHyphens/>
              <w:spacing w:before="20" w:after="20"/>
              <w:contextualSpacing/>
              <w:rPr>
                <w:rFonts w:ascii="Calibri" w:hAnsi="Calibri" w:cs="Calibri"/>
                <w:b/>
                <w:sz w:val="18"/>
                <w:szCs w:val="18"/>
              </w:rPr>
            </w:pPr>
            <w:r w:rsidRPr="00D943FC">
              <w:rPr>
                <w:rFonts w:ascii="Calibri" w:hAnsi="Calibri" w:cs="Calibri"/>
                <w:bCs/>
                <w:sz w:val="20"/>
                <w:szCs w:val="20"/>
              </w:rPr>
              <w:t>U.S. Fish and Wildlife Service (USFWS)</w:t>
            </w:r>
          </w:p>
        </w:tc>
        <w:tc>
          <w:tcPr>
            <w:tcW w:w="7830" w:type="dxa"/>
            <w:shd w:val="clear" w:color="auto" w:fill="FFFFFF"/>
            <w:vAlign w:val="center"/>
          </w:tcPr>
          <w:p w14:paraId="7B885930" w14:textId="77777777" w:rsidR="004A0AC2" w:rsidRPr="00C348A4" w:rsidRDefault="004A0AC2" w:rsidP="004A0AC2">
            <w:pPr>
              <w:spacing w:after="0"/>
              <w:contextualSpacing/>
              <w:rPr>
                <w:rFonts w:eastAsia="Times New Roman" w:cstheme="minorHAnsi"/>
                <w:sz w:val="20"/>
                <w:szCs w:val="20"/>
              </w:rPr>
            </w:pPr>
            <w:r>
              <w:rPr>
                <w:rFonts w:eastAsia="Times New Roman" w:cstheme="minorHAnsi"/>
                <w:sz w:val="20"/>
                <w:szCs w:val="20"/>
              </w:rPr>
              <w:t>Official Species List</w:t>
            </w:r>
            <w:r w:rsidRPr="00C348A4">
              <w:rPr>
                <w:rFonts w:eastAsia="Times New Roman" w:cstheme="minorHAnsi"/>
                <w:sz w:val="20"/>
                <w:szCs w:val="20"/>
              </w:rPr>
              <w:t xml:space="preserve">: </w:t>
            </w:r>
            <w:sdt>
              <w:sdtPr>
                <w:rPr>
                  <w:rStyle w:val="Style1"/>
                </w:rPr>
                <w:id w:val="721566749"/>
                <w:placeholder>
                  <w:docPart w:val="F2DF9DE2748D470BAE365225C5293C88"/>
                </w:placeholder>
                <w:showingPlcHdr/>
              </w:sdtPr>
              <w:sdtEndPr>
                <w:rPr>
                  <w:rStyle w:val="DefaultParagraphFont"/>
                  <w:rFonts w:eastAsia="Times New Roman" w:cstheme="minorHAnsi"/>
                  <w:color w:val="auto"/>
                  <w:sz w:val="22"/>
                  <w:szCs w:val="20"/>
                </w:rPr>
              </w:sdtEndPr>
              <w:sdtContent>
                <w:r w:rsidRPr="00C348A4">
                  <w:rPr>
                    <w:rStyle w:val="PlaceholderText"/>
                    <w:rFonts w:cstheme="minorHAnsi"/>
                    <w:sz w:val="20"/>
                    <w:szCs w:val="20"/>
                  </w:rPr>
                  <w:t xml:space="preserve">Date </w:t>
                </w:r>
                <w:r w:rsidRPr="00C348A4">
                  <w:rPr>
                    <w:rStyle w:val="PlaceholderText"/>
                    <w:rFonts w:cstheme="minorHAnsi"/>
                    <w:color w:val="0000FF"/>
                    <w:sz w:val="20"/>
                    <w:szCs w:val="20"/>
                  </w:rPr>
                  <w:t xml:space="preserve">- </w:t>
                </w:r>
                <w:r w:rsidRPr="00C348A4">
                  <w:rPr>
                    <w:rStyle w:val="PlaceholderText"/>
                    <w:rFonts w:cstheme="minorHAnsi"/>
                    <w:color w:val="3333FF"/>
                    <w:sz w:val="20"/>
                    <w:szCs w:val="20"/>
                  </w:rPr>
                  <w:t>needs to be within 90 day</w:t>
                </w:r>
                <w:r>
                  <w:rPr>
                    <w:rStyle w:val="PlaceholderText"/>
                    <w:rFonts w:cstheme="minorHAnsi"/>
                    <w:color w:val="3333FF"/>
                    <w:sz w:val="20"/>
                    <w:szCs w:val="20"/>
                  </w:rPr>
                  <w:t>s of signing the environmental document.</w:t>
                </w:r>
                <w:r w:rsidRPr="00C348A4">
                  <w:rPr>
                    <w:rStyle w:val="PlaceholderText"/>
                    <w:rFonts w:cstheme="minorHAnsi"/>
                    <w:color w:val="3333FF"/>
                    <w:sz w:val="20"/>
                    <w:szCs w:val="20"/>
                  </w:rPr>
                  <w:t xml:space="preserve"> </w:t>
                </w:r>
              </w:sdtContent>
            </w:sdt>
          </w:p>
          <w:p w14:paraId="38D28DC2" w14:textId="77777777" w:rsidR="004A0AC2" w:rsidRPr="00451D92" w:rsidRDefault="004A0AC2" w:rsidP="004A0AC2">
            <w:pPr>
              <w:spacing w:after="0"/>
              <w:rPr>
                <w:rStyle w:val="PlaceholderText"/>
                <w:rFonts w:eastAsia="Times New Roman" w:cstheme="minorHAnsi"/>
                <w:color w:val="auto"/>
                <w:sz w:val="20"/>
                <w:szCs w:val="20"/>
              </w:rPr>
            </w:pPr>
            <w:r w:rsidRPr="00451D92">
              <w:rPr>
                <w:rStyle w:val="PlaceholderText"/>
                <w:rFonts w:cstheme="minorHAnsi"/>
                <w:color w:val="auto"/>
                <w:sz w:val="20"/>
                <w:szCs w:val="20"/>
              </w:rPr>
              <w:t xml:space="preserve">USFWS determination key(s): </w:t>
            </w:r>
            <w:sdt>
              <w:sdtPr>
                <w:rPr>
                  <w:rStyle w:val="Style1"/>
                </w:rPr>
                <w:id w:val="1347905389"/>
                <w:placeholder>
                  <w:docPart w:val="A099DF81EC0A42A2AC80291AF4C78BD1"/>
                </w:placeholder>
                <w:showingPlcHdr/>
              </w:sdtPr>
              <w:sdtEndPr>
                <w:rPr>
                  <w:rStyle w:val="PlaceholderText"/>
                  <w:rFonts w:cstheme="minorHAnsi"/>
                  <w:color w:val="auto"/>
                  <w:sz w:val="22"/>
                  <w:szCs w:val="20"/>
                </w:rPr>
              </w:sdtEndPr>
              <w:sdtContent>
                <w:r w:rsidRPr="00451D92">
                  <w:rPr>
                    <w:rStyle w:val="PlaceholderText"/>
                    <w:rFonts w:cstheme="minorHAnsi"/>
                    <w:sz w:val="20"/>
                    <w:szCs w:val="20"/>
                  </w:rPr>
                  <w:t>Describe</w:t>
                </w:r>
                <w:r w:rsidRPr="00451D92">
                  <w:rPr>
                    <w:rStyle w:val="PlaceholderText"/>
                    <w:rFonts w:cstheme="minorHAnsi"/>
                    <w:color w:val="auto"/>
                    <w:sz w:val="20"/>
                    <w:szCs w:val="20"/>
                  </w:rPr>
                  <w:t xml:space="preserve"> - </w:t>
                </w:r>
                <w:r w:rsidRPr="00451D92">
                  <w:rPr>
                    <w:rStyle w:val="PlaceholderText"/>
                    <w:rFonts w:cstheme="minorHAnsi"/>
                    <w:color w:val="3333FF"/>
                    <w:sz w:val="20"/>
                    <w:szCs w:val="20"/>
                  </w:rPr>
                  <w:t xml:space="preserve">Include the determination key name and date. The MN-WI Endangered Species Key is the preferred method for completing Section 7 consultation for most federally listed </w:t>
                </w:r>
                <w:r w:rsidRPr="00FC4771">
                  <w:rPr>
                    <w:rStyle w:val="PlaceholderText"/>
                    <w:rFonts w:cstheme="minorHAnsi"/>
                    <w:color w:val="3333FF"/>
                    <w:sz w:val="20"/>
                    <w:szCs w:val="20"/>
                  </w:rPr>
                  <w:t>species</w:t>
                </w:r>
                <w:r w:rsidRPr="00451D92">
                  <w:rPr>
                    <w:rStyle w:val="PlaceholderText"/>
                    <w:rFonts w:cstheme="minorHAnsi"/>
                    <w:color w:val="3333FF"/>
                    <w:sz w:val="20"/>
                    <w:szCs w:val="20"/>
                  </w:rPr>
                  <w:t>. Include bat specific determination keys if appropriate for the proposed project.</w:t>
                </w:r>
              </w:sdtContent>
            </w:sdt>
            <w:r w:rsidRPr="00451D92">
              <w:rPr>
                <w:rStyle w:val="PlaceholderText"/>
                <w:rFonts w:cstheme="minorHAnsi"/>
                <w:color w:val="auto"/>
                <w:sz w:val="20"/>
                <w:szCs w:val="20"/>
              </w:rPr>
              <w:t xml:space="preserve"> </w:t>
            </w:r>
          </w:p>
          <w:p w14:paraId="0095271E" w14:textId="77777777" w:rsidR="004A0AC2" w:rsidRPr="00D943FC" w:rsidRDefault="004A0AC2" w:rsidP="004A0AC2">
            <w:pPr>
              <w:spacing w:after="0"/>
              <w:rPr>
                <w:rFonts w:eastAsia="Times New Roman" w:cstheme="minorHAnsi"/>
                <w:sz w:val="20"/>
                <w:szCs w:val="20"/>
              </w:rPr>
            </w:pPr>
            <w:r w:rsidRPr="00D943FC">
              <w:rPr>
                <w:rFonts w:cstheme="minorHAnsi"/>
                <w:sz w:val="20"/>
                <w:szCs w:val="20"/>
              </w:rPr>
              <w:t xml:space="preserve">Describe additional USFWS consultation: </w:t>
            </w:r>
            <w:sdt>
              <w:sdtPr>
                <w:rPr>
                  <w:rStyle w:val="Style1"/>
                </w:rPr>
                <w:id w:val="-33817077"/>
                <w:placeholder>
                  <w:docPart w:val="41B4051F5FFC483DA361A83636E49086"/>
                </w:placeholder>
                <w:showingPlcHdr/>
              </w:sdtPr>
              <w:sdtEndPr>
                <w:rPr>
                  <w:rStyle w:val="DefaultParagraphFont"/>
                  <w:rFonts w:eastAsia="Times New Roman"/>
                  <w:color w:val="auto"/>
                  <w:sz w:val="22"/>
                </w:rPr>
              </w:sdtEndPr>
              <w:sdtContent>
                <w:r w:rsidRPr="00C348A4">
                  <w:rPr>
                    <w:rStyle w:val="PlaceholderText"/>
                    <w:rFonts w:cstheme="minorHAnsi"/>
                    <w:sz w:val="20"/>
                    <w:szCs w:val="20"/>
                  </w:rPr>
                  <w:t xml:space="preserve">Describe or N/A </w:t>
                </w:r>
                <w:r w:rsidRPr="00C348A4">
                  <w:rPr>
                    <w:rStyle w:val="PlaceholderText"/>
                    <w:rFonts w:cstheme="minorHAnsi"/>
                    <w:color w:val="0000FF"/>
                    <w:sz w:val="20"/>
                    <w:szCs w:val="20"/>
                  </w:rPr>
                  <w:t>– Describe the results of USFWS consultation outside of any IPaC determination keys. Include the consultation date, species</w:t>
                </w:r>
                <w:r>
                  <w:rPr>
                    <w:rStyle w:val="PlaceholderText"/>
                    <w:rFonts w:cstheme="minorHAnsi"/>
                    <w:color w:val="0000FF"/>
                    <w:sz w:val="20"/>
                    <w:szCs w:val="20"/>
                  </w:rPr>
                  <w:t xml:space="preserve"> name,</w:t>
                </w:r>
                <w:r w:rsidRPr="00C348A4">
                  <w:rPr>
                    <w:rStyle w:val="PlaceholderText"/>
                    <w:rFonts w:cstheme="minorHAnsi"/>
                    <w:color w:val="0000FF"/>
                    <w:sz w:val="20"/>
                    <w:szCs w:val="20"/>
                  </w:rPr>
                  <w:t xml:space="preserve"> and results</w:t>
                </w:r>
                <w:r>
                  <w:rPr>
                    <w:rStyle w:val="PlaceholderText"/>
                    <w:rFonts w:cstheme="minorHAnsi"/>
                    <w:color w:val="0000FF"/>
                    <w:sz w:val="20"/>
                    <w:szCs w:val="20"/>
                  </w:rPr>
                  <w:t xml:space="preserve"> (</w:t>
                </w:r>
                <w:r w:rsidRPr="00C348A4">
                  <w:rPr>
                    <w:rStyle w:val="PlaceholderText"/>
                    <w:rFonts w:cstheme="minorHAnsi"/>
                    <w:color w:val="3333FF"/>
                    <w:sz w:val="20"/>
                    <w:szCs w:val="20"/>
                  </w:rPr>
                  <w:t xml:space="preserve">may include a biological </w:t>
                </w:r>
                <w:r>
                  <w:rPr>
                    <w:rStyle w:val="PlaceholderText"/>
                    <w:rFonts w:cstheme="minorHAnsi"/>
                    <w:color w:val="3333FF"/>
                    <w:sz w:val="20"/>
                    <w:szCs w:val="20"/>
                  </w:rPr>
                  <w:t>opinion</w:t>
                </w:r>
                <w:r w:rsidRPr="00C348A4">
                  <w:rPr>
                    <w:rStyle w:val="PlaceholderText"/>
                    <w:rFonts w:cstheme="minorHAnsi"/>
                    <w:color w:val="3333FF"/>
                    <w:sz w:val="20"/>
                    <w:szCs w:val="20"/>
                  </w:rPr>
                  <w:t xml:space="preserve"> or concurrence on</w:t>
                </w:r>
                <w:r>
                  <w:rPr>
                    <w:rStyle w:val="PlaceholderText"/>
                    <w:rFonts w:cstheme="minorHAnsi"/>
                    <w:color w:val="3333FF"/>
                    <w:sz w:val="20"/>
                    <w:szCs w:val="20"/>
                  </w:rPr>
                  <w:t xml:space="preserve"> a may affect, not likely to adversely affect </w:t>
                </w:r>
                <w:r w:rsidRPr="00C348A4">
                  <w:rPr>
                    <w:rStyle w:val="PlaceholderText"/>
                    <w:rFonts w:cstheme="minorHAnsi"/>
                    <w:color w:val="3333FF"/>
                    <w:sz w:val="20"/>
                    <w:szCs w:val="20"/>
                  </w:rPr>
                  <w:t>determination made outside of a determination key</w:t>
                </w:r>
                <w:r>
                  <w:rPr>
                    <w:rStyle w:val="PlaceholderText"/>
                    <w:rFonts w:cstheme="minorHAnsi"/>
                    <w:color w:val="3333FF"/>
                    <w:sz w:val="20"/>
                    <w:szCs w:val="20"/>
                  </w:rPr>
                  <w:t>)</w:t>
                </w:r>
                <w:r w:rsidRPr="00C348A4">
                  <w:rPr>
                    <w:rStyle w:val="PlaceholderText"/>
                    <w:rFonts w:cstheme="minorHAnsi"/>
                    <w:color w:val="3333FF"/>
                    <w:sz w:val="20"/>
                    <w:szCs w:val="20"/>
                  </w:rPr>
                  <w:t>.</w:t>
                </w:r>
                <w:r>
                  <w:rPr>
                    <w:rStyle w:val="PlaceholderText"/>
                    <w:rFonts w:cstheme="minorHAnsi"/>
                    <w:color w:val="3333FF"/>
                    <w:sz w:val="20"/>
                    <w:szCs w:val="20"/>
                  </w:rPr>
                  <w:t xml:space="preserve"> USFWS does not need to concur on a no effect determination.</w:t>
                </w:r>
                <w:r w:rsidRPr="00C348A4">
                  <w:rPr>
                    <w:rStyle w:val="PlaceholderText"/>
                    <w:rFonts w:cstheme="minorHAnsi"/>
                    <w:color w:val="3333FF"/>
                    <w:sz w:val="20"/>
                    <w:szCs w:val="20"/>
                  </w:rPr>
                  <w:t xml:space="preserve"> </w:t>
                </w:r>
              </w:sdtContent>
            </w:sdt>
          </w:p>
          <w:p w14:paraId="6AF9EA1C" w14:textId="77777777" w:rsidR="004A0AC2" w:rsidRPr="008613F4" w:rsidRDefault="004A0AC2" w:rsidP="004A0AC2">
            <w:pPr>
              <w:pStyle w:val="Heading6"/>
              <w:spacing w:before="20" w:after="20"/>
              <w:contextualSpacing/>
              <w:rPr>
                <w:rFonts w:ascii="Calibri" w:hAnsi="Calibri" w:cs="Calibri"/>
                <w:sz w:val="18"/>
                <w:szCs w:val="18"/>
              </w:rPr>
            </w:pPr>
          </w:p>
        </w:tc>
      </w:tr>
      <w:tr w:rsidR="004A0AC2" w:rsidRPr="00B83D42" w14:paraId="59FA7BE9" w14:textId="77777777" w:rsidTr="000208B0">
        <w:trPr>
          <w:cantSplit/>
          <w:trHeight w:val="364"/>
        </w:trPr>
        <w:tc>
          <w:tcPr>
            <w:tcW w:w="2700" w:type="dxa"/>
            <w:shd w:val="clear" w:color="auto" w:fill="FFFFFF"/>
            <w:vAlign w:val="center"/>
          </w:tcPr>
          <w:p w14:paraId="5A2E65B6" w14:textId="14071228" w:rsidR="004A0AC2" w:rsidRPr="00451D92" w:rsidRDefault="004A0AC2" w:rsidP="004A0AC2">
            <w:pPr>
              <w:tabs>
                <w:tab w:val="left" w:pos="0"/>
              </w:tabs>
              <w:suppressAutoHyphens/>
              <w:spacing w:before="20" w:after="20"/>
              <w:contextualSpacing/>
              <w:rPr>
                <w:rFonts w:ascii="Calibri" w:hAnsi="Calibri" w:cs="Calibri"/>
                <w:bCs/>
                <w:sz w:val="20"/>
                <w:szCs w:val="20"/>
              </w:rPr>
            </w:pPr>
            <w:r w:rsidRPr="00451D92">
              <w:rPr>
                <w:rFonts w:ascii="Calibri" w:hAnsi="Calibri" w:cs="Calibri"/>
                <w:bCs/>
                <w:sz w:val="20"/>
                <w:szCs w:val="20"/>
              </w:rPr>
              <w:t>Wisconsin Department of Agriculture, Trade and Consumer Protection (DATCP)</w:t>
            </w:r>
          </w:p>
          <w:p w14:paraId="1ECF9A60" w14:textId="77777777" w:rsidR="004A0AC2" w:rsidRPr="008613F4" w:rsidRDefault="004A0AC2" w:rsidP="004A0AC2">
            <w:pPr>
              <w:tabs>
                <w:tab w:val="left" w:pos="0"/>
              </w:tabs>
              <w:suppressAutoHyphens/>
              <w:spacing w:before="20" w:after="20"/>
              <w:contextualSpacing/>
              <w:rPr>
                <w:rFonts w:ascii="Calibri" w:hAnsi="Calibri" w:cs="Calibri"/>
                <w:b/>
                <w:sz w:val="18"/>
                <w:szCs w:val="18"/>
              </w:rPr>
            </w:pPr>
          </w:p>
        </w:tc>
        <w:tc>
          <w:tcPr>
            <w:tcW w:w="7830" w:type="dxa"/>
            <w:shd w:val="clear" w:color="auto" w:fill="FFFFFF"/>
            <w:vAlign w:val="center"/>
          </w:tcPr>
          <w:p w14:paraId="4100D740" w14:textId="77777777" w:rsidR="004A0AC2" w:rsidRDefault="004A0AC2" w:rsidP="004A0AC2">
            <w:pPr>
              <w:spacing w:after="120"/>
              <w:contextualSpacing/>
              <w:rPr>
                <w:rStyle w:val="Style1"/>
              </w:rPr>
            </w:pPr>
            <w:r>
              <w:rPr>
                <w:rStyle w:val="Style1"/>
              </w:rPr>
              <w:t xml:space="preserve">Agricultural: </w:t>
            </w:r>
            <w:sdt>
              <w:sdtPr>
                <w:rPr>
                  <w:rStyle w:val="Style1"/>
                </w:rPr>
                <w:id w:val="703604691"/>
                <w:placeholder>
                  <w:docPart w:val="333421FEA1A1446D9969B8C0376264A6"/>
                </w:placeholder>
                <w:showingPlcHdr/>
              </w:sdtPr>
              <w:sdtEndPr>
                <w:rPr>
                  <w:rStyle w:val="DefaultParagraphFont"/>
                  <w:rFonts w:eastAsia="Times New Roman"/>
                  <w:color w:val="auto"/>
                  <w:sz w:val="22"/>
                  <w:szCs w:val="20"/>
                </w:rPr>
              </w:sdtEndPr>
              <w:sdtContent>
                <w:r>
                  <w:rPr>
                    <w:rFonts w:eastAsia="Times New Roman"/>
                    <w:color w:val="808080"/>
                    <w:sz w:val="20"/>
                    <w:szCs w:val="20"/>
                  </w:rPr>
                  <w:t>D</w:t>
                </w:r>
                <w:r w:rsidRPr="00EE7B95">
                  <w:rPr>
                    <w:rFonts w:eastAsia="Times New Roman"/>
                    <w:color w:val="808080"/>
                    <w:sz w:val="20"/>
                    <w:szCs w:val="20"/>
                  </w:rPr>
                  <w:t>escribe</w:t>
                </w:r>
                <w:r>
                  <w:rPr>
                    <w:rFonts w:eastAsia="Times New Roman"/>
                    <w:color w:val="808080"/>
                    <w:sz w:val="20"/>
                    <w:szCs w:val="20"/>
                  </w:rPr>
                  <w:t xml:space="preserve"> </w:t>
                </w:r>
                <w:r w:rsidRPr="0075345E">
                  <w:rPr>
                    <w:rFonts w:eastAsia="Times New Roman"/>
                    <w:color w:val="808080"/>
                    <w:sz w:val="20"/>
                    <w:szCs w:val="20"/>
                  </w:rPr>
                  <w:t>or N/A</w:t>
                </w:r>
                <w:r>
                  <w:rPr>
                    <w:rFonts w:eastAsia="Times New Roman"/>
                    <w:color w:val="808080"/>
                    <w:sz w:val="20"/>
                    <w:szCs w:val="20"/>
                  </w:rPr>
                  <w:t xml:space="preserve"> - </w:t>
                </w:r>
                <w:r w:rsidRPr="005344F7">
                  <w:rPr>
                    <w:rFonts w:eastAsia="Times New Roman"/>
                    <w:color w:val="3333FF"/>
                    <w:sz w:val="20"/>
                    <w:szCs w:val="20"/>
                  </w:rPr>
                  <w:t xml:space="preserve">DATCP coordination is required if a project will acquire </w:t>
                </w:r>
                <w:r>
                  <w:rPr>
                    <w:rFonts w:eastAsia="Times New Roman"/>
                    <w:color w:val="3333FF"/>
                    <w:sz w:val="20"/>
                    <w:szCs w:val="20"/>
                  </w:rPr>
                  <w:t>permanent or temporary (</w:t>
                </w:r>
                <w:r w:rsidRPr="00CE25FD">
                  <w:rPr>
                    <w:rFonts w:eastAsia="Times New Roman"/>
                    <w:color w:val="3333FF"/>
                    <w:sz w:val="20"/>
                    <w:szCs w:val="20"/>
                  </w:rPr>
                  <w:t>FEE, PLE, TLE, or H</w:t>
                </w:r>
                <w:r>
                  <w:rPr>
                    <w:rFonts w:eastAsia="Times New Roman"/>
                    <w:color w:val="3333FF"/>
                    <w:sz w:val="20"/>
                    <w:szCs w:val="20"/>
                  </w:rPr>
                  <w:t>E) real estate</w:t>
                </w:r>
                <w:r w:rsidRPr="00CE25FD">
                  <w:rPr>
                    <w:rFonts w:eastAsia="Times New Roman"/>
                    <w:color w:val="3333FF"/>
                    <w:sz w:val="20"/>
                    <w:szCs w:val="20"/>
                  </w:rPr>
                  <w:t xml:space="preserve"> </w:t>
                </w:r>
                <w:r w:rsidRPr="005344F7">
                  <w:rPr>
                    <w:rFonts w:eastAsia="Times New Roman"/>
                    <w:color w:val="3333FF"/>
                    <w:sz w:val="20"/>
                    <w:szCs w:val="20"/>
                  </w:rPr>
                  <w:t>or change access from a</w:t>
                </w:r>
                <w:r>
                  <w:rPr>
                    <w:rFonts w:eastAsia="Times New Roman"/>
                    <w:color w:val="3333FF"/>
                    <w:sz w:val="20"/>
                    <w:szCs w:val="20"/>
                  </w:rPr>
                  <w:t xml:space="preserve"> farming operation</w:t>
                </w:r>
                <w:r w:rsidRPr="005344F7">
                  <w:rPr>
                    <w:rFonts w:eastAsia="Times New Roman"/>
                    <w:color w:val="3333FF"/>
                    <w:sz w:val="20"/>
                    <w:szCs w:val="20"/>
                  </w:rPr>
                  <w:t>.</w:t>
                </w:r>
              </w:sdtContent>
            </w:sdt>
          </w:p>
          <w:p w14:paraId="584E8DD0" w14:textId="77777777" w:rsidR="004A0AC2" w:rsidRPr="00F55532" w:rsidRDefault="004A0AC2" w:rsidP="004A0AC2">
            <w:pPr>
              <w:spacing w:after="0"/>
              <w:rPr>
                <w:sz w:val="20"/>
                <w:szCs w:val="20"/>
              </w:rPr>
            </w:pPr>
            <w:r w:rsidRPr="00F55532">
              <w:rPr>
                <w:sz w:val="20"/>
                <w:szCs w:val="20"/>
              </w:rPr>
              <w:t>Drainage District</w:t>
            </w:r>
            <w:r>
              <w:rPr>
                <w:sz w:val="20"/>
                <w:szCs w:val="20"/>
              </w:rPr>
              <w:t xml:space="preserve">: </w:t>
            </w:r>
            <w:sdt>
              <w:sdtPr>
                <w:rPr>
                  <w:rStyle w:val="Style1"/>
                </w:rPr>
                <w:id w:val="-1406064111"/>
                <w:placeholder>
                  <w:docPart w:val="3AAC5A9F150F4B439D2CE8E81DD0CC6A"/>
                </w:placeholder>
                <w:showingPlcHdr/>
              </w:sdtPr>
              <w:sdtEndPr>
                <w:rPr>
                  <w:rStyle w:val="DefaultParagraphFont"/>
                  <w:color w:val="auto"/>
                  <w:sz w:val="22"/>
                </w:rPr>
              </w:sdtEndPr>
              <w:sdtContent>
                <w:r w:rsidRPr="001157F6">
                  <w:rPr>
                    <w:color w:val="808080"/>
                  </w:rPr>
                  <w:t>D</w:t>
                </w:r>
                <w:r w:rsidRPr="001157F6">
                  <w:rPr>
                    <w:rStyle w:val="PlaceholderText"/>
                    <w:sz w:val="20"/>
                    <w:szCs w:val="20"/>
                  </w:rPr>
                  <w:t>escribe</w:t>
                </w:r>
                <w:r>
                  <w:rPr>
                    <w:rStyle w:val="PlaceholderText"/>
                    <w:sz w:val="20"/>
                    <w:szCs w:val="20"/>
                  </w:rPr>
                  <w:t xml:space="preserve"> or N/A. </w:t>
                </w:r>
                <w:r w:rsidRPr="005344F7">
                  <w:rPr>
                    <w:rStyle w:val="PlaceholderText"/>
                    <w:color w:val="3333FF"/>
                    <w:sz w:val="20"/>
                    <w:szCs w:val="20"/>
                  </w:rPr>
                  <w:t xml:space="preserve">Coordination with DATCP </w:t>
                </w:r>
                <w:r>
                  <w:rPr>
                    <w:rStyle w:val="PlaceholderText"/>
                    <w:color w:val="3333FF"/>
                    <w:sz w:val="20"/>
                    <w:szCs w:val="20"/>
                  </w:rPr>
                  <w:t>a</w:t>
                </w:r>
                <w:r w:rsidRPr="008E4883">
                  <w:rPr>
                    <w:rStyle w:val="PlaceholderText"/>
                    <w:color w:val="3333FF"/>
                    <w:sz w:val="20"/>
                    <w:szCs w:val="20"/>
                  </w:rPr>
                  <w:t xml:space="preserve">nd local drainage boards is required when constructing or reconstructing bridges and when constructing, </w:t>
                </w:r>
                <w:proofErr w:type="gramStart"/>
                <w:r w:rsidRPr="008E4883">
                  <w:rPr>
                    <w:rStyle w:val="PlaceholderText"/>
                    <w:color w:val="3333FF"/>
                    <w:sz w:val="20"/>
                    <w:szCs w:val="20"/>
                  </w:rPr>
                  <w:t>reconstructing</w:t>
                </w:r>
                <w:proofErr w:type="gramEnd"/>
                <w:r w:rsidRPr="008E4883">
                  <w:rPr>
                    <w:rStyle w:val="PlaceholderText"/>
                    <w:color w:val="3333FF"/>
                    <w:sz w:val="20"/>
                    <w:szCs w:val="20"/>
                  </w:rPr>
                  <w:t xml:space="preserve"> or lining culverts crossing any drainage ditch within a particular board's jurisdiction to ensure that the structure is installed at the proper elevation.</w:t>
                </w:r>
              </w:sdtContent>
            </w:sdt>
            <w:r w:rsidRPr="00F55532">
              <w:rPr>
                <w:sz w:val="20"/>
                <w:szCs w:val="20"/>
              </w:rPr>
              <w:t xml:space="preserve"> </w:t>
            </w:r>
          </w:p>
          <w:p w14:paraId="1D622A39" w14:textId="77777777" w:rsidR="004A0AC2" w:rsidRPr="008613F4" w:rsidRDefault="004A0AC2" w:rsidP="004A0AC2">
            <w:pPr>
              <w:pStyle w:val="Heading6"/>
              <w:spacing w:before="20" w:after="20"/>
              <w:contextualSpacing/>
              <w:rPr>
                <w:rFonts w:ascii="Calibri" w:hAnsi="Calibri" w:cs="Calibri"/>
                <w:sz w:val="18"/>
                <w:szCs w:val="18"/>
              </w:rPr>
            </w:pPr>
          </w:p>
        </w:tc>
      </w:tr>
      <w:tr w:rsidR="004A0AC2" w:rsidRPr="00935A42" w14:paraId="2F4FEDBA" w14:textId="77777777" w:rsidTr="00174B21">
        <w:trPr>
          <w:cantSplit/>
          <w:trHeight w:val="364"/>
        </w:trPr>
        <w:tc>
          <w:tcPr>
            <w:tcW w:w="2700" w:type="dxa"/>
            <w:shd w:val="clear" w:color="auto" w:fill="FFFFFF"/>
            <w:vAlign w:val="center"/>
          </w:tcPr>
          <w:p w14:paraId="27CD77BB" w14:textId="73663C8F" w:rsidR="004A0AC2" w:rsidRPr="008613F4" w:rsidRDefault="004A0AC2" w:rsidP="004A0AC2">
            <w:pPr>
              <w:tabs>
                <w:tab w:val="left" w:pos="0"/>
              </w:tabs>
              <w:suppressAutoHyphens/>
              <w:spacing w:before="20" w:after="20"/>
              <w:contextualSpacing/>
              <w:rPr>
                <w:rFonts w:ascii="Calibri" w:hAnsi="Calibri" w:cs="Calibri"/>
                <w:sz w:val="20"/>
                <w:szCs w:val="20"/>
              </w:rPr>
            </w:pPr>
            <w:bookmarkStart w:id="12" w:name="_Hlk186741507"/>
            <w:r w:rsidRPr="008613F4">
              <w:rPr>
                <w:rFonts w:ascii="Calibri" w:hAnsi="Calibri" w:cs="Calibri"/>
                <w:sz w:val="20"/>
                <w:szCs w:val="20"/>
              </w:rPr>
              <w:lastRenderedPageBreak/>
              <w:t>Wisconsin Department of Natural Resources (WDNR)</w:t>
            </w:r>
          </w:p>
        </w:tc>
        <w:tc>
          <w:tcPr>
            <w:tcW w:w="7830" w:type="dxa"/>
            <w:shd w:val="clear" w:color="auto" w:fill="FFFFFF"/>
            <w:vAlign w:val="center"/>
          </w:tcPr>
          <w:p w14:paraId="362092B1" w14:textId="77777777" w:rsidR="004A0AC2" w:rsidRDefault="004A0AC2" w:rsidP="004A0AC2">
            <w:pPr>
              <w:spacing w:after="120"/>
              <w:contextualSpacing/>
              <w:rPr>
                <w:rFonts w:eastAsia="Times New Roman" w:cstheme="minorHAnsi"/>
                <w:szCs w:val="20"/>
              </w:rPr>
            </w:pPr>
            <w:r>
              <w:rPr>
                <w:rStyle w:val="Style1"/>
              </w:rPr>
              <w:t xml:space="preserve">Transportation Liaison: </w:t>
            </w:r>
            <w:sdt>
              <w:sdtPr>
                <w:rPr>
                  <w:rStyle w:val="Style1"/>
                </w:rPr>
                <w:id w:val="1750848674"/>
                <w:placeholder>
                  <w:docPart w:val="2D409FD9B5B54E078D480582B2101A1F"/>
                </w:placeholder>
                <w:showingPlcHdr/>
                <w:comboBox>
                  <w:listItem w:displayText="Initial review letter (IRL)" w:value="Initial review letter (IRL)"/>
                  <w:listItem w:displayText="Delegated DNR Design Concurrence" w:value="Delegated DNR Design Concurrence"/>
                  <w:listItem w:displayText="N/A - project does not fall under the Cooperative Agreement." w:value="N/A - project does not fall under the Cooperative Agreement."/>
                </w:comboBox>
              </w:sdtPr>
              <w:sdtEndPr>
                <w:rPr>
                  <w:rStyle w:val="DefaultParagraphFont"/>
                  <w:rFonts w:eastAsia="Times New Roman" w:cstheme="minorHAnsi"/>
                  <w:color w:val="auto"/>
                  <w:sz w:val="22"/>
                  <w:szCs w:val="20"/>
                </w:rPr>
              </w:sdtEndPr>
              <w:sdtContent>
                <w:r>
                  <w:rPr>
                    <w:rStyle w:val="PlaceholderText"/>
                    <w:rFonts w:cstheme="minorHAnsi"/>
                    <w:sz w:val="20"/>
                    <w:szCs w:val="20"/>
                  </w:rPr>
                  <w:t>Select DNR coordination</w:t>
                </w:r>
              </w:sdtContent>
            </w:sdt>
            <w:r w:rsidRPr="00C348A4">
              <w:rPr>
                <w:rFonts w:eastAsia="Times New Roman" w:cstheme="minorHAnsi"/>
                <w:sz w:val="20"/>
                <w:szCs w:val="20"/>
              </w:rPr>
              <w:t xml:space="preserve">: </w:t>
            </w:r>
            <w:sdt>
              <w:sdtPr>
                <w:rPr>
                  <w:rStyle w:val="Style1"/>
                </w:rPr>
                <w:id w:val="-1061789853"/>
                <w:placeholder>
                  <w:docPart w:val="0C84FB8EE8034BFC9F77B73E787CED5D"/>
                </w:placeholder>
                <w:showingPlcHdr/>
              </w:sdtPr>
              <w:sdtEndPr>
                <w:rPr>
                  <w:rStyle w:val="DefaultParagraphFont"/>
                  <w:rFonts w:eastAsia="Times New Roman" w:cstheme="minorHAnsi"/>
                  <w:color w:val="auto"/>
                  <w:sz w:val="22"/>
                  <w:szCs w:val="20"/>
                </w:rPr>
              </w:sdtEndPr>
              <w:sdtContent>
                <w:r w:rsidRPr="00C348A4">
                  <w:rPr>
                    <w:rStyle w:val="PlaceholderText"/>
                    <w:rFonts w:cstheme="minorHAnsi"/>
                    <w:sz w:val="20"/>
                    <w:szCs w:val="20"/>
                  </w:rPr>
                  <w:t>Date</w:t>
                </w:r>
              </w:sdtContent>
            </w:sdt>
          </w:p>
          <w:p w14:paraId="1AA86C3E" w14:textId="77777777" w:rsidR="004A0AC2" w:rsidRDefault="004A0AC2" w:rsidP="004A0AC2">
            <w:pPr>
              <w:spacing w:after="120"/>
              <w:contextualSpacing/>
            </w:pPr>
            <w:r>
              <w:t>A</w:t>
            </w:r>
            <w:r w:rsidRPr="7A4E72CB">
              <w:rPr>
                <w:sz w:val="20"/>
                <w:szCs w:val="20"/>
              </w:rPr>
              <w:t xml:space="preserve">dditional coordination: </w:t>
            </w:r>
            <w:sdt>
              <w:sdtPr>
                <w:rPr>
                  <w:rStyle w:val="Style1"/>
                </w:rPr>
                <w:id w:val="-1123840871"/>
                <w:placeholder>
                  <w:docPart w:val="CEEAB46158D24219B9E97BF5682A4C00"/>
                </w:placeholder>
                <w:showingPlcHdr/>
              </w:sdtPr>
              <w:sdtEndPr>
                <w:rPr>
                  <w:rStyle w:val="DefaultParagraphFont"/>
                  <w:color w:val="auto"/>
                  <w:sz w:val="22"/>
                </w:rPr>
              </w:sdtEndPr>
              <w:sdtContent>
                <w:r w:rsidRPr="00FC4771">
                  <w:rPr>
                    <w:rStyle w:val="PlaceholderText"/>
                    <w:sz w:val="20"/>
                    <w:szCs w:val="20"/>
                  </w:rPr>
                  <w:t>Describe</w:t>
                </w:r>
                <w:r w:rsidRPr="7A4E72CB">
                  <w:rPr>
                    <w:rStyle w:val="PlaceholderText"/>
                    <w:sz w:val="20"/>
                    <w:szCs w:val="20"/>
                  </w:rPr>
                  <w:t xml:space="preserve"> or N/A</w:t>
                </w:r>
                <w:r>
                  <w:rPr>
                    <w:rStyle w:val="PlaceholderText"/>
                    <w:sz w:val="20"/>
                    <w:szCs w:val="20"/>
                  </w:rPr>
                  <w:t xml:space="preserve"> - </w:t>
                </w:r>
                <w:r w:rsidRPr="00FC4771">
                  <w:rPr>
                    <w:rStyle w:val="PlaceholderText"/>
                    <w:color w:val="3333FF"/>
                    <w:sz w:val="20"/>
                    <w:szCs w:val="20"/>
                  </w:rPr>
                  <w:t>Additional coordination</w:t>
                </w:r>
                <w:r>
                  <w:rPr>
                    <w:rStyle w:val="PlaceholderText"/>
                    <w:color w:val="3333FF"/>
                    <w:sz w:val="20"/>
                    <w:szCs w:val="20"/>
                  </w:rPr>
                  <w:t xml:space="preserve"> with Transportation Liaisons may include aquatic connectivity, species survey, wildlife crossings, etc. Other WDNR coordination may include Endangered Resource Review or Water Regulation and Zoning Specialists for non-Cooperative Agreement projects.</w:t>
                </w:r>
              </w:sdtContent>
            </w:sdt>
          </w:p>
          <w:p w14:paraId="43F1D39C" w14:textId="73B3A056" w:rsidR="004A0AC2" w:rsidRPr="005405B8" w:rsidRDefault="004A0AC2" w:rsidP="005405B8">
            <w:pPr>
              <w:spacing w:after="120"/>
              <w:contextualSpacing/>
            </w:pPr>
            <w:r w:rsidRPr="00FC4771">
              <w:rPr>
                <w:sz w:val="20"/>
                <w:szCs w:val="20"/>
              </w:rPr>
              <w:t>Remediation and Redevelopment Program:</w:t>
            </w:r>
            <w:r>
              <w:t xml:space="preserve"> </w:t>
            </w:r>
            <w:sdt>
              <w:sdtPr>
                <w:rPr>
                  <w:sz w:val="20"/>
                  <w:szCs w:val="20"/>
                </w:rPr>
                <w:id w:val="761188095"/>
                <w:placeholder>
                  <w:docPart w:val="CF5902C7065B476BA3AB249D67BE109D"/>
                </w:placeholder>
                <w:showingPlcHdr/>
              </w:sdtPr>
              <w:sdtContent>
                <w:r w:rsidRPr="00FC4771">
                  <w:rPr>
                    <w:rStyle w:val="PlaceholderText"/>
                    <w:sz w:val="20"/>
                    <w:szCs w:val="20"/>
                  </w:rPr>
                  <w:t xml:space="preserve">Describe or N/A </w:t>
                </w:r>
                <w:r w:rsidRPr="00FC4771">
                  <w:rPr>
                    <w:rStyle w:val="PlaceholderText"/>
                    <w:color w:val="3333FF"/>
                    <w:sz w:val="20"/>
                    <w:szCs w:val="20"/>
                  </w:rPr>
                  <w:t xml:space="preserve">- Coordination with DOT Remediation and Redevelopment (RR) LTE staff at DNR.  Coordination may occur at locations with continuing obligations, confirmation that no sites of concern exist, review of Phase 2 and 2.5 reports, etc. </w:t>
                </w:r>
              </w:sdtContent>
            </w:sdt>
          </w:p>
        </w:tc>
      </w:tr>
      <w:tr w:rsidR="004A0AC2" w:rsidRPr="00935A42" w14:paraId="6CDC84E5" w14:textId="77777777" w:rsidTr="00174B21">
        <w:trPr>
          <w:cantSplit/>
          <w:trHeight w:val="364"/>
        </w:trPr>
        <w:tc>
          <w:tcPr>
            <w:tcW w:w="2700" w:type="dxa"/>
            <w:shd w:val="clear" w:color="auto" w:fill="FFFFFF"/>
            <w:vAlign w:val="center"/>
          </w:tcPr>
          <w:p w14:paraId="285FBB2F" w14:textId="2F59D9EC" w:rsidR="004A0AC2" w:rsidRPr="0007549A" w:rsidRDefault="004A0AC2" w:rsidP="004A0AC2">
            <w:pPr>
              <w:tabs>
                <w:tab w:val="left" w:pos="0"/>
              </w:tabs>
              <w:suppressAutoHyphens/>
              <w:spacing w:before="20" w:after="20"/>
              <w:contextualSpacing/>
              <w:rPr>
                <w:rFonts w:ascii="Calibri" w:hAnsi="Calibri" w:cs="Calibri"/>
                <w:color w:val="808080" w:themeColor="background1" w:themeShade="80"/>
                <w:sz w:val="20"/>
                <w:szCs w:val="20"/>
              </w:rPr>
            </w:pPr>
            <w:bookmarkStart w:id="13" w:name="_Hlk184972623"/>
            <w:bookmarkEnd w:id="12"/>
            <w:r w:rsidRPr="00E16DA9">
              <w:rPr>
                <w:rFonts w:ascii="Calibri" w:hAnsi="Calibri" w:cs="Calibri"/>
                <w:bCs/>
                <w:sz w:val="20"/>
                <w:szCs w:val="20"/>
              </w:rPr>
              <w:t>WisDOT Bureau</w:t>
            </w:r>
            <w:r w:rsidRPr="007123E3">
              <w:rPr>
                <w:rFonts w:ascii="Calibri" w:hAnsi="Calibri" w:cs="Calibri"/>
                <w:bCs/>
                <w:sz w:val="20"/>
                <w:szCs w:val="20"/>
              </w:rPr>
              <w:t xml:space="preserve"> of Aeronautics (BOA)</w:t>
            </w:r>
          </w:p>
        </w:tc>
        <w:tc>
          <w:tcPr>
            <w:tcW w:w="7830" w:type="dxa"/>
            <w:shd w:val="clear" w:color="auto" w:fill="FFFFFF"/>
            <w:vAlign w:val="center"/>
          </w:tcPr>
          <w:p w14:paraId="0237402D" w14:textId="77777777" w:rsidR="004A0AC2" w:rsidRPr="0086325E" w:rsidRDefault="004A0AC2" w:rsidP="004A0AC2">
            <w:pPr>
              <w:spacing w:after="0"/>
              <w:contextualSpacing/>
              <w:rPr>
                <w:rFonts w:eastAsia="Times New Roman"/>
                <w:sz w:val="20"/>
                <w:szCs w:val="20"/>
              </w:rPr>
            </w:pPr>
            <w:r w:rsidRPr="0067532D">
              <w:rPr>
                <w:rFonts w:eastAsia="Times New Roman"/>
                <w:sz w:val="20"/>
                <w:szCs w:val="20"/>
              </w:rPr>
              <w:t xml:space="preserve">The project </w:t>
            </w:r>
            <w:sdt>
              <w:sdtPr>
                <w:rPr>
                  <w:rFonts w:eastAsia="Times New Roman"/>
                  <w:sz w:val="20"/>
                  <w:szCs w:val="20"/>
                </w:rPr>
                <w:id w:val="1242764401"/>
                <w:placeholder>
                  <w:docPart w:val="3938CBB11210457FA3862E4C3E30280C"/>
                </w:placeholder>
                <w:showingPlcHdr/>
                <w:comboBox>
                  <w:listItem w:displayText="does not require coordination with BOA because none of the below criteria is applicable:" w:value="does not require coordination with BOA because none of the below criteria is applicable:"/>
                  <w:listItem w:displayText="requires coordination with BOA due to the following:" w:value="requires coordination with BOA due to the following:"/>
                </w:comboBox>
              </w:sdtPr>
              <w:sdtContent>
                <w:r w:rsidRPr="003E6E76">
                  <w:rPr>
                    <w:rStyle w:val="PlaceholderText"/>
                    <w:sz w:val="20"/>
                    <w:szCs w:val="20"/>
                  </w:rPr>
                  <w:t>select</w:t>
                </w:r>
                <w:r w:rsidRPr="006908E6">
                  <w:rPr>
                    <w:rStyle w:val="PlaceholderText"/>
                    <w:sz w:val="20"/>
                    <w:szCs w:val="20"/>
                  </w:rPr>
                  <w:t xml:space="preserve"> –</w:t>
                </w:r>
                <w:r>
                  <w:rPr>
                    <w:rStyle w:val="PlaceholderText"/>
                  </w:rPr>
                  <w:t xml:space="preserve"> </w:t>
                </w:r>
                <w:r w:rsidRPr="006908E6">
                  <w:rPr>
                    <w:rFonts w:ascii="Calibri" w:hAnsi="Calibri" w:cs="Calibri"/>
                    <w:bCs/>
                    <w:color w:val="0000FF"/>
                    <w:sz w:val="20"/>
                    <w:szCs w:val="20"/>
                  </w:rPr>
                  <w:t>choose the appropriate BOA coordination.</w:t>
                </w:r>
                <w:r>
                  <w:rPr>
                    <w:rFonts w:ascii="Calibri" w:hAnsi="Calibri" w:cs="Calibri"/>
                    <w:bCs/>
                    <w:color w:val="0000FF"/>
                    <w:sz w:val="20"/>
                    <w:szCs w:val="20"/>
                  </w:rPr>
                  <w:t xml:space="preserve"> See FDM 20-55-55 for guidance.</w:t>
                </w:r>
              </w:sdtContent>
            </w:sdt>
          </w:p>
          <w:p w14:paraId="1CA59EF2" w14:textId="77777777" w:rsidR="004A0AC2" w:rsidRPr="005940E1" w:rsidRDefault="00000000" w:rsidP="004A0AC2">
            <w:pPr>
              <w:spacing w:after="0"/>
              <w:ind w:left="510"/>
              <w:rPr>
                <w:rFonts w:eastAsia="Times New Roman"/>
                <w:sz w:val="20"/>
                <w:szCs w:val="20"/>
              </w:rPr>
            </w:pPr>
            <w:sdt>
              <w:sdtPr>
                <w:rPr>
                  <w:rFonts w:eastAsia="Times New Roman"/>
                  <w:sz w:val="20"/>
                  <w:szCs w:val="20"/>
                </w:rPr>
                <w:id w:val="1902946059"/>
                <w14:checkbox>
                  <w14:checked w14:val="0"/>
                  <w14:checkedState w14:val="2612" w14:font="MS Gothic"/>
                  <w14:uncheckedState w14:val="2610" w14:font="MS Gothic"/>
                </w14:checkbox>
              </w:sdtPr>
              <w:sdtContent>
                <w:r w:rsidR="004A0AC2" w:rsidRPr="0067532D">
                  <w:rPr>
                    <w:rFonts w:ascii="Segoe UI Symbol" w:eastAsia="Times New Roman" w:hAnsi="Segoe UI Symbol" w:cs="Segoe UI Symbol"/>
                    <w:sz w:val="20"/>
                    <w:szCs w:val="20"/>
                  </w:rPr>
                  <w:t>☐</w:t>
                </w:r>
              </w:sdtContent>
            </w:sdt>
            <w:r w:rsidR="004A0AC2" w:rsidRPr="005940E1">
              <w:rPr>
                <w:rFonts w:eastAsia="Times New Roman"/>
                <w:sz w:val="20"/>
                <w:szCs w:val="20"/>
              </w:rPr>
              <w:t>FAA notes an impact to aviation facilities in a determination letter issued.</w:t>
            </w:r>
          </w:p>
          <w:p w14:paraId="18CF5DEB" w14:textId="77777777" w:rsidR="004A0AC2" w:rsidRPr="0086325E" w:rsidRDefault="00000000" w:rsidP="004A0AC2">
            <w:pPr>
              <w:pStyle w:val="ListParagraph"/>
              <w:spacing w:after="0"/>
              <w:ind w:left="500"/>
              <w:rPr>
                <w:rFonts w:eastAsia="Times New Roman"/>
                <w:sz w:val="20"/>
                <w:szCs w:val="20"/>
              </w:rPr>
            </w:pPr>
            <w:sdt>
              <w:sdtPr>
                <w:rPr>
                  <w:rFonts w:eastAsia="Times New Roman"/>
                  <w:sz w:val="20"/>
                  <w:szCs w:val="20"/>
                </w:rPr>
                <w:id w:val="-1434893941"/>
                <w14:checkbox>
                  <w14:checked w14:val="0"/>
                  <w14:checkedState w14:val="2612" w14:font="MS Gothic"/>
                  <w14:uncheckedState w14:val="2610" w14:font="MS Gothic"/>
                </w14:checkbox>
              </w:sdtPr>
              <w:sdtContent>
                <w:r w:rsidR="004A0AC2" w:rsidRPr="0067532D">
                  <w:rPr>
                    <w:rFonts w:ascii="Segoe UI Symbol" w:eastAsia="Times New Roman" w:hAnsi="Segoe UI Symbol" w:cs="Segoe UI Symbol"/>
                    <w:sz w:val="20"/>
                    <w:szCs w:val="20"/>
                  </w:rPr>
                  <w:t>☐</w:t>
                </w:r>
              </w:sdtContent>
            </w:sdt>
            <w:r w:rsidR="004A0AC2" w:rsidRPr="0086325E">
              <w:rPr>
                <w:rFonts w:eastAsia="Times New Roman"/>
                <w:sz w:val="20"/>
                <w:szCs w:val="20"/>
              </w:rPr>
              <w:t xml:space="preserve">Within TRANS 57 airport approach area </w:t>
            </w:r>
          </w:p>
          <w:p w14:paraId="6652CD18" w14:textId="77777777" w:rsidR="004A0AC2" w:rsidRPr="0086325E" w:rsidRDefault="00000000" w:rsidP="004A0AC2">
            <w:pPr>
              <w:pStyle w:val="ListParagraph"/>
              <w:spacing w:after="0"/>
              <w:ind w:left="500"/>
              <w:rPr>
                <w:rFonts w:eastAsia="Times New Roman"/>
                <w:sz w:val="20"/>
                <w:szCs w:val="20"/>
              </w:rPr>
            </w:pPr>
            <w:sdt>
              <w:sdtPr>
                <w:rPr>
                  <w:rFonts w:eastAsia="Times New Roman"/>
                  <w:sz w:val="20"/>
                  <w:szCs w:val="20"/>
                </w:rPr>
                <w:id w:val="-1267080247"/>
                <w14:checkbox>
                  <w14:checked w14:val="0"/>
                  <w14:checkedState w14:val="2612" w14:font="MS Gothic"/>
                  <w14:uncheckedState w14:val="2610" w14:font="MS Gothic"/>
                </w14:checkbox>
              </w:sdtPr>
              <w:sdtContent>
                <w:r w:rsidR="004A0AC2" w:rsidRPr="0067532D">
                  <w:rPr>
                    <w:rFonts w:ascii="Segoe UI Symbol" w:eastAsia="Times New Roman" w:hAnsi="Segoe UI Symbol" w:cs="Segoe UI Symbol"/>
                    <w:sz w:val="20"/>
                    <w:szCs w:val="20"/>
                  </w:rPr>
                  <w:t>☐</w:t>
                </w:r>
              </w:sdtContent>
            </w:sdt>
            <w:r w:rsidR="004A0AC2" w:rsidRPr="0086325E">
              <w:rPr>
                <w:rFonts w:eastAsia="Times New Roman"/>
                <w:sz w:val="20"/>
                <w:szCs w:val="20"/>
              </w:rPr>
              <w:t xml:space="preserve">Changes to stormwater facilities (retention or detention pond) within 5 miles of a public-use airport </w:t>
            </w:r>
          </w:p>
          <w:p w14:paraId="0B66411C" w14:textId="119311ED" w:rsidR="004A0AC2" w:rsidRPr="00935A42" w:rsidRDefault="00000000" w:rsidP="00D92AF3">
            <w:pPr>
              <w:pStyle w:val="ListParagraph"/>
              <w:spacing w:after="0"/>
              <w:ind w:left="500"/>
              <w:rPr>
                <w:rFonts w:ascii="Calibri" w:eastAsia="Calibri" w:hAnsi="Calibri" w:cs="Calibri"/>
                <w:color w:val="000000" w:themeColor="text1"/>
                <w:sz w:val="20"/>
                <w:szCs w:val="20"/>
              </w:rPr>
            </w:pPr>
            <w:sdt>
              <w:sdtPr>
                <w:rPr>
                  <w:rFonts w:eastAsia="Times New Roman"/>
                  <w:sz w:val="20"/>
                  <w:szCs w:val="20"/>
                </w:rPr>
                <w:id w:val="132145765"/>
                <w14:checkbox>
                  <w14:checked w14:val="0"/>
                  <w14:checkedState w14:val="2612" w14:font="MS Gothic"/>
                  <w14:uncheckedState w14:val="2610" w14:font="MS Gothic"/>
                </w14:checkbox>
              </w:sdtPr>
              <w:sdtContent>
                <w:r w:rsidR="004A0AC2" w:rsidRPr="0067532D">
                  <w:rPr>
                    <w:rFonts w:ascii="Segoe UI Symbol" w:eastAsia="Times New Roman" w:hAnsi="Segoe UI Symbol" w:cs="Segoe UI Symbol"/>
                    <w:sz w:val="20"/>
                    <w:szCs w:val="20"/>
                  </w:rPr>
                  <w:t>☐</w:t>
                </w:r>
              </w:sdtContent>
            </w:sdt>
            <w:r w:rsidR="004A0AC2" w:rsidRPr="0086325E">
              <w:rPr>
                <w:rFonts w:eastAsia="Times New Roman"/>
                <w:sz w:val="20"/>
                <w:szCs w:val="20"/>
              </w:rPr>
              <w:t>Land acquisition, temporary and permanent easements from a public-use airpor</w:t>
            </w:r>
            <w:r w:rsidR="004A0AC2">
              <w:rPr>
                <w:rFonts w:eastAsia="Times New Roman"/>
                <w:sz w:val="20"/>
                <w:szCs w:val="20"/>
              </w:rPr>
              <w:t>t</w:t>
            </w:r>
          </w:p>
        </w:tc>
      </w:tr>
      <w:bookmarkEnd w:id="13"/>
      <w:tr w:rsidR="004A0AC2" w:rsidRPr="00935A42" w14:paraId="1BF516E6" w14:textId="77777777" w:rsidTr="00174B21">
        <w:trPr>
          <w:cantSplit/>
          <w:trHeight w:val="364"/>
        </w:trPr>
        <w:tc>
          <w:tcPr>
            <w:tcW w:w="2700" w:type="dxa"/>
            <w:shd w:val="clear" w:color="auto" w:fill="FFFFFF"/>
            <w:vAlign w:val="center"/>
          </w:tcPr>
          <w:p w14:paraId="3784FF4B" w14:textId="6A67A66D" w:rsidR="004A0AC2" w:rsidRPr="0007549A" w:rsidRDefault="004A0AC2" w:rsidP="004A0AC2">
            <w:pPr>
              <w:tabs>
                <w:tab w:val="left" w:pos="0"/>
              </w:tabs>
              <w:suppressAutoHyphens/>
              <w:spacing w:before="20" w:after="20"/>
              <w:contextualSpacing/>
              <w:rPr>
                <w:rFonts w:ascii="Calibri" w:hAnsi="Calibri" w:cs="Calibri"/>
                <w:color w:val="808080" w:themeColor="background1" w:themeShade="80"/>
                <w:sz w:val="20"/>
                <w:szCs w:val="20"/>
              </w:rPr>
            </w:pPr>
            <w:r w:rsidRPr="00E16DA9">
              <w:rPr>
                <w:rFonts w:ascii="Calibri" w:hAnsi="Calibri" w:cs="Calibri"/>
                <w:bCs/>
                <w:sz w:val="20"/>
                <w:szCs w:val="20"/>
              </w:rPr>
              <w:t xml:space="preserve">WisDOT </w:t>
            </w:r>
            <w:r w:rsidRPr="007123E3">
              <w:rPr>
                <w:rFonts w:ascii="Calibri" w:hAnsi="Calibri" w:cs="Calibri"/>
                <w:bCs/>
                <w:sz w:val="20"/>
                <w:szCs w:val="20"/>
              </w:rPr>
              <w:t>Railroads</w:t>
            </w:r>
            <w:r>
              <w:rPr>
                <w:rFonts w:ascii="Calibri" w:hAnsi="Calibri" w:cs="Calibri"/>
                <w:bCs/>
                <w:sz w:val="20"/>
                <w:szCs w:val="20"/>
              </w:rPr>
              <w:t xml:space="preserve"> </w:t>
            </w:r>
          </w:p>
        </w:tc>
        <w:tc>
          <w:tcPr>
            <w:tcW w:w="7830" w:type="dxa"/>
            <w:shd w:val="clear" w:color="auto" w:fill="FFFFFF"/>
            <w:vAlign w:val="center"/>
          </w:tcPr>
          <w:p w14:paraId="2E44AEDD" w14:textId="256896FD" w:rsidR="004A0AC2" w:rsidRPr="00D943FC" w:rsidRDefault="00000000" w:rsidP="004A0AC2">
            <w:pPr>
              <w:spacing w:after="120"/>
              <w:contextualSpacing/>
              <w:rPr>
                <w:rFonts w:ascii="Calibri" w:eastAsia="Calibri" w:hAnsi="Calibri" w:cs="Calibri"/>
                <w:sz w:val="20"/>
                <w:szCs w:val="20"/>
              </w:rPr>
            </w:pPr>
            <w:sdt>
              <w:sdtPr>
                <w:rPr>
                  <w:rFonts w:ascii="Calibri" w:eastAsia="Calibri" w:hAnsi="Calibri" w:cs="Calibri"/>
                  <w:sz w:val="20"/>
                  <w:szCs w:val="20"/>
                </w:rPr>
                <w:id w:val="618495250"/>
                <w:placeholder>
                  <w:docPart w:val="A9BE01D1DF164E78B3F4CB197D16731E"/>
                </w:placeholder>
                <w:showingPlcHdr/>
              </w:sdtPr>
              <w:sdtContent>
                <w:r w:rsidR="004A0AC2" w:rsidRPr="00303ED7">
                  <w:rPr>
                    <w:rFonts w:ascii="Calibri" w:hAnsi="Calibri" w:cs="Calibri"/>
                    <w:bCs/>
                    <w:color w:val="808080"/>
                    <w:sz w:val="20"/>
                    <w:szCs w:val="20"/>
                  </w:rPr>
                  <w:t>Describe</w:t>
                </w:r>
                <w:r w:rsidR="004A0AC2" w:rsidRPr="003E6E76">
                  <w:rPr>
                    <w:rFonts w:ascii="Calibri" w:hAnsi="Calibri" w:cs="Calibri"/>
                    <w:bCs/>
                    <w:color w:val="808080"/>
                    <w:sz w:val="20"/>
                    <w:szCs w:val="20"/>
                  </w:rPr>
                  <w:t xml:space="preserve"> railroad coordination</w:t>
                </w:r>
                <w:r w:rsidR="004A0AC2">
                  <w:rPr>
                    <w:rFonts w:ascii="Calibri" w:hAnsi="Calibri" w:cs="Calibri"/>
                    <w:bCs/>
                    <w:color w:val="808080"/>
                    <w:sz w:val="20"/>
                    <w:szCs w:val="20"/>
                  </w:rPr>
                  <w:t xml:space="preserve"> or N/A</w:t>
                </w:r>
                <w:r w:rsidR="004A0AC2" w:rsidRPr="003E6E76">
                  <w:rPr>
                    <w:rFonts w:ascii="Calibri" w:hAnsi="Calibri" w:cs="Calibri"/>
                    <w:bCs/>
                    <w:color w:val="808080"/>
                    <w:sz w:val="20"/>
                    <w:szCs w:val="20"/>
                  </w:rPr>
                  <w:t xml:space="preserve"> </w:t>
                </w:r>
                <w:r w:rsidR="004A0AC2">
                  <w:rPr>
                    <w:rFonts w:ascii="Calibri" w:hAnsi="Calibri" w:cs="Calibri"/>
                    <w:bCs/>
                    <w:sz w:val="20"/>
                    <w:szCs w:val="20"/>
                  </w:rPr>
                  <w:t xml:space="preserve">– </w:t>
                </w:r>
                <w:r w:rsidR="004A0AC2">
                  <w:rPr>
                    <w:rFonts w:ascii="Calibri" w:hAnsi="Calibri" w:cs="Calibri"/>
                    <w:bCs/>
                    <w:color w:val="0000FF"/>
                    <w:sz w:val="20"/>
                    <w:szCs w:val="20"/>
                  </w:rPr>
                  <w:t xml:space="preserve">Railroad coordination needs to be completed with the WisDOT Regional Railroad Coordinator if the project limits, project detour, traffic control, or haul roads intersect with a railroad crossing, if real estate is needed from a railroad property, or if a rails to trails corridor is affected. </w:t>
                </w:r>
              </w:sdtContent>
            </w:sdt>
            <w:r w:rsidR="004A0AC2">
              <w:rPr>
                <w:rFonts w:ascii="Calibri" w:hAnsi="Calibri" w:cs="Calibri"/>
                <w:bCs/>
                <w:sz w:val="20"/>
                <w:szCs w:val="20"/>
              </w:rPr>
              <w:t xml:space="preserve"> </w:t>
            </w:r>
            <w:r w:rsidR="004A0AC2">
              <w:rPr>
                <w:rFonts w:ascii="Calibri" w:hAnsi="Calibri" w:cs="Calibri"/>
                <w:bCs/>
                <w:color w:val="0000FF"/>
                <w:sz w:val="20"/>
                <w:szCs w:val="20"/>
              </w:rPr>
              <w:t xml:space="preserve"> </w:t>
            </w:r>
          </w:p>
        </w:tc>
      </w:tr>
      <w:tr w:rsidR="004A0AC2" w:rsidRPr="00935A42" w14:paraId="357EE2E6" w14:textId="77777777" w:rsidTr="00174B21">
        <w:trPr>
          <w:cantSplit/>
          <w:trHeight w:val="364"/>
        </w:trPr>
        <w:tc>
          <w:tcPr>
            <w:tcW w:w="2700" w:type="dxa"/>
            <w:shd w:val="clear" w:color="auto" w:fill="FFFFFF"/>
            <w:vAlign w:val="center"/>
          </w:tcPr>
          <w:p w14:paraId="448865C9" w14:textId="2C246EA0" w:rsidR="004A0AC2" w:rsidRPr="00451D92" w:rsidRDefault="004A0AC2" w:rsidP="004A0AC2">
            <w:pPr>
              <w:tabs>
                <w:tab w:val="left" w:pos="0"/>
              </w:tabs>
              <w:suppressAutoHyphens/>
              <w:spacing w:before="20" w:after="20"/>
              <w:contextualSpacing/>
              <w:rPr>
                <w:rFonts w:ascii="Calibri" w:hAnsi="Calibri" w:cs="Calibri"/>
                <w:bCs/>
                <w:sz w:val="20"/>
                <w:szCs w:val="20"/>
              </w:rPr>
            </w:pPr>
            <w:r>
              <w:rPr>
                <w:rFonts w:ascii="Calibri" w:hAnsi="Calibri" w:cs="Calibri"/>
                <w:bCs/>
                <w:sz w:val="20"/>
                <w:szCs w:val="20"/>
              </w:rPr>
              <w:t xml:space="preserve">Wisconsin </w:t>
            </w:r>
            <w:r w:rsidRPr="008613F4">
              <w:rPr>
                <w:rFonts w:ascii="Calibri" w:hAnsi="Calibri" w:cs="Calibri"/>
                <w:bCs/>
                <w:sz w:val="20"/>
                <w:szCs w:val="20"/>
              </w:rPr>
              <w:t xml:space="preserve">State Historic Preservation Office (SHPO) </w:t>
            </w:r>
          </w:p>
        </w:tc>
        <w:tc>
          <w:tcPr>
            <w:tcW w:w="7830" w:type="dxa"/>
            <w:shd w:val="clear" w:color="auto" w:fill="FFFFFF"/>
            <w:vAlign w:val="center"/>
          </w:tcPr>
          <w:p w14:paraId="0CB4AD6B" w14:textId="77777777" w:rsidR="004A0AC2" w:rsidRPr="008613F4" w:rsidRDefault="004A0AC2" w:rsidP="004A0AC2">
            <w:pPr>
              <w:spacing w:after="0"/>
              <w:contextualSpacing/>
              <w:rPr>
                <w:rFonts w:eastAsia="Times New Roman" w:cstheme="minorHAnsi"/>
                <w:sz w:val="20"/>
                <w:szCs w:val="20"/>
              </w:rPr>
            </w:pPr>
            <w:r>
              <w:rPr>
                <w:rFonts w:eastAsia="MS Gothic" w:cstheme="minorHAnsi"/>
                <w:sz w:val="20"/>
                <w:szCs w:val="20"/>
              </w:rPr>
              <w:t xml:space="preserve">Archaeology: </w:t>
            </w:r>
            <w:sdt>
              <w:sdtPr>
                <w:rPr>
                  <w:rFonts w:eastAsia="MS Gothic" w:cstheme="minorHAnsi"/>
                  <w:sz w:val="20"/>
                  <w:szCs w:val="20"/>
                </w:rPr>
                <w:id w:val="-1130618182"/>
                <w:placeholder>
                  <w:docPart w:val="A9C4FB4963E445B293110C832E28801B"/>
                </w:placeholder>
                <w:showingPlcHdr/>
                <w:comboBox>
                  <w:listItem w:displayText="screening list" w:value="screening list"/>
                  <w:listItem w:displayText="SHPO concurrence " w:value="SHPO concurrence "/>
                  <w:listItem w:displayText="not on screening list due to a burial site. No SHPO coordination required." w:value="not on screening list due to a burial site. No SHPO coordination required."/>
                </w:comboBox>
              </w:sdtPr>
              <w:sdtContent>
                <w:r w:rsidRPr="0033227B">
                  <w:rPr>
                    <w:rStyle w:val="PlaceholderText"/>
                    <w:sz w:val="20"/>
                    <w:szCs w:val="20"/>
                  </w:rPr>
                  <w:t>select</w:t>
                </w:r>
              </w:sdtContent>
            </w:sdt>
            <w:r w:rsidRPr="00C26C26">
              <w:rPr>
                <w:rFonts w:eastAsia="Times New Roman" w:cstheme="minorHAnsi"/>
                <w:sz w:val="20"/>
                <w:szCs w:val="20"/>
              </w:rPr>
              <w:t xml:space="preserve"> </w:t>
            </w:r>
            <w:r>
              <w:rPr>
                <w:rFonts w:eastAsia="Times New Roman" w:cstheme="minorHAnsi"/>
                <w:sz w:val="20"/>
                <w:szCs w:val="20"/>
              </w:rPr>
              <w:t xml:space="preserve">- </w:t>
            </w:r>
            <w:r w:rsidRPr="00C26C26">
              <w:rPr>
                <w:rFonts w:eastAsia="Times New Roman" w:cstheme="minorHAnsi"/>
                <w:sz w:val="20"/>
                <w:szCs w:val="20"/>
              </w:rPr>
              <w:t xml:space="preserve"> </w:t>
            </w:r>
            <w:sdt>
              <w:sdtPr>
                <w:rPr>
                  <w:rStyle w:val="Style1"/>
                </w:rPr>
                <w:id w:val="-2143719371"/>
                <w:placeholder>
                  <w:docPart w:val="C768A400BD684A9B95BA8A3CBA848C8F"/>
                </w:placeholder>
                <w:showingPlcHdr/>
              </w:sdtPr>
              <w:sdtEndPr>
                <w:rPr>
                  <w:rStyle w:val="DefaultParagraphFont"/>
                  <w:color w:val="auto"/>
                  <w:sz w:val="22"/>
                </w:rPr>
              </w:sdtEndPr>
              <w:sdtContent>
                <w:r w:rsidRPr="009A2182">
                  <w:rPr>
                    <w:rStyle w:val="PlaceholderText"/>
                    <w:sz w:val="20"/>
                    <w:szCs w:val="20"/>
                  </w:rPr>
                  <w:t>Date</w:t>
                </w:r>
              </w:sdtContent>
            </w:sdt>
            <w:r>
              <w:rPr>
                <w:rStyle w:val="Style1"/>
              </w:rPr>
              <w:t xml:space="preserve"> </w:t>
            </w:r>
          </w:p>
          <w:p w14:paraId="0A6DABAE" w14:textId="77777777" w:rsidR="004A0AC2" w:rsidRDefault="004A0AC2" w:rsidP="004A0AC2">
            <w:pPr>
              <w:spacing w:after="0"/>
              <w:contextualSpacing/>
            </w:pPr>
            <w:r>
              <w:rPr>
                <w:rFonts w:eastAsia="MS Gothic" w:cstheme="minorHAnsi"/>
                <w:sz w:val="20"/>
                <w:szCs w:val="20"/>
              </w:rPr>
              <w:t xml:space="preserve">Architecture/history: </w:t>
            </w:r>
            <w:sdt>
              <w:sdtPr>
                <w:rPr>
                  <w:rFonts w:eastAsia="MS Gothic" w:cstheme="minorHAnsi"/>
                  <w:sz w:val="20"/>
                  <w:szCs w:val="20"/>
                </w:rPr>
                <w:id w:val="-5525438"/>
                <w:placeholder>
                  <w:docPart w:val="3DE15F50A394419DB93F1751E08C508B"/>
                </w:placeholder>
                <w:showingPlcHdr/>
                <w:comboBox>
                  <w:listItem w:displayText="screening list" w:value="screening list"/>
                  <w:listItem w:displayText="SHPO concurrence " w:value="SHPO concurrence "/>
                </w:comboBox>
              </w:sdtPr>
              <w:sdtContent>
                <w:r w:rsidRPr="0033227B">
                  <w:rPr>
                    <w:rStyle w:val="PlaceholderText"/>
                    <w:sz w:val="20"/>
                    <w:szCs w:val="20"/>
                  </w:rPr>
                  <w:t>select</w:t>
                </w:r>
              </w:sdtContent>
            </w:sdt>
            <w:r>
              <w:rPr>
                <w:rFonts w:eastAsia="MS Gothic" w:cstheme="minorHAnsi"/>
                <w:sz w:val="20"/>
                <w:szCs w:val="20"/>
              </w:rPr>
              <w:t xml:space="preserve"> - </w:t>
            </w:r>
            <w:r>
              <w:rPr>
                <w:rFonts w:eastAsia="Times New Roman" w:cstheme="minorHAnsi"/>
                <w:sz w:val="20"/>
                <w:szCs w:val="20"/>
              </w:rPr>
              <w:t xml:space="preserve"> </w:t>
            </w:r>
            <w:r w:rsidRPr="00C26C26">
              <w:rPr>
                <w:rFonts w:eastAsia="Times New Roman" w:cstheme="minorHAnsi"/>
                <w:sz w:val="20"/>
                <w:szCs w:val="20"/>
              </w:rPr>
              <w:t xml:space="preserve"> </w:t>
            </w:r>
            <w:sdt>
              <w:sdtPr>
                <w:rPr>
                  <w:rStyle w:val="Style1"/>
                </w:rPr>
                <w:id w:val="798426712"/>
                <w:placeholder>
                  <w:docPart w:val="6A563212C2A3403E882D1FAE7A2622BE"/>
                </w:placeholder>
                <w:showingPlcHdr/>
              </w:sdtPr>
              <w:sdtEndPr>
                <w:rPr>
                  <w:rStyle w:val="DefaultParagraphFont"/>
                  <w:color w:val="auto"/>
                  <w:sz w:val="22"/>
                </w:rPr>
              </w:sdtEndPr>
              <w:sdtContent>
                <w:r w:rsidRPr="009A2182">
                  <w:rPr>
                    <w:rStyle w:val="PlaceholderText"/>
                    <w:sz w:val="20"/>
                    <w:szCs w:val="20"/>
                  </w:rPr>
                  <w:t>Date</w:t>
                </w:r>
              </w:sdtContent>
            </w:sdt>
          </w:p>
          <w:p w14:paraId="3FB59E18" w14:textId="2C5FE277" w:rsidR="004A0AC2" w:rsidRDefault="004A0AC2" w:rsidP="004A0AC2">
            <w:pPr>
              <w:spacing w:after="120"/>
              <w:contextualSpacing/>
              <w:rPr>
                <w:rFonts w:ascii="Calibri" w:eastAsia="Calibri" w:hAnsi="Calibri" w:cs="Calibri"/>
                <w:b/>
                <w:bCs/>
                <w:sz w:val="20"/>
                <w:szCs w:val="20"/>
              </w:rPr>
            </w:pPr>
            <w:r>
              <w:t>A</w:t>
            </w:r>
            <w:r w:rsidRPr="7A4E72CB">
              <w:rPr>
                <w:sz w:val="20"/>
                <w:szCs w:val="20"/>
              </w:rPr>
              <w:t xml:space="preserve">dditional coordination: </w:t>
            </w:r>
            <w:sdt>
              <w:sdtPr>
                <w:rPr>
                  <w:rStyle w:val="Style1"/>
                </w:rPr>
                <w:id w:val="-1672022260"/>
                <w:placeholder>
                  <w:docPart w:val="DD5BE83532624F53B777720907FA6AE9"/>
                </w:placeholder>
                <w:showingPlcHdr/>
              </w:sdtPr>
              <w:sdtEndPr>
                <w:rPr>
                  <w:rStyle w:val="DefaultParagraphFont"/>
                  <w:color w:val="auto"/>
                  <w:sz w:val="22"/>
                </w:rPr>
              </w:sdtEndPr>
              <w:sdtContent>
                <w:r w:rsidRPr="7A4E72CB">
                  <w:rPr>
                    <w:rStyle w:val="PlaceholderText"/>
                    <w:sz w:val="20"/>
                    <w:szCs w:val="20"/>
                  </w:rPr>
                  <w:t>Describe additional coordination or N/A.</w:t>
                </w:r>
              </w:sdtContent>
            </w:sdt>
          </w:p>
        </w:tc>
      </w:tr>
      <w:tr w:rsidR="004A0AC2" w:rsidRPr="00935A42" w14:paraId="384AC245" w14:textId="77777777" w:rsidTr="00174B21">
        <w:trPr>
          <w:cantSplit/>
          <w:trHeight w:val="1091"/>
        </w:trPr>
        <w:tc>
          <w:tcPr>
            <w:tcW w:w="2700" w:type="dxa"/>
            <w:shd w:val="clear" w:color="auto" w:fill="FFFFFF"/>
            <w:vAlign w:val="center"/>
          </w:tcPr>
          <w:p w14:paraId="2B598B71" w14:textId="7A17ABA3" w:rsidR="004A0AC2" w:rsidRPr="007123E3" w:rsidRDefault="00000000" w:rsidP="004A0AC2">
            <w:pPr>
              <w:tabs>
                <w:tab w:val="left" w:pos="0"/>
              </w:tabs>
              <w:suppressAutoHyphens/>
              <w:spacing w:before="20" w:after="20"/>
              <w:contextualSpacing/>
              <w:rPr>
                <w:rFonts w:ascii="Calibri" w:hAnsi="Calibri" w:cs="Calibri"/>
                <w:bCs/>
                <w:sz w:val="20"/>
                <w:szCs w:val="20"/>
              </w:rPr>
            </w:pPr>
            <w:sdt>
              <w:sdtPr>
                <w:rPr>
                  <w:rFonts w:ascii="Calibri" w:eastAsia="Calibri" w:hAnsi="Calibri" w:cs="Calibri"/>
                  <w:sz w:val="20"/>
                  <w:szCs w:val="20"/>
                </w:rPr>
                <w:id w:val="-992403458"/>
                <w:placeholder>
                  <w:docPart w:val="AD23ED97EA0B457297C20E76D550AE81"/>
                </w:placeholder>
                <w:showingPlcHdr/>
              </w:sdtPr>
              <w:sdtContent>
                <w:r w:rsidR="004A0AC2" w:rsidRPr="00303ED7">
                  <w:rPr>
                    <w:rFonts w:ascii="Calibri" w:eastAsia="Calibri" w:hAnsi="Calibri" w:cs="Calibri"/>
                    <w:color w:val="808080"/>
                    <w:sz w:val="20"/>
                    <w:szCs w:val="20"/>
                  </w:rPr>
                  <w:t xml:space="preserve">Insert Agency Name – </w:t>
                </w:r>
                <w:r w:rsidR="004A0AC2" w:rsidRPr="00935A42">
                  <w:rPr>
                    <w:rFonts w:ascii="Calibri" w:eastAsia="Calibri" w:hAnsi="Calibri" w:cs="Calibri"/>
                    <w:color w:val="0000FF"/>
                    <w:sz w:val="20"/>
                    <w:szCs w:val="20"/>
                  </w:rPr>
                  <w:t>include as appropriate</w:t>
                </w:r>
                <w:r w:rsidR="004A0AC2">
                  <w:rPr>
                    <w:rFonts w:ascii="Calibri" w:eastAsia="Calibri" w:hAnsi="Calibri" w:cs="Calibri"/>
                    <w:color w:val="0000FF"/>
                    <w:sz w:val="20"/>
                    <w:szCs w:val="20"/>
                  </w:rPr>
                  <w:t>, delete the row if not needed.</w:t>
                </w:r>
              </w:sdtContent>
            </w:sdt>
          </w:p>
        </w:tc>
        <w:tc>
          <w:tcPr>
            <w:tcW w:w="7830" w:type="dxa"/>
            <w:shd w:val="clear" w:color="auto" w:fill="FFFFFF"/>
            <w:vAlign w:val="center"/>
          </w:tcPr>
          <w:p w14:paraId="25473862" w14:textId="22961EE0" w:rsidR="004A0AC2" w:rsidRPr="0003707D" w:rsidRDefault="00000000" w:rsidP="004A0AC2">
            <w:pPr>
              <w:tabs>
                <w:tab w:val="left" w:pos="0"/>
              </w:tabs>
              <w:suppressAutoHyphens/>
              <w:spacing w:before="20" w:after="20"/>
              <w:contextualSpacing/>
              <w:rPr>
                <w:rFonts w:ascii="Calibri" w:hAnsi="Calibri" w:cs="Calibri"/>
                <w:bCs/>
                <w:color w:val="0000FF"/>
                <w:sz w:val="20"/>
                <w:szCs w:val="20"/>
              </w:rPr>
            </w:pPr>
            <w:sdt>
              <w:sdtPr>
                <w:rPr>
                  <w:rFonts w:ascii="Calibri" w:eastAsia="Calibri" w:hAnsi="Calibri" w:cs="Calibri"/>
                  <w:sz w:val="20"/>
                  <w:szCs w:val="20"/>
                </w:rPr>
                <w:id w:val="-2099553471"/>
                <w:placeholder>
                  <w:docPart w:val="CEE2A3DD132746CDB53093126FCDEC09"/>
                </w:placeholder>
                <w:showingPlcHdr/>
              </w:sdtPr>
              <w:sdtContent>
                <w:r w:rsidR="004A0AC2" w:rsidRPr="00303ED7">
                  <w:rPr>
                    <w:rFonts w:ascii="Calibri" w:eastAsia="Calibri" w:hAnsi="Calibri" w:cs="Calibri"/>
                    <w:color w:val="808080"/>
                    <w:sz w:val="20"/>
                    <w:szCs w:val="20"/>
                  </w:rPr>
                  <w:t>Describe</w:t>
                </w:r>
                <w:r w:rsidR="004A0AC2">
                  <w:rPr>
                    <w:rFonts w:ascii="Calibri" w:eastAsia="Calibri" w:hAnsi="Calibri" w:cs="Calibri"/>
                    <w:color w:val="808080"/>
                    <w:sz w:val="20"/>
                    <w:szCs w:val="20"/>
                  </w:rPr>
                  <w:t xml:space="preserve"> or delete</w:t>
                </w:r>
                <w:r w:rsidR="004A0AC2" w:rsidRPr="00303ED7">
                  <w:rPr>
                    <w:rFonts w:ascii="Calibri" w:eastAsia="Calibri" w:hAnsi="Calibri" w:cs="Calibri"/>
                    <w:color w:val="808080"/>
                    <w:sz w:val="20"/>
                    <w:szCs w:val="20"/>
                  </w:rPr>
                  <w:t xml:space="preserve"> </w:t>
                </w:r>
                <w:r w:rsidR="004A0AC2">
                  <w:rPr>
                    <w:rFonts w:ascii="Calibri" w:eastAsia="Calibri" w:hAnsi="Calibri" w:cs="Calibri"/>
                    <w:color w:val="808080"/>
                    <w:sz w:val="20"/>
                    <w:szCs w:val="20"/>
                  </w:rPr>
                  <w:t xml:space="preserve">– </w:t>
                </w:r>
                <w:r w:rsidR="004A0AC2" w:rsidRPr="00303ED7">
                  <w:rPr>
                    <w:rFonts w:ascii="Calibri" w:eastAsia="Calibri" w:hAnsi="Calibri" w:cs="Calibri"/>
                    <w:color w:val="0000FF"/>
                    <w:sz w:val="20"/>
                    <w:szCs w:val="20"/>
                  </w:rPr>
                  <w:t xml:space="preserve">Other agencies may include but is not limited to: US </w:t>
                </w:r>
                <w:r w:rsidR="004A0AC2">
                  <w:rPr>
                    <w:rFonts w:ascii="Calibri" w:eastAsia="Calibri" w:hAnsi="Calibri" w:cs="Calibri"/>
                    <w:color w:val="0000FF"/>
                    <w:sz w:val="20"/>
                    <w:szCs w:val="20"/>
                  </w:rPr>
                  <w:t xml:space="preserve">Army Corps of Engineer (USACE), </w:t>
                </w:r>
                <w:r w:rsidR="004A0AC2" w:rsidRPr="00935A42">
                  <w:rPr>
                    <w:rFonts w:ascii="Calibri" w:eastAsia="Calibri" w:hAnsi="Calibri" w:cs="Calibri"/>
                    <w:color w:val="0000FF"/>
                    <w:sz w:val="20"/>
                    <w:szCs w:val="20"/>
                  </w:rPr>
                  <w:t xml:space="preserve">US Forest Service, Coast Guard, National Park Service, County Parks, local parks, etc. </w:t>
                </w:r>
              </w:sdtContent>
            </w:sdt>
          </w:p>
        </w:tc>
      </w:tr>
    </w:tbl>
    <w:p w14:paraId="4C78C12C" w14:textId="3FFE0524" w:rsidR="00F34794" w:rsidRPr="00F34794" w:rsidRDefault="00DA0120" w:rsidP="00F34794">
      <w:pPr>
        <w:pStyle w:val="pf0"/>
        <w:rPr>
          <w:rFonts w:ascii="Arial" w:hAnsi="Arial" w:cs="Arial"/>
          <w:sz w:val="20"/>
          <w:szCs w:val="20"/>
        </w:rPr>
      </w:pPr>
      <w:r>
        <w:rPr>
          <w:rFonts w:cstheme="minorHAnsi"/>
          <w:b/>
          <w:sz w:val="18"/>
          <w:szCs w:val="18"/>
        </w:rPr>
        <w:br w:type="page"/>
      </w:r>
    </w:p>
    <w:p w14:paraId="38BC77D6" w14:textId="2CED99F7" w:rsidR="0054306F" w:rsidRPr="00172166" w:rsidRDefault="00592981" w:rsidP="003008E5">
      <w:pPr>
        <w:shd w:val="clear" w:color="auto" w:fill="D9D9D9" w:themeFill="background1" w:themeFillShade="D9"/>
        <w:autoSpaceDE w:val="0"/>
        <w:autoSpaceDN w:val="0"/>
        <w:adjustRightInd w:val="0"/>
        <w:spacing w:after="0" w:line="240" w:lineRule="auto"/>
        <w:rPr>
          <w:rFonts w:cstheme="minorHAnsi"/>
          <w:b/>
          <w:sz w:val="24"/>
          <w:szCs w:val="24"/>
        </w:rPr>
      </w:pPr>
      <w:r>
        <w:rPr>
          <w:rFonts w:cstheme="minorHAnsi"/>
          <w:b/>
          <w:sz w:val="24"/>
          <w:szCs w:val="24"/>
        </w:rPr>
        <w:lastRenderedPageBreak/>
        <w:t>XI</w:t>
      </w:r>
      <w:r w:rsidR="009E714B">
        <w:rPr>
          <w:rFonts w:cstheme="minorHAnsi"/>
          <w:b/>
          <w:sz w:val="24"/>
          <w:szCs w:val="24"/>
        </w:rPr>
        <w:t xml:space="preserve">. </w:t>
      </w:r>
      <w:r w:rsidR="0054306F" w:rsidRPr="000F2118">
        <w:rPr>
          <w:rFonts w:cstheme="minorHAnsi"/>
          <w:b/>
          <w:sz w:val="24"/>
          <w:szCs w:val="24"/>
        </w:rPr>
        <w:t>Environmental Factors</w:t>
      </w:r>
    </w:p>
    <w:p w14:paraId="0E19E18C" w14:textId="2A6855BF" w:rsidR="003008E5" w:rsidRDefault="0054306F" w:rsidP="00CA3754">
      <w:pPr>
        <w:shd w:val="clear" w:color="auto" w:fill="F2F2F2" w:themeFill="background1" w:themeFillShade="F2"/>
        <w:autoSpaceDE w:val="0"/>
        <w:autoSpaceDN w:val="0"/>
        <w:adjustRightInd w:val="0"/>
        <w:spacing w:after="0" w:line="240" w:lineRule="auto"/>
        <w:rPr>
          <w:rFonts w:ascii="Calibri" w:hAnsi="Calibri" w:cs="Calibri"/>
          <w:i/>
          <w:iCs/>
          <w:sz w:val="20"/>
          <w:szCs w:val="20"/>
        </w:rPr>
      </w:pPr>
      <w:r w:rsidRPr="009512E7">
        <w:rPr>
          <w:rFonts w:ascii="Calibri" w:hAnsi="Calibri" w:cs="Calibri"/>
          <w:i/>
          <w:iCs/>
          <w:sz w:val="20"/>
          <w:szCs w:val="20"/>
        </w:rPr>
        <w:t xml:space="preserve">If the effects on an environmental factor can’t be adequately summarized in several sentences, the </w:t>
      </w:r>
      <w:r w:rsidR="003B75D7">
        <w:rPr>
          <w:rFonts w:ascii="Calibri" w:hAnsi="Calibri" w:cs="Calibri"/>
          <w:i/>
          <w:iCs/>
          <w:sz w:val="20"/>
          <w:szCs w:val="20"/>
        </w:rPr>
        <w:t>f</w:t>
      </w:r>
      <w:r w:rsidRPr="009512E7">
        <w:rPr>
          <w:rFonts w:ascii="Calibri" w:hAnsi="Calibri" w:cs="Calibri"/>
          <w:i/>
          <w:iCs/>
          <w:sz w:val="20"/>
          <w:szCs w:val="20"/>
        </w:rPr>
        <w:t xml:space="preserve">actor </w:t>
      </w:r>
      <w:r w:rsidR="003B75D7">
        <w:rPr>
          <w:rFonts w:ascii="Calibri" w:hAnsi="Calibri" w:cs="Calibri"/>
          <w:i/>
          <w:iCs/>
          <w:sz w:val="20"/>
          <w:szCs w:val="20"/>
        </w:rPr>
        <w:t>s</w:t>
      </w:r>
      <w:r w:rsidRPr="009512E7">
        <w:rPr>
          <w:rFonts w:ascii="Calibri" w:hAnsi="Calibri" w:cs="Calibri"/>
          <w:i/>
          <w:iCs/>
          <w:sz w:val="20"/>
          <w:szCs w:val="20"/>
        </w:rPr>
        <w:t xml:space="preserve">heet for the environmental factor must be included. If the </w:t>
      </w:r>
      <w:r w:rsidR="003B75D7">
        <w:rPr>
          <w:rFonts w:ascii="Calibri" w:hAnsi="Calibri" w:cs="Calibri"/>
          <w:i/>
          <w:iCs/>
          <w:sz w:val="20"/>
          <w:szCs w:val="20"/>
        </w:rPr>
        <w:t>f</w:t>
      </w:r>
      <w:r w:rsidRPr="009512E7">
        <w:rPr>
          <w:rFonts w:ascii="Calibri" w:hAnsi="Calibri" w:cs="Calibri"/>
          <w:i/>
          <w:iCs/>
          <w:sz w:val="20"/>
          <w:szCs w:val="20"/>
        </w:rPr>
        <w:t xml:space="preserve">actor </w:t>
      </w:r>
      <w:r w:rsidR="003B75D7">
        <w:rPr>
          <w:rFonts w:ascii="Calibri" w:hAnsi="Calibri" w:cs="Calibri"/>
          <w:i/>
          <w:iCs/>
          <w:sz w:val="20"/>
          <w:szCs w:val="20"/>
        </w:rPr>
        <w:t>s</w:t>
      </w:r>
      <w:r w:rsidRPr="009512E7">
        <w:rPr>
          <w:rFonts w:ascii="Calibri" w:hAnsi="Calibri" w:cs="Calibri"/>
          <w:i/>
          <w:iCs/>
          <w:sz w:val="20"/>
          <w:szCs w:val="20"/>
        </w:rPr>
        <w:t xml:space="preserve">heet is completed also include </w:t>
      </w:r>
      <w:proofErr w:type="gramStart"/>
      <w:r w:rsidRPr="009512E7">
        <w:rPr>
          <w:rFonts w:ascii="Calibri" w:hAnsi="Calibri" w:cs="Calibri"/>
          <w:i/>
          <w:iCs/>
          <w:sz w:val="20"/>
          <w:szCs w:val="20"/>
        </w:rPr>
        <w:t>a brief summary</w:t>
      </w:r>
      <w:proofErr w:type="gramEnd"/>
      <w:r w:rsidRPr="009512E7">
        <w:rPr>
          <w:rFonts w:ascii="Calibri" w:hAnsi="Calibri" w:cs="Calibri"/>
          <w:i/>
          <w:iCs/>
          <w:sz w:val="20"/>
          <w:szCs w:val="20"/>
        </w:rPr>
        <w:t>.  Factor sheets should be attached in the order shown below.</w:t>
      </w:r>
    </w:p>
    <w:p w14:paraId="1885B115" w14:textId="77777777" w:rsidR="001B3627" w:rsidRDefault="001B3627" w:rsidP="001B3627">
      <w:pPr>
        <w:autoSpaceDE w:val="0"/>
        <w:autoSpaceDN w:val="0"/>
        <w:adjustRightInd w:val="0"/>
        <w:spacing w:after="0" w:line="240" w:lineRule="auto"/>
        <w:rPr>
          <w:rFonts w:ascii="Calibri" w:hAnsi="Calibri" w:cs="Calibri"/>
          <w:i/>
          <w:iCs/>
          <w:sz w:val="20"/>
          <w:szCs w:val="20"/>
        </w:rPr>
      </w:pPr>
    </w:p>
    <w:tbl>
      <w:tblPr>
        <w:tblW w:w="107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1620"/>
        <w:gridCol w:w="543"/>
        <w:gridCol w:w="8547"/>
      </w:tblGrid>
      <w:tr w:rsidR="00EE44F9" w:rsidRPr="00507DCA" w14:paraId="72F15803" w14:textId="016535B7" w:rsidTr="00251D30">
        <w:trPr>
          <w:cantSplit/>
          <w:trHeight w:val="1331"/>
        </w:trPr>
        <w:tc>
          <w:tcPr>
            <w:tcW w:w="1620" w:type="dxa"/>
            <w:shd w:val="clear" w:color="auto" w:fill="auto"/>
            <w:vAlign w:val="bottom"/>
          </w:tcPr>
          <w:p w14:paraId="79577395" w14:textId="77777777" w:rsidR="00EE44F9" w:rsidRPr="00507DCA" w:rsidRDefault="00EE44F9" w:rsidP="00251D30">
            <w:pPr>
              <w:spacing w:before="20" w:after="20" w:line="240" w:lineRule="auto"/>
              <w:contextualSpacing/>
              <w:rPr>
                <w:rFonts w:ascii="Calibri" w:hAnsi="Calibri" w:cs="Calibri"/>
                <w:b/>
              </w:rPr>
            </w:pPr>
            <w:bookmarkStart w:id="14" w:name="_Hlk186741612"/>
            <w:r w:rsidRPr="00507DCA">
              <w:rPr>
                <w:rFonts w:ascii="Calibri" w:hAnsi="Calibri" w:cs="Calibri"/>
                <w:b/>
              </w:rPr>
              <w:t>Factors</w:t>
            </w:r>
          </w:p>
        </w:tc>
        <w:tc>
          <w:tcPr>
            <w:tcW w:w="543" w:type="dxa"/>
            <w:textDirection w:val="btLr"/>
            <w:vAlign w:val="bottom"/>
          </w:tcPr>
          <w:p w14:paraId="533882EB" w14:textId="7889C9A2" w:rsidR="00EE44F9" w:rsidRPr="00C86B1E" w:rsidRDefault="00EE44F9" w:rsidP="00251D30">
            <w:pPr>
              <w:spacing w:before="20" w:after="20" w:line="240" w:lineRule="auto"/>
              <w:ind w:left="113" w:right="113"/>
              <w:contextualSpacing/>
              <w:rPr>
                <w:rFonts w:ascii="Calibri" w:hAnsi="Calibri" w:cs="Calibri"/>
                <w:b/>
              </w:rPr>
            </w:pPr>
            <w:r>
              <w:rPr>
                <w:rFonts w:ascii="Calibri" w:hAnsi="Calibri" w:cs="Calibri"/>
                <w:b/>
                <w:sz w:val="18"/>
                <w:szCs w:val="18"/>
              </w:rPr>
              <w:t>A</w:t>
            </w:r>
            <w:r w:rsidRPr="00EE44F9">
              <w:rPr>
                <w:rFonts w:ascii="Calibri" w:hAnsi="Calibri" w:cs="Calibri"/>
                <w:b/>
                <w:sz w:val="18"/>
                <w:szCs w:val="18"/>
              </w:rPr>
              <w:t>ttachm</w:t>
            </w:r>
            <w:r>
              <w:rPr>
                <w:rFonts w:ascii="Calibri" w:hAnsi="Calibri" w:cs="Calibri"/>
                <w:b/>
                <w:sz w:val="18"/>
                <w:szCs w:val="18"/>
              </w:rPr>
              <w:t>ent</w:t>
            </w:r>
            <w:r w:rsidR="008115BC">
              <w:rPr>
                <w:rFonts w:ascii="Calibri" w:hAnsi="Calibri" w:cs="Calibri"/>
                <w:b/>
                <w:sz w:val="18"/>
                <w:szCs w:val="18"/>
              </w:rPr>
              <w:t xml:space="preserve"> #</w:t>
            </w:r>
          </w:p>
        </w:tc>
        <w:tc>
          <w:tcPr>
            <w:tcW w:w="8547" w:type="dxa"/>
            <w:shd w:val="clear" w:color="auto" w:fill="auto"/>
            <w:vAlign w:val="bottom"/>
          </w:tcPr>
          <w:p w14:paraId="1EDBD7C5" w14:textId="692C69E1" w:rsidR="00EE44F9" w:rsidRPr="00C86B1E" w:rsidRDefault="00EE44F9" w:rsidP="00251D30">
            <w:pPr>
              <w:spacing w:before="20" w:after="20" w:line="240" w:lineRule="auto"/>
              <w:contextualSpacing/>
              <w:rPr>
                <w:rFonts w:ascii="Calibri" w:hAnsi="Calibri" w:cs="Calibri"/>
                <w:b/>
              </w:rPr>
            </w:pPr>
            <w:r w:rsidRPr="00C86B1E">
              <w:rPr>
                <w:rFonts w:ascii="Calibri" w:hAnsi="Calibri" w:cs="Calibri"/>
                <w:b/>
              </w:rPr>
              <w:t>Effects</w:t>
            </w:r>
            <w:r>
              <w:rPr>
                <w:rFonts w:ascii="Calibri" w:hAnsi="Calibri" w:cs="Calibri"/>
                <w:b/>
              </w:rPr>
              <w:t xml:space="preserve"> </w:t>
            </w:r>
          </w:p>
        </w:tc>
      </w:tr>
      <w:bookmarkEnd w:id="14"/>
      <w:tr w:rsidR="00EE44F9" w:rsidRPr="00507DCA" w14:paraId="20349C50" w14:textId="4877EE5E" w:rsidTr="00CC0137">
        <w:trPr>
          <w:cantSplit/>
          <w:trHeight w:val="1134"/>
        </w:trPr>
        <w:tc>
          <w:tcPr>
            <w:tcW w:w="1620" w:type="dxa"/>
            <w:shd w:val="clear" w:color="auto" w:fill="auto"/>
            <w:vAlign w:val="center"/>
          </w:tcPr>
          <w:p w14:paraId="532D1F8B" w14:textId="375B0B38" w:rsidR="00EE44F9" w:rsidRPr="00174B21" w:rsidRDefault="00EE44F9" w:rsidP="00CC0137">
            <w:pPr>
              <w:spacing w:before="20" w:after="20" w:line="240" w:lineRule="auto"/>
              <w:jc w:val="center"/>
              <w:rPr>
                <w:rFonts w:cstheme="minorHAnsi"/>
                <w:b/>
                <w:bCs/>
                <w:spacing w:val="-2"/>
              </w:rPr>
            </w:pPr>
            <w:r>
              <w:rPr>
                <w:rFonts w:cstheme="minorHAnsi"/>
                <w:b/>
                <w:bCs/>
                <w:spacing w:val="-2"/>
              </w:rPr>
              <w:t>Aesthetics</w:t>
            </w:r>
          </w:p>
        </w:tc>
        <w:sdt>
          <w:sdtPr>
            <w:rPr>
              <w:rFonts w:cstheme="minorHAnsi"/>
              <w:sz w:val="18"/>
              <w:szCs w:val="18"/>
            </w:rPr>
            <w:id w:val="-597940622"/>
            <w:placeholder>
              <w:docPart w:val="A7A3D9BABEFA4F029C802936F2266CE5"/>
            </w:placeholder>
            <w:showingPlcHdr/>
          </w:sdtPr>
          <w:sdtContent>
            <w:tc>
              <w:tcPr>
                <w:tcW w:w="543" w:type="dxa"/>
                <w:vAlign w:val="center"/>
              </w:tcPr>
              <w:p w14:paraId="2E29689B" w14:textId="417609A0" w:rsidR="00EE44F9" w:rsidRPr="008115BC" w:rsidRDefault="008115BC" w:rsidP="000272B2">
                <w:pPr>
                  <w:spacing w:after="0" w:line="240" w:lineRule="auto"/>
                  <w:contextualSpacing/>
                  <w:jc w:val="center"/>
                  <w:rPr>
                    <w:rFonts w:cstheme="minorHAnsi"/>
                    <w:sz w:val="18"/>
                    <w:szCs w:val="18"/>
                  </w:rPr>
                </w:pPr>
                <w:r w:rsidRPr="008115BC">
                  <w:rPr>
                    <w:rStyle w:val="PlaceholderText"/>
                    <w:sz w:val="18"/>
                    <w:szCs w:val="18"/>
                  </w:rPr>
                  <w:t># or N/A</w:t>
                </w:r>
              </w:p>
            </w:tc>
          </w:sdtContent>
        </w:sdt>
        <w:tc>
          <w:tcPr>
            <w:tcW w:w="8547" w:type="dxa"/>
            <w:shd w:val="clear" w:color="auto" w:fill="auto"/>
            <w:vAlign w:val="center"/>
          </w:tcPr>
          <w:p w14:paraId="3706F011" w14:textId="178E318F" w:rsidR="00EE44F9" w:rsidRPr="00EE44F9" w:rsidRDefault="002B18FA" w:rsidP="000272B2">
            <w:pPr>
              <w:spacing w:after="0" w:line="240" w:lineRule="auto"/>
              <w:contextualSpacing/>
              <w:rPr>
                <w:rFonts w:cstheme="minorHAnsi"/>
                <w:szCs w:val="20"/>
              </w:rPr>
            </w:pPr>
            <w:r>
              <w:rPr>
                <w:rFonts w:cstheme="minorHAnsi"/>
                <w:sz w:val="20"/>
                <w:szCs w:val="20"/>
              </w:rPr>
              <w:t>A</w:t>
            </w:r>
            <w:r w:rsidR="00EE44F9" w:rsidRPr="00CA3754">
              <w:rPr>
                <w:rFonts w:cstheme="minorHAnsi"/>
                <w:sz w:val="20"/>
                <w:szCs w:val="20"/>
              </w:rPr>
              <w:t xml:space="preserve">esthetic </w:t>
            </w:r>
            <w:r>
              <w:rPr>
                <w:rFonts w:cstheme="minorHAnsi"/>
                <w:sz w:val="20"/>
                <w:szCs w:val="20"/>
              </w:rPr>
              <w:t>I</w:t>
            </w:r>
            <w:r w:rsidR="00EE44F9" w:rsidRPr="00CA3754">
              <w:rPr>
                <w:rFonts w:cstheme="minorHAnsi"/>
                <w:sz w:val="20"/>
                <w:szCs w:val="20"/>
              </w:rPr>
              <w:t xml:space="preserve">mpact </w:t>
            </w:r>
            <w:r>
              <w:rPr>
                <w:rFonts w:cstheme="minorHAnsi"/>
                <w:sz w:val="20"/>
                <w:szCs w:val="20"/>
              </w:rPr>
              <w:t>C</w:t>
            </w:r>
            <w:r w:rsidR="00EE44F9" w:rsidRPr="00CA3754">
              <w:rPr>
                <w:rFonts w:cstheme="minorHAnsi"/>
                <w:sz w:val="20"/>
                <w:szCs w:val="20"/>
              </w:rPr>
              <w:t>onsiderations</w:t>
            </w:r>
            <w:r>
              <w:rPr>
                <w:rFonts w:cstheme="minorHAnsi"/>
                <w:sz w:val="20"/>
                <w:szCs w:val="20"/>
              </w:rPr>
              <w:t xml:space="preserve">: </w:t>
            </w:r>
            <w:sdt>
              <w:sdtPr>
                <w:rPr>
                  <w:rFonts w:cstheme="minorHAnsi"/>
                  <w:sz w:val="20"/>
                  <w:szCs w:val="20"/>
                </w:rPr>
                <w:id w:val="764423435"/>
                <w:placeholder>
                  <w:docPart w:val="D96EA65958094625AD48825A517C4EDD"/>
                </w:placeholder>
                <w:showingPlcHdr/>
              </w:sdtPr>
              <w:sdtContent>
                <w:r w:rsidRPr="002B18FA">
                  <w:rPr>
                    <w:rStyle w:val="PlaceholderText"/>
                    <w:sz w:val="20"/>
                    <w:szCs w:val="20"/>
                  </w:rPr>
                  <w:t xml:space="preserve">Describe or N/A - </w:t>
                </w:r>
                <w:r w:rsidRPr="002B18FA">
                  <w:rPr>
                    <w:rFonts w:cstheme="minorHAnsi"/>
                    <w:color w:val="3333FF"/>
                    <w:sz w:val="20"/>
                    <w:szCs w:val="20"/>
                  </w:rPr>
                  <w:t>23</w:t>
                </w:r>
                <w:r w:rsidRPr="005344F7">
                  <w:rPr>
                    <w:rFonts w:cstheme="minorHAnsi"/>
                    <w:color w:val="3333FF"/>
                    <w:sz w:val="20"/>
                    <w:szCs w:val="20"/>
                  </w:rPr>
                  <w:t xml:space="preserve"> USC 109(c) requires the consideration of scenic and aesthetic impacts for many projects on the National Highway System with FHWA involvement. If there is potential for aesthetic impacts, consult with the REC.</w:t>
                </w:r>
                <w:r w:rsidRPr="005344F7">
                  <w:rPr>
                    <w:rFonts w:cstheme="minorHAnsi"/>
                    <w:color w:val="3333FF"/>
                    <w:sz w:val="18"/>
                    <w:szCs w:val="18"/>
                  </w:rPr>
                  <w:t xml:space="preserve"> </w:t>
                </w:r>
                <w:r w:rsidRPr="005344F7">
                  <w:rPr>
                    <w:rFonts w:cstheme="minorHAnsi"/>
                    <w:color w:val="3333FF"/>
                    <w:sz w:val="20"/>
                    <w:szCs w:val="20"/>
                  </w:rPr>
                  <w:t xml:space="preserve"> The aesthetics factor may overlap with other factor areas such as Section 4(f), Cultural Resources, etc. Discussion within all factors needs to be consistent.</w:t>
                </w:r>
                <w:r>
                  <w:rPr>
                    <w:rFonts w:cstheme="minorHAnsi"/>
                    <w:color w:val="3333FF"/>
                    <w:sz w:val="20"/>
                    <w:szCs w:val="20"/>
                  </w:rPr>
                  <w:t xml:space="preserve"> If aesthetics is a factor for a project and community sensitive design is included in the project describe</w:t>
                </w:r>
                <w:r w:rsidR="00DE621E">
                  <w:rPr>
                    <w:rFonts w:cstheme="minorHAnsi"/>
                    <w:color w:val="3333FF"/>
                    <w:sz w:val="20"/>
                    <w:szCs w:val="20"/>
                  </w:rPr>
                  <w:t>. Complete the factor sheet for projects that include substantial community sensitive design elements or other aesthetic considerations.</w:t>
                </w:r>
              </w:sdtContent>
            </w:sdt>
          </w:p>
        </w:tc>
      </w:tr>
      <w:tr w:rsidR="008115BC" w:rsidRPr="00507DCA" w14:paraId="1C7E381A" w14:textId="766AFBA6" w:rsidTr="00CC0137">
        <w:trPr>
          <w:cantSplit/>
          <w:trHeight w:val="1134"/>
        </w:trPr>
        <w:tc>
          <w:tcPr>
            <w:tcW w:w="1620" w:type="dxa"/>
            <w:shd w:val="clear" w:color="auto" w:fill="auto"/>
            <w:vAlign w:val="center"/>
          </w:tcPr>
          <w:p w14:paraId="1F5AF68C" w14:textId="77777777" w:rsidR="008115BC" w:rsidRDefault="008115BC" w:rsidP="00CC0137">
            <w:pPr>
              <w:spacing w:before="20" w:after="20" w:line="240" w:lineRule="auto"/>
              <w:jc w:val="center"/>
              <w:rPr>
                <w:rFonts w:eastAsia="Times New Roman"/>
                <w:b/>
                <w:bCs/>
              </w:rPr>
            </w:pPr>
            <w:r w:rsidRPr="00B83100">
              <w:rPr>
                <w:rFonts w:eastAsia="Times New Roman"/>
                <w:b/>
                <w:bCs/>
              </w:rPr>
              <w:t>Community</w:t>
            </w:r>
          </w:p>
          <w:p w14:paraId="2C822DEB" w14:textId="46B76CCD" w:rsidR="008115BC" w:rsidRPr="00507DCA" w:rsidRDefault="008115BC" w:rsidP="00CC0137">
            <w:pPr>
              <w:spacing w:before="20" w:after="20" w:line="240" w:lineRule="auto"/>
              <w:jc w:val="center"/>
              <w:rPr>
                <w:rFonts w:ascii="Calibri" w:hAnsi="Calibri" w:cs="Calibri"/>
                <w:sz w:val="20"/>
              </w:rPr>
            </w:pPr>
          </w:p>
        </w:tc>
        <w:sdt>
          <w:sdtPr>
            <w:rPr>
              <w:rFonts w:cstheme="minorHAnsi"/>
              <w:sz w:val="18"/>
              <w:szCs w:val="18"/>
            </w:rPr>
            <w:id w:val="284470730"/>
            <w:placeholder>
              <w:docPart w:val="C29D6D794129444E855F4643D9BFA05A"/>
            </w:placeholder>
            <w:showingPlcHdr/>
          </w:sdtPr>
          <w:sdtContent>
            <w:tc>
              <w:tcPr>
                <w:tcW w:w="543" w:type="dxa"/>
                <w:vAlign w:val="center"/>
              </w:tcPr>
              <w:p w14:paraId="388AA555" w14:textId="5B5660EE" w:rsidR="008115BC" w:rsidRDefault="008115BC" w:rsidP="000272B2">
                <w:pPr>
                  <w:spacing w:after="0" w:line="240" w:lineRule="auto"/>
                  <w:contextualSpacing/>
                  <w:jc w:val="center"/>
                  <w:rPr>
                    <w:sz w:val="20"/>
                    <w:szCs w:val="20"/>
                  </w:rPr>
                </w:pPr>
                <w:r w:rsidRPr="007B29D9">
                  <w:rPr>
                    <w:rStyle w:val="PlaceholderText"/>
                    <w:sz w:val="18"/>
                    <w:szCs w:val="18"/>
                  </w:rPr>
                  <w:t># or N/A</w:t>
                </w:r>
              </w:p>
            </w:tc>
          </w:sdtContent>
        </w:sdt>
        <w:tc>
          <w:tcPr>
            <w:tcW w:w="8547" w:type="dxa"/>
            <w:shd w:val="clear" w:color="auto" w:fill="auto"/>
            <w:vAlign w:val="center"/>
          </w:tcPr>
          <w:p w14:paraId="0110B4C6" w14:textId="059ECF7D" w:rsidR="008115BC" w:rsidRDefault="008115BC" w:rsidP="000272B2">
            <w:pPr>
              <w:spacing w:after="0" w:line="240" w:lineRule="auto"/>
              <w:contextualSpacing/>
              <w:rPr>
                <w:sz w:val="20"/>
                <w:szCs w:val="20"/>
              </w:rPr>
            </w:pPr>
            <w:r>
              <w:rPr>
                <w:sz w:val="20"/>
                <w:szCs w:val="20"/>
              </w:rPr>
              <w:t>How</w:t>
            </w:r>
            <w:r w:rsidRPr="0076718F">
              <w:rPr>
                <w:sz w:val="20"/>
                <w:szCs w:val="20"/>
              </w:rPr>
              <w:t xml:space="preserve"> </w:t>
            </w:r>
            <w:r>
              <w:rPr>
                <w:sz w:val="20"/>
                <w:szCs w:val="20"/>
              </w:rPr>
              <w:t xml:space="preserve">will </w:t>
            </w:r>
            <w:r w:rsidRPr="0076718F">
              <w:rPr>
                <w:sz w:val="20"/>
                <w:szCs w:val="20"/>
              </w:rPr>
              <w:t xml:space="preserve">access to </w:t>
            </w:r>
            <w:r>
              <w:rPr>
                <w:sz w:val="20"/>
                <w:szCs w:val="20"/>
              </w:rPr>
              <w:t>community facilities, services, or residences with</w:t>
            </w:r>
            <w:r w:rsidRPr="0076718F">
              <w:rPr>
                <w:sz w:val="20"/>
                <w:szCs w:val="20"/>
              </w:rPr>
              <w:t>in the project area</w:t>
            </w:r>
            <w:r>
              <w:rPr>
                <w:sz w:val="20"/>
                <w:szCs w:val="20"/>
              </w:rPr>
              <w:t xml:space="preserve"> </w:t>
            </w:r>
            <w:r w:rsidRPr="0076718F">
              <w:rPr>
                <w:sz w:val="20"/>
                <w:szCs w:val="20"/>
              </w:rPr>
              <w:t>b</w:t>
            </w:r>
            <w:r>
              <w:rPr>
                <w:sz w:val="20"/>
                <w:szCs w:val="20"/>
              </w:rPr>
              <w:t>e</w:t>
            </w:r>
            <w:r w:rsidRPr="0076718F">
              <w:rPr>
                <w:sz w:val="20"/>
                <w:szCs w:val="20"/>
              </w:rPr>
              <w:t xml:space="preserve"> maintained through construction for all modes of transportation</w:t>
            </w:r>
            <w:r>
              <w:rPr>
                <w:sz w:val="20"/>
                <w:szCs w:val="20"/>
              </w:rPr>
              <w:t xml:space="preserve">? </w:t>
            </w:r>
            <w:sdt>
              <w:sdtPr>
                <w:rPr>
                  <w:sz w:val="20"/>
                  <w:szCs w:val="20"/>
                </w:rPr>
                <w:id w:val="1462074578"/>
                <w:placeholder>
                  <w:docPart w:val="8AC228E7C7624D7A805CD9D7C470CB57"/>
                </w:placeholder>
                <w:showingPlcHdr/>
              </w:sdtPr>
              <w:sdtContent>
                <w:r w:rsidRPr="00C147C4">
                  <w:rPr>
                    <w:rStyle w:val="PlaceholderText"/>
                    <w:sz w:val="20"/>
                    <w:szCs w:val="20"/>
                  </w:rPr>
                  <w:t xml:space="preserve">Describe </w:t>
                </w:r>
              </w:sdtContent>
            </w:sdt>
          </w:p>
          <w:p w14:paraId="779C6AF3" w14:textId="77777777" w:rsidR="000272B2" w:rsidRPr="0076718F" w:rsidRDefault="000272B2" w:rsidP="000272B2">
            <w:pPr>
              <w:spacing w:after="0" w:line="240" w:lineRule="auto"/>
              <w:contextualSpacing/>
              <w:rPr>
                <w:sz w:val="20"/>
                <w:szCs w:val="20"/>
              </w:rPr>
            </w:pPr>
          </w:p>
          <w:p w14:paraId="39F2A616" w14:textId="7DF178A7" w:rsidR="008115BC" w:rsidRDefault="008115BC" w:rsidP="000272B2">
            <w:pPr>
              <w:spacing w:after="0" w:line="240" w:lineRule="auto"/>
              <w:contextualSpacing/>
              <w:rPr>
                <w:rStyle w:val="ui-provider"/>
                <w:sz w:val="20"/>
                <w:szCs w:val="20"/>
              </w:rPr>
            </w:pPr>
            <w:r>
              <w:rPr>
                <w:rStyle w:val="ui-provider"/>
                <w:sz w:val="20"/>
                <w:szCs w:val="20"/>
              </w:rPr>
              <w:t>M</w:t>
            </w:r>
            <w:r w:rsidRPr="002A7731">
              <w:rPr>
                <w:rStyle w:val="ui-provider"/>
                <w:sz w:val="20"/>
                <w:szCs w:val="20"/>
              </w:rPr>
              <w:t xml:space="preserve">ultimodal </w:t>
            </w:r>
            <w:r w:rsidR="00235E7A">
              <w:rPr>
                <w:rStyle w:val="ui-provider"/>
                <w:sz w:val="20"/>
                <w:szCs w:val="20"/>
              </w:rPr>
              <w:t>T</w:t>
            </w:r>
            <w:r>
              <w:rPr>
                <w:rStyle w:val="ui-provider"/>
                <w:sz w:val="20"/>
                <w:szCs w:val="20"/>
              </w:rPr>
              <w:t xml:space="preserve">ransportation </w:t>
            </w:r>
            <w:r w:rsidR="00235E7A">
              <w:rPr>
                <w:rStyle w:val="ui-provider"/>
                <w:sz w:val="20"/>
                <w:szCs w:val="20"/>
              </w:rPr>
              <w:t>C</w:t>
            </w:r>
            <w:r>
              <w:rPr>
                <w:rStyle w:val="ui-provider"/>
                <w:sz w:val="20"/>
                <w:szCs w:val="20"/>
              </w:rPr>
              <w:t xml:space="preserve">oordination and </w:t>
            </w:r>
            <w:r w:rsidR="00235E7A">
              <w:rPr>
                <w:rStyle w:val="ui-provider"/>
                <w:sz w:val="20"/>
                <w:szCs w:val="20"/>
              </w:rPr>
              <w:t>I</w:t>
            </w:r>
            <w:r>
              <w:rPr>
                <w:rStyle w:val="ui-provider"/>
                <w:sz w:val="20"/>
                <w:szCs w:val="20"/>
              </w:rPr>
              <w:t xml:space="preserve">mpacts: </w:t>
            </w:r>
            <w:sdt>
              <w:sdtPr>
                <w:rPr>
                  <w:rStyle w:val="ui-provider"/>
                  <w:sz w:val="20"/>
                  <w:szCs w:val="20"/>
                </w:rPr>
                <w:id w:val="292103063"/>
                <w:placeholder>
                  <w:docPart w:val="719454C923864A78B9E6CBD752FF902C"/>
                </w:placeholder>
                <w:showingPlcHdr/>
              </w:sdtPr>
              <w:sdtContent>
                <w:r w:rsidRPr="007E2FDF">
                  <w:rPr>
                    <w:rStyle w:val="PlaceholderText"/>
                    <w:sz w:val="20"/>
                    <w:szCs w:val="20"/>
                  </w:rPr>
                  <w:t xml:space="preserve">Describe </w:t>
                </w:r>
                <w:r>
                  <w:rPr>
                    <w:rStyle w:val="PlaceholderText"/>
                    <w:sz w:val="20"/>
                    <w:szCs w:val="20"/>
                  </w:rPr>
                  <w:t xml:space="preserve">coordination and impacts to the overall transportation system </w:t>
                </w:r>
                <w:r w:rsidRPr="007E2FDF">
                  <w:rPr>
                    <w:rStyle w:val="PlaceholderText"/>
                    <w:sz w:val="20"/>
                    <w:szCs w:val="20"/>
                  </w:rPr>
                  <w:t xml:space="preserve">– </w:t>
                </w:r>
                <w:r w:rsidRPr="005344F7">
                  <w:rPr>
                    <w:rStyle w:val="PlaceholderText"/>
                    <w:color w:val="3333FF"/>
                    <w:sz w:val="20"/>
                    <w:szCs w:val="20"/>
                  </w:rPr>
                  <w:t>Multimodal transportation includes</w:t>
                </w:r>
                <w:r w:rsidRPr="005344F7">
                  <w:rPr>
                    <w:color w:val="3333FF"/>
                  </w:rPr>
                  <w:t xml:space="preserve"> </w:t>
                </w:r>
                <w:r w:rsidRPr="005344F7">
                  <w:rPr>
                    <w:rStyle w:val="PlaceholderText"/>
                    <w:color w:val="3333FF"/>
                    <w:sz w:val="20"/>
                    <w:szCs w:val="20"/>
                  </w:rPr>
                  <w:t xml:space="preserve">public transportation, rail and waterways, </w:t>
                </w:r>
                <w:proofErr w:type="gramStart"/>
                <w:r w:rsidRPr="005344F7">
                  <w:rPr>
                    <w:rStyle w:val="PlaceholderText"/>
                    <w:color w:val="3333FF"/>
                    <w:sz w:val="20"/>
                    <w:szCs w:val="20"/>
                  </w:rPr>
                  <w:t>bicycle</w:t>
                </w:r>
                <w:proofErr w:type="gramEnd"/>
                <w:r w:rsidRPr="005344F7">
                  <w:rPr>
                    <w:rStyle w:val="PlaceholderText"/>
                    <w:color w:val="3333FF"/>
                    <w:sz w:val="20"/>
                    <w:szCs w:val="20"/>
                  </w:rPr>
                  <w:t xml:space="preserve"> and pedestrian. Include coordination with local transit facilities to accommodate construction.</w:t>
                </w:r>
                <w:r w:rsidR="00B7008E">
                  <w:rPr>
                    <w:rStyle w:val="PlaceholderText"/>
                    <w:color w:val="3333FF"/>
                    <w:sz w:val="20"/>
                    <w:szCs w:val="20"/>
                  </w:rPr>
                  <w:t xml:space="preserve"> Also consider items included in the Traffic Management Plan.</w:t>
                </w:r>
                <w:r w:rsidRPr="005344F7">
                  <w:rPr>
                    <w:rStyle w:val="PlaceholderText"/>
                    <w:color w:val="3333FF"/>
                    <w:sz w:val="20"/>
                    <w:szCs w:val="20"/>
                  </w:rPr>
                  <w:t xml:space="preserve"> Temporary impacts related to construction, including bicycle lane detours and sidewalk closures, need</w:t>
                </w:r>
                <w:r>
                  <w:rPr>
                    <w:rStyle w:val="PlaceholderText"/>
                    <w:color w:val="3333FF"/>
                    <w:sz w:val="20"/>
                    <w:szCs w:val="20"/>
                  </w:rPr>
                  <w:t xml:space="preserve"> to be coordinated</w:t>
                </w:r>
                <w:r w:rsidRPr="005344F7">
                  <w:rPr>
                    <w:rStyle w:val="PlaceholderText"/>
                    <w:color w:val="3333FF"/>
                    <w:sz w:val="20"/>
                    <w:szCs w:val="20"/>
                  </w:rPr>
                  <w:t>.</w:t>
                </w:r>
                <w:r w:rsidRPr="005344F7">
                  <w:rPr>
                    <w:color w:val="3333FF"/>
                    <w:sz w:val="20"/>
                    <w:szCs w:val="20"/>
                  </w:rPr>
                  <w:t xml:space="preserve"> </w:t>
                </w:r>
                <w:r w:rsidRPr="005344F7">
                  <w:rPr>
                    <w:rStyle w:val="PlaceholderText"/>
                    <w:color w:val="3333FF"/>
                    <w:sz w:val="20"/>
                    <w:szCs w:val="20"/>
                  </w:rPr>
                  <w:t>If the impacts are long-term, complete the factor sheet.</w:t>
                </w:r>
                <w:r w:rsidRPr="005344F7">
                  <w:rPr>
                    <w:rStyle w:val="PlaceholderText"/>
                    <w:color w:val="3333FF"/>
                  </w:rPr>
                  <w:t xml:space="preserve"> </w:t>
                </w:r>
              </w:sdtContent>
            </w:sdt>
          </w:p>
          <w:p w14:paraId="49C394BE" w14:textId="77777777" w:rsidR="000272B2" w:rsidRPr="002A7731" w:rsidRDefault="000272B2" w:rsidP="000272B2">
            <w:pPr>
              <w:spacing w:after="0" w:line="240" w:lineRule="auto"/>
              <w:contextualSpacing/>
              <w:rPr>
                <w:rStyle w:val="ui-provider"/>
                <w:sz w:val="20"/>
                <w:szCs w:val="20"/>
              </w:rPr>
            </w:pPr>
          </w:p>
          <w:p w14:paraId="51785C9F" w14:textId="77777777" w:rsidR="008115BC" w:rsidRDefault="008115BC" w:rsidP="000272B2">
            <w:pPr>
              <w:spacing w:after="0" w:line="240" w:lineRule="auto"/>
              <w:contextualSpacing/>
              <w:rPr>
                <w:rStyle w:val="Style1"/>
              </w:rPr>
            </w:pPr>
            <w:r w:rsidRPr="00F71D86">
              <w:rPr>
                <w:rStyle w:val="ui-provider"/>
                <w:sz w:val="20"/>
                <w:szCs w:val="20"/>
              </w:rPr>
              <w:t xml:space="preserve">Has coordination with emergency services been completed? </w:t>
            </w:r>
            <w:sdt>
              <w:sdtPr>
                <w:rPr>
                  <w:rStyle w:val="Style1"/>
                </w:rPr>
                <w:id w:val="301044616"/>
                <w:placeholder>
                  <w:docPart w:val="E1B3558A67244615B9335300556B2C88"/>
                </w:placeholder>
                <w:showingPlcHdr/>
                <w:comboBox>
                  <w:listItem w:displayText="No, coordination is not necessary given the scope of the proposed work." w:value="No, coordination is not necessary given the scope of the proposed work."/>
                  <w:listItem w:displayText="No, coordination is ongoing. See environmental commitments." w:value="No, coordination is ongoing. See environmental commitments."/>
                  <w:listItem w:displayText="Yes." w:value="Yes."/>
                </w:comboBox>
              </w:sdtPr>
              <w:sdtEndPr>
                <w:rPr>
                  <w:rStyle w:val="ui-provider"/>
                  <w:color w:val="3333FF"/>
                  <w:sz w:val="22"/>
                  <w:szCs w:val="20"/>
                </w:rPr>
              </w:sdtEndPr>
              <w:sdtContent>
                <w:r w:rsidRPr="00512DD0">
                  <w:rPr>
                    <w:rStyle w:val="PlaceholderText"/>
                    <w:sz w:val="20"/>
                    <w:szCs w:val="20"/>
                  </w:rPr>
                  <w:t xml:space="preserve">Select – </w:t>
                </w:r>
                <w:r w:rsidRPr="005344F7">
                  <w:rPr>
                    <w:rStyle w:val="PlaceholderText"/>
                    <w:color w:val="3333FF"/>
                    <w:sz w:val="20"/>
                    <w:szCs w:val="20"/>
                  </w:rPr>
                  <w:t>If a commitment to follow up with emergency services is required include it on the commitments sheet.</w:t>
                </w:r>
              </w:sdtContent>
            </w:sdt>
          </w:p>
          <w:p w14:paraId="584975C6" w14:textId="77777777" w:rsidR="000272B2" w:rsidRPr="007B00F6" w:rsidRDefault="000272B2" w:rsidP="000272B2">
            <w:pPr>
              <w:spacing w:after="0" w:line="240" w:lineRule="auto"/>
              <w:contextualSpacing/>
              <w:rPr>
                <w:rStyle w:val="ui-provider"/>
                <w:sz w:val="20"/>
                <w:szCs w:val="20"/>
              </w:rPr>
            </w:pPr>
          </w:p>
          <w:p w14:paraId="39E4E050" w14:textId="15380306" w:rsidR="008115BC" w:rsidRPr="000272B2" w:rsidRDefault="008115BC" w:rsidP="000272B2">
            <w:pPr>
              <w:spacing w:after="0" w:line="240" w:lineRule="auto"/>
              <w:contextualSpacing/>
              <w:rPr>
                <w:color w:val="000000" w:themeColor="text1"/>
                <w:sz w:val="20"/>
              </w:rPr>
            </w:pPr>
            <w:r w:rsidRPr="00F71D86">
              <w:rPr>
                <w:rStyle w:val="ui-provider"/>
                <w:sz w:val="20"/>
                <w:szCs w:val="20"/>
              </w:rPr>
              <w:t>Has coordination with community facilities and services</w:t>
            </w:r>
            <w:r>
              <w:rPr>
                <w:rStyle w:val="ui-provider"/>
                <w:sz w:val="20"/>
                <w:szCs w:val="20"/>
              </w:rPr>
              <w:t xml:space="preserve"> </w:t>
            </w:r>
            <w:r w:rsidRPr="00F71D86">
              <w:rPr>
                <w:rStyle w:val="ui-provider"/>
                <w:sz w:val="20"/>
                <w:szCs w:val="20"/>
              </w:rPr>
              <w:t>been completed?</w:t>
            </w:r>
            <w:r>
              <w:rPr>
                <w:rStyle w:val="ui-provider"/>
                <w:sz w:val="20"/>
                <w:szCs w:val="20"/>
              </w:rPr>
              <w:t xml:space="preserve"> </w:t>
            </w:r>
            <w:r>
              <w:rPr>
                <w:rStyle w:val="Heading3Char"/>
                <w:rFonts w:eastAsiaTheme="minorHAnsi"/>
              </w:rPr>
              <w:t xml:space="preserve"> </w:t>
            </w:r>
            <w:sdt>
              <w:sdtPr>
                <w:rPr>
                  <w:rStyle w:val="Style1"/>
                </w:rPr>
                <w:id w:val="398795147"/>
                <w:placeholder>
                  <w:docPart w:val="ACC7B7ED51D241AC9059FD2B38FB4483"/>
                </w:placeholder>
                <w:showingPlcHdr/>
                <w:comboBox>
                  <w:listItem w:displayText="No coordination is needed as there are no community facilities or services located in the project area." w:value="No coordination is needed as there are no community facilities or services located in the project area."/>
                  <w:listItem w:displayText="No, coordination is ongoing. See environmental commitments." w:value="No, coordination is ongoing. See environmental commitments."/>
                  <w:listItem w:displayText="Yes, coordination has occurred and will continue throughout the life of the project." w:value="Yes, coordination has occurred and will continue throughout the life of the project."/>
                </w:comboBox>
              </w:sdtPr>
              <w:sdtEndPr>
                <w:rPr>
                  <w:rStyle w:val="ui-provider"/>
                  <w:color w:val="3333FF"/>
                  <w:sz w:val="22"/>
                  <w:szCs w:val="20"/>
                </w:rPr>
              </w:sdtEndPr>
              <w:sdtContent>
                <w:r w:rsidRPr="00512DD0">
                  <w:rPr>
                    <w:rStyle w:val="PlaceholderText"/>
                    <w:sz w:val="20"/>
                    <w:szCs w:val="20"/>
                  </w:rPr>
                  <w:t xml:space="preserve">Select – </w:t>
                </w:r>
                <w:r w:rsidRPr="005344F7">
                  <w:rPr>
                    <w:rStyle w:val="PlaceholderText"/>
                    <w:color w:val="3333FF"/>
                    <w:sz w:val="20"/>
                    <w:szCs w:val="20"/>
                  </w:rPr>
                  <w:t>If a commitment to follow up with community facilities or services is required include it on the commitments sheet. Examples of community facilities includes libraries, hospitals</w:t>
                </w:r>
                <w:r>
                  <w:rPr>
                    <w:rStyle w:val="PlaceholderText"/>
                    <w:color w:val="3333FF"/>
                    <w:sz w:val="20"/>
                    <w:szCs w:val="20"/>
                  </w:rPr>
                  <w:t xml:space="preserve"> and clinics</w:t>
                </w:r>
                <w:r w:rsidRPr="005344F7">
                  <w:rPr>
                    <w:rStyle w:val="PlaceholderText"/>
                    <w:color w:val="3333FF"/>
                    <w:sz w:val="20"/>
                    <w:szCs w:val="20"/>
                  </w:rPr>
                  <w:t>, schools, etc.</w:t>
                </w:r>
              </w:sdtContent>
            </w:sdt>
          </w:p>
        </w:tc>
      </w:tr>
      <w:tr w:rsidR="008115BC" w:rsidRPr="00507DCA" w14:paraId="38BAEF14" w14:textId="4D437015" w:rsidTr="00CC0137">
        <w:trPr>
          <w:cantSplit/>
          <w:trHeight w:val="1134"/>
        </w:trPr>
        <w:tc>
          <w:tcPr>
            <w:tcW w:w="1620" w:type="dxa"/>
            <w:shd w:val="clear" w:color="auto" w:fill="auto"/>
            <w:vAlign w:val="center"/>
          </w:tcPr>
          <w:p w14:paraId="4CFA8C84" w14:textId="7851CDC9" w:rsidR="008115BC" w:rsidRPr="00174B21" w:rsidRDefault="008115BC" w:rsidP="00CC0137">
            <w:pPr>
              <w:spacing w:before="20" w:after="20" w:line="240" w:lineRule="auto"/>
              <w:jc w:val="center"/>
              <w:rPr>
                <w:b/>
                <w:bCs/>
                <w:spacing w:val="-2"/>
              </w:rPr>
            </w:pPr>
            <w:r w:rsidRPr="2284F866">
              <w:rPr>
                <w:b/>
                <w:bCs/>
                <w:spacing w:val="-2"/>
              </w:rPr>
              <w:t>Business and Economics</w:t>
            </w:r>
          </w:p>
        </w:tc>
        <w:sdt>
          <w:sdtPr>
            <w:rPr>
              <w:rFonts w:cstheme="minorHAnsi"/>
              <w:sz w:val="18"/>
              <w:szCs w:val="18"/>
            </w:rPr>
            <w:id w:val="1216078312"/>
            <w:placeholder>
              <w:docPart w:val="8D37C40D596E47509CC2BEECF5050A0E"/>
            </w:placeholder>
            <w:showingPlcHdr/>
          </w:sdtPr>
          <w:sdtContent>
            <w:tc>
              <w:tcPr>
                <w:tcW w:w="543" w:type="dxa"/>
                <w:vAlign w:val="center"/>
              </w:tcPr>
              <w:p w14:paraId="1C364614" w14:textId="733BB34D" w:rsidR="008115BC" w:rsidRPr="0076718F" w:rsidRDefault="008115BC" w:rsidP="000272B2">
                <w:pPr>
                  <w:spacing w:after="0" w:line="240" w:lineRule="auto"/>
                  <w:contextualSpacing/>
                  <w:jc w:val="center"/>
                  <w:rPr>
                    <w:sz w:val="20"/>
                    <w:szCs w:val="20"/>
                  </w:rPr>
                </w:pPr>
                <w:r w:rsidRPr="007B29D9">
                  <w:rPr>
                    <w:rStyle w:val="PlaceholderText"/>
                    <w:sz w:val="18"/>
                    <w:szCs w:val="18"/>
                  </w:rPr>
                  <w:t># or N/A</w:t>
                </w:r>
              </w:p>
            </w:tc>
          </w:sdtContent>
        </w:sdt>
        <w:tc>
          <w:tcPr>
            <w:tcW w:w="8547" w:type="dxa"/>
            <w:shd w:val="clear" w:color="auto" w:fill="auto"/>
            <w:vAlign w:val="center"/>
          </w:tcPr>
          <w:p w14:paraId="26F93A6B" w14:textId="39F58D30" w:rsidR="008115BC" w:rsidRDefault="008115BC" w:rsidP="000272B2">
            <w:pPr>
              <w:spacing w:after="0" w:line="240" w:lineRule="auto"/>
              <w:contextualSpacing/>
              <w:rPr>
                <w:sz w:val="20"/>
                <w:szCs w:val="20"/>
              </w:rPr>
            </w:pPr>
            <w:r w:rsidRPr="0076718F">
              <w:rPr>
                <w:sz w:val="20"/>
                <w:szCs w:val="20"/>
              </w:rPr>
              <w:t xml:space="preserve">Has coordination with local businesses occurred? </w:t>
            </w:r>
            <w:sdt>
              <w:sdtPr>
                <w:rPr>
                  <w:sz w:val="20"/>
                  <w:szCs w:val="20"/>
                </w:rPr>
                <w:id w:val="2005002297"/>
                <w:placeholder>
                  <w:docPart w:val="BED68CFD1E124E649DAC43F7F20892F7"/>
                </w:placeholder>
                <w:showingPlcHdr/>
                <w:dropDownList>
                  <w:listItem w:displayText="Yes, coordination with local businesses has occurred and will continue throughout the life of the project." w:value="Yes, coordination with local businesses has occurred and will continue throughout the life of the project."/>
                  <w:listItem w:displayText="No coordination is needed as there are no businesses located in the project area." w:value="No coordination is needed as there are no businesses located in the project area."/>
                </w:dropDownList>
              </w:sdtPr>
              <w:sdtContent>
                <w:r w:rsidRPr="0076718F">
                  <w:rPr>
                    <w:rStyle w:val="PlaceholderText"/>
                    <w:sz w:val="20"/>
                    <w:szCs w:val="20"/>
                  </w:rPr>
                  <w:t>Select</w:t>
                </w:r>
              </w:sdtContent>
            </w:sdt>
          </w:p>
          <w:p w14:paraId="380BA004" w14:textId="77777777" w:rsidR="000272B2" w:rsidRDefault="000272B2" w:rsidP="000272B2">
            <w:pPr>
              <w:spacing w:after="0" w:line="240" w:lineRule="auto"/>
              <w:contextualSpacing/>
              <w:rPr>
                <w:sz w:val="20"/>
                <w:szCs w:val="20"/>
              </w:rPr>
            </w:pPr>
          </w:p>
          <w:p w14:paraId="1B8DB47E" w14:textId="77777777" w:rsidR="008115BC" w:rsidRDefault="008115BC" w:rsidP="000272B2">
            <w:pPr>
              <w:spacing w:after="0" w:line="240" w:lineRule="auto"/>
              <w:contextualSpacing/>
              <w:rPr>
                <w:sz w:val="20"/>
                <w:szCs w:val="20"/>
              </w:rPr>
            </w:pPr>
            <w:r>
              <w:rPr>
                <w:sz w:val="20"/>
                <w:szCs w:val="20"/>
              </w:rPr>
              <w:t>How will access to businesses with</w:t>
            </w:r>
            <w:r w:rsidRPr="0076718F">
              <w:rPr>
                <w:sz w:val="20"/>
                <w:szCs w:val="20"/>
              </w:rPr>
              <w:t>in the project area</w:t>
            </w:r>
            <w:r>
              <w:rPr>
                <w:sz w:val="20"/>
                <w:szCs w:val="20"/>
              </w:rPr>
              <w:t xml:space="preserve"> </w:t>
            </w:r>
            <w:r w:rsidRPr="0076718F">
              <w:rPr>
                <w:sz w:val="20"/>
                <w:szCs w:val="20"/>
              </w:rPr>
              <w:t>b</w:t>
            </w:r>
            <w:r>
              <w:rPr>
                <w:sz w:val="20"/>
                <w:szCs w:val="20"/>
              </w:rPr>
              <w:t>e</w:t>
            </w:r>
            <w:r w:rsidRPr="0076718F">
              <w:rPr>
                <w:sz w:val="20"/>
                <w:szCs w:val="20"/>
              </w:rPr>
              <w:t xml:space="preserve"> maintained through construction for all modes of transportation</w:t>
            </w:r>
            <w:r>
              <w:rPr>
                <w:sz w:val="20"/>
                <w:szCs w:val="20"/>
              </w:rPr>
              <w:t xml:space="preserve">? </w:t>
            </w:r>
            <w:sdt>
              <w:sdtPr>
                <w:rPr>
                  <w:sz w:val="20"/>
                  <w:szCs w:val="20"/>
                </w:rPr>
                <w:id w:val="-1454938721"/>
                <w:placeholder>
                  <w:docPart w:val="60CF78FF3D6E4445A500297AB8DDCA72"/>
                </w:placeholder>
                <w:showingPlcHdr/>
              </w:sdtPr>
              <w:sdtContent>
                <w:r w:rsidRPr="00C147C4">
                  <w:rPr>
                    <w:rStyle w:val="PlaceholderText"/>
                    <w:sz w:val="20"/>
                    <w:szCs w:val="20"/>
                  </w:rPr>
                  <w:t>Describe</w:t>
                </w:r>
              </w:sdtContent>
            </w:sdt>
          </w:p>
          <w:p w14:paraId="65810814" w14:textId="77777777" w:rsidR="000272B2" w:rsidRPr="0076718F" w:rsidRDefault="000272B2" w:rsidP="000272B2">
            <w:pPr>
              <w:spacing w:after="0" w:line="240" w:lineRule="auto"/>
              <w:contextualSpacing/>
              <w:rPr>
                <w:sz w:val="20"/>
                <w:szCs w:val="20"/>
              </w:rPr>
            </w:pPr>
          </w:p>
          <w:p w14:paraId="2CF11B8E" w14:textId="34BC5C6D" w:rsidR="008115BC" w:rsidRPr="00507DCA" w:rsidRDefault="008115BC" w:rsidP="000272B2">
            <w:pPr>
              <w:spacing w:after="0" w:line="240" w:lineRule="auto"/>
              <w:contextualSpacing/>
              <w:rPr>
                <w:rFonts w:ascii="Calibri" w:hAnsi="Calibri" w:cs="Calibri"/>
                <w:sz w:val="18"/>
                <w:szCs w:val="18"/>
              </w:rPr>
            </w:pPr>
            <w:r>
              <w:rPr>
                <w:sz w:val="20"/>
                <w:szCs w:val="20"/>
              </w:rPr>
              <w:t xml:space="preserve">Are long term impacts to businesses and economics anticipated? </w:t>
            </w:r>
            <w:sdt>
              <w:sdtPr>
                <w:rPr>
                  <w:sz w:val="20"/>
                  <w:szCs w:val="20"/>
                </w:rPr>
                <w:id w:val="2134059003"/>
                <w:placeholder>
                  <w:docPart w:val="2238FFC608C24CEE9F2B6D4D98B1F0AB"/>
                </w:placeholder>
                <w:showingPlcHdr/>
                <w:comboBox>
                  <w:listItem w:displayText="No" w:value="No"/>
                  <w:listItem w:displayText="Yes - see factor sheet" w:value="Yes - see factor sheet"/>
                </w:comboBox>
              </w:sdtPr>
              <w:sdtEndPr>
                <w:rPr>
                  <w:color w:val="3333FF"/>
                </w:rPr>
              </w:sdtEndPr>
              <w:sdtContent>
                <w:r w:rsidRPr="0076718F">
                  <w:rPr>
                    <w:rStyle w:val="PlaceholderText"/>
                    <w:sz w:val="20"/>
                    <w:szCs w:val="20"/>
                  </w:rPr>
                  <w:t xml:space="preserve">Select – </w:t>
                </w:r>
                <w:r w:rsidRPr="005344F7">
                  <w:rPr>
                    <w:rStyle w:val="PlaceholderText"/>
                    <w:color w:val="3333FF"/>
                    <w:sz w:val="20"/>
                    <w:szCs w:val="20"/>
                  </w:rPr>
                  <w:t xml:space="preserve">Long-term impacts to business and economics will need to be explained on the factor sheet. </w:t>
                </w:r>
              </w:sdtContent>
            </w:sdt>
          </w:p>
        </w:tc>
      </w:tr>
      <w:tr w:rsidR="008115BC" w:rsidRPr="00507DCA" w14:paraId="5602BDA9" w14:textId="542C0310" w:rsidTr="00CC0137">
        <w:trPr>
          <w:cantSplit/>
          <w:trHeight w:val="1134"/>
        </w:trPr>
        <w:tc>
          <w:tcPr>
            <w:tcW w:w="1620" w:type="dxa"/>
            <w:shd w:val="clear" w:color="auto" w:fill="auto"/>
            <w:vAlign w:val="center"/>
          </w:tcPr>
          <w:p w14:paraId="7DE758C8" w14:textId="1C3614C9" w:rsidR="008115BC" w:rsidRPr="2284F866" w:rsidRDefault="008115BC" w:rsidP="00CC0137">
            <w:pPr>
              <w:spacing w:before="20" w:after="20" w:line="240" w:lineRule="auto"/>
              <w:jc w:val="center"/>
              <w:rPr>
                <w:b/>
                <w:bCs/>
                <w:spacing w:val="-2"/>
              </w:rPr>
            </w:pPr>
            <w:r w:rsidRPr="2284F866">
              <w:rPr>
                <w:b/>
                <w:bCs/>
                <w:spacing w:val="-2"/>
              </w:rPr>
              <w:t>Relocation</w:t>
            </w:r>
            <w:r>
              <w:rPr>
                <w:b/>
                <w:bCs/>
                <w:spacing w:val="-2"/>
              </w:rPr>
              <w:t>s</w:t>
            </w:r>
          </w:p>
        </w:tc>
        <w:sdt>
          <w:sdtPr>
            <w:rPr>
              <w:rFonts w:cstheme="minorHAnsi"/>
              <w:sz w:val="18"/>
              <w:szCs w:val="18"/>
            </w:rPr>
            <w:id w:val="-2131238629"/>
            <w:placeholder>
              <w:docPart w:val="F12BF8415A1A4EFA9B16F085210736AB"/>
            </w:placeholder>
            <w:showingPlcHdr/>
          </w:sdtPr>
          <w:sdtContent>
            <w:tc>
              <w:tcPr>
                <w:tcW w:w="543" w:type="dxa"/>
                <w:vAlign w:val="center"/>
              </w:tcPr>
              <w:p w14:paraId="376B80FF" w14:textId="1D68CFD2" w:rsidR="008115BC" w:rsidRPr="00D83EAC" w:rsidRDefault="008115BC" w:rsidP="000272B2">
                <w:pPr>
                  <w:spacing w:after="0" w:line="240" w:lineRule="auto"/>
                  <w:contextualSpacing/>
                  <w:jc w:val="center"/>
                  <w:rPr>
                    <w:rFonts w:cstheme="minorHAnsi"/>
                    <w:sz w:val="20"/>
                    <w:szCs w:val="20"/>
                  </w:rPr>
                </w:pPr>
                <w:r w:rsidRPr="007B29D9">
                  <w:rPr>
                    <w:rStyle w:val="PlaceholderText"/>
                    <w:sz w:val="18"/>
                    <w:szCs w:val="18"/>
                  </w:rPr>
                  <w:t># or N/A</w:t>
                </w:r>
              </w:p>
            </w:tc>
          </w:sdtContent>
        </w:sdt>
        <w:tc>
          <w:tcPr>
            <w:tcW w:w="8547" w:type="dxa"/>
            <w:shd w:val="clear" w:color="auto" w:fill="auto"/>
            <w:vAlign w:val="center"/>
          </w:tcPr>
          <w:p w14:paraId="278C8CD0" w14:textId="692B265C" w:rsidR="008115BC" w:rsidRDefault="008115BC" w:rsidP="000272B2">
            <w:pPr>
              <w:spacing w:after="0" w:line="240" w:lineRule="auto"/>
              <w:contextualSpacing/>
              <w:rPr>
                <w:sz w:val="20"/>
                <w:szCs w:val="20"/>
                <w:u w:val="single"/>
              </w:rPr>
            </w:pPr>
            <w:bookmarkStart w:id="15" w:name="_Hlk172298704"/>
            <w:r w:rsidRPr="00D83EAC">
              <w:rPr>
                <w:rFonts w:cstheme="minorHAnsi"/>
                <w:sz w:val="20"/>
                <w:szCs w:val="20"/>
              </w:rPr>
              <w:t xml:space="preserve">Are relocations anticipated </w:t>
            </w:r>
            <w:proofErr w:type="gramStart"/>
            <w:r w:rsidRPr="00D83EAC">
              <w:rPr>
                <w:rFonts w:cstheme="minorHAnsi"/>
                <w:sz w:val="20"/>
                <w:szCs w:val="20"/>
              </w:rPr>
              <w:t xml:space="preserve">as a result </w:t>
            </w:r>
            <w:r>
              <w:rPr>
                <w:rFonts w:cstheme="minorHAnsi"/>
                <w:sz w:val="20"/>
                <w:szCs w:val="20"/>
              </w:rPr>
              <w:t>of</w:t>
            </w:r>
            <w:proofErr w:type="gramEnd"/>
            <w:r w:rsidRPr="00D83EAC">
              <w:rPr>
                <w:rFonts w:cstheme="minorHAnsi"/>
                <w:sz w:val="20"/>
                <w:szCs w:val="20"/>
              </w:rPr>
              <w:t xml:space="preserve"> the proposed </w:t>
            </w:r>
            <w:r>
              <w:rPr>
                <w:rFonts w:cstheme="minorHAnsi"/>
                <w:sz w:val="20"/>
                <w:szCs w:val="20"/>
              </w:rPr>
              <w:t>project</w:t>
            </w:r>
            <w:r w:rsidRPr="00D83EAC">
              <w:rPr>
                <w:rFonts w:cstheme="minorHAnsi"/>
                <w:sz w:val="20"/>
                <w:szCs w:val="20"/>
              </w:rPr>
              <w:t>?</w:t>
            </w:r>
            <w:r>
              <w:rPr>
                <w:rFonts w:cstheme="minorHAnsi"/>
                <w:sz w:val="20"/>
                <w:szCs w:val="20"/>
              </w:rPr>
              <w:t xml:space="preserve"> </w:t>
            </w:r>
            <w:sdt>
              <w:sdtPr>
                <w:rPr>
                  <w:rStyle w:val="Style1"/>
                </w:rPr>
                <w:id w:val="1788551006"/>
                <w:placeholder>
                  <w:docPart w:val="FA7B1E69608A43ABA0DE7A55BD26AE6E"/>
                </w:placeholder>
                <w:showingPlcHdr/>
                <w:comboBox>
                  <w:listItem w:displayText="No." w:value="No."/>
                  <w:listItem w:displayText="Yes - see factor sheet." w:value="Yes - see factor sheet."/>
                </w:comboBox>
              </w:sdtPr>
              <w:sdtEndPr>
                <w:rPr>
                  <w:rStyle w:val="DefaultParagraphFont"/>
                  <w:rFonts w:cstheme="minorHAnsi"/>
                  <w:color w:val="auto"/>
                  <w:sz w:val="22"/>
                  <w:szCs w:val="20"/>
                </w:rPr>
              </w:sdtEndPr>
              <w:sdtContent>
                <w:r w:rsidRPr="004433DB">
                  <w:rPr>
                    <w:rStyle w:val="PlaceholderText"/>
                    <w:sz w:val="20"/>
                    <w:szCs w:val="20"/>
                  </w:rPr>
                  <w:t>Select -</w:t>
                </w:r>
                <w:bookmarkStart w:id="16" w:name="_Hlk175085241"/>
                <w:r>
                  <w:rPr>
                    <w:rStyle w:val="PlaceholderText"/>
                    <w:sz w:val="20"/>
                    <w:szCs w:val="20"/>
                  </w:rPr>
                  <w:t xml:space="preserve"> </w:t>
                </w:r>
                <w:r>
                  <w:rPr>
                    <w:rFonts w:cstheme="minorHAnsi"/>
                    <w:color w:val="3333FF"/>
                    <w:sz w:val="20"/>
                    <w:szCs w:val="20"/>
                  </w:rPr>
                  <w:t>Co</w:t>
                </w:r>
                <w:r w:rsidRPr="005344F7">
                  <w:rPr>
                    <w:rFonts w:cstheme="minorHAnsi"/>
                    <w:color w:val="3333FF"/>
                    <w:sz w:val="20"/>
                    <w:szCs w:val="20"/>
                  </w:rPr>
                  <w:t xml:space="preserve">mplete the factor sheet if any property is being relocated. </w:t>
                </w:r>
                <w:r w:rsidRPr="005344F7">
                  <w:rPr>
                    <w:rStyle w:val="PlaceholderText"/>
                    <w:rFonts w:cstheme="minorHAnsi"/>
                    <w:color w:val="3333FF"/>
                    <w:sz w:val="20"/>
                    <w:szCs w:val="20"/>
                  </w:rPr>
                  <w:t>WisDOT Region staff shall consult with WisDOT EPDS staff. A relocation may warrant preparing higher level environmental documentation and require FHWA approval.</w:t>
                </w:r>
                <w:bookmarkEnd w:id="16"/>
              </w:sdtContent>
            </w:sdt>
            <w:bookmarkEnd w:id="15"/>
          </w:p>
        </w:tc>
      </w:tr>
      <w:tr w:rsidR="008115BC" w:rsidRPr="00507DCA" w14:paraId="01689CCD" w14:textId="0827AFCE" w:rsidTr="00CC0137">
        <w:trPr>
          <w:cantSplit/>
          <w:trHeight w:val="1134"/>
        </w:trPr>
        <w:tc>
          <w:tcPr>
            <w:tcW w:w="1620" w:type="dxa"/>
            <w:shd w:val="clear" w:color="auto" w:fill="auto"/>
            <w:vAlign w:val="center"/>
          </w:tcPr>
          <w:p w14:paraId="25677F8C" w14:textId="72C15C3F" w:rsidR="008115BC" w:rsidRPr="2284F866" w:rsidRDefault="00B7008E" w:rsidP="00CC0137">
            <w:pPr>
              <w:spacing w:before="20" w:after="20" w:line="240" w:lineRule="auto"/>
              <w:jc w:val="center"/>
              <w:rPr>
                <w:b/>
                <w:bCs/>
                <w:spacing w:val="-2"/>
              </w:rPr>
            </w:pPr>
            <w:r>
              <w:rPr>
                <w:b/>
                <w:bCs/>
                <w:spacing w:val="-2"/>
              </w:rPr>
              <w:t>Demographics</w:t>
            </w:r>
          </w:p>
        </w:tc>
        <w:sdt>
          <w:sdtPr>
            <w:rPr>
              <w:rFonts w:cstheme="minorHAnsi"/>
              <w:sz w:val="18"/>
              <w:szCs w:val="18"/>
            </w:rPr>
            <w:id w:val="1533150222"/>
            <w:placeholder>
              <w:docPart w:val="B6522DBA699442069D0A67418924753D"/>
            </w:placeholder>
            <w:showingPlcHdr/>
          </w:sdtPr>
          <w:sdtContent>
            <w:tc>
              <w:tcPr>
                <w:tcW w:w="543" w:type="dxa"/>
                <w:vAlign w:val="center"/>
              </w:tcPr>
              <w:p w14:paraId="718ECE84" w14:textId="3F9B7BF9" w:rsidR="008115BC" w:rsidRPr="00137C98" w:rsidRDefault="008115BC" w:rsidP="000272B2">
                <w:pPr>
                  <w:spacing w:after="0" w:line="240" w:lineRule="auto"/>
                  <w:contextualSpacing/>
                  <w:jc w:val="center"/>
                  <w:rPr>
                    <w:rFonts w:eastAsia="Times New Roman"/>
                    <w:sz w:val="20"/>
                    <w:szCs w:val="20"/>
                  </w:rPr>
                </w:pPr>
                <w:r w:rsidRPr="008115BC">
                  <w:rPr>
                    <w:rStyle w:val="PlaceholderText"/>
                    <w:sz w:val="18"/>
                    <w:szCs w:val="18"/>
                  </w:rPr>
                  <w:t># or N/A</w:t>
                </w:r>
              </w:p>
            </w:tc>
          </w:sdtContent>
        </w:sdt>
        <w:tc>
          <w:tcPr>
            <w:tcW w:w="8547" w:type="dxa"/>
            <w:shd w:val="clear" w:color="auto" w:fill="auto"/>
            <w:vAlign w:val="center"/>
          </w:tcPr>
          <w:p w14:paraId="0933F223" w14:textId="2ABFE0B7" w:rsidR="008115BC" w:rsidRPr="00137C98" w:rsidRDefault="00B7008E" w:rsidP="000272B2">
            <w:pPr>
              <w:spacing w:after="0" w:line="240" w:lineRule="auto"/>
              <w:contextualSpacing/>
              <w:rPr>
                <w:rFonts w:eastAsia="Times New Roman"/>
                <w:sz w:val="20"/>
                <w:szCs w:val="20"/>
              </w:rPr>
            </w:pPr>
            <w:r>
              <w:rPr>
                <w:rFonts w:eastAsia="Times New Roman"/>
                <w:sz w:val="20"/>
                <w:szCs w:val="20"/>
              </w:rPr>
              <w:t>Demographic groups</w:t>
            </w:r>
            <w:r w:rsidR="008115BC" w:rsidRPr="00137C98">
              <w:rPr>
                <w:rFonts w:eastAsia="Times New Roman"/>
                <w:sz w:val="20"/>
                <w:szCs w:val="20"/>
              </w:rPr>
              <w:t xml:space="preserve"> in the project area: </w:t>
            </w:r>
            <w:sdt>
              <w:sdtPr>
                <w:rPr>
                  <w:rStyle w:val="Style1"/>
                  <w:szCs w:val="20"/>
                </w:rPr>
                <w:id w:val="710695631"/>
                <w:placeholder>
                  <w:docPart w:val="EDAF279C50A448CC91A12B62CF0A40CE"/>
                </w:placeholder>
                <w:showingPlcHdr/>
              </w:sdtPr>
              <w:sdtEndPr>
                <w:rPr>
                  <w:rStyle w:val="DefaultParagraphFont"/>
                  <w:rFonts w:eastAsia="Times New Roman"/>
                  <w:color w:val="auto"/>
                  <w:sz w:val="22"/>
                </w:rPr>
              </w:sdtEndPr>
              <w:sdtContent>
                <w:r w:rsidR="008115BC" w:rsidRPr="00137C98">
                  <w:rPr>
                    <w:rStyle w:val="PlaceholderText"/>
                    <w:sz w:val="20"/>
                    <w:szCs w:val="20"/>
                  </w:rPr>
                  <w:t xml:space="preserve">Describe - </w:t>
                </w:r>
                <w:r>
                  <w:rPr>
                    <w:rStyle w:val="PlaceholderText"/>
                    <w:color w:val="3333FF"/>
                    <w:sz w:val="20"/>
                    <w:szCs w:val="20"/>
                  </w:rPr>
                  <w:t>T</w:t>
                </w:r>
                <w:r w:rsidR="008115BC" w:rsidRPr="00137C98">
                  <w:rPr>
                    <w:rStyle w:val="PlaceholderText"/>
                    <w:color w:val="3333FF"/>
                    <w:sz w:val="20"/>
                    <w:szCs w:val="20"/>
                  </w:rPr>
                  <w:t>he project corridor and detour route (if applicable)</w:t>
                </w:r>
                <w:r>
                  <w:rPr>
                    <w:rStyle w:val="PlaceholderText"/>
                    <w:color w:val="3333FF"/>
                    <w:sz w:val="20"/>
                    <w:szCs w:val="20"/>
                  </w:rPr>
                  <w:t xml:space="preserve"> should be reviewed</w:t>
                </w:r>
                <w:r w:rsidR="008115BC" w:rsidRPr="00137C98">
                  <w:rPr>
                    <w:rStyle w:val="PlaceholderText"/>
                    <w:color w:val="3333FF"/>
                    <w:sz w:val="20"/>
                    <w:szCs w:val="20"/>
                  </w:rPr>
                  <w:t xml:space="preserve">. Indicate the </w:t>
                </w:r>
                <w:r w:rsidR="008115BC">
                  <w:rPr>
                    <w:rStyle w:val="PlaceholderText"/>
                    <w:color w:val="3333FF"/>
                    <w:sz w:val="20"/>
                    <w:szCs w:val="20"/>
                  </w:rPr>
                  <w:t xml:space="preserve">data </w:t>
                </w:r>
                <w:r w:rsidR="008115BC" w:rsidRPr="00137C98">
                  <w:rPr>
                    <w:rStyle w:val="PlaceholderText"/>
                    <w:color w:val="3333FF"/>
                    <w:sz w:val="20"/>
                    <w:szCs w:val="20"/>
                  </w:rPr>
                  <w:t xml:space="preserve">source used to identify </w:t>
                </w:r>
                <w:r>
                  <w:rPr>
                    <w:rStyle w:val="PlaceholderText"/>
                    <w:color w:val="3333FF"/>
                    <w:sz w:val="20"/>
                    <w:szCs w:val="20"/>
                  </w:rPr>
                  <w:t>demographics</w:t>
                </w:r>
                <w:r w:rsidR="008115BC" w:rsidRPr="00137C98">
                  <w:rPr>
                    <w:rStyle w:val="PlaceholderText"/>
                    <w:color w:val="3333FF"/>
                    <w:sz w:val="20"/>
                    <w:szCs w:val="20"/>
                  </w:rPr>
                  <w:t xml:space="preserve"> </w:t>
                </w:r>
                <w:r>
                  <w:rPr>
                    <w:rStyle w:val="PlaceholderText"/>
                    <w:color w:val="3333FF"/>
                    <w:sz w:val="20"/>
                    <w:szCs w:val="20"/>
                  </w:rPr>
                  <w:t xml:space="preserve">as </w:t>
                </w:r>
                <w:r w:rsidR="008115BC" w:rsidRPr="00137C98">
                  <w:rPr>
                    <w:rStyle w:val="PlaceholderText"/>
                    <w:color w:val="3333FF"/>
                    <w:sz w:val="20"/>
                    <w:szCs w:val="20"/>
                  </w:rPr>
                  <w:t xml:space="preserve">well as the date that the information was ascertained. </w:t>
                </w:r>
              </w:sdtContent>
            </w:sdt>
          </w:p>
          <w:p w14:paraId="28DCD5AC" w14:textId="77777777" w:rsidR="008115BC" w:rsidRPr="00137C98" w:rsidRDefault="008115BC" w:rsidP="000272B2">
            <w:pPr>
              <w:spacing w:after="0" w:line="240" w:lineRule="auto"/>
              <w:contextualSpacing/>
              <w:rPr>
                <w:rFonts w:eastAsia="Times New Roman"/>
                <w:sz w:val="20"/>
                <w:szCs w:val="20"/>
              </w:rPr>
            </w:pPr>
          </w:p>
          <w:p w14:paraId="0E94E6D8" w14:textId="66F983B4" w:rsidR="008115BC" w:rsidRPr="00D83EAC" w:rsidRDefault="00B7008E" w:rsidP="000272B2">
            <w:pPr>
              <w:spacing w:after="0" w:line="240" w:lineRule="auto"/>
              <w:contextualSpacing/>
              <w:rPr>
                <w:rFonts w:cstheme="minorHAnsi"/>
                <w:sz w:val="20"/>
                <w:szCs w:val="20"/>
              </w:rPr>
            </w:pPr>
            <w:r>
              <w:rPr>
                <w:rFonts w:eastAsia="Times New Roman"/>
                <w:sz w:val="20"/>
                <w:szCs w:val="20"/>
              </w:rPr>
              <w:t xml:space="preserve">Have issues been identified concerning effects on specific demographic group(s) related to the alternative? </w:t>
            </w:r>
            <w:sdt>
              <w:sdtPr>
                <w:rPr>
                  <w:rFonts w:eastAsia="Times New Roman"/>
                  <w:sz w:val="20"/>
                  <w:szCs w:val="20"/>
                </w:rPr>
                <w:id w:val="-644892179"/>
                <w:placeholder>
                  <w:docPart w:val="EB4488E2188C4A398AE6A1CEC0642B9E"/>
                </w:placeholder>
                <w:showingPlcHdr/>
                <w:comboBox>
                  <w:listItem w:displayText="No." w:value="No."/>
                  <w:listItem w:displayText="Yes - see factor sheet." w:value="Yes - see factor sheet."/>
                </w:comboBox>
              </w:sdtPr>
              <w:sdtContent>
                <w:r w:rsidR="008115BC" w:rsidRPr="00137C98">
                  <w:rPr>
                    <w:rStyle w:val="PlaceholderText"/>
                    <w:sz w:val="20"/>
                    <w:szCs w:val="20"/>
                  </w:rPr>
                  <w:t xml:space="preserve">Select </w:t>
                </w:r>
                <w:r w:rsidR="008115BC" w:rsidRPr="00137C98">
                  <w:rPr>
                    <w:rStyle w:val="PlaceholderText"/>
                    <w:color w:val="3333FF"/>
                    <w:sz w:val="20"/>
                    <w:szCs w:val="20"/>
                  </w:rPr>
                  <w:t>- Fill out the factor sheet if there is a potential to have an adverse or beneficial impact on a</w:t>
                </w:r>
                <w:r>
                  <w:rPr>
                    <w:rStyle w:val="PlaceholderText"/>
                    <w:color w:val="3333FF"/>
                    <w:sz w:val="20"/>
                    <w:szCs w:val="20"/>
                  </w:rPr>
                  <w:t xml:space="preserve"> demographic group</w:t>
                </w:r>
                <w:r w:rsidR="008115BC" w:rsidRPr="00137C98">
                  <w:rPr>
                    <w:rStyle w:val="PlaceholderText"/>
                    <w:color w:val="3333FF"/>
                    <w:sz w:val="20"/>
                    <w:szCs w:val="20"/>
                  </w:rPr>
                  <w:t xml:space="preserve">, facility, or service. Impacts can include relocations, access changes, </w:t>
                </w:r>
                <w:r w:rsidR="008115BC">
                  <w:rPr>
                    <w:rStyle w:val="PlaceholderText"/>
                    <w:color w:val="3333FF"/>
                    <w:sz w:val="20"/>
                    <w:szCs w:val="20"/>
                  </w:rPr>
                  <w:t xml:space="preserve">impacts to food sources, </w:t>
                </w:r>
                <w:r w:rsidR="008115BC" w:rsidRPr="00137C98">
                  <w:rPr>
                    <w:rStyle w:val="PlaceholderText"/>
                    <w:color w:val="3333FF"/>
                    <w:sz w:val="20"/>
                    <w:szCs w:val="20"/>
                  </w:rPr>
                  <w:t>potential traffic disruptions to facilities, services, and transit facilities</w:t>
                </w:r>
                <w:r>
                  <w:rPr>
                    <w:rStyle w:val="PlaceholderText"/>
                    <w:color w:val="3333FF"/>
                    <w:sz w:val="20"/>
                    <w:szCs w:val="20"/>
                  </w:rPr>
                  <w:t xml:space="preserve">. </w:t>
                </w:r>
                <w:r w:rsidR="008115BC" w:rsidRPr="00137C98">
                  <w:rPr>
                    <w:rStyle w:val="PlaceholderText"/>
                    <w:color w:val="3333FF"/>
                    <w:sz w:val="20"/>
                    <w:szCs w:val="20"/>
                  </w:rPr>
                  <w:t xml:space="preserve"> </w:t>
                </w:r>
              </w:sdtContent>
            </w:sdt>
          </w:p>
        </w:tc>
      </w:tr>
      <w:tr w:rsidR="008115BC" w:rsidRPr="00507DCA" w14:paraId="0800EA74" w14:textId="35D1C14A" w:rsidTr="00CC0137">
        <w:trPr>
          <w:cantSplit/>
          <w:trHeight w:val="1134"/>
        </w:trPr>
        <w:tc>
          <w:tcPr>
            <w:tcW w:w="1620" w:type="dxa"/>
            <w:shd w:val="clear" w:color="auto" w:fill="auto"/>
            <w:vAlign w:val="center"/>
          </w:tcPr>
          <w:p w14:paraId="4C703C02" w14:textId="24160E19" w:rsidR="008115BC" w:rsidRPr="002F1861" w:rsidRDefault="008115BC" w:rsidP="00CC0137">
            <w:pPr>
              <w:spacing w:before="20" w:after="20" w:line="240" w:lineRule="auto"/>
              <w:jc w:val="center"/>
              <w:rPr>
                <w:b/>
                <w:bCs/>
              </w:rPr>
            </w:pPr>
            <w:bookmarkStart w:id="17" w:name="_Hlk186741409"/>
            <w:r w:rsidRPr="7A4E72CB">
              <w:rPr>
                <w:b/>
                <w:bCs/>
              </w:rPr>
              <w:lastRenderedPageBreak/>
              <w:t>Cultural Resources</w:t>
            </w:r>
          </w:p>
        </w:tc>
        <w:sdt>
          <w:sdtPr>
            <w:rPr>
              <w:rFonts w:cstheme="minorHAnsi"/>
              <w:sz w:val="18"/>
              <w:szCs w:val="18"/>
            </w:rPr>
            <w:id w:val="-704247565"/>
            <w:placeholder>
              <w:docPart w:val="6656CFC0C843470A9FCDDEC5F95A36D0"/>
            </w:placeholder>
            <w:showingPlcHdr/>
          </w:sdtPr>
          <w:sdtContent>
            <w:tc>
              <w:tcPr>
                <w:tcW w:w="543" w:type="dxa"/>
                <w:vAlign w:val="center"/>
              </w:tcPr>
              <w:p w14:paraId="1B6E670A" w14:textId="72878EB0" w:rsidR="008115BC" w:rsidRDefault="008115BC" w:rsidP="000272B2">
                <w:pPr>
                  <w:spacing w:after="0" w:line="240" w:lineRule="auto"/>
                  <w:contextualSpacing/>
                  <w:jc w:val="center"/>
                  <w:rPr>
                    <w:rFonts w:eastAsia="Times New Roman" w:cstheme="minorHAnsi"/>
                    <w:sz w:val="20"/>
                    <w:szCs w:val="20"/>
                  </w:rPr>
                </w:pPr>
                <w:r w:rsidRPr="007B29D9">
                  <w:rPr>
                    <w:rStyle w:val="PlaceholderText"/>
                    <w:sz w:val="18"/>
                    <w:szCs w:val="18"/>
                  </w:rPr>
                  <w:t># or N/A</w:t>
                </w:r>
              </w:p>
            </w:tc>
          </w:sdtContent>
        </w:sdt>
        <w:tc>
          <w:tcPr>
            <w:tcW w:w="8547" w:type="dxa"/>
            <w:shd w:val="clear" w:color="auto" w:fill="auto"/>
            <w:vAlign w:val="center"/>
          </w:tcPr>
          <w:p w14:paraId="1882F72C" w14:textId="1614008F" w:rsidR="008115BC" w:rsidRDefault="008115BC" w:rsidP="000272B2">
            <w:pPr>
              <w:spacing w:after="0" w:line="240" w:lineRule="auto"/>
              <w:contextualSpacing/>
              <w:rPr>
                <w:rFonts w:eastAsia="Times New Roman" w:cstheme="minorHAnsi"/>
                <w:color w:val="808080"/>
                <w:sz w:val="20"/>
                <w:szCs w:val="20"/>
              </w:rPr>
            </w:pPr>
            <w:r w:rsidRPr="000A491D">
              <w:rPr>
                <w:rFonts w:eastAsia="MS Gothic" w:cstheme="minorHAnsi"/>
                <w:sz w:val="20"/>
                <w:szCs w:val="20"/>
              </w:rPr>
              <w:t xml:space="preserve">Archaeology </w:t>
            </w:r>
            <w:r w:rsidR="00C10AF9" w:rsidRPr="000A491D">
              <w:rPr>
                <w:rFonts w:eastAsia="MS Gothic" w:cstheme="minorHAnsi"/>
                <w:sz w:val="20"/>
                <w:szCs w:val="20"/>
              </w:rPr>
              <w:t>D</w:t>
            </w:r>
            <w:r w:rsidRPr="000A491D">
              <w:rPr>
                <w:rFonts w:eastAsia="MS Gothic" w:cstheme="minorHAnsi"/>
                <w:sz w:val="20"/>
                <w:szCs w:val="20"/>
              </w:rPr>
              <w:t>etermination</w:t>
            </w:r>
            <w:r>
              <w:rPr>
                <w:rFonts w:eastAsia="MS Gothic" w:cstheme="minorHAnsi"/>
                <w:sz w:val="20"/>
                <w:szCs w:val="20"/>
              </w:rPr>
              <w:t xml:space="preserve">: </w:t>
            </w:r>
            <w:sdt>
              <w:sdtPr>
                <w:rPr>
                  <w:rStyle w:val="Style1"/>
                </w:rPr>
                <w:id w:val="-1363282114"/>
                <w:placeholder>
                  <w:docPart w:val="6D63A9FAC63944C3B5581C9A516B43AB"/>
                </w:placeholder>
                <w:showingPlcHdr/>
                <w:comboBox>
                  <w:listItem w:displayText="No historic properties (archaeological) in APE. Project is on the screening list." w:value="No historic properties (archaeological) in APE. Project is on the screening list."/>
                  <w:listItem w:displayText="No historic properties (archaeological) in the area of potential effects." w:value="No historic properties (archaeological) in the area of potential effects."/>
                  <w:listItem w:displayText="No historic properties (archaeological) affected" w:value="No historic properties (archaeological) affected"/>
                  <w:listItem w:displayText="Historic properties (archaeological) may be affected by project. The project will have no adverse effect on historic properties. See factor sheet. " w:value="Historic properties (archaeological) may be affected by project. The project will have no adverse effect on historic properties. See factor sheet. "/>
                  <w:listItem w:displayText="Historic properties (archaeological) may be affected by the project. Assess affects. See factor sheet. " w:value="Historic properties (archaeological) may be affected by the project. Assess affects. See factor sheet. "/>
                </w:comboBox>
              </w:sdtPr>
              <w:sdtEndPr>
                <w:rPr>
                  <w:rStyle w:val="DefaultParagraphFont"/>
                  <w:rFonts w:eastAsia="Times New Roman" w:cstheme="minorHAnsi"/>
                  <w:color w:val="808080"/>
                  <w:sz w:val="22"/>
                  <w:szCs w:val="20"/>
                </w:rPr>
              </w:sdtEndPr>
              <w:sdtContent>
                <w:r w:rsidR="000A491D">
                  <w:rPr>
                    <w:rFonts w:eastAsia="Times New Roman" w:cstheme="minorHAnsi"/>
                    <w:color w:val="808080"/>
                    <w:sz w:val="20"/>
                    <w:szCs w:val="20"/>
                  </w:rPr>
                  <w:t>S</w:t>
                </w:r>
                <w:r w:rsidR="000A491D" w:rsidRPr="000E6898">
                  <w:rPr>
                    <w:rFonts w:eastAsia="Times New Roman" w:cstheme="minorHAnsi"/>
                    <w:color w:val="808080"/>
                    <w:sz w:val="20"/>
                    <w:szCs w:val="20"/>
                  </w:rPr>
                  <w:t>elect</w:t>
                </w:r>
                <w:r w:rsidR="000A491D">
                  <w:rPr>
                    <w:rFonts w:eastAsia="Times New Roman" w:cstheme="minorHAnsi"/>
                    <w:color w:val="808080"/>
                    <w:sz w:val="20"/>
                    <w:szCs w:val="20"/>
                  </w:rPr>
                  <w:t xml:space="preserve"> - </w:t>
                </w:r>
                <w:r w:rsidR="000A491D" w:rsidRPr="00F04C60">
                  <w:rPr>
                    <w:rFonts w:eastAsia="Times New Roman" w:cstheme="minorHAnsi"/>
                    <w:color w:val="3333FF"/>
                    <w:sz w:val="20"/>
                    <w:szCs w:val="20"/>
                  </w:rPr>
                  <w:t xml:space="preserve">A factor sheet must be completed if any </w:t>
                </w:r>
                <w:r w:rsidR="00B7008E">
                  <w:rPr>
                    <w:rFonts w:eastAsia="Times New Roman" w:cstheme="minorHAnsi"/>
                    <w:color w:val="3333FF"/>
                    <w:sz w:val="20"/>
                    <w:szCs w:val="20"/>
                  </w:rPr>
                  <w:t>project impact results in</w:t>
                </w:r>
                <w:r w:rsidR="000A491D" w:rsidRPr="00F04C60">
                  <w:rPr>
                    <w:rFonts w:eastAsia="Times New Roman" w:cstheme="minorHAnsi"/>
                    <w:color w:val="3333FF"/>
                    <w:sz w:val="20"/>
                    <w:szCs w:val="20"/>
                  </w:rPr>
                  <w:t>: • a Wis. Stat. 44.40 No Adverse Effects with commitments, • a Wis. Stat. 44.40 Adverse Effects with mitigation, • a Se</w:t>
                </w:r>
                <w:r w:rsidR="000A491D" w:rsidRPr="006E5008">
                  <w:rPr>
                    <w:rFonts w:eastAsia="Times New Roman" w:cstheme="minorHAnsi"/>
                    <w:color w:val="3333FF"/>
                    <w:sz w:val="20"/>
                    <w:szCs w:val="20"/>
                  </w:rPr>
                  <w:t>cti</w:t>
                </w:r>
                <w:r w:rsidR="000A491D" w:rsidRPr="00F04C60">
                  <w:rPr>
                    <w:rFonts w:eastAsia="Times New Roman" w:cstheme="minorHAnsi"/>
                    <w:color w:val="3333FF"/>
                    <w:sz w:val="20"/>
                    <w:szCs w:val="20"/>
                  </w:rPr>
                  <w:t>on 106 Determination of No Adverse Effects (DNAE) with commitments, • a Section 106 Adverse Effects, • a National Historic Landmark (NHL) in the project area.</w:t>
                </w:r>
              </w:sdtContent>
            </w:sdt>
          </w:p>
          <w:p w14:paraId="3F8B2CB8" w14:textId="77777777" w:rsidR="00DC099C" w:rsidRPr="008613F4" w:rsidRDefault="00DC099C" w:rsidP="000272B2">
            <w:pPr>
              <w:spacing w:after="0" w:line="240" w:lineRule="auto"/>
              <w:contextualSpacing/>
              <w:rPr>
                <w:rFonts w:eastAsia="Times New Roman" w:cstheme="minorHAnsi"/>
                <w:sz w:val="20"/>
                <w:szCs w:val="20"/>
              </w:rPr>
            </w:pPr>
          </w:p>
          <w:p w14:paraId="265B6A12" w14:textId="18E14E1A" w:rsidR="000A491D" w:rsidRDefault="008115BC" w:rsidP="000272B2">
            <w:pPr>
              <w:spacing w:after="0" w:line="240" w:lineRule="auto"/>
              <w:contextualSpacing/>
              <w:rPr>
                <w:rFonts w:eastAsia="Times New Roman" w:cstheme="minorHAnsi"/>
                <w:color w:val="808080"/>
                <w:sz w:val="20"/>
                <w:szCs w:val="20"/>
              </w:rPr>
            </w:pPr>
            <w:r w:rsidRPr="000A491D">
              <w:rPr>
                <w:rFonts w:eastAsia="MS Gothic" w:cstheme="minorHAnsi"/>
                <w:sz w:val="20"/>
                <w:szCs w:val="20"/>
              </w:rPr>
              <w:t>Architecture/</w:t>
            </w:r>
            <w:r w:rsidR="00C360B8">
              <w:rPr>
                <w:rFonts w:eastAsia="MS Gothic" w:cstheme="minorHAnsi"/>
                <w:sz w:val="20"/>
                <w:szCs w:val="20"/>
              </w:rPr>
              <w:t>H</w:t>
            </w:r>
            <w:r w:rsidRPr="000A491D">
              <w:rPr>
                <w:rFonts w:eastAsia="MS Gothic" w:cstheme="minorHAnsi"/>
                <w:sz w:val="20"/>
                <w:szCs w:val="20"/>
              </w:rPr>
              <w:t xml:space="preserve">istory </w:t>
            </w:r>
            <w:r w:rsidR="00C10AF9" w:rsidRPr="000A491D">
              <w:rPr>
                <w:rFonts w:eastAsia="MS Gothic" w:cstheme="minorHAnsi"/>
                <w:sz w:val="20"/>
                <w:szCs w:val="20"/>
              </w:rPr>
              <w:t>D</w:t>
            </w:r>
            <w:r w:rsidRPr="000A491D">
              <w:rPr>
                <w:rFonts w:eastAsia="MS Gothic" w:cstheme="minorHAnsi"/>
                <w:sz w:val="20"/>
                <w:szCs w:val="20"/>
              </w:rPr>
              <w:t>etermination:</w:t>
            </w:r>
            <w:r>
              <w:rPr>
                <w:rFonts w:eastAsia="MS Gothic" w:cstheme="minorHAnsi"/>
                <w:sz w:val="20"/>
                <w:szCs w:val="20"/>
              </w:rPr>
              <w:t xml:space="preserve"> </w:t>
            </w:r>
            <w:sdt>
              <w:sdtPr>
                <w:rPr>
                  <w:rStyle w:val="Style1"/>
                </w:rPr>
                <w:id w:val="-44838003"/>
                <w:placeholder>
                  <w:docPart w:val="EE02DA7A3D9249509DE148F13550C3CF"/>
                </w:placeholder>
                <w:showingPlcHdr/>
                <w:comboBox>
                  <w:listItem w:displayText="No historic properties (historical) in APE. Project is on the screening list." w:value="No historic properties (historical) in APE. Project is on the screening list."/>
                  <w:listItem w:displayText="No historic properties (historical) in the area of potential effects." w:value="No historic properties (historical) in the area of potential effects."/>
                  <w:listItem w:displayText="No historic properties (historical) affected" w:value="No historic properties (historical) affected"/>
                  <w:listItem w:displayText="Historic properties (historical) may be affected by project. The project will have no adverse effect on historic properties. See factor sheet. " w:value="Historic properties (historical) may be affected by project. The project will have no adverse effect on historic properties. See factor sheet. "/>
                  <w:listItem w:displayText="Historic properties (historical) may be affected by the project. Assess affects. See factor sheet. " w:value="Historic properties (historical) may be affected by the project. Assess affects. See factor sheet. "/>
                </w:comboBox>
              </w:sdtPr>
              <w:sdtEndPr>
                <w:rPr>
                  <w:rStyle w:val="DefaultParagraphFont"/>
                  <w:rFonts w:eastAsia="Times New Roman" w:cstheme="minorHAnsi"/>
                  <w:color w:val="808080"/>
                  <w:sz w:val="22"/>
                  <w:szCs w:val="20"/>
                </w:rPr>
              </w:sdtEndPr>
              <w:sdtContent>
                <w:r w:rsidR="00BE1589">
                  <w:rPr>
                    <w:rFonts w:eastAsia="Times New Roman" w:cstheme="minorHAnsi"/>
                    <w:color w:val="808080"/>
                    <w:sz w:val="20"/>
                    <w:szCs w:val="20"/>
                  </w:rPr>
                  <w:t>S</w:t>
                </w:r>
                <w:r w:rsidR="00BE1589" w:rsidRPr="000E6898">
                  <w:rPr>
                    <w:rFonts w:eastAsia="Times New Roman" w:cstheme="minorHAnsi"/>
                    <w:color w:val="808080"/>
                    <w:sz w:val="20"/>
                    <w:szCs w:val="20"/>
                  </w:rPr>
                  <w:t>elect</w:t>
                </w:r>
                <w:r w:rsidR="00BE1589">
                  <w:rPr>
                    <w:rFonts w:eastAsia="Times New Roman" w:cstheme="minorHAnsi"/>
                    <w:color w:val="808080"/>
                    <w:sz w:val="20"/>
                    <w:szCs w:val="20"/>
                  </w:rPr>
                  <w:t xml:space="preserve"> - </w:t>
                </w:r>
                <w:r w:rsidR="00BE1589" w:rsidRPr="00F04C60">
                  <w:rPr>
                    <w:rFonts w:eastAsia="Times New Roman" w:cstheme="minorHAnsi"/>
                    <w:color w:val="3333FF"/>
                    <w:sz w:val="20"/>
                    <w:szCs w:val="20"/>
                  </w:rPr>
                  <w:t xml:space="preserve">A factor sheet must be completed if any </w:t>
                </w:r>
                <w:r w:rsidR="00BE1589">
                  <w:rPr>
                    <w:rFonts w:eastAsia="Times New Roman" w:cstheme="minorHAnsi"/>
                    <w:color w:val="3333FF"/>
                    <w:sz w:val="20"/>
                    <w:szCs w:val="20"/>
                  </w:rPr>
                  <w:t>project impact results in</w:t>
                </w:r>
                <w:r w:rsidR="00BE1589" w:rsidRPr="00F04C60">
                  <w:rPr>
                    <w:rFonts w:eastAsia="Times New Roman" w:cstheme="minorHAnsi"/>
                    <w:color w:val="3333FF"/>
                    <w:sz w:val="20"/>
                    <w:szCs w:val="20"/>
                  </w:rPr>
                  <w:t>: • a Wis. Stat. 44.40 No Adverse Effects with commitments, • a Wis. Stat. 44.40 Adverse Effects with mitigation, • a Se</w:t>
                </w:r>
                <w:r w:rsidR="00BE1589" w:rsidRPr="006E5008">
                  <w:rPr>
                    <w:rFonts w:eastAsia="Times New Roman" w:cstheme="minorHAnsi"/>
                    <w:color w:val="3333FF"/>
                    <w:sz w:val="20"/>
                    <w:szCs w:val="20"/>
                  </w:rPr>
                  <w:t>cti</w:t>
                </w:r>
                <w:r w:rsidR="00BE1589" w:rsidRPr="00F04C60">
                  <w:rPr>
                    <w:rFonts w:eastAsia="Times New Roman" w:cstheme="minorHAnsi"/>
                    <w:color w:val="3333FF"/>
                    <w:sz w:val="20"/>
                    <w:szCs w:val="20"/>
                  </w:rPr>
                  <w:t>on 106 Determination of No Adverse Effects (DNAE) with commitments, • a Section 106 Adverse Effects, • a National Historic Landmark (NHL) in the project area.</w:t>
                </w:r>
              </w:sdtContent>
            </w:sdt>
          </w:p>
          <w:p w14:paraId="5480A19A" w14:textId="77777777" w:rsidR="000D7110" w:rsidRDefault="000D7110" w:rsidP="000272B2">
            <w:pPr>
              <w:spacing w:after="0" w:line="240" w:lineRule="auto"/>
              <w:contextualSpacing/>
              <w:rPr>
                <w:rFonts w:eastAsia="Times New Roman" w:cstheme="minorHAnsi"/>
                <w:color w:val="808080"/>
                <w:sz w:val="20"/>
                <w:szCs w:val="20"/>
              </w:rPr>
            </w:pPr>
          </w:p>
          <w:p w14:paraId="1A60B14C" w14:textId="76B8CECC" w:rsidR="000D7110" w:rsidRDefault="000D7110" w:rsidP="000272B2">
            <w:pPr>
              <w:spacing w:after="0" w:line="240" w:lineRule="auto"/>
              <w:contextualSpacing/>
              <w:rPr>
                <w:rFonts w:eastAsia="Times New Roman" w:cstheme="minorHAnsi"/>
                <w:color w:val="808080"/>
                <w:sz w:val="20"/>
                <w:szCs w:val="20"/>
              </w:rPr>
            </w:pPr>
            <w:r w:rsidRPr="006E5008">
              <w:rPr>
                <w:rFonts w:eastAsia="Times New Roman" w:cstheme="minorHAnsi"/>
                <w:sz w:val="20"/>
                <w:szCs w:val="20"/>
              </w:rPr>
              <w:t xml:space="preserve">THPO </w:t>
            </w:r>
            <w:r w:rsidR="000D0D72" w:rsidRPr="006E5008">
              <w:rPr>
                <w:rFonts w:eastAsia="Times New Roman" w:cstheme="minorHAnsi"/>
                <w:sz w:val="20"/>
                <w:szCs w:val="20"/>
              </w:rPr>
              <w:t>D</w:t>
            </w:r>
            <w:r w:rsidRPr="006E5008">
              <w:rPr>
                <w:rFonts w:eastAsia="Times New Roman" w:cstheme="minorHAnsi"/>
                <w:sz w:val="20"/>
                <w:szCs w:val="20"/>
              </w:rPr>
              <w:t>etermination</w:t>
            </w:r>
            <w:r w:rsidR="000D0D72" w:rsidRPr="006E5008">
              <w:rPr>
                <w:rFonts w:eastAsia="Times New Roman" w:cstheme="minorHAnsi"/>
                <w:sz w:val="20"/>
                <w:szCs w:val="20"/>
              </w:rPr>
              <w:t xml:space="preserve">: </w:t>
            </w:r>
            <w:sdt>
              <w:sdtPr>
                <w:rPr>
                  <w:rStyle w:val="Style1"/>
                </w:rPr>
                <w:id w:val="-201779572"/>
                <w:placeholder>
                  <w:docPart w:val="FB8124D6888D4CA787D3F8C4B2435C79"/>
                </w:placeholder>
                <w:showingPlcHdr/>
              </w:sdtPr>
              <w:sdtEndPr>
                <w:rPr>
                  <w:rStyle w:val="DefaultParagraphFont"/>
                  <w:rFonts w:eastAsia="Times New Roman" w:cstheme="minorHAnsi"/>
                  <w:color w:val="808080"/>
                  <w:sz w:val="22"/>
                  <w:szCs w:val="20"/>
                </w:rPr>
              </w:sdtEndPr>
              <w:sdtContent>
                <w:r w:rsidR="006E5008" w:rsidRPr="006E5008">
                  <w:rPr>
                    <w:rStyle w:val="PlaceholderText"/>
                    <w:sz w:val="20"/>
                    <w:szCs w:val="20"/>
                  </w:rPr>
                  <w:t>Describe or N/A -</w:t>
                </w:r>
                <w:r w:rsidR="006E5008" w:rsidRPr="006E5008">
                  <w:rPr>
                    <w:rFonts w:eastAsia="Times New Roman" w:cstheme="minorHAnsi"/>
                    <w:sz w:val="20"/>
                    <w:szCs w:val="20"/>
                  </w:rPr>
                  <w:t xml:space="preserve"> </w:t>
                </w:r>
                <w:r w:rsidR="006E5008" w:rsidRPr="006E5008">
                  <w:rPr>
                    <w:rFonts w:eastAsia="Times New Roman" w:cstheme="minorHAnsi"/>
                    <w:color w:val="3333FF"/>
                    <w:sz w:val="20"/>
                    <w:szCs w:val="20"/>
                  </w:rPr>
                  <w:t xml:space="preserve">Projects partially or entirely on tribal lands in trust, allotted, or reservation require THPO concurrence for Section 106. Reference FDM 25-5-5.3. The THPO (or designated tribal representative) has Section 106 authority for projects partially within tribal boundaries and entirely within tribal lands. Coordinate with the THPO for review and concurrence prior to the project being placed on the screening list. </w:t>
                </w:r>
              </w:sdtContent>
            </w:sdt>
          </w:p>
          <w:p w14:paraId="6432471D" w14:textId="77777777" w:rsidR="00291CC4" w:rsidRDefault="00291CC4" w:rsidP="000272B2">
            <w:pPr>
              <w:spacing w:after="0" w:line="240" w:lineRule="auto"/>
              <w:contextualSpacing/>
              <w:rPr>
                <w:rFonts w:eastAsia="Times New Roman" w:cstheme="minorHAnsi"/>
                <w:sz w:val="20"/>
                <w:szCs w:val="20"/>
              </w:rPr>
            </w:pPr>
          </w:p>
          <w:p w14:paraId="3BBD7CD8" w14:textId="77777777" w:rsidR="008115BC" w:rsidRDefault="008115BC" w:rsidP="000272B2">
            <w:pPr>
              <w:spacing w:after="0" w:line="240" w:lineRule="auto"/>
              <w:contextualSpacing/>
              <w:rPr>
                <w:rStyle w:val="Style1"/>
              </w:rPr>
            </w:pPr>
            <w:r w:rsidRPr="00C26C26">
              <w:rPr>
                <w:rFonts w:cstheme="minorHAnsi"/>
                <w:sz w:val="20"/>
                <w:szCs w:val="20"/>
              </w:rPr>
              <w:t>Is an arch</w:t>
            </w:r>
            <w:r>
              <w:rPr>
                <w:rFonts w:cstheme="minorHAnsi"/>
                <w:sz w:val="20"/>
                <w:szCs w:val="20"/>
              </w:rPr>
              <w:t>a</w:t>
            </w:r>
            <w:r w:rsidRPr="00C26C26">
              <w:rPr>
                <w:rFonts w:cstheme="minorHAnsi"/>
                <w:sz w:val="20"/>
                <w:szCs w:val="20"/>
              </w:rPr>
              <w:t>eological monitor required during construction</w:t>
            </w:r>
            <w:r>
              <w:rPr>
                <w:rFonts w:cstheme="minorHAnsi"/>
                <w:sz w:val="20"/>
                <w:szCs w:val="20"/>
              </w:rPr>
              <w:t>?</w:t>
            </w:r>
            <w:r w:rsidRPr="00C26C26">
              <w:rPr>
                <w:rFonts w:cstheme="minorHAnsi"/>
                <w:sz w:val="20"/>
                <w:szCs w:val="20"/>
              </w:rPr>
              <w:t xml:space="preserve"> </w:t>
            </w:r>
            <w:sdt>
              <w:sdtPr>
                <w:rPr>
                  <w:rStyle w:val="Style1"/>
                </w:rPr>
                <w:id w:val="1230345682"/>
                <w:placeholder>
                  <w:docPart w:val="6F0220B376194E8AA931DE02CDC0EF7F"/>
                </w:placeholder>
                <w:showingPlcHdr/>
                <w:comboBox>
                  <w:listItem w:displayText="No" w:value="No"/>
                  <w:listItem w:displayText="Yes, see environmental commitments." w:value="Yes, see environmental commitments."/>
                </w:comboBox>
              </w:sdtPr>
              <w:sdtEndPr>
                <w:rPr>
                  <w:rStyle w:val="DefaultParagraphFont"/>
                  <w:rFonts w:cstheme="minorHAnsi"/>
                  <w:color w:val="auto"/>
                  <w:sz w:val="22"/>
                  <w:szCs w:val="20"/>
                </w:rPr>
              </w:sdtEndPr>
              <w:sdtContent>
                <w:r w:rsidRPr="000E6898">
                  <w:rPr>
                    <w:rStyle w:val="PlaceholderText"/>
                    <w:rFonts w:cstheme="minorHAnsi"/>
                    <w:sz w:val="20"/>
                    <w:szCs w:val="20"/>
                  </w:rPr>
                  <w:t>Select</w:t>
                </w:r>
                <w:r w:rsidRPr="00C26C26">
                  <w:rPr>
                    <w:rStyle w:val="PlaceholderText"/>
                    <w:rFonts w:cstheme="minorHAnsi"/>
                    <w:sz w:val="20"/>
                    <w:szCs w:val="20"/>
                  </w:rPr>
                  <w:t xml:space="preserve"> </w:t>
                </w:r>
                <w:r w:rsidRPr="005344F7">
                  <w:rPr>
                    <w:rStyle w:val="PlaceholderText"/>
                    <w:rFonts w:cstheme="minorHAnsi"/>
                    <w:color w:val="3333FF"/>
                    <w:sz w:val="20"/>
                    <w:szCs w:val="20"/>
                  </w:rPr>
                  <w:t xml:space="preserve">– if yes, include the commitment for an archaeological monitor in the commitment sheet. </w:t>
                </w:r>
              </w:sdtContent>
            </w:sdt>
          </w:p>
          <w:p w14:paraId="4E434F73" w14:textId="77777777" w:rsidR="000D7110" w:rsidRDefault="000D7110" w:rsidP="000272B2">
            <w:pPr>
              <w:spacing w:after="0" w:line="240" w:lineRule="auto"/>
              <w:contextualSpacing/>
              <w:rPr>
                <w:rFonts w:cstheme="minorHAnsi"/>
                <w:szCs w:val="20"/>
              </w:rPr>
            </w:pPr>
          </w:p>
          <w:p w14:paraId="08BAF976" w14:textId="754954A4" w:rsidR="008115BC" w:rsidRPr="00D83EAC" w:rsidRDefault="0033227B" w:rsidP="000272B2">
            <w:pPr>
              <w:spacing w:after="0" w:line="240" w:lineRule="auto"/>
              <w:contextualSpacing/>
              <w:rPr>
                <w:rFonts w:cstheme="minorHAnsi"/>
                <w:sz w:val="20"/>
                <w:szCs w:val="20"/>
              </w:rPr>
            </w:pPr>
            <w:r w:rsidRPr="00D943FC">
              <w:rPr>
                <w:rFonts w:eastAsia="Calibri" w:cstheme="minorHAnsi"/>
                <w:sz w:val="20"/>
                <w:szCs w:val="20"/>
              </w:rPr>
              <w:t>Are avoidance, minimization</w:t>
            </w:r>
            <w:r>
              <w:rPr>
                <w:rFonts w:eastAsia="Calibri" w:cstheme="minorHAnsi"/>
                <w:sz w:val="20"/>
                <w:szCs w:val="20"/>
              </w:rPr>
              <w:t>,</w:t>
            </w:r>
            <w:r w:rsidRPr="00D943FC">
              <w:rPr>
                <w:rFonts w:eastAsia="Calibri" w:cstheme="minorHAnsi"/>
                <w:sz w:val="20"/>
                <w:szCs w:val="20"/>
              </w:rPr>
              <w:t xml:space="preserve"> or mitigation measures included in the project?</w:t>
            </w:r>
            <w:r>
              <w:rPr>
                <w:rFonts w:eastAsia="Times New Roman" w:cstheme="minorHAnsi"/>
                <w:sz w:val="20"/>
                <w:szCs w:val="20"/>
              </w:rPr>
              <w:t xml:space="preserve"> </w:t>
            </w:r>
            <w:sdt>
              <w:sdtPr>
                <w:rPr>
                  <w:rFonts w:cstheme="minorHAnsi"/>
                  <w:sz w:val="20"/>
                  <w:szCs w:val="20"/>
                </w:rPr>
                <w:id w:val="2939842"/>
                <w:placeholder>
                  <w:docPart w:val="91521B0461CC4CECA5031B4E01248796"/>
                </w:placeholder>
                <w:showingPlcHdr/>
                <w:comboBox>
                  <w:listItem w:displayText="No" w:value="No"/>
                  <w:listItem w:displayText="Yes - see environmental commitments" w:value="Yes - see environmental commitments"/>
                </w:comboBox>
              </w:sdtPr>
              <w:sdtContent>
                <w:r w:rsidRPr="0033227B">
                  <w:rPr>
                    <w:rStyle w:val="PlaceholderText"/>
                    <w:sz w:val="20"/>
                    <w:szCs w:val="20"/>
                  </w:rPr>
                  <w:t>Select</w:t>
                </w:r>
              </w:sdtContent>
            </w:sdt>
          </w:p>
        </w:tc>
      </w:tr>
      <w:tr w:rsidR="008115BC" w:rsidRPr="00507DCA" w14:paraId="36D2EAE8" w14:textId="18867379" w:rsidTr="00CC0137">
        <w:trPr>
          <w:cantSplit/>
          <w:trHeight w:val="197"/>
        </w:trPr>
        <w:tc>
          <w:tcPr>
            <w:tcW w:w="1620" w:type="dxa"/>
            <w:shd w:val="clear" w:color="auto" w:fill="auto"/>
            <w:vAlign w:val="center"/>
          </w:tcPr>
          <w:p w14:paraId="53642EE4" w14:textId="5022D24E" w:rsidR="008115BC" w:rsidRPr="2284F866" w:rsidRDefault="008115BC" w:rsidP="00CC0137">
            <w:pPr>
              <w:spacing w:before="20" w:after="20" w:line="240" w:lineRule="auto"/>
              <w:jc w:val="center"/>
              <w:rPr>
                <w:b/>
                <w:bCs/>
                <w:spacing w:val="-2"/>
              </w:rPr>
            </w:pPr>
            <w:r>
              <w:rPr>
                <w:rFonts w:cstheme="minorHAnsi"/>
                <w:b/>
                <w:bCs/>
              </w:rPr>
              <w:t>Burial Sites</w:t>
            </w:r>
          </w:p>
        </w:tc>
        <w:sdt>
          <w:sdtPr>
            <w:rPr>
              <w:rFonts w:cstheme="minorHAnsi"/>
              <w:sz w:val="18"/>
              <w:szCs w:val="18"/>
            </w:rPr>
            <w:id w:val="-1603638093"/>
            <w:placeholder>
              <w:docPart w:val="21F7873C0CC04A5598208EECC04709B5"/>
            </w:placeholder>
            <w:showingPlcHdr/>
          </w:sdtPr>
          <w:sdtContent>
            <w:tc>
              <w:tcPr>
                <w:tcW w:w="543" w:type="dxa"/>
                <w:vAlign w:val="center"/>
              </w:tcPr>
              <w:p w14:paraId="70B8FC01" w14:textId="05A85689" w:rsidR="008115BC" w:rsidRDefault="008115BC" w:rsidP="000272B2">
                <w:pPr>
                  <w:spacing w:after="0" w:line="240" w:lineRule="auto"/>
                  <w:contextualSpacing/>
                  <w:jc w:val="center"/>
                  <w:rPr>
                    <w:rFonts w:eastAsia="Times New Roman" w:cstheme="minorHAnsi"/>
                    <w:sz w:val="20"/>
                    <w:szCs w:val="20"/>
                  </w:rPr>
                </w:pPr>
                <w:r w:rsidRPr="007B29D9">
                  <w:rPr>
                    <w:rStyle w:val="PlaceholderText"/>
                    <w:sz w:val="18"/>
                    <w:szCs w:val="18"/>
                  </w:rPr>
                  <w:t># or N/A</w:t>
                </w:r>
              </w:p>
            </w:tc>
          </w:sdtContent>
        </w:sdt>
        <w:tc>
          <w:tcPr>
            <w:tcW w:w="8547" w:type="dxa"/>
            <w:shd w:val="clear" w:color="auto" w:fill="auto"/>
            <w:vAlign w:val="center"/>
          </w:tcPr>
          <w:p w14:paraId="4567B68C" w14:textId="65EBD33E" w:rsidR="008115BC" w:rsidRPr="00D83EAC" w:rsidRDefault="008115BC" w:rsidP="000272B2">
            <w:pPr>
              <w:spacing w:after="0" w:line="240" w:lineRule="auto"/>
              <w:contextualSpacing/>
              <w:rPr>
                <w:rFonts w:cstheme="minorHAnsi"/>
                <w:sz w:val="20"/>
                <w:szCs w:val="20"/>
              </w:rPr>
            </w:pPr>
            <w:r w:rsidRPr="00586D49">
              <w:rPr>
                <w:rFonts w:eastAsia="Times New Roman"/>
                <w:sz w:val="20"/>
                <w:szCs w:val="20"/>
              </w:rPr>
              <w:t>Does this project require a Wis. Stat. 157.70 burial authorization?</w:t>
            </w:r>
            <w:r>
              <w:rPr>
                <w:rFonts w:eastAsia="Times New Roman" w:cstheme="minorHAnsi"/>
                <w:sz w:val="20"/>
                <w:szCs w:val="20"/>
              </w:rPr>
              <w:t xml:space="preserve"> </w:t>
            </w:r>
            <w:sdt>
              <w:sdtPr>
                <w:rPr>
                  <w:rFonts w:cstheme="minorHAnsi"/>
                  <w:sz w:val="20"/>
                  <w:szCs w:val="20"/>
                </w:rPr>
                <w:id w:val="-1241940846"/>
                <w:placeholder>
                  <w:docPart w:val="20FFE1811D4B4849929017C16F6281D2"/>
                </w:placeholder>
                <w:showingPlcHdr/>
                <w:comboBox>
                  <w:listItem w:displayText="No" w:value="No"/>
                  <w:listItem w:displayText="Yes - see environmental commitments" w:value="Yes - see environmental commitments"/>
                </w:comboBox>
              </w:sdtPr>
              <w:sdtContent>
                <w:r w:rsidRPr="0033227B">
                  <w:rPr>
                    <w:rStyle w:val="PlaceholderText"/>
                    <w:sz w:val="20"/>
                    <w:szCs w:val="20"/>
                  </w:rPr>
                  <w:t>Select</w:t>
                </w:r>
              </w:sdtContent>
            </w:sdt>
          </w:p>
        </w:tc>
      </w:tr>
      <w:bookmarkEnd w:id="17"/>
      <w:tr w:rsidR="008115BC" w:rsidRPr="00507DCA" w14:paraId="0712CCF1" w14:textId="5D62BD98" w:rsidTr="00CC0137">
        <w:trPr>
          <w:cantSplit/>
          <w:trHeight w:val="2861"/>
        </w:trPr>
        <w:tc>
          <w:tcPr>
            <w:tcW w:w="1620" w:type="dxa"/>
            <w:shd w:val="clear" w:color="auto" w:fill="auto"/>
            <w:vAlign w:val="center"/>
          </w:tcPr>
          <w:p w14:paraId="4D6192C7" w14:textId="2C51AD33" w:rsidR="008115BC" w:rsidRPr="002F1861" w:rsidRDefault="008115BC" w:rsidP="00CC0137">
            <w:pPr>
              <w:spacing w:before="20" w:after="20" w:line="240" w:lineRule="auto"/>
              <w:jc w:val="center"/>
              <w:rPr>
                <w:b/>
                <w:bCs/>
              </w:rPr>
            </w:pPr>
            <w:r w:rsidRPr="7A4E72CB">
              <w:rPr>
                <w:b/>
                <w:bCs/>
              </w:rPr>
              <w:t>Section 4(f)</w:t>
            </w:r>
          </w:p>
        </w:tc>
        <w:sdt>
          <w:sdtPr>
            <w:rPr>
              <w:rFonts w:cstheme="minorHAnsi"/>
              <w:sz w:val="18"/>
              <w:szCs w:val="18"/>
            </w:rPr>
            <w:id w:val="1695811721"/>
            <w:placeholder>
              <w:docPart w:val="D7E32480A41D447184643433D53A86A9"/>
            </w:placeholder>
            <w:showingPlcHdr/>
          </w:sdtPr>
          <w:sdtContent>
            <w:tc>
              <w:tcPr>
                <w:tcW w:w="543" w:type="dxa"/>
                <w:vAlign w:val="center"/>
              </w:tcPr>
              <w:p w14:paraId="76F197C9" w14:textId="690AAA4B" w:rsidR="008115BC" w:rsidRPr="00586D49" w:rsidRDefault="008115BC" w:rsidP="000272B2">
                <w:pPr>
                  <w:spacing w:after="0" w:line="240" w:lineRule="auto"/>
                  <w:contextualSpacing/>
                  <w:jc w:val="center"/>
                  <w:rPr>
                    <w:rFonts w:eastAsia="Times New Roman"/>
                    <w:i/>
                    <w:iCs/>
                    <w:sz w:val="20"/>
                    <w:szCs w:val="20"/>
                  </w:rPr>
                </w:pPr>
                <w:r w:rsidRPr="007B29D9">
                  <w:rPr>
                    <w:rStyle w:val="PlaceholderText"/>
                    <w:sz w:val="18"/>
                    <w:szCs w:val="18"/>
                  </w:rPr>
                  <w:t># or N/A</w:t>
                </w:r>
              </w:p>
            </w:tc>
          </w:sdtContent>
        </w:sdt>
        <w:tc>
          <w:tcPr>
            <w:tcW w:w="8547" w:type="dxa"/>
            <w:shd w:val="clear" w:color="auto" w:fill="auto"/>
            <w:vAlign w:val="center"/>
          </w:tcPr>
          <w:p w14:paraId="34C5917A" w14:textId="4A301953" w:rsidR="008115BC" w:rsidRPr="00586D49" w:rsidRDefault="008115BC" w:rsidP="000272B2">
            <w:pPr>
              <w:shd w:val="clear" w:color="auto" w:fill="F2F2F2" w:themeFill="background1" w:themeFillShade="F2"/>
              <w:spacing w:after="0" w:line="240" w:lineRule="auto"/>
              <w:contextualSpacing/>
              <w:rPr>
                <w:rFonts w:eastAsia="Times New Roman"/>
                <w:i/>
                <w:iCs/>
                <w:sz w:val="20"/>
                <w:szCs w:val="20"/>
              </w:rPr>
            </w:pPr>
            <w:r w:rsidRPr="00586D49">
              <w:rPr>
                <w:rFonts w:eastAsia="Times New Roman"/>
                <w:i/>
                <w:iCs/>
                <w:sz w:val="20"/>
                <w:szCs w:val="20"/>
              </w:rPr>
              <w:t>Section 4(f) properties include significant publicly owned public parks, recreation areas, and wildlife or waterfowl refuges, or any publicly or privately owned historic site listed or eligible for listing on the National Register of Historic Places.</w:t>
            </w:r>
          </w:p>
          <w:p w14:paraId="55990292" w14:textId="77777777" w:rsidR="00B7008E" w:rsidRDefault="00B7008E" w:rsidP="000272B2">
            <w:pPr>
              <w:spacing w:after="0" w:line="240" w:lineRule="auto"/>
              <w:contextualSpacing/>
              <w:rPr>
                <w:rFonts w:eastAsia="Times New Roman"/>
                <w:sz w:val="20"/>
                <w:szCs w:val="20"/>
              </w:rPr>
            </w:pPr>
          </w:p>
          <w:p w14:paraId="092EDB5C" w14:textId="612147BC" w:rsidR="00B7008E" w:rsidRDefault="00B7008E" w:rsidP="00B7008E">
            <w:pPr>
              <w:spacing w:after="0" w:line="240" w:lineRule="auto"/>
              <w:contextualSpacing/>
              <w:rPr>
                <w:rStyle w:val="Style1"/>
              </w:rPr>
            </w:pPr>
            <w:r>
              <w:rPr>
                <w:rFonts w:eastAsia="Times New Roman"/>
                <w:sz w:val="20"/>
                <w:szCs w:val="20"/>
              </w:rPr>
              <w:t>Is US</w:t>
            </w:r>
            <w:r w:rsidR="00A54D1F">
              <w:rPr>
                <w:rFonts w:eastAsia="Times New Roman"/>
                <w:sz w:val="20"/>
                <w:szCs w:val="20"/>
              </w:rPr>
              <w:t xml:space="preserve"> </w:t>
            </w:r>
            <w:r>
              <w:rPr>
                <w:rFonts w:eastAsia="Times New Roman"/>
                <w:sz w:val="20"/>
                <w:szCs w:val="20"/>
              </w:rPr>
              <w:t xml:space="preserve">DOT funding or approval involved in the project? </w:t>
            </w:r>
            <w:sdt>
              <w:sdtPr>
                <w:rPr>
                  <w:rStyle w:val="Style1"/>
                </w:rPr>
                <w:id w:val="-1046981444"/>
                <w:placeholder>
                  <w:docPart w:val="D5590C13C39447D1AB82411891049A50"/>
                </w:placeholder>
                <w:showingPlcHdr/>
                <w:comboBox>
                  <w:listItem w:displayText="No. The project does not have U.S. DOT funding or approvals. Section 4(f) considerations do not apply." w:value="No. The project does not have U.S. DOT funding or approvals. Section 4(f) considerations do not apply."/>
                  <w:listItem w:displayText="Yes." w:value="Yes."/>
                </w:comboBox>
              </w:sdtPr>
              <w:sdtEndPr>
                <w:rPr>
                  <w:rStyle w:val="DefaultParagraphFont"/>
                  <w:rFonts w:eastAsia="Times New Roman" w:cstheme="minorHAnsi"/>
                  <w:color w:val="auto"/>
                  <w:sz w:val="22"/>
                  <w:szCs w:val="20"/>
                </w:rPr>
              </w:sdtEndPr>
              <w:sdtContent>
                <w:r w:rsidRPr="00586D49">
                  <w:rPr>
                    <w:rStyle w:val="PlaceholderText"/>
                    <w:sz w:val="20"/>
                    <w:szCs w:val="20"/>
                  </w:rPr>
                  <w:t xml:space="preserve">Select </w:t>
                </w:r>
                <w:r w:rsidRPr="005344F7">
                  <w:rPr>
                    <w:rStyle w:val="PlaceholderText"/>
                    <w:color w:val="3333FF"/>
                    <w:sz w:val="20"/>
                    <w:szCs w:val="20"/>
                  </w:rPr>
                  <w:t xml:space="preserve">– </w:t>
                </w:r>
                <w:r>
                  <w:rPr>
                    <w:rStyle w:val="PlaceholderText"/>
                    <w:color w:val="3333FF"/>
                    <w:sz w:val="20"/>
                    <w:szCs w:val="20"/>
                  </w:rPr>
                  <w:t xml:space="preserve">Section 4(f) is only applicable if there is US DOT funding or approvals. </w:t>
                </w:r>
                <w:r w:rsidRPr="005344F7">
                  <w:rPr>
                    <w:rStyle w:val="PlaceholderText"/>
                    <w:color w:val="3333FF"/>
                    <w:sz w:val="20"/>
                    <w:szCs w:val="20"/>
                  </w:rPr>
                  <w:t xml:space="preserve">Section 4(f) properties include: </w:t>
                </w:r>
                <w:r w:rsidRPr="005344F7">
                  <w:rPr>
                    <w:rStyle w:val="PlaceholderText"/>
                    <w:rFonts w:cstheme="minorHAnsi"/>
                    <w:color w:val="3333FF"/>
                    <w:sz w:val="20"/>
                    <w:szCs w:val="20"/>
                  </w:rPr>
                  <w:t>•</w:t>
                </w:r>
                <w:r w:rsidRPr="005344F7">
                  <w:rPr>
                    <w:rStyle w:val="PlaceholderText"/>
                    <w:color w:val="3333FF"/>
                    <w:sz w:val="20"/>
                    <w:szCs w:val="20"/>
                  </w:rPr>
                  <w:t xml:space="preserve">publicly owned parks, </w:t>
                </w:r>
                <w:r w:rsidRPr="005344F7">
                  <w:rPr>
                    <w:rStyle w:val="PlaceholderText"/>
                    <w:rFonts w:cstheme="minorHAnsi"/>
                    <w:color w:val="3333FF"/>
                    <w:sz w:val="20"/>
                    <w:szCs w:val="20"/>
                  </w:rPr>
                  <w:t>•</w:t>
                </w:r>
                <w:r w:rsidRPr="005344F7">
                  <w:rPr>
                    <w:rStyle w:val="PlaceholderText"/>
                    <w:color w:val="3333FF"/>
                    <w:sz w:val="20"/>
                    <w:szCs w:val="20"/>
                  </w:rPr>
                  <w:t xml:space="preserve">recreation areas (public recreational trails, water trail), </w:t>
                </w:r>
                <w:r w:rsidRPr="005344F7">
                  <w:rPr>
                    <w:rStyle w:val="PlaceholderText"/>
                    <w:rFonts w:cstheme="minorHAnsi"/>
                    <w:color w:val="3333FF"/>
                    <w:sz w:val="20"/>
                    <w:szCs w:val="20"/>
                  </w:rPr>
                  <w:t>•</w:t>
                </w:r>
                <w:r w:rsidRPr="005344F7">
                  <w:rPr>
                    <w:rStyle w:val="PlaceholderText"/>
                    <w:color w:val="3333FF"/>
                    <w:sz w:val="20"/>
                    <w:szCs w:val="20"/>
                  </w:rPr>
                  <w:t xml:space="preserve">wildlife and waterfowl refuges, </w:t>
                </w:r>
                <w:r w:rsidRPr="005344F7">
                  <w:rPr>
                    <w:rStyle w:val="PlaceholderText"/>
                    <w:rFonts w:cstheme="minorHAnsi"/>
                    <w:color w:val="3333FF"/>
                    <w:sz w:val="20"/>
                    <w:szCs w:val="20"/>
                  </w:rPr>
                  <w:t>•</w:t>
                </w:r>
                <w:r w:rsidRPr="005344F7">
                  <w:rPr>
                    <w:rStyle w:val="PlaceholderText"/>
                    <w:color w:val="3333FF"/>
                    <w:sz w:val="20"/>
                    <w:szCs w:val="20"/>
                  </w:rPr>
                  <w:t xml:space="preserve">public or private historic sites </w:t>
                </w:r>
              </w:sdtContent>
            </w:sdt>
          </w:p>
          <w:p w14:paraId="4B7165F7" w14:textId="77777777" w:rsidR="00B7008E" w:rsidRDefault="00B7008E" w:rsidP="000272B2">
            <w:pPr>
              <w:spacing w:after="0" w:line="240" w:lineRule="auto"/>
              <w:contextualSpacing/>
              <w:rPr>
                <w:rFonts w:eastAsia="Times New Roman"/>
                <w:sz w:val="20"/>
                <w:szCs w:val="20"/>
              </w:rPr>
            </w:pPr>
          </w:p>
          <w:p w14:paraId="1A6ACAAB" w14:textId="11572AB7" w:rsidR="008115BC" w:rsidRDefault="008115BC" w:rsidP="000272B2">
            <w:pPr>
              <w:spacing w:after="0" w:line="240" w:lineRule="auto"/>
              <w:contextualSpacing/>
              <w:rPr>
                <w:rStyle w:val="Style1"/>
              </w:rPr>
            </w:pPr>
            <w:r w:rsidRPr="00586D49">
              <w:rPr>
                <w:rFonts w:eastAsia="Times New Roman"/>
                <w:sz w:val="20"/>
                <w:szCs w:val="20"/>
              </w:rPr>
              <w:t xml:space="preserve">Are there any Section 4(f) properties </w:t>
            </w:r>
            <w:r w:rsidRPr="00586D49">
              <w:rPr>
                <w:rFonts w:eastAsia="Times New Roman" w:cstheme="minorHAnsi"/>
                <w:sz w:val="20"/>
                <w:szCs w:val="20"/>
              </w:rPr>
              <w:t xml:space="preserve">abutting the project? </w:t>
            </w:r>
            <w:sdt>
              <w:sdtPr>
                <w:rPr>
                  <w:rStyle w:val="Style1"/>
                </w:rPr>
                <w:id w:val="-135030253"/>
                <w:placeholder>
                  <w:docPart w:val="75BF1288F29C420EBEADE363885F0638"/>
                </w:placeholder>
                <w:showingPlcHdr/>
                <w:comboBox>
                  <w:listItem w:displayText="No." w:value="No."/>
                  <w:listItem w:displayText="Yes." w:value="Yes."/>
                  <w:listItem w:displayText="N/A" w:value="N/A"/>
                </w:comboBox>
              </w:sdtPr>
              <w:sdtEndPr>
                <w:rPr>
                  <w:rStyle w:val="DefaultParagraphFont"/>
                  <w:rFonts w:eastAsia="Times New Roman" w:cstheme="minorHAnsi"/>
                  <w:color w:val="auto"/>
                  <w:sz w:val="22"/>
                  <w:szCs w:val="20"/>
                </w:rPr>
              </w:sdtEndPr>
              <w:sdtContent>
                <w:r w:rsidRPr="00586D49">
                  <w:rPr>
                    <w:rStyle w:val="PlaceholderText"/>
                    <w:sz w:val="20"/>
                    <w:szCs w:val="20"/>
                  </w:rPr>
                  <w:t xml:space="preserve">Select </w:t>
                </w:r>
                <w:r w:rsidRPr="005344F7">
                  <w:rPr>
                    <w:rStyle w:val="PlaceholderText"/>
                    <w:color w:val="3333FF"/>
                    <w:sz w:val="20"/>
                    <w:szCs w:val="20"/>
                  </w:rPr>
                  <w:t xml:space="preserve">– Section 4(f) properties include: </w:t>
                </w:r>
                <w:r w:rsidRPr="005344F7">
                  <w:rPr>
                    <w:rStyle w:val="PlaceholderText"/>
                    <w:rFonts w:cstheme="minorHAnsi"/>
                    <w:color w:val="3333FF"/>
                    <w:sz w:val="20"/>
                    <w:szCs w:val="20"/>
                  </w:rPr>
                  <w:t>•</w:t>
                </w:r>
                <w:r w:rsidRPr="005344F7">
                  <w:rPr>
                    <w:rStyle w:val="PlaceholderText"/>
                    <w:color w:val="3333FF"/>
                    <w:sz w:val="20"/>
                    <w:szCs w:val="20"/>
                  </w:rPr>
                  <w:t xml:space="preserve">publicly owned parks, </w:t>
                </w:r>
                <w:r w:rsidRPr="005344F7">
                  <w:rPr>
                    <w:rStyle w:val="PlaceholderText"/>
                    <w:rFonts w:cstheme="minorHAnsi"/>
                    <w:color w:val="3333FF"/>
                    <w:sz w:val="20"/>
                    <w:szCs w:val="20"/>
                  </w:rPr>
                  <w:t>•</w:t>
                </w:r>
                <w:r w:rsidRPr="005344F7">
                  <w:rPr>
                    <w:rStyle w:val="PlaceholderText"/>
                    <w:color w:val="3333FF"/>
                    <w:sz w:val="20"/>
                    <w:szCs w:val="20"/>
                  </w:rPr>
                  <w:t xml:space="preserve">recreation areas (public recreational trails, water trail), </w:t>
                </w:r>
                <w:r w:rsidRPr="005344F7">
                  <w:rPr>
                    <w:rStyle w:val="PlaceholderText"/>
                    <w:rFonts w:cstheme="minorHAnsi"/>
                    <w:color w:val="3333FF"/>
                    <w:sz w:val="20"/>
                    <w:szCs w:val="20"/>
                  </w:rPr>
                  <w:t>•</w:t>
                </w:r>
                <w:r w:rsidRPr="005344F7">
                  <w:rPr>
                    <w:rStyle w:val="PlaceholderText"/>
                    <w:color w:val="3333FF"/>
                    <w:sz w:val="20"/>
                    <w:szCs w:val="20"/>
                  </w:rPr>
                  <w:t xml:space="preserve">wildlife and waterfowl refuges, </w:t>
                </w:r>
                <w:r w:rsidRPr="005344F7">
                  <w:rPr>
                    <w:rStyle w:val="PlaceholderText"/>
                    <w:rFonts w:cstheme="minorHAnsi"/>
                    <w:color w:val="3333FF"/>
                    <w:sz w:val="20"/>
                    <w:szCs w:val="20"/>
                  </w:rPr>
                  <w:t>•</w:t>
                </w:r>
                <w:r w:rsidRPr="005344F7">
                  <w:rPr>
                    <w:rStyle w:val="PlaceholderText"/>
                    <w:color w:val="3333FF"/>
                    <w:sz w:val="20"/>
                    <w:szCs w:val="20"/>
                  </w:rPr>
                  <w:t xml:space="preserve">public or private historic sites </w:t>
                </w:r>
              </w:sdtContent>
            </w:sdt>
          </w:p>
          <w:p w14:paraId="72422355" w14:textId="77777777" w:rsidR="00BF4E98" w:rsidRPr="00F501C0" w:rsidRDefault="00BF4E98" w:rsidP="000272B2">
            <w:pPr>
              <w:spacing w:after="0" w:line="240" w:lineRule="auto"/>
              <w:contextualSpacing/>
              <w:rPr>
                <w:rFonts w:eastAsia="Times New Roman" w:cstheme="minorHAnsi"/>
                <w:sz w:val="20"/>
                <w:szCs w:val="20"/>
              </w:rPr>
            </w:pPr>
          </w:p>
          <w:p w14:paraId="3348B349" w14:textId="2753DE51" w:rsidR="0008201C" w:rsidRPr="00BF4E98" w:rsidRDefault="008115BC" w:rsidP="000272B2">
            <w:pPr>
              <w:spacing w:after="0" w:line="240" w:lineRule="auto"/>
              <w:contextualSpacing/>
              <w:rPr>
                <w:rFonts w:eastAsia="Times New Roman"/>
                <w:color w:val="3333FF"/>
                <w:sz w:val="20"/>
                <w:szCs w:val="20"/>
              </w:rPr>
            </w:pPr>
            <w:r w:rsidRPr="008B4013">
              <w:rPr>
                <w:rFonts w:eastAsia="Times New Roman"/>
                <w:sz w:val="20"/>
                <w:szCs w:val="20"/>
              </w:rPr>
              <w:t>Does this project have a Section 4(f) property use or exception?</w:t>
            </w:r>
            <w:r w:rsidRPr="00586D49">
              <w:rPr>
                <w:rFonts w:eastAsia="Times New Roman"/>
                <w:sz w:val="20"/>
                <w:szCs w:val="20"/>
              </w:rPr>
              <w:t xml:space="preserve"> </w:t>
            </w:r>
            <w:sdt>
              <w:sdtPr>
                <w:rPr>
                  <w:rStyle w:val="Style1"/>
                </w:rPr>
                <w:id w:val="-827136124"/>
                <w:placeholder>
                  <w:docPart w:val="C2C4EA01CDF74E23BCB5C89473AF3AD1"/>
                </w:placeholder>
                <w:showingPlcHdr/>
                <w:comboBox>
                  <w:listItem w:displayText="No." w:value="No."/>
                  <w:listItem w:displayText="Yes - see factor sheet." w:value="Yes - see factor sheet."/>
                  <w:listItem w:displayText="N/A" w:value="N/A"/>
                </w:comboBox>
              </w:sdtPr>
              <w:sdtEndPr>
                <w:rPr>
                  <w:rStyle w:val="DefaultParagraphFont"/>
                  <w:rFonts w:eastAsia="Times New Roman"/>
                  <w:color w:val="3333FF"/>
                  <w:sz w:val="22"/>
                  <w:szCs w:val="20"/>
                </w:rPr>
              </w:sdtEndPr>
              <w:sdtContent>
                <w:r w:rsidR="008B4013" w:rsidRPr="0008201C">
                  <w:rPr>
                    <w:rStyle w:val="PlaceholderText"/>
                    <w:sz w:val="20"/>
                    <w:szCs w:val="20"/>
                  </w:rPr>
                  <w:t>Select</w:t>
                </w:r>
                <w:r w:rsidR="008B4013" w:rsidRPr="0008201C">
                  <w:rPr>
                    <w:rFonts w:eastAsia="Times New Roman"/>
                    <w:color w:val="3333FF"/>
                    <w:sz w:val="20"/>
                    <w:szCs w:val="20"/>
                  </w:rPr>
                  <w:t xml:space="preserve"> – Describe approval coordination with the official with jurisdiction in the agency coordination and attach factor sheet for each property. Additional coordination review and approvals may be required depending on the property use. </w:t>
                </w:r>
                <w:r w:rsidR="008B4013" w:rsidRPr="0008201C">
                  <w:rPr>
                    <w:rFonts w:eastAsia="Times New Roman"/>
                    <w:i/>
                    <w:iCs/>
                    <w:color w:val="3333FF"/>
                    <w:sz w:val="20"/>
                    <w:szCs w:val="20"/>
                  </w:rPr>
                  <w:t>Use is defined in 23 CFR §§774.17 as follows: Except as set forth in §§774.11 and §§774.13, a “use” of Section 4(f) property occurs: (1) When land is permanently incorporated into a transportation facility;(2) When there is a temporary occupancy of land that is adverse in terms of the statute's preservation purpose as determined by the criteria in §774.13(d); or(3) When there is a constructive use of a Section 4(f) property as determined by the criteria in §774.15. (Note – constructive use determinations are extremely rare, be sure to discuss with your REC/EPDS Liaison.)</w:t>
                </w:r>
              </w:sdtContent>
            </w:sdt>
          </w:p>
        </w:tc>
      </w:tr>
      <w:tr w:rsidR="008115BC" w:rsidRPr="00507DCA" w14:paraId="5CED4C7C" w14:textId="7E5757B3" w:rsidTr="00CC0137">
        <w:trPr>
          <w:cantSplit/>
          <w:trHeight w:val="4049"/>
        </w:trPr>
        <w:tc>
          <w:tcPr>
            <w:tcW w:w="1620" w:type="dxa"/>
            <w:shd w:val="clear" w:color="auto" w:fill="auto"/>
            <w:vAlign w:val="center"/>
          </w:tcPr>
          <w:p w14:paraId="2A1F721F" w14:textId="2D0FA39C" w:rsidR="008115BC" w:rsidRPr="7A4E72CB" w:rsidRDefault="008115BC" w:rsidP="00CC0137">
            <w:pPr>
              <w:spacing w:before="20" w:after="20" w:line="240" w:lineRule="auto"/>
              <w:jc w:val="center"/>
              <w:rPr>
                <w:b/>
                <w:bCs/>
              </w:rPr>
            </w:pPr>
            <w:r w:rsidRPr="00B83100">
              <w:rPr>
                <w:rFonts w:cstheme="minorHAnsi"/>
                <w:b/>
                <w:bCs/>
              </w:rPr>
              <w:lastRenderedPageBreak/>
              <w:t xml:space="preserve">Section 6(f) or </w:t>
            </w:r>
            <w:r>
              <w:rPr>
                <w:rFonts w:cstheme="minorHAnsi"/>
                <w:b/>
                <w:bCs/>
              </w:rPr>
              <w:t>O</w:t>
            </w:r>
            <w:r w:rsidRPr="00B83100">
              <w:rPr>
                <w:rFonts w:cstheme="minorHAnsi"/>
                <w:b/>
                <w:bCs/>
              </w:rPr>
              <w:t xml:space="preserve">ther </w:t>
            </w:r>
            <w:r>
              <w:rPr>
                <w:rFonts w:cstheme="minorHAnsi"/>
                <w:b/>
                <w:bCs/>
              </w:rPr>
              <w:t>U</w:t>
            </w:r>
            <w:r w:rsidRPr="00B83100">
              <w:rPr>
                <w:rFonts w:cstheme="minorHAnsi"/>
                <w:b/>
                <w:bCs/>
              </w:rPr>
              <w:t xml:space="preserve">nique </w:t>
            </w:r>
            <w:r>
              <w:rPr>
                <w:rFonts w:cstheme="minorHAnsi"/>
                <w:b/>
                <w:bCs/>
              </w:rPr>
              <w:t>P</w:t>
            </w:r>
            <w:r w:rsidRPr="00B83100">
              <w:rPr>
                <w:rFonts w:cstheme="minorHAnsi"/>
                <w:b/>
                <w:bCs/>
              </w:rPr>
              <w:t>ropert</w:t>
            </w:r>
            <w:r>
              <w:rPr>
                <w:rFonts w:cstheme="minorHAnsi"/>
                <w:b/>
                <w:bCs/>
              </w:rPr>
              <w:t>ies</w:t>
            </w:r>
          </w:p>
        </w:tc>
        <w:sdt>
          <w:sdtPr>
            <w:rPr>
              <w:rFonts w:cstheme="minorHAnsi"/>
              <w:sz w:val="18"/>
              <w:szCs w:val="18"/>
            </w:rPr>
            <w:id w:val="-1607350640"/>
            <w:placeholder>
              <w:docPart w:val="4D0F8AFD142446AE8A899EB3E343FC76"/>
            </w:placeholder>
            <w:showingPlcHdr/>
          </w:sdtPr>
          <w:sdtContent>
            <w:tc>
              <w:tcPr>
                <w:tcW w:w="543" w:type="dxa"/>
                <w:vAlign w:val="center"/>
              </w:tcPr>
              <w:p w14:paraId="48DA9602" w14:textId="74132F52" w:rsidR="008115BC" w:rsidRDefault="008115BC" w:rsidP="000272B2">
                <w:pPr>
                  <w:tabs>
                    <w:tab w:val="left" w:pos="360"/>
                  </w:tabs>
                  <w:spacing w:line="240" w:lineRule="auto"/>
                  <w:contextualSpacing/>
                  <w:jc w:val="center"/>
                  <w:rPr>
                    <w:rFonts w:eastAsia="Times New Roman"/>
                    <w:sz w:val="20"/>
                    <w:szCs w:val="20"/>
                  </w:rPr>
                </w:pPr>
                <w:r w:rsidRPr="008115BC">
                  <w:rPr>
                    <w:rStyle w:val="PlaceholderText"/>
                    <w:sz w:val="18"/>
                    <w:szCs w:val="18"/>
                  </w:rPr>
                  <w:t># or N/A</w:t>
                </w:r>
              </w:p>
            </w:tc>
          </w:sdtContent>
        </w:sdt>
        <w:tc>
          <w:tcPr>
            <w:tcW w:w="8547" w:type="dxa"/>
            <w:shd w:val="clear" w:color="auto" w:fill="auto"/>
            <w:vAlign w:val="center"/>
          </w:tcPr>
          <w:p w14:paraId="04AA57BE" w14:textId="2D58F5CD" w:rsidR="008115BC" w:rsidRDefault="008115BC" w:rsidP="000272B2">
            <w:pPr>
              <w:tabs>
                <w:tab w:val="left" w:pos="360"/>
              </w:tabs>
              <w:spacing w:line="240" w:lineRule="auto"/>
              <w:contextualSpacing/>
              <w:rPr>
                <w:rFonts w:ascii="Calibri" w:hAnsi="Calibri" w:cs="Calibri"/>
                <w:sz w:val="20"/>
                <w:szCs w:val="20"/>
              </w:rPr>
            </w:pPr>
            <w:r>
              <w:rPr>
                <w:rFonts w:eastAsia="Times New Roman"/>
                <w:sz w:val="20"/>
                <w:szCs w:val="20"/>
              </w:rPr>
              <w:t xml:space="preserve">Select the </w:t>
            </w:r>
            <w:r w:rsidRPr="005C5E9A">
              <w:rPr>
                <w:rFonts w:eastAsia="Times New Roman"/>
                <w:sz w:val="20"/>
                <w:szCs w:val="20"/>
              </w:rPr>
              <w:t>Section 6(f) or unique properties</w:t>
            </w:r>
            <w:r>
              <w:rPr>
                <w:rFonts w:eastAsia="Times New Roman"/>
                <w:sz w:val="20"/>
                <w:szCs w:val="20"/>
              </w:rPr>
              <w:t xml:space="preserve"> that</w:t>
            </w:r>
            <w:r w:rsidRPr="005C5E9A">
              <w:rPr>
                <w:rFonts w:eastAsia="Times New Roman"/>
                <w:sz w:val="20"/>
                <w:szCs w:val="20"/>
              </w:rPr>
              <w:t xml:space="preserve"> abut the project</w:t>
            </w:r>
            <w:r>
              <w:rPr>
                <w:rFonts w:eastAsia="Times New Roman"/>
                <w:sz w:val="20"/>
                <w:szCs w:val="20"/>
              </w:rPr>
              <w:t>:</w:t>
            </w:r>
            <w:r>
              <w:rPr>
                <w:rStyle w:val="Heading2Char"/>
                <w:rFonts w:eastAsiaTheme="minorHAnsi"/>
              </w:rPr>
              <w:t xml:space="preserve"> </w:t>
            </w:r>
          </w:p>
          <w:p w14:paraId="15F4BF7C" w14:textId="77777777" w:rsidR="008115BC" w:rsidRPr="005C5E9A" w:rsidRDefault="00000000" w:rsidP="000272B2">
            <w:pPr>
              <w:spacing w:line="240" w:lineRule="auto"/>
              <w:ind w:left="143"/>
              <w:contextualSpacing/>
              <w:rPr>
                <w:rFonts w:eastAsia="Times New Roman"/>
                <w:sz w:val="20"/>
                <w:szCs w:val="20"/>
              </w:rPr>
            </w:pPr>
            <w:sdt>
              <w:sdtPr>
                <w:rPr>
                  <w:rFonts w:eastAsia="Times New Roman"/>
                  <w:sz w:val="20"/>
                  <w:szCs w:val="20"/>
                </w:rPr>
                <w:id w:val="-817729061"/>
                <w14:checkbox>
                  <w14:checked w14:val="0"/>
                  <w14:checkedState w14:val="2612" w14:font="MS Gothic"/>
                  <w14:uncheckedState w14:val="2610" w14:font="MS Gothic"/>
                </w14:checkbox>
              </w:sdtPr>
              <w:sdtContent>
                <w:r w:rsidR="008115BC" w:rsidRPr="005C5E9A">
                  <w:rPr>
                    <w:rFonts w:ascii="MS Gothic" w:eastAsia="MS Gothic" w:hAnsi="MS Gothic" w:hint="eastAsia"/>
                    <w:sz w:val="20"/>
                    <w:szCs w:val="20"/>
                  </w:rPr>
                  <w:t>☐</w:t>
                </w:r>
              </w:sdtContent>
            </w:sdt>
            <w:r w:rsidR="008115BC" w:rsidRPr="005C5E9A">
              <w:rPr>
                <w:rFonts w:eastAsia="Times New Roman"/>
                <w:sz w:val="20"/>
                <w:szCs w:val="20"/>
              </w:rPr>
              <w:t xml:space="preserve"> No known properties with special funds </w:t>
            </w:r>
            <w:proofErr w:type="spellStart"/>
            <w:r w:rsidR="008115BC" w:rsidRPr="005C5E9A">
              <w:rPr>
                <w:rFonts w:eastAsia="Times New Roman"/>
                <w:sz w:val="20"/>
                <w:szCs w:val="20"/>
              </w:rPr>
              <w:t>abut</w:t>
            </w:r>
            <w:proofErr w:type="spellEnd"/>
            <w:r w:rsidR="008115BC" w:rsidRPr="005C5E9A">
              <w:rPr>
                <w:rFonts w:eastAsia="Times New Roman"/>
                <w:sz w:val="20"/>
                <w:szCs w:val="20"/>
              </w:rPr>
              <w:t xml:space="preserve"> the project. </w:t>
            </w:r>
          </w:p>
          <w:p w14:paraId="6962B902" w14:textId="77777777" w:rsidR="008115BC" w:rsidRPr="005C5E9A" w:rsidRDefault="00000000" w:rsidP="000272B2">
            <w:pPr>
              <w:spacing w:line="240" w:lineRule="auto"/>
              <w:ind w:left="143"/>
              <w:contextualSpacing/>
              <w:rPr>
                <w:rFonts w:ascii="Calibri" w:hAnsi="Calibri" w:cs="Calibri"/>
                <w:bCs/>
                <w:sz w:val="20"/>
                <w:szCs w:val="20"/>
              </w:rPr>
            </w:pPr>
            <w:sdt>
              <w:sdtPr>
                <w:rPr>
                  <w:rFonts w:eastAsia="Times New Roman"/>
                  <w:sz w:val="20"/>
                  <w:szCs w:val="20"/>
                </w:rPr>
                <w:id w:val="-1167790016"/>
                <w14:checkbox>
                  <w14:checked w14:val="0"/>
                  <w14:checkedState w14:val="2612" w14:font="MS Gothic"/>
                  <w14:uncheckedState w14:val="2610" w14:font="MS Gothic"/>
                </w14:checkbox>
              </w:sdtPr>
              <w:sdtContent>
                <w:r w:rsidR="008115BC" w:rsidRPr="005C5E9A">
                  <w:rPr>
                    <w:rFonts w:ascii="MS Gothic" w:eastAsia="MS Gothic" w:hAnsi="MS Gothic" w:hint="eastAsia"/>
                    <w:sz w:val="20"/>
                    <w:szCs w:val="20"/>
                  </w:rPr>
                  <w:t>☐</w:t>
                </w:r>
              </w:sdtContent>
            </w:sdt>
            <w:r w:rsidR="008115BC" w:rsidRPr="005C5E9A">
              <w:rPr>
                <w:rFonts w:eastAsia="Times New Roman"/>
                <w:sz w:val="20"/>
                <w:szCs w:val="20"/>
              </w:rPr>
              <w:t xml:space="preserve"> </w:t>
            </w:r>
            <w:bookmarkStart w:id="18" w:name="_Hlk517105308"/>
            <w:r w:rsidR="008115BC" w:rsidRPr="005C5E9A">
              <w:rPr>
                <w:rFonts w:ascii="Calibri" w:hAnsi="Calibri" w:cs="Calibri"/>
                <w:sz w:val="20"/>
                <w:szCs w:val="20"/>
              </w:rPr>
              <w:t>Land and Water Conservation Fund (LWCF)</w:t>
            </w:r>
            <w:bookmarkEnd w:id="18"/>
            <w:r w:rsidR="008115BC" w:rsidRPr="005C5E9A">
              <w:rPr>
                <w:rFonts w:ascii="Calibri" w:hAnsi="Calibri" w:cs="Calibri"/>
                <w:sz w:val="20"/>
                <w:szCs w:val="20"/>
              </w:rPr>
              <w:t xml:space="preserve"> (WDNR and National Park Service) </w:t>
            </w:r>
          </w:p>
          <w:p w14:paraId="0B606E14" w14:textId="42E014F4" w:rsidR="008115BC" w:rsidRPr="005C5E9A" w:rsidRDefault="00000000" w:rsidP="000272B2">
            <w:pPr>
              <w:spacing w:line="240" w:lineRule="auto"/>
              <w:ind w:left="143"/>
              <w:contextualSpacing/>
              <w:rPr>
                <w:rFonts w:ascii="Calibri" w:hAnsi="Calibri" w:cs="Calibri"/>
                <w:sz w:val="20"/>
                <w:szCs w:val="20"/>
              </w:rPr>
            </w:pPr>
            <w:sdt>
              <w:sdtPr>
                <w:rPr>
                  <w:rFonts w:ascii="Calibri" w:hAnsi="Calibri" w:cs="Calibri"/>
                  <w:bCs/>
                  <w:sz w:val="20"/>
                  <w:szCs w:val="20"/>
                </w:rPr>
                <w:id w:val="-707174288"/>
                <w14:checkbox>
                  <w14:checked w14:val="0"/>
                  <w14:checkedState w14:val="2612" w14:font="MS Gothic"/>
                  <w14:uncheckedState w14:val="2610" w14:font="MS Gothic"/>
                </w14:checkbox>
              </w:sdtPr>
              <w:sdtContent>
                <w:r w:rsidR="008115BC" w:rsidRPr="005C5E9A">
                  <w:rPr>
                    <w:rFonts w:ascii="MS Gothic" w:eastAsia="MS Gothic" w:hAnsi="MS Gothic" w:cs="Calibri" w:hint="eastAsia"/>
                    <w:bCs/>
                    <w:sz w:val="20"/>
                    <w:szCs w:val="20"/>
                  </w:rPr>
                  <w:t>☐</w:t>
                </w:r>
              </w:sdtContent>
            </w:sdt>
            <w:r w:rsidR="008115BC">
              <w:rPr>
                <w:rFonts w:ascii="Calibri" w:hAnsi="Calibri" w:cs="Calibri"/>
                <w:bCs/>
                <w:sz w:val="20"/>
                <w:szCs w:val="20"/>
              </w:rPr>
              <w:t xml:space="preserve"> </w:t>
            </w:r>
            <w:r w:rsidR="008115BC" w:rsidRPr="005C5E9A">
              <w:rPr>
                <w:rFonts w:ascii="Calibri" w:hAnsi="Calibri" w:cs="Calibri"/>
                <w:bCs/>
                <w:sz w:val="20"/>
                <w:szCs w:val="20"/>
              </w:rPr>
              <w:t xml:space="preserve">Dingell-Johnson Act funds </w:t>
            </w:r>
            <w:bookmarkStart w:id="19" w:name="_Hlk520216454"/>
            <w:r w:rsidR="008115BC" w:rsidRPr="005C5E9A">
              <w:rPr>
                <w:rFonts w:ascii="Calibri" w:hAnsi="Calibri" w:cs="Calibri"/>
                <w:bCs/>
                <w:sz w:val="20"/>
                <w:szCs w:val="20"/>
              </w:rPr>
              <w:t xml:space="preserve">(WDNR and </w:t>
            </w:r>
            <w:r w:rsidR="002A2629">
              <w:rPr>
                <w:rFonts w:ascii="Calibri" w:hAnsi="Calibri" w:cs="Calibri"/>
                <w:bCs/>
                <w:sz w:val="20"/>
                <w:szCs w:val="20"/>
              </w:rPr>
              <w:t>USFWS)</w:t>
            </w:r>
            <w:r w:rsidR="008115BC" w:rsidRPr="005C5E9A">
              <w:rPr>
                <w:rFonts w:ascii="Calibri" w:hAnsi="Calibri" w:cs="Calibri"/>
                <w:bCs/>
                <w:sz w:val="20"/>
                <w:szCs w:val="20"/>
              </w:rPr>
              <w:t>)</w:t>
            </w:r>
            <w:bookmarkEnd w:id="19"/>
          </w:p>
          <w:p w14:paraId="0D6B9B68" w14:textId="27BB1DB9" w:rsidR="008115BC" w:rsidRPr="005C5E9A" w:rsidRDefault="00000000" w:rsidP="000272B2">
            <w:pPr>
              <w:suppressAutoHyphens/>
              <w:spacing w:line="240" w:lineRule="auto"/>
              <w:ind w:left="143"/>
              <w:contextualSpacing/>
              <w:rPr>
                <w:rFonts w:ascii="Calibri" w:hAnsi="Calibri" w:cs="Calibri"/>
                <w:bCs/>
                <w:sz w:val="20"/>
                <w:szCs w:val="20"/>
              </w:rPr>
            </w:pPr>
            <w:sdt>
              <w:sdtPr>
                <w:rPr>
                  <w:rFonts w:ascii="Calibri" w:hAnsi="Calibri" w:cs="Calibri"/>
                  <w:bCs/>
                  <w:sz w:val="20"/>
                  <w:szCs w:val="20"/>
                </w:rPr>
                <w:id w:val="-1562238660"/>
                <w14:checkbox>
                  <w14:checked w14:val="0"/>
                  <w14:checkedState w14:val="2612" w14:font="MS Gothic"/>
                  <w14:uncheckedState w14:val="2610" w14:font="MS Gothic"/>
                </w14:checkbox>
              </w:sdtPr>
              <w:sdtContent>
                <w:r w:rsidR="008115BC">
                  <w:rPr>
                    <w:rFonts w:ascii="MS Gothic" w:eastAsia="MS Gothic" w:hAnsi="MS Gothic" w:cs="Calibri" w:hint="eastAsia"/>
                    <w:bCs/>
                    <w:sz w:val="20"/>
                    <w:szCs w:val="20"/>
                  </w:rPr>
                  <w:t>☐</w:t>
                </w:r>
              </w:sdtContent>
            </w:sdt>
            <w:r w:rsidR="008115BC">
              <w:rPr>
                <w:rFonts w:ascii="Calibri" w:hAnsi="Calibri" w:cs="Calibri"/>
                <w:bCs/>
                <w:sz w:val="20"/>
                <w:szCs w:val="20"/>
              </w:rPr>
              <w:t xml:space="preserve"> </w:t>
            </w:r>
            <w:r w:rsidR="008115BC" w:rsidRPr="005C5E9A">
              <w:rPr>
                <w:rFonts w:ascii="Calibri" w:hAnsi="Calibri" w:cs="Calibri"/>
                <w:bCs/>
                <w:sz w:val="20"/>
                <w:szCs w:val="20"/>
              </w:rPr>
              <w:t xml:space="preserve">Pittman-Robertson Wildlife Restoration Act funds (WDNR and </w:t>
            </w:r>
            <w:r w:rsidR="002A2629">
              <w:rPr>
                <w:rFonts w:ascii="Calibri" w:hAnsi="Calibri" w:cs="Calibri"/>
                <w:bCs/>
                <w:sz w:val="20"/>
                <w:szCs w:val="20"/>
              </w:rPr>
              <w:t>USFWS)</w:t>
            </w:r>
          </w:p>
          <w:p w14:paraId="7435A9B6" w14:textId="61426104" w:rsidR="008115BC" w:rsidRPr="005C5E9A" w:rsidRDefault="00000000" w:rsidP="000272B2">
            <w:pPr>
              <w:spacing w:line="240" w:lineRule="auto"/>
              <w:ind w:left="143"/>
              <w:contextualSpacing/>
              <w:rPr>
                <w:rFonts w:ascii="Calibri" w:hAnsi="Calibri" w:cs="Calibri"/>
                <w:bCs/>
                <w:sz w:val="20"/>
                <w:szCs w:val="20"/>
              </w:rPr>
            </w:pPr>
            <w:sdt>
              <w:sdtPr>
                <w:rPr>
                  <w:rFonts w:ascii="Calibri" w:hAnsi="Calibri" w:cs="Calibri"/>
                  <w:bCs/>
                  <w:sz w:val="20"/>
                  <w:szCs w:val="20"/>
                </w:rPr>
                <w:id w:val="-317735522"/>
                <w14:checkbox>
                  <w14:checked w14:val="0"/>
                  <w14:checkedState w14:val="2612" w14:font="MS Gothic"/>
                  <w14:uncheckedState w14:val="2610" w14:font="MS Gothic"/>
                </w14:checkbox>
              </w:sdtPr>
              <w:sdtContent>
                <w:r w:rsidR="008115BC" w:rsidRPr="005C5E9A">
                  <w:rPr>
                    <w:rFonts w:ascii="MS Gothic" w:eastAsia="MS Gothic" w:hAnsi="MS Gothic" w:cs="Calibri" w:hint="eastAsia"/>
                    <w:bCs/>
                    <w:sz w:val="20"/>
                    <w:szCs w:val="20"/>
                  </w:rPr>
                  <w:t>☐</w:t>
                </w:r>
              </w:sdtContent>
            </w:sdt>
            <w:r w:rsidR="008115BC">
              <w:rPr>
                <w:rFonts w:ascii="Calibri" w:hAnsi="Calibri" w:cs="Calibri"/>
                <w:bCs/>
                <w:sz w:val="20"/>
                <w:szCs w:val="20"/>
              </w:rPr>
              <w:t xml:space="preserve"> </w:t>
            </w:r>
            <w:r w:rsidR="008115BC" w:rsidRPr="005C5E9A">
              <w:rPr>
                <w:rFonts w:ascii="Calibri" w:hAnsi="Calibri" w:cs="Calibri"/>
                <w:bCs/>
                <w:sz w:val="20"/>
                <w:szCs w:val="20"/>
              </w:rPr>
              <w:t>Knowles-Nelson State Stewardship Fund (WDNR)</w:t>
            </w:r>
          </w:p>
          <w:p w14:paraId="49BCAF84" w14:textId="4A90CCD7" w:rsidR="008115BC" w:rsidRDefault="00000000" w:rsidP="000272B2">
            <w:pPr>
              <w:spacing w:line="240" w:lineRule="auto"/>
              <w:ind w:left="143"/>
              <w:contextualSpacing/>
              <w:rPr>
                <w:rFonts w:ascii="Calibri" w:hAnsi="Calibri" w:cs="Calibri"/>
                <w:sz w:val="20"/>
                <w:szCs w:val="20"/>
              </w:rPr>
            </w:pPr>
            <w:sdt>
              <w:sdtPr>
                <w:rPr>
                  <w:rFonts w:ascii="Calibri" w:hAnsi="Calibri" w:cs="Calibri"/>
                  <w:bCs/>
                  <w:sz w:val="20"/>
                  <w:szCs w:val="20"/>
                </w:rPr>
                <w:id w:val="-152919965"/>
                <w14:checkbox>
                  <w14:checked w14:val="0"/>
                  <w14:checkedState w14:val="2612" w14:font="MS Gothic"/>
                  <w14:uncheckedState w14:val="2610" w14:font="MS Gothic"/>
                </w14:checkbox>
              </w:sdtPr>
              <w:sdtContent>
                <w:r w:rsidR="008115BC" w:rsidRPr="005C5E9A">
                  <w:rPr>
                    <w:rFonts w:ascii="MS Gothic" w:eastAsia="MS Gothic" w:hAnsi="MS Gothic" w:cs="Calibri" w:hint="eastAsia"/>
                    <w:bCs/>
                    <w:sz w:val="20"/>
                    <w:szCs w:val="20"/>
                  </w:rPr>
                  <w:t>☐</w:t>
                </w:r>
              </w:sdtContent>
            </w:sdt>
            <w:r w:rsidR="008115BC">
              <w:rPr>
                <w:rFonts w:ascii="Calibri" w:hAnsi="Calibri" w:cs="Calibri"/>
                <w:bCs/>
                <w:sz w:val="20"/>
                <w:szCs w:val="20"/>
              </w:rPr>
              <w:t xml:space="preserve"> Natural Resource Conservation Service</w:t>
            </w:r>
            <w:r w:rsidR="008115BC" w:rsidRPr="005C5E9A">
              <w:rPr>
                <w:rFonts w:ascii="Calibri" w:hAnsi="Calibri" w:cs="Calibri"/>
                <w:bCs/>
                <w:sz w:val="20"/>
                <w:szCs w:val="20"/>
              </w:rPr>
              <w:t xml:space="preserve"> </w:t>
            </w:r>
            <w:r w:rsidR="008115BC" w:rsidRPr="005C5E9A">
              <w:rPr>
                <w:rFonts w:ascii="Calibri" w:hAnsi="Calibri" w:cs="Calibri"/>
                <w:sz w:val="20"/>
                <w:szCs w:val="20"/>
              </w:rPr>
              <w:t xml:space="preserve">easements or reserve programs – </w:t>
            </w:r>
            <w:sdt>
              <w:sdtPr>
                <w:rPr>
                  <w:rFonts w:ascii="Calibri" w:hAnsi="Calibri" w:cs="Calibri"/>
                  <w:sz w:val="20"/>
                  <w:szCs w:val="20"/>
                </w:rPr>
                <w:id w:val="-197850378"/>
                <w:placeholder>
                  <w:docPart w:val="8796059953874604B77214ABA1FCD966"/>
                </w:placeholder>
                <w:showingPlcHdr/>
              </w:sdtPr>
              <w:sdtContent>
                <w:r w:rsidR="008115BC" w:rsidRPr="005C5E9A">
                  <w:rPr>
                    <w:rStyle w:val="PlaceholderText"/>
                    <w:sz w:val="20"/>
                    <w:szCs w:val="20"/>
                  </w:rPr>
                  <w:t>Identify</w:t>
                </w:r>
              </w:sdtContent>
            </w:sdt>
          </w:p>
          <w:p w14:paraId="66A6334B" w14:textId="300F2DA5" w:rsidR="008115BC" w:rsidRDefault="00000000" w:rsidP="000272B2">
            <w:pPr>
              <w:spacing w:line="240" w:lineRule="auto"/>
              <w:ind w:left="143"/>
              <w:contextualSpacing/>
              <w:rPr>
                <w:rFonts w:ascii="Calibri" w:hAnsi="Calibri" w:cs="Calibri"/>
                <w:sz w:val="20"/>
                <w:szCs w:val="20"/>
              </w:rPr>
            </w:pPr>
            <w:sdt>
              <w:sdtPr>
                <w:rPr>
                  <w:rFonts w:ascii="Calibri" w:hAnsi="Calibri" w:cs="Calibri"/>
                  <w:sz w:val="20"/>
                  <w:szCs w:val="20"/>
                </w:rPr>
                <w:id w:val="273452253"/>
                <w14:checkbox>
                  <w14:checked w14:val="0"/>
                  <w14:checkedState w14:val="2612" w14:font="MS Gothic"/>
                  <w14:uncheckedState w14:val="2610" w14:font="MS Gothic"/>
                </w14:checkbox>
              </w:sdtPr>
              <w:sdtContent>
                <w:r w:rsidR="008115BC" w:rsidRPr="005C5E9A">
                  <w:rPr>
                    <w:rFonts w:ascii="MS Gothic" w:eastAsia="MS Gothic" w:hAnsi="MS Gothic" w:cs="Calibri" w:hint="eastAsia"/>
                    <w:sz w:val="20"/>
                    <w:szCs w:val="20"/>
                  </w:rPr>
                  <w:t>☐</w:t>
                </w:r>
              </w:sdtContent>
            </w:sdt>
            <w:r w:rsidR="008115BC">
              <w:rPr>
                <w:rFonts w:ascii="Calibri" w:hAnsi="Calibri" w:cs="Calibri"/>
                <w:sz w:val="20"/>
                <w:szCs w:val="20"/>
              </w:rPr>
              <w:t xml:space="preserve"> </w:t>
            </w:r>
            <w:r w:rsidR="008115BC" w:rsidRPr="005C5E9A">
              <w:rPr>
                <w:rFonts w:ascii="Calibri" w:hAnsi="Calibri" w:cs="Calibri"/>
                <w:sz w:val="20"/>
                <w:szCs w:val="20"/>
              </w:rPr>
              <w:t xml:space="preserve">Other </w:t>
            </w:r>
            <w:r w:rsidR="008115BC">
              <w:rPr>
                <w:rFonts w:ascii="Calibri" w:hAnsi="Calibri" w:cs="Calibri"/>
                <w:sz w:val="20"/>
                <w:szCs w:val="20"/>
              </w:rPr>
              <w:t>–</w:t>
            </w:r>
            <w:r w:rsidR="008115BC" w:rsidRPr="005C5E9A">
              <w:rPr>
                <w:rFonts w:ascii="Calibri" w:hAnsi="Calibri" w:cs="Calibri"/>
                <w:sz w:val="20"/>
                <w:szCs w:val="20"/>
              </w:rPr>
              <w:t xml:space="preserve"> </w:t>
            </w:r>
            <w:sdt>
              <w:sdtPr>
                <w:rPr>
                  <w:rFonts w:ascii="Calibri" w:hAnsi="Calibri" w:cs="Calibri"/>
                  <w:sz w:val="20"/>
                  <w:szCs w:val="20"/>
                </w:rPr>
                <w:id w:val="-1381080838"/>
                <w:placeholder>
                  <w:docPart w:val="F5514701C573486CAE53E8BA0C94281B"/>
                </w:placeholder>
                <w:showingPlcHdr/>
              </w:sdtPr>
              <w:sdtContent>
                <w:r w:rsidR="008115BC" w:rsidRPr="005C5E9A">
                  <w:rPr>
                    <w:rStyle w:val="PlaceholderText"/>
                    <w:sz w:val="20"/>
                    <w:szCs w:val="20"/>
                  </w:rPr>
                  <w:t>Identify</w:t>
                </w:r>
              </w:sdtContent>
            </w:sdt>
          </w:p>
          <w:p w14:paraId="250C45EC" w14:textId="77777777" w:rsidR="008115BC" w:rsidRDefault="008115BC" w:rsidP="000272B2">
            <w:pPr>
              <w:spacing w:after="0" w:line="240" w:lineRule="auto"/>
              <w:contextualSpacing/>
              <w:rPr>
                <w:rFonts w:eastAsia="Times New Roman"/>
                <w:sz w:val="20"/>
                <w:szCs w:val="20"/>
              </w:rPr>
            </w:pPr>
          </w:p>
          <w:p w14:paraId="1369CD15" w14:textId="151F3728" w:rsidR="008B4013" w:rsidRPr="00870CFC" w:rsidRDefault="008115BC" w:rsidP="000272B2">
            <w:pPr>
              <w:spacing w:after="0" w:line="240" w:lineRule="auto"/>
              <w:contextualSpacing/>
              <w:rPr>
                <w:rFonts w:eastAsia="Times New Roman"/>
                <w:sz w:val="20"/>
                <w:szCs w:val="20"/>
              </w:rPr>
            </w:pPr>
            <w:r w:rsidRPr="008B4013">
              <w:rPr>
                <w:rFonts w:eastAsia="Times New Roman"/>
                <w:sz w:val="20"/>
                <w:szCs w:val="20"/>
              </w:rPr>
              <w:t>Will there be impacts to the Section</w:t>
            </w:r>
            <w:r>
              <w:rPr>
                <w:rFonts w:eastAsia="Times New Roman"/>
                <w:sz w:val="20"/>
                <w:szCs w:val="20"/>
              </w:rPr>
              <w:t xml:space="preserve"> 6(f) or unique </w:t>
            </w:r>
            <w:bookmarkStart w:id="20" w:name="_Hlk186802807"/>
            <w:r>
              <w:rPr>
                <w:rFonts w:eastAsia="Times New Roman"/>
                <w:sz w:val="20"/>
                <w:szCs w:val="20"/>
              </w:rPr>
              <w:t>property(s)?</w:t>
            </w:r>
            <w:bookmarkEnd w:id="20"/>
            <w:r w:rsidR="008B4013">
              <w:rPr>
                <w:rFonts w:eastAsia="Times New Roman"/>
                <w:sz w:val="20"/>
                <w:szCs w:val="20"/>
              </w:rPr>
              <w:t xml:space="preserve"> </w:t>
            </w:r>
            <w:sdt>
              <w:sdtPr>
                <w:rPr>
                  <w:rFonts w:eastAsia="Times New Roman"/>
                  <w:sz w:val="20"/>
                  <w:szCs w:val="20"/>
                </w:rPr>
                <w:id w:val="-2007897180"/>
                <w:placeholder>
                  <w:docPart w:val="989364493E974D89ACF78815E639B6D0"/>
                </w:placeholder>
                <w:showingPlcHdr/>
                <w:comboBox>
                  <w:listItem w:displayText="No. The project will not temporarily or permanently impact any properties with unique funding" w:value="No. The project will not temporarily or permanently impact any properties with unique funding"/>
                  <w:listItem w:displayText="Yes. Temporary impacts will occur. See factor sheet." w:value="Yes. Temporary impacts will occur. See factor sheet."/>
                  <w:listItem w:displayText="Yes. Permanent impacts will occur. See factor sheet." w:value="Yes. Permanent impacts will occur. See factor sheet."/>
                </w:comboBox>
              </w:sdtPr>
              <w:sdtContent>
                <w:r w:rsidR="008B4013" w:rsidRPr="7A4E72CB">
                  <w:rPr>
                    <w:rStyle w:val="Style1"/>
                    <w:color w:val="808080" w:themeColor="background1" w:themeShade="80"/>
                  </w:rPr>
                  <w:t>Select</w:t>
                </w:r>
                <w:r w:rsidR="008B4013" w:rsidRPr="7A4E72CB">
                  <w:rPr>
                    <w:rStyle w:val="Style1"/>
                  </w:rPr>
                  <w:t xml:space="preserve"> </w:t>
                </w:r>
                <w:r w:rsidR="008B4013" w:rsidRPr="7A4E72CB">
                  <w:rPr>
                    <w:rStyle w:val="Style1"/>
                    <w:color w:val="3333FF"/>
                  </w:rPr>
                  <w:t>– Impacts may be temporary or permanent. Temporary impacts may include temporary limited easement and site access for construction. Permanent impacts include real estate conversion of the land (i.e. fee, permanent limited easement) to transportation use. A factor sheet is needed for temporary or permanent impacts. Coordination with the official with jurisdiction of the property and other relevant agencies is required</w:t>
                </w:r>
                <w:r w:rsidR="008B4013">
                  <w:rPr>
                    <w:rStyle w:val="Style1"/>
                    <w:color w:val="3333FF"/>
                  </w:rPr>
                  <w:t xml:space="preserve">. </w:t>
                </w:r>
              </w:sdtContent>
            </w:sdt>
          </w:p>
        </w:tc>
      </w:tr>
      <w:tr w:rsidR="008115BC" w:rsidRPr="00507DCA" w14:paraId="6336C062" w14:textId="79E9D0F4" w:rsidTr="00CC0137">
        <w:trPr>
          <w:cantSplit/>
          <w:trHeight w:val="1134"/>
        </w:trPr>
        <w:tc>
          <w:tcPr>
            <w:tcW w:w="1620" w:type="dxa"/>
            <w:shd w:val="clear" w:color="auto" w:fill="auto"/>
            <w:vAlign w:val="center"/>
          </w:tcPr>
          <w:p w14:paraId="0D8B48AD" w14:textId="269F13E5" w:rsidR="008115BC" w:rsidRPr="002F1861" w:rsidRDefault="008115BC" w:rsidP="00CC0137">
            <w:pPr>
              <w:spacing w:before="20" w:after="20" w:line="240" w:lineRule="auto"/>
              <w:jc w:val="center"/>
              <w:rPr>
                <w:rFonts w:cstheme="minorHAnsi"/>
                <w:sz w:val="16"/>
                <w:szCs w:val="16"/>
              </w:rPr>
            </w:pPr>
            <w:r w:rsidRPr="005A510E">
              <w:rPr>
                <w:b/>
                <w:bCs/>
                <w:spacing w:val="-2"/>
              </w:rPr>
              <w:t>Agriculture</w:t>
            </w:r>
          </w:p>
        </w:tc>
        <w:sdt>
          <w:sdtPr>
            <w:rPr>
              <w:rFonts w:cstheme="minorHAnsi"/>
              <w:sz w:val="18"/>
              <w:szCs w:val="18"/>
            </w:rPr>
            <w:id w:val="-1835908753"/>
            <w:placeholder>
              <w:docPart w:val="7B703F4A72F64B2A8F578F78375C6BC3"/>
            </w:placeholder>
            <w:showingPlcHdr/>
          </w:sdtPr>
          <w:sdtContent>
            <w:tc>
              <w:tcPr>
                <w:tcW w:w="543" w:type="dxa"/>
                <w:vAlign w:val="center"/>
              </w:tcPr>
              <w:p w14:paraId="62CB2AC0" w14:textId="42427F2A" w:rsidR="008115BC" w:rsidRPr="00E40B41" w:rsidRDefault="008115BC" w:rsidP="000272B2">
                <w:pPr>
                  <w:spacing w:after="0" w:line="240" w:lineRule="auto"/>
                  <w:contextualSpacing/>
                  <w:jc w:val="center"/>
                  <w:rPr>
                    <w:rFonts w:eastAsia="Times New Roman"/>
                    <w:sz w:val="20"/>
                    <w:szCs w:val="20"/>
                  </w:rPr>
                </w:pPr>
                <w:r w:rsidRPr="007B29D9">
                  <w:rPr>
                    <w:rStyle w:val="PlaceholderText"/>
                    <w:sz w:val="18"/>
                    <w:szCs w:val="18"/>
                  </w:rPr>
                  <w:t># or N/A</w:t>
                </w:r>
              </w:p>
            </w:tc>
          </w:sdtContent>
        </w:sdt>
        <w:tc>
          <w:tcPr>
            <w:tcW w:w="8547" w:type="dxa"/>
            <w:shd w:val="clear" w:color="auto" w:fill="auto"/>
            <w:vAlign w:val="center"/>
          </w:tcPr>
          <w:p w14:paraId="2AFF99A1" w14:textId="7EBD2FC5" w:rsidR="008115BC" w:rsidRDefault="008115BC" w:rsidP="000272B2">
            <w:pPr>
              <w:spacing w:after="0" w:line="240" w:lineRule="auto"/>
              <w:contextualSpacing/>
              <w:rPr>
                <w:rFonts w:eastAsia="Times New Roman"/>
                <w:sz w:val="20"/>
                <w:szCs w:val="20"/>
              </w:rPr>
            </w:pPr>
            <w:r w:rsidRPr="00E40B41">
              <w:rPr>
                <w:rFonts w:eastAsia="Times New Roman"/>
                <w:sz w:val="20"/>
                <w:szCs w:val="20"/>
              </w:rPr>
              <w:t>Will the proposed project acquire real estate or change access (temporary or permanent) from a</w:t>
            </w:r>
            <w:r w:rsidR="00CE25FD">
              <w:rPr>
                <w:rFonts w:eastAsia="Times New Roman"/>
                <w:sz w:val="20"/>
                <w:szCs w:val="20"/>
              </w:rPr>
              <w:t xml:space="preserve"> farm operation</w:t>
            </w:r>
            <w:r w:rsidRPr="00E40B41">
              <w:rPr>
                <w:rFonts w:eastAsia="Times New Roman"/>
                <w:sz w:val="20"/>
                <w:szCs w:val="20"/>
              </w:rPr>
              <w:t xml:space="preserve">? </w:t>
            </w:r>
          </w:p>
          <w:p w14:paraId="336FCDCB" w14:textId="0D9BA0FA" w:rsidR="008115BC" w:rsidRPr="005C5E9A" w:rsidRDefault="00000000" w:rsidP="000272B2">
            <w:pPr>
              <w:spacing w:after="0" w:line="240" w:lineRule="auto"/>
              <w:contextualSpacing/>
              <w:rPr>
                <w:rFonts w:eastAsia="Times New Roman"/>
                <w:sz w:val="20"/>
                <w:szCs w:val="20"/>
              </w:rPr>
            </w:pPr>
            <w:sdt>
              <w:sdtPr>
                <w:rPr>
                  <w:rStyle w:val="Style1"/>
                  <w:szCs w:val="20"/>
                </w:rPr>
                <w:id w:val="-834912303"/>
                <w:placeholder>
                  <w:docPart w:val="F32DD7671E544A8690269A811CD8DCD4"/>
                </w:placeholder>
                <w:showingPlcHdr/>
                <w:comboBox>
                  <w:listItem w:displayText="No" w:value="No"/>
                  <w:listItem w:displayText="Yes. The project will acquire real estate only. See factor sheet." w:value="Yes. The project will acquire real estate only. See factor sheet."/>
                  <w:listItem w:displayText="Yes. The project will only change access. See factor sheet." w:value="Yes. The project will only change access. See factor sheet."/>
                  <w:listItem w:displayText="Yes. The project will acquire real estate and change access. See factor sheet." w:value="Yes. The project will acquire real estate and change access. See factor sheet."/>
                </w:comboBox>
              </w:sdtPr>
              <w:sdtEndPr>
                <w:rPr>
                  <w:rStyle w:val="DefaultParagraphFont"/>
                  <w:color w:val="auto"/>
                  <w:sz w:val="22"/>
                </w:rPr>
              </w:sdtEndPr>
              <w:sdtContent>
                <w:r w:rsidR="008115BC" w:rsidRPr="00E40B41">
                  <w:rPr>
                    <w:rStyle w:val="PlaceholderText"/>
                    <w:sz w:val="20"/>
                    <w:szCs w:val="20"/>
                  </w:rPr>
                  <w:t xml:space="preserve">Select – </w:t>
                </w:r>
                <w:r w:rsidR="00CE25FD">
                  <w:rPr>
                    <w:rStyle w:val="PlaceholderText"/>
                    <w:color w:val="3333FF"/>
                    <w:sz w:val="20"/>
                    <w:szCs w:val="20"/>
                  </w:rPr>
                  <w:t>Farm operation means activity conducted solely or primarily for the production of one or more agricultural commodities resulting from an agricultural use. Agricultural uses include:</w:t>
                </w:r>
                <w:r w:rsidR="008115BC" w:rsidRPr="005344F7">
                  <w:rPr>
                    <w:rStyle w:val="PlaceholderText"/>
                    <w:color w:val="3333FF"/>
                    <w:sz w:val="20"/>
                    <w:szCs w:val="20"/>
                  </w:rPr>
                  <w:t xml:space="preserve"> </w:t>
                </w:r>
                <w:r w:rsidR="008115BC" w:rsidRPr="005344F7">
                  <w:rPr>
                    <w:rStyle w:val="PlaceholderText"/>
                    <w:rFonts w:cstheme="minorHAnsi"/>
                    <w:color w:val="3333FF"/>
                    <w:sz w:val="20"/>
                    <w:szCs w:val="20"/>
                  </w:rPr>
                  <w:t>•</w:t>
                </w:r>
                <w:r w:rsidR="008115BC" w:rsidRPr="005344F7">
                  <w:rPr>
                    <w:rFonts w:eastAsia="Times New Roman"/>
                    <w:color w:val="3333FF"/>
                    <w:sz w:val="20"/>
                    <w:szCs w:val="20"/>
                  </w:rPr>
                  <w:t xml:space="preserve">Crop or forage production, </w:t>
                </w:r>
                <w:r w:rsidR="008115BC" w:rsidRPr="005344F7">
                  <w:rPr>
                    <w:rStyle w:val="PlaceholderText"/>
                    <w:rFonts w:cstheme="minorHAnsi"/>
                    <w:color w:val="3333FF"/>
                    <w:sz w:val="20"/>
                    <w:szCs w:val="20"/>
                  </w:rPr>
                  <w:t>•</w:t>
                </w:r>
                <w:r w:rsidR="008115BC" w:rsidRPr="005344F7">
                  <w:rPr>
                    <w:rFonts w:eastAsia="Times New Roman"/>
                    <w:color w:val="3333FF"/>
                    <w:sz w:val="20"/>
                    <w:szCs w:val="20"/>
                  </w:rPr>
                  <w:t xml:space="preserve">Keeping livestock, </w:t>
                </w:r>
                <w:r w:rsidR="008115BC" w:rsidRPr="005344F7">
                  <w:rPr>
                    <w:rStyle w:val="PlaceholderText"/>
                    <w:rFonts w:cstheme="minorHAnsi"/>
                    <w:color w:val="3333FF"/>
                    <w:sz w:val="20"/>
                    <w:szCs w:val="20"/>
                  </w:rPr>
                  <w:t>•</w:t>
                </w:r>
                <w:r w:rsidR="008115BC" w:rsidRPr="005344F7">
                  <w:rPr>
                    <w:rFonts w:eastAsia="Times New Roman"/>
                    <w:color w:val="3333FF"/>
                    <w:sz w:val="20"/>
                    <w:szCs w:val="20"/>
                  </w:rPr>
                  <w:t xml:space="preserve">Beekeeping, </w:t>
                </w:r>
                <w:r w:rsidR="008115BC" w:rsidRPr="005344F7">
                  <w:rPr>
                    <w:rStyle w:val="PlaceholderText"/>
                    <w:rFonts w:cstheme="minorHAnsi"/>
                    <w:color w:val="3333FF"/>
                    <w:sz w:val="20"/>
                    <w:szCs w:val="20"/>
                  </w:rPr>
                  <w:t>•</w:t>
                </w:r>
                <w:r w:rsidR="008115BC" w:rsidRPr="005344F7">
                  <w:rPr>
                    <w:rFonts w:eastAsia="Times New Roman"/>
                    <w:color w:val="3333FF"/>
                    <w:sz w:val="20"/>
                    <w:szCs w:val="20"/>
                  </w:rPr>
                  <w:t xml:space="preserve">Nursery, sod, or Christmas tree production, </w:t>
                </w:r>
                <w:r w:rsidR="008115BC" w:rsidRPr="005344F7">
                  <w:rPr>
                    <w:rStyle w:val="PlaceholderText"/>
                    <w:rFonts w:cstheme="minorHAnsi"/>
                    <w:color w:val="3333FF"/>
                    <w:sz w:val="20"/>
                    <w:szCs w:val="20"/>
                  </w:rPr>
                  <w:t>•</w:t>
                </w:r>
                <w:r w:rsidR="008115BC" w:rsidRPr="005344F7">
                  <w:rPr>
                    <w:rFonts w:eastAsia="Times New Roman"/>
                    <w:color w:val="3333FF"/>
                    <w:sz w:val="20"/>
                    <w:szCs w:val="20"/>
                  </w:rPr>
                  <w:t xml:space="preserve">Floriculture, </w:t>
                </w:r>
                <w:r w:rsidR="008115BC" w:rsidRPr="005344F7">
                  <w:rPr>
                    <w:rStyle w:val="PlaceholderText"/>
                    <w:rFonts w:cstheme="minorHAnsi"/>
                    <w:color w:val="3333FF"/>
                    <w:sz w:val="20"/>
                    <w:szCs w:val="20"/>
                  </w:rPr>
                  <w:t>•</w:t>
                </w:r>
                <w:r w:rsidR="008115BC" w:rsidRPr="005344F7">
                  <w:rPr>
                    <w:rFonts w:eastAsia="Times New Roman"/>
                    <w:color w:val="3333FF"/>
                    <w:sz w:val="20"/>
                    <w:szCs w:val="20"/>
                  </w:rPr>
                  <w:t xml:space="preserve">Aquaculture, </w:t>
                </w:r>
                <w:r w:rsidR="008115BC" w:rsidRPr="005344F7">
                  <w:rPr>
                    <w:rStyle w:val="PlaceholderText"/>
                    <w:rFonts w:cstheme="minorHAnsi"/>
                    <w:color w:val="3333FF"/>
                    <w:sz w:val="20"/>
                    <w:szCs w:val="20"/>
                  </w:rPr>
                  <w:t>•</w:t>
                </w:r>
                <w:r w:rsidR="008115BC" w:rsidRPr="005344F7">
                  <w:rPr>
                    <w:rFonts w:eastAsia="Times New Roman"/>
                    <w:color w:val="3333FF"/>
                    <w:sz w:val="20"/>
                    <w:szCs w:val="20"/>
                  </w:rPr>
                  <w:t xml:space="preserve">Fur farming, </w:t>
                </w:r>
                <w:r w:rsidR="008115BC" w:rsidRPr="005344F7">
                  <w:rPr>
                    <w:rStyle w:val="PlaceholderText"/>
                    <w:rFonts w:cstheme="minorHAnsi"/>
                    <w:color w:val="3333FF"/>
                    <w:sz w:val="20"/>
                    <w:szCs w:val="20"/>
                  </w:rPr>
                  <w:t>•</w:t>
                </w:r>
                <w:r w:rsidR="008115BC" w:rsidRPr="005344F7">
                  <w:rPr>
                    <w:rFonts w:eastAsia="Times New Roman"/>
                    <w:color w:val="3333FF"/>
                    <w:sz w:val="20"/>
                    <w:szCs w:val="20"/>
                  </w:rPr>
                  <w:t xml:space="preserve">Forest management, </w:t>
                </w:r>
                <w:r w:rsidR="008115BC" w:rsidRPr="005344F7">
                  <w:rPr>
                    <w:rStyle w:val="PlaceholderText"/>
                    <w:rFonts w:cstheme="minorHAnsi"/>
                    <w:color w:val="3333FF"/>
                    <w:sz w:val="20"/>
                    <w:szCs w:val="20"/>
                  </w:rPr>
                  <w:t>•</w:t>
                </w:r>
                <w:r w:rsidR="008115BC" w:rsidRPr="005344F7">
                  <w:rPr>
                    <w:rFonts w:eastAsia="Times New Roman"/>
                    <w:color w:val="3333FF"/>
                    <w:sz w:val="20"/>
                    <w:szCs w:val="20"/>
                  </w:rPr>
                  <w:t>Enrolling land in a federal agricultural commodity payment program or a federal or state agricultural land conservation payment program</w:t>
                </w:r>
                <w:r w:rsidR="008115BC">
                  <w:rPr>
                    <w:rFonts w:eastAsia="Times New Roman"/>
                    <w:color w:val="3333FF"/>
                    <w:sz w:val="20"/>
                    <w:szCs w:val="20"/>
                  </w:rPr>
                  <w:t>. Agricultural impacts need to evaluate the property as a whole even if the specific area impacted does not appear to be used for agriculture.</w:t>
                </w:r>
              </w:sdtContent>
            </w:sdt>
          </w:p>
        </w:tc>
      </w:tr>
      <w:tr w:rsidR="008115BC" w:rsidRPr="00507DCA" w14:paraId="0C59177B" w14:textId="5AFE3AE4" w:rsidTr="00CC0137">
        <w:trPr>
          <w:cantSplit/>
          <w:trHeight w:val="1134"/>
        </w:trPr>
        <w:tc>
          <w:tcPr>
            <w:tcW w:w="1620" w:type="dxa"/>
            <w:shd w:val="clear" w:color="auto" w:fill="auto"/>
            <w:vAlign w:val="center"/>
          </w:tcPr>
          <w:p w14:paraId="691D8E6B" w14:textId="57CC80AD" w:rsidR="008115BC" w:rsidRPr="002F1861" w:rsidRDefault="008115BC" w:rsidP="00CC0137">
            <w:pPr>
              <w:spacing w:before="20" w:after="20" w:line="240" w:lineRule="auto"/>
              <w:jc w:val="center"/>
              <w:rPr>
                <w:rFonts w:cstheme="minorHAnsi"/>
                <w:b/>
                <w:bCs/>
              </w:rPr>
            </w:pPr>
            <w:r>
              <w:rPr>
                <w:rFonts w:cstheme="minorHAnsi"/>
                <w:b/>
                <w:bCs/>
              </w:rPr>
              <w:t>Air Quality</w:t>
            </w:r>
          </w:p>
        </w:tc>
        <w:sdt>
          <w:sdtPr>
            <w:rPr>
              <w:rFonts w:cstheme="minorHAnsi"/>
              <w:sz w:val="18"/>
              <w:szCs w:val="18"/>
            </w:rPr>
            <w:id w:val="2109457663"/>
            <w:placeholder>
              <w:docPart w:val="40B9413925594A2A80E60899B991EDD4"/>
            </w:placeholder>
            <w:showingPlcHdr/>
          </w:sdtPr>
          <w:sdtContent>
            <w:tc>
              <w:tcPr>
                <w:tcW w:w="543" w:type="dxa"/>
                <w:vAlign w:val="center"/>
              </w:tcPr>
              <w:p w14:paraId="0CAA0C4C" w14:textId="65E6B8EA" w:rsidR="008115BC" w:rsidRPr="00FD3510" w:rsidRDefault="008115BC" w:rsidP="000272B2">
                <w:pPr>
                  <w:spacing w:after="0" w:line="240" w:lineRule="auto"/>
                  <w:contextualSpacing/>
                  <w:jc w:val="center"/>
                  <w:rPr>
                    <w:i/>
                    <w:iCs/>
                    <w:sz w:val="20"/>
                    <w:szCs w:val="20"/>
                  </w:rPr>
                </w:pPr>
                <w:r w:rsidRPr="007B29D9">
                  <w:rPr>
                    <w:rStyle w:val="PlaceholderText"/>
                    <w:sz w:val="18"/>
                    <w:szCs w:val="18"/>
                  </w:rPr>
                  <w:t># or N/A</w:t>
                </w:r>
              </w:p>
            </w:tc>
          </w:sdtContent>
        </w:sdt>
        <w:tc>
          <w:tcPr>
            <w:tcW w:w="8547" w:type="dxa"/>
            <w:shd w:val="clear" w:color="auto" w:fill="auto"/>
            <w:vAlign w:val="center"/>
          </w:tcPr>
          <w:p w14:paraId="1D6D877D" w14:textId="2733E377" w:rsidR="008115BC" w:rsidRPr="00FD3510" w:rsidRDefault="008115BC" w:rsidP="000272B2">
            <w:pPr>
              <w:shd w:val="clear" w:color="auto" w:fill="F2F2F2" w:themeFill="background1" w:themeFillShade="F2"/>
              <w:spacing w:after="0" w:line="240" w:lineRule="auto"/>
              <w:contextualSpacing/>
              <w:rPr>
                <w:i/>
                <w:iCs/>
                <w:sz w:val="20"/>
                <w:szCs w:val="20"/>
              </w:rPr>
            </w:pPr>
            <w:r w:rsidRPr="00FD3510">
              <w:rPr>
                <w:i/>
                <w:iCs/>
                <w:sz w:val="20"/>
                <w:szCs w:val="20"/>
              </w:rPr>
              <w:t xml:space="preserve">Projects must be consistent with the State Implementation Plan (SIP) for transportation related pollutants. </w:t>
            </w:r>
            <w:r w:rsidRPr="00FD3510">
              <w:rPr>
                <w:sz w:val="20"/>
                <w:szCs w:val="20"/>
              </w:rPr>
              <w:t xml:space="preserve"> </w:t>
            </w:r>
            <w:r w:rsidRPr="00FD3510">
              <w:rPr>
                <w:i/>
                <w:iCs/>
                <w:sz w:val="20"/>
                <w:szCs w:val="20"/>
              </w:rPr>
              <w:t>Projects in air quality nonattainment and maintenance areas must have been determined to conform with the SIP.</w:t>
            </w:r>
          </w:p>
          <w:p w14:paraId="0DF37698" w14:textId="0ED3FE2D" w:rsidR="008115BC" w:rsidRDefault="008115BC" w:rsidP="000272B2">
            <w:pPr>
              <w:spacing w:after="0" w:line="240" w:lineRule="auto"/>
              <w:contextualSpacing/>
              <w:rPr>
                <w:rFonts w:cstheme="minorHAnsi"/>
                <w:sz w:val="20"/>
                <w:szCs w:val="20"/>
              </w:rPr>
            </w:pPr>
            <w:r w:rsidRPr="00FD3510">
              <w:rPr>
                <w:sz w:val="20"/>
                <w:szCs w:val="20"/>
              </w:rPr>
              <w:t xml:space="preserve">The project is in an area designated as </w:t>
            </w:r>
            <w:sdt>
              <w:sdtPr>
                <w:rPr>
                  <w:sz w:val="20"/>
                  <w:szCs w:val="20"/>
                </w:rPr>
                <w:id w:val="160587936"/>
                <w:placeholder>
                  <w:docPart w:val="9EB283F0BFCF4F2B93D98598602DAC98"/>
                </w:placeholder>
                <w:showingPlcHdr/>
                <w:comboBox>
                  <w:listItem w:displayText="attainment for all transportation-related criteria air pollutants" w:value="attainment for all transportation-related criteria air pollutants"/>
                  <w:listItem w:displayText="nonattainment or maintenance for one or more transportation-related criteria air pollutants" w:value="nonattainment or maintenance for one or more transportation-related criteria air pollutants"/>
                </w:comboBox>
              </w:sdtPr>
              <w:sdtContent>
                <w:r w:rsidRPr="00FD3510">
                  <w:rPr>
                    <w:rStyle w:val="PlaceholderText"/>
                    <w:sz w:val="20"/>
                    <w:szCs w:val="20"/>
                  </w:rPr>
                  <w:t>Select if a project is designated as nonattainment and maintenance area or attainment</w:t>
                </w:r>
              </w:sdtContent>
            </w:sdt>
            <w:r w:rsidRPr="00FD3510">
              <w:rPr>
                <w:sz w:val="20"/>
                <w:szCs w:val="20"/>
              </w:rPr>
              <w:t xml:space="preserve"> and is </w:t>
            </w:r>
            <w:sdt>
              <w:sdtPr>
                <w:rPr>
                  <w:rFonts w:cstheme="minorHAnsi"/>
                  <w:sz w:val="20"/>
                  <w:szCs w:val="20"/>
                </w:rPr>
                <w:id w:val="1626192816"/>
                <w:placeholder>
                  <w:docPart w:val="9E0800DE2B054C7382EC1C26AEBC862A"/>
                </w:placeholder>
                <w:showingPlcHdr/>
                <w:comboBox>
                  <w:listItem w:displayText="not subject to transportation conformity requirements. No further analysis is required." w:value="not subject to transportation conformity requirements. No further analysis is required."/>
                  <w:listItem w:displayText="exempt from a conformity determination per 40 CFR 93.126, 40 CFR 93.127, or 40 CFR 93.128. Explain which exemption applies:" w:value="exempt from a conformity determination per 40 CFR 93.126, 40 CFR 93.127, or 40 CFR 93.128. Explain which exemption applies:"/>
                  <w:listItem w:displayText="non-exempt, located within a MPO, and is included in the current approved MPO Regional Transportation Plan (RTP) and TIP.  The RTP and TIP were determined to conform by FHWA. " w:value="non-exempt, located within a MPO, and is included in the current approved MPO Regional Transportation Plan (RTP) and TIP.  The RTP and TIP were determined to conform by FHWA. "/>
                  <w:listItem w:displayText="non-exempt, located outside of a MPO, and has received a conformity determination by FHWA per the rural conformity section of the WisDOT/WDNR Memorandum of Agreement. " w:value="non-exempt, located outside of a MPO, and has received a conformity determination by FHWA per the rural conformity section of the WisDOT/WDNR Memorandum of Agreement. "/>
                  <w:listItem w:displayText="non-exempt, however, through the interagency consultation process for air quality, this project has been determined to be Not Regionally Significant. " w:value="non-exempt, however, through the interagency consultation process for air quality, this project has been determined to be Not Regionally Significant. "/>
                  <w:listItem w:displayText="not a conforming project. Project is ineligible for a CEC." w:value="not a conforming project. Project is ineligible for a CEC."/>
                </w:comboBox>
              </w:sdtPr>
              <w:sdtContent>
                <w:r w:rsidRPr="00FD3510">
                  <w:rPr>
                    <w:rStyle w:val="PlaceholderText"/>
                    <w:sz w:val="20"/>
                    <w:szCs w:val="20"/>
                  </w:rPr>
                  <w:t>Select –</w:t>
                </w:r>
                <w:r w:rsidRPr="00FD3510">
                  <w:rPr>
                    <w:rStyle w:val="PlaceholderText"/>
                    <w:color w:val="3333FF"/>
                    <w:sz w:val="20"/>
                    <w:szCs w:val="20"/>
                  </w:rPr>
                  <w:t xml:space="preserve"> </w:t>
                </w:r>
                <w:r w:rsidRPr="005344F7">
                  <w:rPr>
                    <w:rStyle w:val="PlaceholderText"/>
                    <w:color w:val="3333FF"/>
                    <w:sz w:val="20"/>
                    <w:szCs w:val="20"/>
                  </w:rPr>
                  <w:t>if a project is in attainment area select “</w:t>
                </w:r>
                <w:r w:rsidRPr="005344F7">
                  <w:rPr>
                    <w:color w:val="3333FF"/>
                    <w:sz w:val="20"/>
                    <w:szCs w:val="20"/>
                  </w:rPr>
                  <w:t>not subject to transportation conformity requirements. No further analysis is required.”</w:t>
                </w:r>
                <w:r w:rsidRPr="005344F7">
                  <w:rPr>
                    <w:rStyle w:val="PlaceholderText"/>
                    <w:color w:val="3333FF"/>
                    <w:sz w:val="20"/>
                    <w:szCs w:val="20"/>
                  </w:rPr>
                  <w:t xml:space="preserve"> If a project is in an area designated as nonattainment or maintenance </w:t>
                </w:r>
                <w:r w:rsidRPr="005344F7">
                  <w:rPr>
                    <w:rStyle w:val="PlaceholderText"/>
                    <w:b/>
                    <w:bCs/>
                    <w:color w:val="3333FF"/>
                    <w:sz w:val="20"/>
                    <w:szCs w:val="20"/>
                  </w:rPr>
                  <w:t>and</w:t>
                </w:r>
                <w:r w:rsidRPr="005344F7">
                  <w:rPr>
                    <w:rStyle w:val="PlaceholderText"/>
                    <w:color w:val="3333FF"/>
                    <w:sz w:val="20"/>
                    <w:szCs w:val="20"/>
                  </w:rPr>
                  <w:t xml:space="preserve"> is non-exempt, the Factor Sheet must be filled out.</w:t>
                </w:r>
                <w:r w:rsidR="00C47FA4">
                  <w:rPr>
                    <w:rStyle w:val="PlaceholderText"/>
                    <w:color w:val="3333FF"/>
                    <w:sz w:val="20"/>
                    <w:szCs w:val="20"/>
                  </w:rPr>
                  <w:t xml:space="preserve"> Use the </w:t>
                </w:r>
                <w:hyperlink r:id="rId20" w:history="1">
                  <w:r w:rsidR="00C47FA4" w:rsidRPr="00C47FA4">
                    <w:rPr>
                      <w:rStyle w:val="Hyperlink"/>
                      <w:sz w:val="20"/>
                      <w:szCs w:val="20"/>
                    </w:rPr>
                    <w:t>Wisconsin Ozone and PM 2.5 NAAQS Status Table</w:t>
                  </w:r>
                </w:hyperlink>
                <w:r w:rsidR="00C47FA4">
                  <w:rPr>
                    <w:rStyle w:val="PlaceholderText"/>
                    <w:color w:val="3333FF"/>
                    <w:sz w:val="20"/>
                    <w:szCs w:val="20"/>
                  </w:rPr>
                  <w:t xml:space="preserve"> for the current list of nonattainment and maintenance areas. </w:t>
                </w:r>
              </w:sdtContent>
            </w:sdt>
            <w:r w:rsidRPr="00FD3510">
              <w:rPr>
                <w:rFonts w:cstheme="minorHAnsi"/>
                <w:sz w:val="20"/>
                <w:szCs w:val="20"/>
              </w:rPr>
              <w:t xml:space="preserve"> </w:t>
            </w:r>
          </w:p>
          <w:p w14:paraId="19AE94D9" w14:textId="77777777" w:rsidR="002F1861" w:rsidRPr="00FD3510" w:rsidRDefault="002F1861" w:rsidP="000272B2">
            <w:pPr>
              <w:spacing w:after="0" w:line="240" w:lineRule="auto"/>
              <w:ind w:left="333"/>
              <w:contextualSpacing/>
              <w:rPr>
                <w:rFonts w:cstheme="minorHAnsi"/>
                <w:color w:val="3333FF"/>
                <w:sz w:val="20"/>
                <w:szCs w:val="20"/>
              </w:rPr>
            </w:pPr>
          </w:p>
          <w:p w14:paraId="763EA3EA" w14:textId="77777777" w:rsidR="008115BC" w:rsidRPr="00FD3510" w:rsidRDefault="008115BC" w:rsidP="000272B2">
            <w:pPr>
              <w:shd w:val="clear" w:color="auto" w:fill="F2F2F2" w:themeFill="background1" w:themeFillShade="F2"/>
              <w:spacing w:after="0" w:line="240" w:lineRule="auto"/>
              <w:contextualSpacing/>
              <w:rPr>
                <w:i/>
                <w:iCs/>
                <w:sz w:val="20"/>
                <w:szCs w:val="20"/>
              </w:rPr>
            </w:pPr>
            <w:r w:rsidRPr="00FD3510">
              <w:rPr>
                <w:i/>
                <w:iCs/>
                <w:sz w:val="20"/>
                <w:szCs w:val="20"/>
              </w:rPr>
              <w:t>Projects in fine particulate matter (PM</w:t>
            </w:r>
            <w:r w:rsidRPr="00FD3510">
              <w:rPr>
                <w:i/>
                <w:iCs/>
                <w:sz w:val="20"/>
                <w:szCs w:val="20"/>
                <w:vertAlign w:val="subscript"/>
              </w:rPr>
              <w:t>2.5</w:t>
            </w:r>
            <w:r w:rsidRPr="00FD3510">
              <w:rPr>
                <w:i/>
                <w:iCs/>
                <w:sz w:val="20"/>
                <w:szCs w:val="20"/>
              </w:rPr>
              <w:t>) nonattainment and maintenance areas are also subject to PM</w:t>
            </w:r>
            <w:r w:rsidRPr="00FD3510">
              <w:rPr>
                <w:i/>
                <w:iCs/>
                <w:sz w:val="20"/>
                <w:szCs w:val="20"/>
                <w:vertAlign w:val="subscript"/>
              </w:rPr>
              <w:t xml:space="preserve">2.5 </w:t>
            </w:r>
            <w:r w:rsidRPr="00FD3510">
              <w:rPr>
                <w:i/>
                <w:iCs/>
                <w:sz w:val="20"/>
                <w:szCs w:val="20"/>
              </w:rPr>
              <w:t>project hot spot analysis considerations. A PM</w:t>
            </w:r>
            <w:r w:rsidRPr="00FD3510">
              <w:rPr>
                <w:i/>
                <w:iCs/>
                <w:sz w:val="20"/>
                <w:szCs w:val="20"/>
                <w:vertAlign w:val="subscript"/>
              </w:rPr>
              <w:t>2.5</w:t>
            </w:r>
            <w:r w:rsidRPr="00FD3510">
              <w:rPr>
                <w:i/>
                <w:iCs/>
                <w:sz w:val="20"/>
                <w:szCs w:val="20"/>
              </w:rPr>
              <w:t xml:space="preserve"> hot spot analysis is required to support a project level conformity determination for projects of local air quality concern. A determination of local air quality concern is made by the Wisconsin Transportation Conformity Working Group (WTCWG).</w:t>
            </w:r>
          </w:p>
          <w:p w14:paraId="2DED86CC" w14:textId="5C232C1C" w:rsidR="008115BC" w:rsidRPr="00E40B41" w:rsidRDefault="008115BC" w:rsidP="000272B2">
            <w:pPr>
              <w:spacing w:after="0" w:line="240" w:lineRule="auto"/>
              <w:contextualSpacing/>
              <w:rPr>
                <w:rFonts w:eastAsia="Times New Roman"/>
                <w:sz w:val="20"/>
                <w:szCs w:val="20"/>
              </w:rPr>
            </w:pPr>
            <w:r w:rsidRPr="00FD3510">
              <w:rPr>
                <w:sz w:val="20"/>
                <w:szCs w:val="20"/>
              </w:rPr>
              <w:t xml:space="preserve">The project </w:t>
            </w:r>
            <w:sdt>
              <w:sdtPr>
                <w:rPr>
                  <w:sz w:val="20"/>
                  <w:szCs w:val="20"/>
                </w:rPr>
                <w:id w:val="-412860140"/>
                <w:placeholder>
                  <w:docPart w:val="EB442851EDFD48629AF340180227D4FF"/>
                </w:placeholder>
                <w:showingPlcHdr/>
                <w:comboBox>
                  <w:listItem w:displayText="is not located in a PM2.5 nonattainment or maintenance area. No further analysis is required." w:value="is not located in a PM2.5 nonattainment or maintenance area. No further analysis is required."/>
                  <w:listItem w:displayText="is not a project type which must complete a hot-spot analysis per 40 CFR 93.123(b)(1). No further analysis is required." w:value="is not a project type which must complete a hot-spot analysis per 40 CFR 93.123(b)(1). No further analysis is required."/>
                  <w:listItem w:displayText="was referred to interagency consultation with the WI Transportation Conformity Working Group (WTCWG) resulting in a determination that the action is not a project of local air quality concern." w:value="was referred to interagency consultation with the WI Transportation Conformity Working Group (WTCWG) resulting in a determination that the action is not a project of local air quality concern."/>
                  <w:listItem w:displayText="was referred to interagency consultation with the WI Transportation Conformity Working Group (WTCWG) resulting in a determination that the action is a project of local air quality concern – project is ineligible for CEC." w:value="was referred to interagency consultation with the WI Transportation Conformity Working Group (WTCWG) resulting in a determination that the action is a project of local air quality concern – project is ineligible for CEC."/>
                </w:comboBox>
              </w:sdtPr>
              <w:sdtContent>
                <w:r w:rsidRPr="00FD3510">
                  <w:rPr>
                    <w:rStyle w:val="PlaceholderText"/>
                    <w:sz w:val="20"/>
                    <w:szCs w:val="20"/>
                  </w:rPr>
                  <w:t xml:space="preserve">Select – </w:t>
                </w:r>
                <w:r w:rsidRPr="005344F7">
                  <w:rPr>
                    <w:rStyle w:val="PlaceholderText"/>
                    <w:color w:val="3333FF"/>
                    <w:sz w:val="20"/>
                    <w:szCs w:val="20"/>
                  </w:rPr>
                  <w:t>if the project was referred to the Wisconsin Transportation Conformity Working Group (WTCWG), the Factor Sheet must be filled out.</w:t>
                </w:r>
              </w:sdtContent>
            </w:sdt>
          </w:p>
        </w:tc>
      </w:tr>
      <w:tr w:rsidR="008115BC" w:rsidRPr="00507DCA" w14:paraId="3BE2CF0F" w14:textId="61CFA6CB" w:rsidTr="00CC0137">
        <w:trPr>
          <w:cantSplit/>
          <w:trHeight w:val="576"/>
        </w:trPr>
        <w:tc>
          <w:tcPr>
            <w:tcW w:w="1620" w:type="dxa"/>
            <w:shd w:val="clear" w:color="auto" w:fill="auto"/>
            <w:vAlign w:val="center"/>
          </w:tcPr>
          <w:p w14:paraId="0AA33EA9" w14:textId="5D9B2844" w:rsidR="008115BC" w:rsidRPr="005A510E" w:rsidRDefault="008115BC" w:rsidP="00CC0137">
            <w:pPr>
              <w:spacing w:before="20" w:after="20" w:line="240" w:lineRule="auto"/>
              <w:jc w:val="center"/>
              <w:rPr>
                <w:b/>
                <w:bCs/>
                <w:spacing w:val="-2"/>
              </w:rPr>
            </w:pPr>
            <w:r>
              <w:rPr>
                <w:rFonts w:cstheme="minorHAnsi"/>
                <w:b/>
                <w:bCs/>
              </w:rPr>
              <w:t>Traffic Noise</w:t>
            </w:r>
          </w:p>
        </w:tc>
        <w:sdt>
          <w:sdtPr>
            <w:rPr>
              <w:rFonts w:cstheme="minorHAnsi"/>
              <w:sz w:val="18"/>
              <w:szCs w:val="18"/>
            </w:rPr>
            <w:id w:val="-1937813710"/>
            <w:placeholder>
              <w:docPart w:val="88790883C3864B64B0A0B71191AA0E8F"/>
            </w:placeholder>
            <w:showingPlcHdr/>
          </w:sdtPr>
          <w:sdtContent>
            <w:tc>
              <w:tcPr>
                <w:tcW w:w="543" w:type="dxa"/>
                <w:vAlign w:val="center"/>
              </w:tcPr>
              <w:p w14:paraId="7857709E" w14:textId="3ADDC0D3" w:rsidR="008115BC" w:rsidRPr="00716E74" w:rsidRDefault="008115BC" w:rsidP="000272B2">
                <w:pPr>
                  <w:spacing w:after="0" w:line="240" w:lineRule="auto"/>
                  <w:contextualSpacing/>
                  <w:jc w:val="center"/>
                  <w:rPr>
                    <w:rFonts w:eastAsia="Times New Roman"/>
                    <w:sz w:val="20"/>
                    <w:szCs w:val="20"/>
                  </w:rPr>
                </w:pPr>
                <w:r w:rsidRPr="007B29D9">
                  <w:rPr>
                    <w:rStyle w:val="PlaceholderText"/>
                    <w:sz w:val="18"/>
                    <w:szCs w:val="18"/>
                  </w:rPr>
                  <w:t># or N/A</w:t>
                </w:r>
              </w:p>
            </w:tc>
          </w:sdtContent>
        </w:sdt>
        <w:tc>
          <w:tcPr>
            <w:tcW w:w="8547" w:type="dxa"/>
            <w:shd w:val="clear" w:color="auto" w:fill="auto"/>
            <w:vAlign w:val="center"/>
          </w:tcPr>
          <w:p w14:paraId="33A77FE9" w14:textId="72A67EB2" w:rsidR="008115BC" w:rsidRPr="00E40B41" w:rsidRDefault="008115BC" w:rsidP="000272B2">
            <w:pPr>
              <w:spacing w:after="0" w:line="240" w:lineRule="auto"/>
              <w:contextualSpacing/>
              <w:rPr>
                <w:rFonts w:eastAsia="Times New Roman"/>
                <w:sz w:val="20"/>
                <w:szCs w:val="20"/>
              </w:rPr>
            </w:pPr>
            <w:r w:rsidRPr="00716E74">
              <w:rPr>
                <w:rFonts w:eastAsia="Times New Roman"/>
                <w:sz w:val="20"/>
                <w:szCs w:val="20"/>
              </w:rPr>
              <w:t xml:space="preserve">Is this a </w:t>
            </w:r>
            <w:r>
              <w:rPr>
                <w:rFonts w:eastAsia="Times New Roman"/>
                <w:sz w:val="20"/>
                <w:szCs w:val="20"/>
              </w:rPr>
              <w:t>T</w:t>
            </w:r>
            <w:r w:rsidRPr="00716E74">
              <w:rPr>
                <w:rFonts w:eastAsia="Times New Roman"/>
                <w:sz w:val="20"/>
                <w:szCs w:val="20"/>
              </w:rPr>
              <w:t xml:space="preserve">ype </w:t>
            </w:r>
            <w:r>
              <w:rPr>
                <w:rFonts w:eastAsia="Times New Roman"/>
                <w:sz w:val="20"/>
                <w:szCs w:val="20"/>
              </w:rPr>
              <w:t>I</w:t>
            </w:r>
            <w:r w:rsidRPr="00716E74">
              <w:rPr>
                <w:rFonts w:eastAsia="Times New Roman"/>
                <w:sz w:val="20"/>
                <w:szCs w:val="20"/>
              </w:rPr>
              <w:t xml:space="preserve"> project for noise</w:t>
            </w:r>
            <w:r>
              <w:rPr>
                <w:rFonts w:eastAsia="Times New Roman"/>
                <w:sz w:val="20"/>
                <w:szCs w:val="20"/>
              </w:rPr>
              <w:t>?</w:t>
            </w:r>
            <w:r w:rsidRPr="00314574">
              <w:rPr>
                <w:rFonts w:eastAsia="Times New Roman"/>
              </w:rPr>
              <w:t xml:space="preserve"> </w:t>
            </w:r>
            <w:sdt>
              <w:sdtPr>
                <w:rPr>
                  <w:rFonts w:cstheme="minorHAnsi"/>
                  <w:sz w:val="20"/>
                  <w:szCs w:val="20"/>
                </w:rPr>
                <w:id w:val="479965787"/>
                <w:placeholder>
                  <w:docPart w:val="70C4EA35B1584D0798CD9319EF81EAC8"/>
                </w:placeholder>
                <w:comboBox>
                  <w:listItem w:displayText="No. A detailed noise analysis was not required. No impacts are anticipated." w:value="No. A detailed noise analysis was not required. No impacts are anticipated."/>
                  <w:listItem w:displayText="Yes, however, no traffic noise impacts are identified. A detailed noise analysis has been completed. See Factor Sheet." w:value="Yes, however, no traffic noise impacts are identified. A detailed noise analysis has been completed. See Factor Sheet."/>
                  <w:listItem w:displayText="Yes. Traffic noise impacts are identified. A detailed noise analysis has been completed. See Factor Sheet." w:value="Yes. Traffic noise impacts are identified. A detailed noise analysis has been completed. See Factor Sheet."/>
                </w:comboBox>
              </w:sdtPr>
              <w:sdtContent>
                <w:r w:rsidRPr="00137C98">
                  <w:rPr>
                    <w:rStyle w:val="PlaceholderText"/>
                    <w:rFonts w:cstheme="minorHAnsi"/>
                    <w:sz w:val="20"/>
                    <w:szCs w:val="20"/>
                  </w:rPr>
                  <w:t xml:space="preserve">Select - </w:t>
                </w:r>
                <w:r w:rsidRPr="00137C98">
                  <w:rPr>
                    <w:rFonts w:cstheme="minorHAnsi"/>
                    <w:color w:val="3333FF"/>
                    <w:sz w:val="20"/>
                    <w:szCs w:val="20"/>
                  </w:rPr>
                  <w:t>Refer to FDM Chapter 23-10-1.1 to determine if the project is a type I project.  If the project is not a Type I project, a detailed analysis is not required.</w:t>
                </w:r>
              </w:sdtContent>
            </w:sdt>
          </w:p>
        </w:tc>
      </w:tr>
      <w:tr w:rsidR="008115BC" w:rsidRPr="00507DCA" w14:paraId="107A1F4E" w14:textId="5F119537" w:rsidTr="00CC0137">
        <w:trPr>
          <w:cantSplit/>
          <w:trHeight w:val="1134"/>
        </w:trPr>
        <w:tc>
          <w:tcPr>
            <w:tcW w:w="1620" w:type="dxa"/>
            <w:shd w:val="clear" w:color="auto" w:fill="auto"/>
            <w:vAlign w:val="center"/>
          </w:tcPr>
          <w:p w14:paraId="2E7A7EEC" w14:textId="446EF49D" w:rsidR="008115BC" w:rsidRPr="005A510E" w:rsidRDefault="008115BC" w:rsidP="00CC0137">
            <w:pPr>
              <w:spacing w:before="20" w:after="20" w:line="240" w:lineRule="auto"/>
              <w:jc w:val="center"/>
              <w:rPr>
                <w:b/>
                <w:bCs/>
                <w:spacing w:val="-2"/>
              </w:rPr>
            </w:pPr>
            <w:bookmarkStart w:id="21" w:name="_Hlk186739830"/>
            <w:r>
              <w:rPr>
                <w:rFonts w:cstheme="minorHAnsi"/>
                <w:b/>
                <w:bCs/>
              </w:rPr>
              <w:lastRenderedPageBreak/>
              <w:t>Construction Sound</w:t>
            </w:r>
          </w:p>
        </w:tc>
        <w:sdt>
          <w:sdtPr>
            <w:rPr>
              <w:rFonts w:cstheme="minorHAnsi"/>
              <w:sz w:val="18"/>
              <w:szCs w:val="18"/>
            </w:rPr>
            <w:id w:val="-1903743561"/>
            <w:placeholder>
              <w:docPart w:val="BBDF29F3A8784203A71A71387680F84C"/>
            </w:placeholder>
            <w:showingPlcHdr/>
          </w:sdtPr>
          <w:sdtContent>
            <w:tc>
              <w:tcPr>
                <w:tcW w:w="543" w:type="dxa"/>
                <w:vAlign w:val="center"/>
              </w:tcPr>
              <w:p w14:paraId="7FB01A67" w14:textId="066F1C36" w:rsidR="008115BC" w:rsidRDefault="008115BC" w:rsidP="000272B2">
                <w:pPr>
                  <w:spacing w:after="0" w:line="240" w:lineRule="auto"/>
                  <w:contextualSpacing/>
                  <w:jc w:val="center"/>
                  <w:rPr>
                    <w:rFonts w:cstheme="minorHAnsi"/>
                    <w:sz w:val="20"/>
                    <w:szCs w:val="20"/>
                  </w:rPr>
                </w:pPr>
                <w:r w:rsidRPr="008115BC">
                  <w:rPr>
                    <w:rStyle w:val="PlaceholderText"/>
                    <w:sz w:val="18"/>
                    <w:szCs w:val="18"/>
                  </w:rPr>
                  <w:t># or N/A</w:t>
                </w:r>
              </w:p>
            </w:tc>
          </w:sdtContent>
        </w:sdt>
        <w:tc>
          <w:tcPr>
            <w:tcW w:w="8547" w:type="dxa"/>
            <w:shd w:val="clear" w:color="auto" w:fill="auto"/>
            <w:vAlign w:val="center"/>
          </w:tcPr>
          <w:p w14:paraId="0D7F8737" w14:textId="5E5A6A00" w:rsidR="008115BC" w:rsidRPr="001C1950" w:rsidRDefault="00DD28F3" w:rsidP="000272B2">
            <w:pPr>
              <w:spacing w:after="0" w:line="240" w:lineRule="auto"/>
              <w:contextualSpacing/>
              <w:rPr>
                <w:rFonts w:cstheme="minorHAnsi"/>
                <w:sz w:val="20"/>
                <w:szCs w:val="20"/>
              </w:rPr>
            </w:pPr>
            <w:r>
              <w:rPr>
                <w:rFonts w:cstheme="minorHAnsi"/>
                <w:sz w:val="20"/>
                <w:szCs w:val="20"/>
              </w:rPr>
              <w:t>Quantify and describe</w:t>
            </w:r>
            <w:r w:rsidR="008115BC">
              <w:rPr>
                <w:rFonts w:cstheme="minorHAnsi"/>
                <w:sz w:val="20"/>
                <w:szCs w:val="20"/>
              </w:rPr>
              <w:t xml:space="preserve"> </w:t>
            </w:r>
            <w:r>
              <w:rPr>
                <w:rFonts w:cstheme="minorHAnsi"/>
                <w:sz w:val="20"/>
                <w:szCs w:val="20"/>
              </w:rPr>
              <w:t xml:space="preserve">the </w:t>
            </w:r>
            <w:r w:rsidR="008115BC">
              <w:rPr>
                <w:rFonts w:cstheme="minorHAnsi"/>
                <w:sz w:val="20"/>
                <w:szCs w:val="20"/>
              </w:rPr>
              <w:t>noise sensitive areas (receptors) near the proposed project that will be in use during construction</w:t>
            </w:r>
            <w:r w:rsidR="00AD1146">
              <w:rPr>
                <w:rFonts w:cstheme="minorHAnsi"/>
                <w:sz w:val="20"/>
                <w:szCs w:val="20"/>
              </w:rPr>
              <w:t>:</w:t>
            </w:r>
            <w:r w:rsidR="008115BC" w:rsidRPr="001C1950">
              <w:rPr>
                <w:rFonts w:cstheme="minorHAnsi"/>
                <w:sz w:val="20"/>
                <w:szCs w:val="20"/>
              </w:rPr>
              <w:t xml:space="preserve"> </w:t>
            </w:r>
            <w:sdt>
              <w:sdtPr>
                <w:rPr>
                  <w:rStyle w:val="Style1"/>
                </w:rPr>
                <w:id w:val="20368426"/>
                <w:placeholder>
                  <w:docPart w:val="EBBD72424771432B9E77ABC882C45773"/>
                </w:placeholder>
                <w:showingPlcHdr/>
              </w:sdtPr>
              <w:sdtEndPr>
                <w:rPr>
                  <w:rStyle w:val="DefaultParagraphFont"/>
                  <w:rFonts w:cstheme="minorHAnsi"/>
                  <w:color w:val="auto"/>
                  <w:sz w:val="22"/>
                  <w:szCs w:val="20"/>
                </w:rPr>
              </w:sdtEndPr>
              <w:sdtContent>
                <w:r w:rsidR="008115BC" w:rsidRPr="00875099">
                  <w:rPr>
                    <w:rStyle w:val="PlaceholderText"/>
                    <w:rFonts w:cstheme="minorHAnsi"/>
                    <w:sz w:val="20"/>
                    <w:szCs w:val="20"/>
                  </w:rPr>
                  <w:t>Describe –</w:t>
                </w:r>
                <w:r w:rsidR="008115BC" w:rsidRPr="00875099">
                  <w:rPr>
                    <w:sz w:val="20"/>
                    <w:szCs w:val="20"/>
                  </w:rPr>
                  <w:t xml:space="preserve"> </w:t>
                </w:r>
                <w:r w:rsidR="008115BC" w:rsidRPr="00875099">
                  <w:rPr>
                    <w:color w:val="3333FF"/>
                    <w:sz w:val="20"/>
                    <w:szCs w:val="20"/>
                  </w:rPr>
                  <w:t>A noise sensitive area (r</w:t>
                </w:r>
                <w:r w:rsidR="008115BC" w:rsidRPr="00875099">
                  <w:rPr>
                    <w:rStyle w:val="PlaceholderText"/>
                    <w:rFonts w:cstheme="minorHAnsi"/>
                    <w:color w:val="3333FF"/>
                    <w:sz w:val="20"/>
                    <w:szCs w:val="20"/>
                  </w:rPr>
                  <w:t xml:space="preserve">eceptor) includes residences, schools, libraries, government or social service offices, outdoor seating area at a restaurant, apartment buildings, religious facilities, etc. </w:t>
                </w:r>
                <w:r w:rsidR="007A7194" w:rsidRPr="00875099">
                  <w:rPr>
                    <w:rStyle w:val="PlaceholderText"/>
                    <w:rFonts w:cstheme="minorHAnsi"/>
                    <w:color w:val="3333FF"/>
                    <w:sz w:val="20"/>
                    <w:szCs w:val="20"/>
                  </w:rPr>
                  <w:t>The</w:t>
                </w:r>
                <w:r w:rsidR="007A7194">
                  <w:rPr>
                    <w:rStyle w:val="PlaceholderText"/>
                    <w:rFonts w:cstheme="minorHAnsi"/>
                    <w:color w:val="3333FF"/>
                    <w:sz w:val="20"/>
                    <w:szCs w:val="20"/>
                  </w:rPr>
                  <w:t xml:space="preserve"> </w:t>
                </w:r>
                <w:r w:rsidR="00875099">
                  <w:rPr>
                    <w:rStyle w:val="PlaceholderText"/>
                    <w:rFonts w:cstheme="minorHAnsi"/>
                    <w:color w:val="3333FF"/>
                    <w:sz w:val="20"/>
                    <w:szCs w:val="20"/>
                  </w:rPr>
                  <w:t>minimum</w:t>
                </w:r>
                <w:r w:rsidR="007A7194">
                  <w:rPr>
                    <w:rStyle w:val="PlaceholderText"/>
                    <w:rFonts w:cstheme="minorHAnsi"/>
                    <w:color w:val="3333FF"/>
                    <w:sz w:val="20"/>
                    <w:szCs w:val="20"/>
                  </w:rPr>
                  <w:t xml:space="preserve"> buffer area </w:t>
                </w:r>
                <w:r w:rsidR="00875099">
                  <w:rPr>
                    <w:rStyle w:val="PlaceholderText"/>
                    <w:rFonts w:cstheme="minorHAnsi"/>
                    <w:color w:val="3333FF"/>
                    <w:sz w:val="20"/>
                    <w:szCs w:val="20"/>
                  </w:rPr>
                  <w:t xml:space="preserve">is 500 feet </w:t>
                </w:r>
                <w:r w:rsidR="007A7194">
                  <w:rPr>
                    <w:rStyle w:val="PlaceholderText"/>
                    <w:rFonts w:cstheme="minorHAnsi"/>
                    <w:color w:val="3333FF"/>
                    <w:sz w:val="20"/>
                    <w:szCs w:val="20"/>
                  </w:rPr>
                  <w:t>to review</w:t>
                </w:r>
                <w:r w:rsidR="00875099">
                  <w:rPr>
                    <w:rStyle w:val="PlaceholderText"/>
                    <w:rFonts w:cstheme="minorHAnsi"/>
                    <w:color w:val="3333FF"/>
                    <w:sz w:val="20"/>
                    <w:szCs w:val="20"/>
                  </w:rPr>
                  <w:t xml:space="preserve">. </w:t>
                </w:r>
                <w:r w:rsidR="007A7194">
                  <w:rPr>
                    <w:rStyle w:val="PlaceholderText"/>
                    <w:rFonts w:cstheme="minorHAnsi"/>
                    <w:color w:val="3333FF"/>
                    <w:sz w:val="20"/>
                    <w:szCs w:val="20"/>
                  </w:rPr>
                  <w:t xml:space="preserve">This buffer may increase based </w:t>
                </w:r>
                <w:r w:rsidR="004E16F8">
                  <w:rPr>
                    <w:rStyle w:val="PlaceholderText"/>
                    <w:rFonts w:cstheme="minorHAnsi"/>
                    <w:color w:val="3333FF"/>
                    <w:sz w:val="20"/>
                    <w:szCs w:val="20"/>
                  </w:rPr>
                  <w:t xml:space="preserve">ambient noise and the level of construction noise. Reference FDM 23-40 attachment 1.1 for the construction noise and distance relationship. </w:t>
                </w:r>
                <w:r w:rsidR="00C23D75">
                  <w:rPr>
                    <w:rStyle w:val="PlaceholderText"/>
                    <w:rFonts w:cstheme="minorHAnsi"/>
                    <w:color w:val="3333FF"/>
                    <w:sz w:val="20"/>
                    <w:szCs w:val="20"/>
                  </w:rPr>
                  <w:t>T</w:t>
                </w:r>
                <w:r w:rsidR="008115BC" w:rsidRPr="00137C98">
                  <w:rPr>
                    <w:rStyle w:val="PlaceholderText"/>
                    <w:rFonts w:cstheme="minorHAnsi"/>
                    <w:color w:val="3333FF"/>
                    <w:sz w:val="20"/>
                    <w:szCs w:val="20"/>
                  </w:rPr>
                  <w:t xml:space="preserve">he </w:t>
                </w:r>
                <w:r w:rsidR="00C47FA4">
                  <w:rPr>
                    <w:rStyle w:val="PlaceholderText"/>
                    <w:rFonts w:cstheme="minorHAnsi"/>
                    <w:color w:val="3333FF"/>
                    <w:sz w:val="20"/>
                    <w:szCs w:val="20"/>
                  </w:rPr>
                  <w:t>Demographics</w:t>
                </w:r>
                <w:r w:rsidR="008115BC" w:rsidRPr="00137C98">
                  <w:rPr>
                    <w:rStyle w:val="PlaceholderText"/>
                    <w:rFonts w:cstheme="minorHAnsi"/>
                    <w:color w:val="3333FF"/>
                    <w:sz w:val="20"/>
                    <w:szCs w:val="20"/>
                  </w:rPr>
                  <w:t xml:space="preserve"> Factor Sheet</w:t>
                </w:r>
                <w:r w:rsidR="00C23D75">
                  <w:rPr>
                    <w:rStyle w:val="PlaceholderText"/>
                    <w:rFonts w:cstheme="minorHAnsi"/>
                    <w:color w:val="3333FF"/>
                    <w:sz w:val="20"/>
                    <w:szCs w:val="20"/>
                  </w:rPr>
                  <w:t xml:space="preserve"> may be needed based on receptors impacted. </w:t>
                </w:r>
                <w:r w:rsidR="008115BC" w:rsidRPr="00137C98">
                  <w:rPr>
                    <w:rStyle w:val="PlaceholderText"/>
                    <w:rFonts w:cstheme="minorHAnsi"/>
                    <w:color w:val="3333FF"/>
                    <w:sz w:val="20"/>
                    <w:szCs w:val="20"/>
                  </w:rPr>
                  <w:t>It is possible that no receptors are present in the project area, if that is the case state: “</w:t>
                </w:r>
                <w:r w:rsidR="008115BC" w:rsidRPr="00137C98">
                  <w:rPr>
                    <w:rFonts w:cstheme="minorHAnsi"/>
                    <w:color w:val="3333FF"/>
                    <w:sz w:val="20"/>
                    <w:szCs w:val="20"/>
                  </w:rPr>
                  <w:t>No receptors are in the project area. No impacts resulting from construction sound are anticipated.”</w:t>
                </w:r>
              </w:sdtContent>
            </w:sdt>
          </w:p>
          <w:p w14:paraId="70730C7D" w14:textId="77777777" w:rsidR="008115BC" w:rsidRPr="001C1950" w:rsidRDefault="008115BC" w:rsidP="000272B2">
            <w:pPr>
              <w:spacing w:after="0" w:line="240" w:lineRule="auto"/>
              <w:contextualSpacing/>
              <w:rPr>
                <w:rFonts w:cstheme="minorHAnsi"/>
                <w:sz w:val="20"/>
                <w:szCs w:val="20"/>
              </w:rPr>
            </w:pPr>
          </w:p>
          <w:p w14:paraId="7748407A" w14:textId="2D2B6D6D" w:rsidR="00033970" w:rsidRDefault="005E73C6" w:rsidP="000272B2">
            <w:pPr>
              <w:spacing w:after="0" w:line="240" w:lineRule="auto"/>
              <w:contextualSpacing/>
              <w:rPr>
                <w:rFonts w:cstheme="minorHAnsi"/>
                <w:sz w:val="20"/>
                <w:szCs w:val="20"/>
              </w:rPr>
            </w:pPr>
            <w:r w:rsidRPr="00AD1146">
              <w:rPr>
                <w:rFonts w:cstheme="minorHAnsi"/>
                <w:sz w:val="20"/>
                <w:szCs w:val="20"/>
              </w:rPr>
              <w:t>C</w:t>
            </w:r>
            <w:r w:rsidR="00421546" w:rsidRPr="00AD1146">
              <w:rPr>
                <w:rFonts w:cstheme="minorHAnsi"/>
                <w:sz w:val="20"/>
                <w:szCs w:val="20"/>
              </w:rPr>
              <w:t xml:space="preserve">onstruction </w:t>
            </w:r>
            <w:r w:rsidRPr="00AD1146">
              <w:rPr>
                <w:rFonts w:cstheme="minorHAnsi"/>
                <w:sz w:val="20"/>
                <w:szCs w:val="20"/>
              </w:rPr>
              <w:t>N</w:t>
            </w:r>
            <w:r w:rsidR="00421546" w:rsidRPr="00AD1146">
              <w:rPr>
                <w:rFonts w:cstheme="minorHAnsi"/>
                <w:sz w:val="20"/>
                <w:szCs w:val="20"/>
              </w:rPr>
              <w:t xml:space="preserve">oise </w:t>
            </w:r>
            <w:r w:rsidRPr="00AD1146">
              <w:rPr>
                <w:rFonts w:cstheme="minorHAnsi"/>
                <w:sz w:val="20"/>
                <w:szCs w:val="20"/>
              </w:rPr>
              <w:t xml:space="preserve">Intensity: </w:t>
            </w:r>
            <w:sdt>
              <w:sdtPr>
                <w:rPr>
                  <w:rStyle w:val="Style1"/>
                </w:rPr>
                <w:id w:val="-692463406"/>
                <w:placeholder>
                  <w:docPart w:val="AFB77BA1AAB247139A46875CED207B31"/>
                </w:placeholder>
                <w:showingPlcHdr/>
              </w:sdtPr>
              <w:sdtEndPr>
                <w:rPr>
                  <w:rStyle w:val="DefaultParagraphFont"/>
                  <w:rFonts w:cstheme="minorHAnsi"/>
                  <w:color w:val="auto"/>
                  <w:sz w:val="22"/>
                  <w:szCs w:val="20"/>
                </w:rPr>
              </w:sdtEndPr>
              <w:sdtContent>
                <w:r w:rsidR="00033970" w:rsidRPr="00AD1146">
                  <w:rPr>
                    <w:rStyle w:val="PlaceholderText"/>
                    <w:rFonts w:cstheme="minorHAnsi"/>
                    <w:sz w:val="20"/>
                    <w:szCs w:val="20"/>
                  </w:rPr>
                  <w:t>Describe</w:t>
                </w:r>
                <w:r w:rsidR="00033970" w:rsidRPr="00AD1146">
                  <w:rPr>
                    <w:rStyle w:val="PlaceholderText"/>
                    <w:rFonts w:cstheme="minorHAnsi"/>
                    <w:color w:val="0000FF"/>
                    <w:sz w:val="20"/>
                    <w:szCs w:val="20"/>
                  </w:rPr>
                  <w:t xml:space="preserve"> –</w:t>
                </w:r>
                <w:r w:rsidR="002926B2" w:rsidRPr="00AD1146">
                  <w:rPr>
                    <w:rStyle w:val="PlaceholderText"/>
                    <w:rFonts w:cstheme="minorHAnsi"/>
                    <w:color w:val="0000FF"/>
                    <w:sz w:val="20"/>
                    <w:szCs w:val="20"/>
                  </w:rPr>
                  <w:t xml:space="preserve"> </w:t>
                </w:r>
                <w:r w:rsidR="003D715F">
                  <w:rPr>
                    <w:rStyle w:val="PlaceholderText"/>
                    <w:rFonts w:cstheme="minorHAnsi"/>
                    <w:color w:val="0000FF"/>
                    <w:sz w:val="20"/>
                    <w:szCs w:val="20"/>
                  </w:rPr>
                  <w:t xml:space="preserve">Describe noise anticipated to be generated by construction equipment. This will vary depending on equipment type/model/make, duration of operation, and specific type of work effort. </w:t>
                </w:r>
                <w:r w:rsidR="00AD1146" w:rsidRPr="00AD1146">
                  <w:rPr>
                    <w:rStyle w:val="PlaceholderText"/>
                    <w:rFonts w:cstheme="minorHAnsi"/>
                    <w:color w:val="3333FF"/>
                    <w:sz w:val="20"/>
                    <w:szCs w:val="20"/>
                  </w:rPr>
                  <w:t xml:space="preserve">Typical noise levels may occur in the 67 to 107 dBA range at a distance of 50 feet (FDM 23-40 Attachment 1.1). </w:t>
                </w:r>
                <w:r w:rsidR="000344B4">
                  <w:rPr>
                    <w:rStyle w:val="PlaceholderText"/>
                    <w:rFonts w:cstheme="minorHAnsi"/>
                    <w:color w:val="3333FF"/>
                    <w:sz w:val="20"/>
                    <w:szCs w:val="20"/>
                  </w:rPr>
                  <w:t xml:space="preserve">Indicate that construction sound is a temporary impact. </w:t>
                </w:r>
              </w:sdtContent>
            </w:sdt>
            <w:r w:rsidR="00033970" w:rsidRPr="000E6898">
              <w:rPr>
                <w:rFonts w:cstheme="minorHAnsi"/>
                <w:sz w:val="20"/>
                <w:szCs w:val="20"/>
              </w:rPr>
              <w:t xml:space="preserve">    </w:t>
            </w:r>
          </w:p>
          <w:p w14:paraId="4213A507" w14:textId="00D6AD40" w:rsidR="0045008F" w:rsidRPr="001E1541" w:rsidRDefault="0045008F" w:rsidP="000272B2">
            <w:pPr>
              <w:spacing w:after="0" w:line="240" w:lineRule="auto"/>
              <w:contextualSpacing/>
              <w:rPr>
                <w:sz w:val="20"/>
                <w:szCs w:val="20"/>
              </w:rPr>
            </w:pPr>
          </w:p>
          <w:p w14:paraId="622CF3C1" w14:textId="08D83E74" w:rsidR="00033970" w:rsidRDefault="00033970" w:rsidP="000272B2">
            <w:pPr>
              <w:spacing w:after="0" w:line="240" w:lineRule="auto"/>
              <w:contextualSpacing/>
              <w:rPr>
                <w:rFonts w:cstheme="minorHAnsi"/>
                <w:sz w:val="20"/>
                <w:szCs w:val="20"/>
              </w:rPr>
            </w:pPr>
            <w:r w:rsidRPr="001E1541">
              <w:rPr>
                <w:sz w:val="20"/>
                <w:szCs w:val="20"/>
              </w:rPr>
              <w:t xml:space="preserve">Is there a noise sensitive area that requires a </w:t>
            </w:r>
            <w:r w:rsidR="008115BC" w:rsidRPr="000E6898">
              <w:rPr>
                <w:rFonts w:cstheme="minorHAnsi"/>
                <w:sz w:val="20"/>
                <w:szCs w:val="20"/>
              </w:rPr>
              <w:t>construction stage noise abatement measure</w:t>
            </w:r>
            <w:r>
              <w:rPr>
                <w:rFonts w:cstheme="minorHAnsi"/>
                <w:sz w:val="20"/>
                <w:szCs w:val="20"/>
              </w:rPr>
              <w:t xml:space="preserve">? </w:t>
            </w:r>
          </w:p>
          <w:sdt>
            <w:sdtPr>
              <w:rPr>
                <w:rFonts w:cstheme="minorHAnsi"/>
                <w:sz w:val="20"/>
                <w:szCs w:val="20"/>
              </w:rPr>
              <w:id w:val="-566575233"/>
              <w:placeholder>
                <w:docPart w:val="CFF75C77CDD0434686621E54F4356288"/>
              </w:placeholder>
              <w:showingPlcHdr/>
              <w:comboBox>
                <w:listItem w:displayText="WisDOT Standard Specifications 107.8(6) and 108.7.1 will apply." w:value="WisDOT Standard Specifications 107.8(6) and 108.7.1 will apply."/>
                <w:listItem w:displayText="WisDOT Standard Specifications 107.8(6) and 108.7.1 will apply with the exception that the hours of operation requiring the engineer’s written approval for operations will be changed. See environmental commitments." w:value="WisDOT Standard Specifications 107.8(6) and 108.7.1 will apply with the exception that the hours of operation requiring the engineer’s written approval for operations will be changed. See environmental commitments."/>
                <w:listItem w:displayText="Yes. Special construction stage noise abatement measures will be required. See environmental commitments." w:value="Yes. Special construction stage noise abatement measures will be required. See environmental commitments."/>
              </w:comboBox>
            </w:sdtPr>
            <w:sdtContent>
              <w:p w14:paraId="2C63ECA4" w14:textId="1EF09427" w:rsidR="00033970" w:rsidRPr="0034741F" w:rsidRDefault="00875099" w:rsidP="000272B2">
                <w:pPr>
                  <w:spacing w:after="0" w:line="240" w:lineRule="auto"/>
                  <w:contextualSpacing/>
                  <w:rPr>
                    <w:rFonts w:cstheme="minorHAnsi"/>
                    <w:sz w:val="20"/>
                    <w:szCs w:val="20"/>
                  </w:rPr>
                </w:pPr>
                <w:r w:rsidRPr="00875099">
                  <w:rPr>
                    <w:rStyle w:val="PlaceholderText"/>
                    <w:sz w:val="20"/>
                    <w:szCs w:val="20"/>
                  </w:rPr>
                  <w:t xml:space="preserve">Select </w:t>
                </w:r>
                <w:r>
                  <w:rPr>
                    <w:rStyle w:val="PlaceholderText"/>
                    <w:sz w:val="20"/>
                    <w:szCs w:val="20"/>
                  </w:rPr>
                  <w:t>–</w:t>
                </w:r>
                <w:r w:rsidRPr="00875099">
                  <w:rPr>
                    <w:rFonts w:ascii="Segoe UI" w:hAnsi="Segoe UI" w:cs="Segoe UI"/>
                    <w:sz w:val="20"/>
                    <w:szCs w:val="20"/>
                  </w:rPr>
                  <w:t xml:space="preserve"> </w:t>
                </w:r>
                <w:r>
                  <w:rPr>
                    <w:rFonts w:cstheme="minorHAnsi"/>
                    <w:color w:val="3333FF"/>
                    <w:sz w:val="20"/>
                    <w:szCs w:val="20"/>
                  </w:rPr>
                  <w:t xml:space="preserve">Special construction noise abatement measures arise out of public involvement or local government coordination. </w:t>
                </w:r>
                <w:r w:rsidRPr="00875099">
                  <w:rPr>
                    <w:rFonts w:cstheme="minorHAnsi"/>
                    <w:color w:val="3333FF"/>
                    <w:sz w:val="20"/>
                    <w:szCs w:val="20"/>
                  </w:rPr>
                  <w:t>Example</w:t>
                </w:r>
                <w:r>
                  <w:rPr>
                    <w:rFonts w:cstheme="minorHAnsi"/>
                    <w:color w:val="3333FF"/>
                    <w:sz w:val="20"/>
                    <w:szCs w:val="20"/>
                  </w:rPr>
                  <w:t xml:space="preserve">: Avoid construction during school hours when adjacent to an elementary school, community events, </w:t>
                </w:r>
                <w:r w:rsidR="000344B4">
                  <w:rPr>
                    <w:rFonts w:cstheme="minorHAnsi"/>
                    <w:color w:val="3333FF"/>
                    <w:sz w:val="20"/>
                    <w:szCs w:val="20"/>
                  </w:rPr>
                  <w:t xml:space="preserve">avoid atypical high noise intensity construction equipment (pile driving and blasting) during nighttime hours, </w:t>
                </w:r>
                <w:r>
                  <w:rPr>
                    <w:rFonts w:cstheme="minorHAnsi"/>
                    <w:color w:val="3333FF"/>
                    <w:sz w:val="20"/>
                    <w:szCs w:val="20"/>
                  </w:rPr>
                  <w:t>etc.</w:t>
                </w:r>
              </w:p>
            </w:sdtContent>
          </w:sdt>
        </w:tc>
      </w:tr>
      <w:bookmarkEnd w:id="21"/>
      <w:tr w:rsidR="008115BC" w:rsidRPr="00507DCA" w14:paraId="10E4CC5D" w14:textId="61223E86" w:rsidTr="00CC0137">
        <w:trPr>
          <w:cantSplit/>
          <w:trHeight w:val="1134"/>
        </w:trPr>
        <w:tc>
          <w:tcPr>
            <w:tcW w:w="1620" w:type="dxa"/>
            <w:shd w:val="clear" w:color="auto" w:fill="auto"/>
            <w:vAlign w:val="center"/>
          </w:tcPr>
          <w:p w14:paraId="19CB5B41" w14:textId="4FCC73BC" w:rsidR="008115BC" w:rsidRPr="007123E3" w:rsidRDefault="00F04C60" w:rsidP="00CC0137">
            <w:pPr>
              <w:spacing w:before="20" w:after="20" w:line="240" w:lineRule="auto"/>
              <w:jc w:val="center"/>
              <w:rPr>
                <w:b/>
                <w:bCs/>
              </w:rPr>
            </w:pPr>
            <w:r>
              <w:rPr>
                <w:b/>
                <w:bCs/>
              </w:rPr>
              <w:t xml:space="preserve">State </w:t>
            </w:r>
            <w:r w:rsidR="007B1385" w:rsidRPr="56FC0BF1">
              <w:rPr>
                <w:b/>
                <w:bCs/>
              </w:rPr>
              <w:t>Threatened</w:t>
            </w:r>
            <w:r w:rsidR="007B1385">
              <w:rPr>
                <w:b/>
                <w:bCs/>
              </w:rPr>
              <w:t xml:space="preserve">, </w:t>
            </w:r>
            <w:r w:rsidR="007B1385" w:rsidRPr="56FC0BF1">
              <w:rPr>
                <w:b/>
                <w:bCs/>
              </w:rPr>
              <w:t>Endangered</w:t>
            </w:r>
            <w:r w:rsidR="00615F2E">
              <w:rPr>
                <w:b/>
                <w:bCs/>
              </w:rPr>
              <w:t xml:space="preserve">, and Protected </w:t>
            </w:r>
            <w:r w:rsidR="007B1385">
              <w:rPr>
                <w:b/>
                <w:bCs/>
              </w:rPr>
              <w:t>Resource</w:t>
            </w:r>
          </w:p>
        </w:tc>
        <w:sdt>
          <w:sdtPr>
            <w:rPr>
              <w:rFonts w:cstheme="minorHAnsi"/>
              <w:sz w:val="18"/>
              <w:szCs w:val="18"/>
            </w:rPr>
            <w:id w:val="750240504"/>
            <w:placeholder>
              <w:docPart w:val="84FBD59408324D39BBB465B28FEB13A2"/>
            </w:placeholder>
            <w:showingPlcHdr/>
          </w:sdtPr>
          <w:sdtContent>
            <w:tc>
              <w:tcPr>
                <w:tcW w:w="543" w:type="dxa"/>
                <w:vAlign w:val="center"/>
              </w:tcPr>
              <w:p w14:paraId="5469E4F6" w14:textId="0E348CDA" w:rsidR="008115BC" w:rsidRPr="00657DD3" w:rsidRDefault="008115BC" w:rsidP="000272B2">
                <w:pPr>
                  <w:spacing w:after="0" w:line="240" w:lineRule="auto"/>
                  <w:contextualSpacing/>
                  <w:jc w:val="center"/>
                  <w:rPr>
                    <w:rFonts w:eastAsia="Times New Roman" w:cstheme="minorHAnsi"/>
                    <w:sz w:val="20"/>
                    <w:szCs w:val="20"/>
                    <w:u w:val="single"/>
                  </w:rPr>
                </w:pPr>
                <w:r w:rsidRPr="007B29D9">
                  <w:rPr>
                    <w:rStyle w:val="PlaceholderText"/>
                    <w:sz w:val="18"/>
                    <w:szCs w:val="18"/>
                  </w:rPr>
                  <w:t># or N/A</w:t>
                </w:r>
              </w:p>
            </w:tc>
          </w:sdtContent>
        </w:sdt>
        <w:tc>
          <w:tcPr>
            <w:tcW w:w="8547" w:type="dxa"/>
            <w:shd w:val="clear" w:color="auto" w:fill="auto"/>
            <w:vAlign w:val="center"/>
          </w:tcPr>
          <w:p w14:paraId="60097A24" w14:textId="77777777" w:rsidR="008115BC" w:rsidRPr="00451D92" w:rsidRDefault="008115BC" w:rsidP="000272B2">
            <w:pPr>
              <w:spacing w:after="0" w:line="240" w:lineRule="auto"/>
              <w:rPr>
                <w:rFonts w:eastAsia="Times New Roman" w:cstheme="minorHAnsi"/>
                <w:sz w:val="20"/>
                <w:szCs w:val="20"/>
              </w:rPr>
            </w:pPr>
            <w:r w:rsidRPr="00451D92">
              <w:rPr>
                <w:rFonts w:eastAsia="Times New Roman" w:cstheme="minorHAnsi"/>
                <w:sz w:val="20"/>
                <w:szCs w:val="20"/>
              </w:rPr>
              <w:t xml:space="preserve">Natural Heritage Inventory (NHI) Date: </w:t>
            </w:r>
            <w:sdt>
              <w:sdtPr>
                <w:rPr>
                  <w:rStyle w:val="Style1"/>
                </w:rPr>
                <w:id w:val="439957911"/>
                <w:placeholder>
                  <w:docPart w:val="EE671C2A393F49E28839FE6EA60C65E8"/>
                </w:placeholder>
                <w:showingPlcHdr/>
              </w:sdtPr>
              <w:sdtEndPr>
                <w:rPr>
                  <w:rStyle w:val="DefaultParagraphFont"/>
                  <w:rFonts w:eastAsia="Times New Roman"/>
                  <w:color w:val="auto"/>
                  <w:sz w:val="22"/>
                </w:rPr>
              </w:sdtEndPr>
              <w:sdtContent>
                <w:r w:rsidRPr="00451D92">
                  <w:rPr>
                    <w:rStyle w:val="PlaceholderText"/>
                    <w:rFonts w:cstheme="minorHAnsi"/>
                    <w:sz w:val="20"/>
                    <w:szCs w:val="20"/>
                  </w:rPr>
                  <w:t xml:space="preserve">Date – </w:t>
                </w:r>
                <w:r w:rsidRPr="00451D92">
                  <w:rPr>
                    <w:rStyle w:val="PlaceholderText"/>
                    <w:rFonts w:cstheme="minorHAnsi"/>
                    <w:color w:val="3333FF"/>
                    <w:sz w:val="20"/>
                    <w:szCs w:val="20"/>
                  </w:rPr>
                  <w:t>Date needs to be within 1 year of signing the environmental document. If project qualifies for the delegated DNR design concurrence use the date of the NHI public portal report.</w:t>
                </w:r>
              </w:sdtContent>
            </w:sdt>
          </w:p>
          <w:p w14:paraId="674B36AF" w14:textId="77777777" w:rsidR="007B1385" w:rsidRDefault="007B1385" w:rsidP="000272B2">
            <w:pPr>
              <w:spacing w:after="0" w:line="240" w:lineRule="auto"/>
              <w:rPr>
                <w:rFonts w:eastAsia="Times New Roman" w:cstheme="minorHAnsi"/>
                <w:sz w:val="20"/>
                <w:szCs w:val="20"/>
              </w:rPr>
            </w:pPr>
          </w:p>
          <w:p w14:paraId="2AB01ACE" w14:textId="137F093E" w:rsidR="007B1385" w:rsidRDefault="008115BC" w:rsidP="000272B2">
            <w:pPr>
              <w:spacing w:after="0" w:line="240" w:lineRule="auto"/>
            </w:pPr>
            <w:r w:rsidRPr="00451D92">
              <w:rPr>
                <w:rFonts w:eastAsia="Times New Roman" w:cstheme="minorHAnsi"/>
                <w:sz w:val="20"/>
                <w:szCs w:val="20"/>
              </w:rPr>
              <w:t xml:space="preserve">Are state threatened, endangered, </w:t>
            </w:r>
            <w:r w:rsidR="003A500F">
              <w:rPr>
                <w:rFonts w:eastAsia="Times New Roman" w:cstheme="minorHAnsi"/>
                <w:sz w:val="20"/>
                <w:szCs w:val="20"/>
              </w:rPr>
              <w:t xml:space="preserve">or </w:t>
            </w:r>
            <w:r w:rsidRPr="00451D92">
              <w:rPr>
                <w:rFonts w:eastAsia="Times New Roman" w:cstheme="minorHAnsi"/>
                <w:sz w:val="20"/>
                <w:szCs w:val="20"/>
              </w:rPr>
              <w:t>special concern</w:t>
            </w:r>
            <w:r w:rsidR="003A500F">
              <w:rPr>
                <w:rFonts w:eastAsia="Times New Roman" w:cstheme="minorHAnsi"/>
                <w:sz w:val="20"/>
                <w:szCs w:val="20"/>
              </w:rPr>
              <w:t xml:space="preserve"> species</w:t>
            </w:r>
            <w:r w:rsidR="007B1385">
              <w:rPr>
                <w:rFonts w:eastAsia="Times New Roman" w:cstheme="minorHAnsi"/>
                <w:sz w:val="20"/>
                <w:szCs w:val="20"/>
              </w:rPr>
              <w:t xml:space="preserve"> or protected resource</w:t>
            </w:r>
            <w:r w:rsidR="00950D40">
              <w:rPr>
                <w:rFonts w:eastAsia="Times New Roman" w:cstheme="minorHAnsi"/>
                <w:sz w:val="20"/>
                <w:szCs w:val="20"/>
              </w:rPr>
              <w:t>s</w:t>
            </w:r>
            <w:r w:rsidRPr="00451D92">
              <w:rPr>
                <w:rFonts w:eastAsia="Times New Roman" w:cstheme="minorHAnsi"/>
                <w:sz w:val="20"/>
                <w:szCs w:val="20"/>
              </w:rPr>
              <w:t xml:space="preserve"> </w:t>
            </w:r>
            <w:r w:rsidR="004F51FE">
              <w:rPr>
                <w:rFonts w:eastAsia="Times New Roman" w:cstheme="minorHAnsi"/>
                <w:sz w:val="20"/>
                <w:szCs w:val="20"/>
              </w:rPr>
              <w:t>potentially present in the project area</w:t>
            </w:r>
            <w:r w:rsidRPr="00451D92">
              <w:rPr>
                <w:rFonts w:eastAsia="Times New Roman" w:cstheme="minorHAnsi"/>
                <w:sz w:val="20"/>
                <w:szCs w:val="20"/>
              </w:rPr>
              <w:t xml:space="preserve">? </w:t>
            </w:r>
            <w:sdt>
              <w:sdtPr>
                <w:rPr>
                  <w:rStyle w:val="Style1"/>
                </w:rPr>
                <w:id w:val="-1556386111"/>
                <w:placeholder>
                  <w:docPart w:val="A481010146774D69AAF066C5A8768455"/>
                </w:placeholder>
                <w:showingPlcHdr/>
                <w:comboBox>
                  <w:listItem w:displayText="No" w:value="No"/>
                  <w:listItem w:displayText="Yes. See attached NHI public portal report. " w:value="Yes. See attached NHI public portal report. "/>
                  <w:listItem w:displayText="Yes. See initial review letter for additional information. " w:value="Yes. See initial review letter for additional information. "/>
                </w:comboBox>
              </w:sdtPr>
              <w:sdtEndPr>
                <w:rPr>
                  <w:rStyle w:val="DefaultParagraphFont"/>
                  <w:color w:val="auto"/>
                  <w:sz w:val="22"/>
                </w:rPr>
              </w:sdtEndPr>
              <w:sdtContent>
                <w:r w:rsidRPr="00451D92">
                  <w:rPr>
                    <w:rStyle w:val="PlaceholderText"/>
                    <w:rFonts w:cstheme="minorHAnsi"/>
                    <w:sz w:val="20"/>
                    <w:szCs w:val="20"/>
                  </w:rPr>
                  <w:t>Sel</w:t>
                </w:r>
                <w:r w:rsidRPr="003A500F">
                  <w:rPr>
                    <w:rStyle w:val="PlaceholderText"/>
                    <w:rFonts w:cstheme="minorHAnsi"/>
                    <w:sz w:val="20"/>
                    <w:szCs w:val="20"/>
                  </w:rPr>
                  <w:t>e</w:t>
                </w:r>
                <w:r w:rsidRPr="00451D92">
                  <w:rPr>
                    <w:rStyle w:val="PlaceholderText"/>
                    <w:rFonts w:cstheme="minorHAnsi"/>
                    <w:sz w:val="20"/>
                    <w:szCs w:val="20"/>
                  </w:rPr>
                  <w:t>ct</w:t>
                </w:r>
                <w:r w:rsidR="003A500F">
                  <w:rPr>
                    <w:rStyle w:val="PlaceholderText"/>
                    <w:rFonts w:cstheme="minorHAnsi"/>
                    <w:sz w:val="20"/>
                    <w:szCs w:val="20"/>
                  </w:rPr>
                  <w:t xml:space="preserve"> – </w:t>
                </w:r>
                <w:r w:rsidR="003A500F" w:rsidRPr="003A500F">
                  <w:rPr>
                    <w:rStyle w:val="PlaceholderText"/>
                    <w:rFonts w:cstheme="minorHAnsi"/>
                    <w:color w:val="3333FF"/>
                    <w:sz w:val="20"/>
                    <w:szCs w:val="20"/>
                  </w:rPr>
                  <w:t xml:space="preserve">protected resource example: migratory bird concentration </w:t>
                </w:r>
                <w:r w:rsidR="003A500F" w:rsidRPr="003A500F">
                  <w:rPr>
                    <w:rFonts w:eastAsia="Times New Roman"/>
                    <w:color w:val="3333FF"/>
                    <w:sz w:val="20"/>
                    <w:szCs w:val="20"/>
                  </w:rPr>
                  <w:t>areas</w:t>
                </w:r>
                <w:r w:rsidR="003A500F" w:rsidRPr="003A500F">
                  <w:rPr>
                    <w:rStyle w:val="PlaceholderText"/>
                    <w:rFonts w:cstheme="minorHAnsi"/>
                    <w:color w:val="3333FF"/>
                    <w:sz w:val="20"/>
                    <w:szCs w:val="20"/>
                  </w:rPr>
                  <w:t xml:space="preserve"> </w:t>
                </w:r>
              </w:sdtContent>
            </w:sdt>
            <w:r w:rsidR="007B1385">
              <w:t xml:space="preserve"> </w:t>
            </w:r>
          </w:p>
          <w:p w14:paraId="669F8FB7" w14:textId="41010CDB" w:rsidR="008115BC" w:rsidRPr="00451D92" w:rsidRDefault="008115BC" w:rsidP="000272B2">
            <w:pPr>
              <w:spacing w:after="0" w:line="240" w:lineRule="auto"/>
              <w:rPr>
                <w:rFonts w:eastAsia="Times New Roman" w:cstheme="minorHAnsi"/>
                <w:sz w:val="20"/>
                <w:szCs w:val="20"/>
              </w:rPr>
            </w:pPr>
          </w:p>
          <w:p w14:paraId="12595B1E" w14:textId="05744810" w:rsidR="008115BC" w:rsidRDefault="003A500F" w:rsidP="000272B2">
            <w:pPr>
              <w:spacing w:after="0" w:line="240" w:lineRule="auto"/>
            </w:pPr>
            <w:r>
              <w:rPr>
                <w:rFonts w:eastAsia="Times New Roman" w:cstheme="minorHAnsi"/>
                <w:sz w:val="20"/>
                <w:szCs w:val="20"/>
              </w:rPr>
              <w:t>S</w:t>
            </w:r>
            <w:r w:rsidR="008115BC" w:rsidRPr="00451D92">
              <w:rPr>
                <w:rFonts w:eastAsia="Times New Roman" w:cstheme="minorHAnsi"/>
                <w:sz w:val="20"/>
                <w:szCs w:val="20"/>
              </w:rPr>
              <w:t>pecies</w:t>
            </w:r>
            <w:r>
              <w:rPr>
                <w:rFonts w:eastAsia="Times New Roman" w:cstheme="minorHAnsi"/>
                <w:sz w:val="20"/>
                <w:szCs w:val="20"/>
              </w:rPr>
              <w:t xml:space="preserve"> Presence</w:t>
            </w:r>
            <w:r w:rsidR="008115BC" w:rsidRPr="00451D92">
              <w:rPr>
                <w:rFonts w:eastAsia="Times New Roman" w:cstheme="minorHAnsi"/>
                <w:sz w:val="20"/>
                <w:szCs w:val="20"/>
              </w:rPr>
              <w:t xml:space="preserve"> </w:t>
            </w:r>
            <w:r>
              <w:rPr>
                <w:rFonts w:eastAsia="Times New Roman" w:cstheme="minorHAnsi"/>
                <w:sz w:val="20"/>
                <w:szCs w:val="20"/>
              </w:rPr>
              <w:t xml:space="preserve">Consideration: </w:t>
            </w:r>
            <w:sdt>
              <w:sdtPr>
                <w:rPr>
                  <w:rStyle w:val="Style1"/>
                </w:rPr>
                <w:id w:val="900561783"/>
                <w:placeholder>
                  <w:docPart w:val="FDCEC6CB07924D75B5158A1E780DA4C7"/>
                </w:placeholder>
                <w:showingPlcHdr/>
              </w:sdtPr>
              <w:sdtEndPr>
                <w:rPr>
                  <w:rStyle w:val="DefaultParagraphFont"/>
                  <w:rFonts w:eastAsia="Times New Roman"/>
                  <w:color w:val="auto"/>
                  <w:sz w:val="22"/>
                </w:rPr>
              </w:sdtEndPr>
              <w:sdtContent>
                <w:r>
                  <w:rPr>
                    <w:rStyle w:val="PlaceholderText"/>
                    <w:rFonts w:cstheme="minorHAnsi"/>
                    <w:sz w:val="20"/>
                    <w:szCs w:val="20"/>
                  </w:rPr>
                  <w:t xml:space="preserve">Describe – </w:t>
                </w:r>
                <w:r w:rsidRPr="00B77D7D">
                  <w:rPr>
                    <w:rStyle w:val="PlaceholderText"/>
                    <w:rFonts w:cstheme="minorHAnsi"/>
                    <w:color w:val="3333FF"/>
                    <w:sz w:val="20"/>
                    <w:szCs w:val="20"/>
                  </w:rPr>
                  <w:t xml:space="preserve">Consideration options for species presence may </w:t>
                </w:r>
                <w:r w:rsidR="00B77D7D" w:rsidRPr="00B77D7D">
                  <w:rPr>
                    <w:rStyle w:val="PlaceholderText"/>
                    <w:rFonts w:cstheme="minorHAnsi"/>
                    <w:color w:val="3333FF"/>
                    <w:sz w:val="20"/>
                    <w:szCs w:val="20"/>
                  </w:rPr>
                  <w:t>include</w:t>
                </w:r>
                <w:r w:rsidRPr="00B77D7D">
                  <w:rPr>
                    <w:rStyle w:val="PlaceholderText"/>
                    <w:rFonts w:cstheme="minorHAnsi"/>
                    <w:color w:val="3333FF"/>
                    <w:sz w:val="20"/>
                    <w:szCs w:val="20"/>
                  </w:rPr>
                  <w:t xml:space="preserve"> assuming presence, a </w:t>
                </w:r>
                <w:r w:rsidR="00B77D7D">
                  <w:rPr>
                    <w:rStyle w:val="PlaceholderText"/>
                    <w:rFonts w:cstheme="minorHAnsi"/>
                    <w:color w:val="3333FF"/>
                    <w:sz w:val="20"/>
                    <w:szCs w:val="20"/>
                  </w:rPr>
                  <w:t xml:space="preserve">species </w:t>
                </w:r>
                <w:r w:rsidRPr="00B77D7D">
                  <w:rPr>
                    <w:rStyle w:val="PlaceholderText"/>
                    <w:rFonts w:cstheme="minorHAnsi"/>
                    <w:color w:val="3333FF"/>
                    <w:sz w:val="20"/>
                    <w:szCs w:val="20"/>
                  </w:rPr>
                  <w:t>survey, or suitable habitat</w:t>
                </w:r>
                <w:r w:rsidR="00B77D7D">
                  <w:rPr>
                    <w:rStyle w:val="PlaceholderText"/>
                    <w:rFonts w:cstheme="minorHAnsi"/>
                    <w:color w:val="3333FF"/>
                    <w:sz w:val="20"/>
                    <w:szCs w:val="20"/>
                  </w:rPr>
                  <w:t xml:space="preserve"> review</w:t>
                </w:r>
                <w:r w:rsidR="00B77D7D" w:rsidRPr="00B77D7D">
                  <w:rPr>
                    <w:rStyle w:val="PlaceholderText"/>
                    <w:rFonts w:cstheme="minorHAnsi"/>
                    <w:color w:val="3333FF"/>
                    <w:sz w:val="20"/>
                    <w:szCs w:val="20"/>
                  </w:rPr>
                  <w:t xml:space="preserve">. </w:t>
                </w:r>
                <w:r w:rsidR="00B77D7D">
                  <w:rPr>
                    <w:rStyle w:val="PlaceholderText"/>
                    <w:rFonts w:cstheme="minorHAnsi"/>
                    <w:color w:val="3333FF"/>
                    <w:sz w:val="20"/>
                    <w:szCs w:val="20"/>
                  </w:rPr>
                  <w:t>Indicate the results of species surveys and habitat reviews.</w:t>
                </w:r>
              </w:sdtContent>
            </w:sdt>
            <w:r w:rsidR="008115BC" w:rsidRPr="00451D92">
              <w:rPr>
                <w:rFonts w:eastAsia="Times New Roman" w:cstheme="minorHAnsi"/>
                <w:sz w:val="20"/>
                <w:szCs w:val="20"/>
              </w:rPr>
              <w:t xml:space="preserve"> </w:t>
            </w:r>
            <w:r w:rsidR="00C72FE0">
              <w:rPr>
                <w:rStyle w:val="Style1"/>
              </w:rPr>
              <w:t xml:space="preserve"> </w:t>
            </w:r>
          </w:p>
          <w:p w14:paraId="7F2D2FE1" w14:textId="3132B4B7" w:rsidR="007B1385" w:rsidRDefault="007B1385" w:rsidP="000272B2">
            <w:pPr>
              <w:spacing w:after="0" w:line="240" w:lineRule="auto"/>
            </w:pPr>
          </w:p>
          <w:p w14:paraId="0300B21C" w14:textId="046C86EB" w:rsidR="008115BC" w:rsidRDefault="004F51FE" w:rsidP="000272B2">
            <w:pPr>
              <w:spacing w:after="0" w:line="240" w:lineRule="auto"/>
            </w:pPr>
            <w:r>
              <w:rPr>
                <w:rFonts w:eastAsia="Times New Roman" w:cstheme="minorHAnsi"/>
                <w:sz w:val="20"/>
                <w:szCs w:val="20"/>
              </w:rPr>
              <w:t>Mitigation and</w:t>
            </w:r>
            <w:r w:rsidR="008115BC" w:rsidRPr="00451D92">
              <w:rPr>
                <w:rFonts w:eastAsia="Times New Roman" w:cstheme="minorHAnsi"/>
                <w:sz w:val="20"/>
                <w:szCs w:val="20"/>
              </w:rPr>
              <w:t xml:space="preserve"> </w:t>
            </w:r>
            <w:r w:rsidR="00B77D7D">
              <w:rPr>
                <w:rFonts w:eastAsia="Times New Roman" w:cstheme="minorHAnsi"/>
                <w:sz w:val="20"/>
                <w:szCs w:val="20"/>
              </w:rPr>
              <w:t>T</w:t>
            </w:r>
            <w:r w:rsidR="008115BC" w:rsidRPr="00451D92">
              <w:rPr>
                <w:rFonts w:eastAsia="Times New Roman" w:cstheme="minorHAnsi"/>
                <w:sz w:val="20"/>
                <w:szCs w:val="20"/>
              </w:rPr>
              <w:t xml:space="preserve">ake </w:t>
            </w:r>
            <w:r w:rsidR="00B77D7D">
              <w:rPr>
                <w:rFonts w:eastAsia="Times New Roman" w:cstheme="minorHAnsi"/>
                <w:sz w:val="20"/>
                <w:szCs w:val="20"/>
              </w:rPr>
              <w:t>A</w:t>
            </w:r>
            <w:r w:rsidR="008115BC" w:rsidRPr="00451D92">
              <w:rPr>
                <w:rFonts w:eastAsia="Times New Roman" w:cstheme="minorHAnsi"/>
                <w:sz w:val="20"/>
                <w:szCs w:val="20"/>
              </w:rPr>
              <w:t>uthorization</w:t>
            </w:r>
            <w:r w:rsidR="00B77D7D">
              <w:rPr>
                <w:rFonts w:eastAsia="Times New Roman" w:cstheme="minorHAnsi"/>
                <w:sz w:val="20"/>
                <w:szCs w:val="20"/>
              </w:rPr>
              <w:t>:</w:t>
            </w:r>
            <w:r w:rsidR="008115BC" w:rsidRPr="00451D92">
              <w:rPr>
                <w:rFonts w:eastAsia="Times New Roman" w:cstheme="minorHAnsi"/>
                <w:sz w:val="20"/>
                <w:szCs w:val="20"/>
              </w:rPr>
              <w:t xml:space="preserve"> </w:t>
            </w:r>
            <w:sdt>
              <w:sdtPr>
                <w:rPr>
                  <w:rStyle w:val="Style1"/>
                </w:rPr>
                <w:id w:val="1549253849"/>
                <w:placeholder>
                  <w:docPart w:val="BEF8AE81B1444129A19C5256C6EE8C33"/>
                </w:placeholder>
                <w:showingPlcHdr/>
              </w:sdtPr>
              <w:sdtEndPr>
                <w:rPr>
                  <w:rStyle w:val="DefaultParagraphFont"/>
                  <w:color w:val="auto"/>
                  <w:sz w:val="22"/>
                </w:rPr>
              </w:sdtEndPr>
              <w:sdtContent>
                <w:r w:rsidR="00B77D7D">
                  <w:rPr>
                    <w:rStyle w:val="PlaceholderText"/>
                    <w:rFonts w:cstheme="minorHAnsi"/>
                    <w:sz w:val="20"/>
                    <w:szCs w:val="20"/>
                  </w:rPr>
                  <w:t xml:space="preserve">Describe – </w:t>
                </w:r>
                <w:r w:rsidR="00B77D7D" w:rsidRPr="00B77D7D">
                  <w:rPr>
                    <w:rFonts w:eastAsia="Times New Roman"/>
                    <w:color w:val="3333FF"/>
                    <w:sz w:val="20"/>
                    <w:szCs w:val="20"/>
                  </w:rPr>
                  <w:t xml:space="preserve">Mitigation includes </w:t>
                </w:r>
                <w:r w:rsidR="00B77D7D" w:rsidRPr="00B77D7D">
                  <w:rPr>
                    <w:rFonts w:eastAsia="Times New Roman"/>
                    <w:color w:val="3333FF"/>
                    <w:sz w:val="20"/>
                    <w:szCs w:val="20"/>
                    <w:u w:val="single"/>
                  </w:rPr>
                  <w:t>avoidance, minimization, and compensatory mitigation</w:t>
                </w:r>
                <w:r w:rsidR="00B77D7D" w:rsidRPr="00B77D7D">
                  <w:rPr>
                    <w:rFonts w:eastAsia="Times New Roman"/>
                    <w:color w:val="3333FF"/>
                    <w:sz w:val="20"/>
                    <w:szCs w:val="20"/>
                  </w:rPr>
                  <w:t xml:space="preserve">. </w:t>
                </w:r>
                <w:r w:rsidR="00B77D7D">
                  <w:rPr>
                    <w:rFonts w:eastAsia="Times New Roman"/>
                    <w:color w:val="3333FF"/>
                    <w:sz w:val="20"/>
                    <w:szCs w:val="20"/>
                  </w:rPr>
                  <w:t>D</w:t>
                </w:r>
                <w:r w:rsidR="008115BC" w:rsidRPr="00451D92">
                  <w:rPr>
                    <w:rFonts w:eastAsia="Times New Roman" w:cstheme="minorHAnsi"/>
                    <w:color w:val="3333FF"/>
                    <w:sz w:val="20"/>
                    <w:szCs w:val="20"/>
                  </w:rPr>
                  <w:t xml:space="preserve">escribe any avoidance, minimization, and compensatory measures. </w:t>
                </w:r>
                <w:r w:rsidR="008115BC" w:rsidRPr="00B77D7D">
                  <w:rPr>
                    <w:rFonts w:eastAsia="Times New Roman" w:cstheme="minorHAnsi"/>
                    <w:b/>
                    <w:bCs/>
                    <w:color w:val="3333FF"/>
                    <w:sz w:val="20"/>
                    <w:szCs w:val="20"/>
                  </w:rPr>
                  <w:t>Reference environmental commitments page for detailed commitments</w:t>
                </w:r>
                <w:r w:rsidR="008115BC" w:rsidRPr="003A500F">
                  <w:rPr>
                    <w:rFonts w:eastAsia="Times New Roman" w:cstheme="minorHAnsi"/>
                    <w:color w:val="3333FF"/>
                    <w:sz w:val="20"/>
                    <w:szCs w:val="20"/>
                  </w:rPr>
                  <w:t>. If state incidental take authorization (ITA) is necessary, indicate if an individual ITA was or will be</w:t>
                </w:r>
                <w:r w:rsidR="008115BC" w:rsidRPr="00451D92">
                  <w:rPr>
                    <w:rFonts w:eastAsia="Times New Roman" w:cstheme="minorHAnsi"/>
                    <w:color w:val="3333FF"/>
                    <w:sz w:val="20"/>
                    <w:szCs w:val="20"/>
                  </w:rPr>
                  <w:t xml:space="preserve"> obtained or if a broad incidental take authorization (BITA) will be used. State the specific BITA to be used (e.g. cave bats, wood turtle, no/low impact activities)</w:t>
                </w:r>
              </w:sdtContent>
            </w:sdt>
          </w:p>
          <w:p w14:paraId="405B27C2" w14:textId="77777777" w:rsidR="004F51FE" w:rsidRDefault="004F51FE" w:rsidP="000272B2">
            <w:pPr>
              <w:spacing w:after="0" w:line="240" w:lineRule="auto"/>
            </w:pPr>
          </w:p>
          <w:p w14:paraId="29788DCD" w14:textId="3824AC0C" w:rsidR="00C72FE0" w:rsidRPr="004F51FE" w:rsidRDefault="00B77D7D" w:rsidP="000272B2">
            <w:pPr>
              <w:spacing w:after="0" w:line="240" w:lineRule="auto"/>
              <w:rPr>
                <w:rFonts w:eastAsia="Times New Roman" w:cstheme="minorHAnsi"/>
                <w:sz w:val="20"/>
                <w:szCs w:val="20"/>
              </w:rPr>
            </w:pPr>
            <w:r>
              <w:rPr>
                <w:rFonts w:eastAsia="Calibri" w:cstheme="minorHAnsi"/>
                <w:sz w:val="20"/>
                <w:szCs w:val="20"/>
              </w:rPr>
              <w:t>A</w:t>
            </w:r>
            <w:r w:rsidRPr="00D943FC">
              <w:rPr>
                <w:rFonts w:eastAsia="Calibri" w:cstheme="minorHAnsi"/>
                <w:sz w:val="20"/>
                <w:szCs w:val="20"/>
              </w:rPr>
              <w:t xml:space="preserve">re </w:t>
            </w:r>
            <w:r w:rsidRPr="00B77D7D">
              <w:rPr>
                <w:rFonts w:eastAsia="Times New Roman" w:cstheme="minorHAnsi"/>
                <w:sz w:val="20"/>
                <w:szCs w:val="20"/>
              </w:rPr>
              <w:t>commitments</w:t>
            </w:r>
            <w:r>
              <w:rPr>
                <w:rFonts w:eastAsia="Calibri" w:cstheme="minorHAnsi"/>
                <w:sz w:val="20"/>
                <w:szCs w:val="20"/>
              </w:rPr>
              <w:t xml:space="preserve"> </w:t>
            </w:r>
            <w:r w:rsidRPr="00D943FC">
              <w:rPr>
                <w:rFonts w:eastAsia="Calibri" w:cstheme="minorHAnsi"/>
                <w:sz w:val="20"/>
                <w:szCs w:val="20"/>
              </w:rPr>
              <w:t>included in the project?</w:t>
            </w:r>
            <w:r>
              <w:rPr>
                <w:rFonts w:eastAsia="Times New Roman" w:cstheme="minorHAnsi"/>
                <w:sz w:val="20"/>
                <w:szCs w:val="20"/>
              </w:rPr>
              <w:t xml:space="preserve"> </w:t>
            </w:r>
            <w:sdt>
              <w:sdtPr>
                <w:rPr>
                  <w:rFonts w:cstheme="minorHAnsi"/>
                  <w:sz w:val="20"/>
                  <w:szCs w:val="20"/>
                </w:rPr>
                <w:id w:val="121891719"/>
                <w:placeholder>
                  <w:docPart w:val="C42324E08F5040819FFA3E2CB45F894A"/>
                </w:placeholder>
                <w:showingPlcHdr/>
                <w:comboBox>
                  <w:listItem w:displayText="No" w:value="No"/>
                  <w:listItem w:displayText="Yes - see environmental commitments" w:value="Yes - see environmental commitments"/>
                </w:comboBox>
              </w:sdtPr>
              <w:sdtContent>
                <w:r w:rsidRPr="0033227B">
                  <w:rPr>
                    <w:rStyle w:val="PlaceholderText"/>
                    <w:sz w:val="20"/>
                    <w:szCs w:val="20"/>
                  </w:rPr>
                  <w:t>Select</w:t>
                </w:r>
              </w:sdtContent>
            </w:sdt>
            <w:r w:rsidR="00C72FE0" w:rsidRPr="004F51FE">
              <w:rPr>
                <w:rFonts w:eastAsia="Times New Roman" w:cstheme="minorHAnsi"/>
                <w:sz w:val="20"/>
                <w:szCs w:val="20"/>
              </w:rPr>
              <w:t xml:space="preserve"> </w:t>
            </w:r>
          </w:p>
        </w:tc>
      </w:tr>
      <w:tr w:rsidR="00F04C60" w:rsidRPr="00507DCA" w14:paraId="4ED120C7" w14:textId="77777777" w:rsidTr="00CC0137">
        <w:trPr>
          <w:cantSplit/>
          <w:trHeight w:val="1134"/>
        </w:trPr>
        <w:tc>
          <w:tcPr>
            <w:tcW w:w="1620" w:type="dxa"/>
            <w:shd w:val="clear" w:color="auto" w:fill="auto"/>
            <w:vAlign w:val="center"/>
          </w:tcPr>
          <w:p w14:paraId="7C310FF7" w14:textId="28128DEA" w:rsidR="00F04C60" w:rsidRPr="56FC0BF1" w:rsidRDefault="00F04C60" w:rsidP="00CC0137">
            <w:pPr>
              <w:spacing w:before="20" w:after="20" w:line="240" w:lineRule="auto"/>
              <w:jc w:val="center"/>
              <w:rPr>
                <w:b/>
                <w:bCs/>
              </w:rPr>
            </w:pPr>
            <w:r>
              <w:rPr>
                <w:b/>
                <w:bCs/>
              </w:rPr>
              <w:lastRenderedPageBreak/>
              <w:t xml:space="preserve">Federal </w:t>
            </w:r>
            <w:r w:rsidR="007B1385" w:rsidRPr="56FC0BF1">
              <w:rPr>
                <w:b/>
                <w:bCs/>
              </w:rPr>
              <w:t>Threatened</w:t>
            </w:r>
            <w:r w:rsidR="007B1385">
              <w:rPr>
                <w:b/>
                <w:bCs/>
              </w:rPr>
              <w:t xml:space="preserve">, </w:t>
            </w:r>
            <w:r w:rsidR="007B1385" w:rsidRPr="56FC0BF1">
              <w:rPr>
                <w:b/>
                <w:bCs/>
              </w:rPr>
              <w:t>Endangered</w:t>
            </w:r>
            <w:r w:rsidR="007B1385">
              <w:rPr>
                <w:b/>
                <w:bCs/>
              </w:rPr>
              <w:t>, and Protected Resource</w:t>
            </w:r>
          </w:p>
        </w:tc>
        <w:sdt>
          <w:sdtPr>
            <w:rPr>
              <w:rFonts w:cstheme="minorHAnsi"/>
              <w:sz w:val="18"/>
              <w:szCs w:val="18"/>
            </w:rPr>
            <w:id w:val="-2134936203"/>
            <w:placeholder>
              <w:docPart w:val="A0307D12E40441B98FB0E0CCEE74B48C"/>
            </w:placeholder>
            <w:showingPlcHdr/>
          </w:sdtPr>
          <w:sdtContent>
            <w:tc>
              <w:tcPr>
                <w:tcW w:w="543" w:type="dxa"/>
                <w:vAlign w:val="center"/>
              </w:tcPr>
              <w:p w14:paraId="013E8253" w14:textId="510555E0" w:rsidR="00F04C60" w:rsidRDefault="00F04C60" w:rsidP="000272B2">
                <w:pPr>
                  <w:spacing w:after="0" w:line="240" w:lineRule="auto"/>
                  <w:contextualSpacing/>
                  <w:jc w:val="center"/>
                  <w:rPr>
                    <w:rFonts w:cstheme="minorHAnsi"/>
                    <w:sz w:val="18"/>
                    <w:szCs w:val="18"/>
                  </w:rPr>
                </w:pPr>
                <w:r w:rsidRPr="007B29D9">
                  <w:rPr>
                    <w:rStyle w:val="PlaceholderText"/>
                    <w:sz w:val="18"/>
                    <w:szCs w:val="18"/>
                  </w:rPr>
                  <w:t># or N/A</w:t>
                </w:r>
              </w:p>
            </w:tc>
          </w:sdtContent>
        </w:sdt>
        <w:tc>
          <w:tcPr>
            <w:tcW w:w="8547" w:type="dxa"/>
            <w:shd w:val="clear" w:color="auto" w:fill="auto"/>
            <w:vAlign w:val="center"/>
          </w:tcPr>
          <w:tbl>
            <w:tblPr>
              <w:tblStyle w:val="TableGrid"/>
              <w:tblW w:w="8155" w:type="dxa"/>
              <w:tblLayout w:type="fixed"/>
              <w:tblLook w:val="06A0" w:firstRow="1" w:lastRow="0" w:firstColumn="1" w:lastColumn="0" w:noHBand="1" w:noVBand="1"/>
            </w:tblPr>
            <w:tblGrid>
              <w:gridCol w:w="1759"/>
              <w:gridCol w:w="1624"/>
              <w:gridCol w:w="1620"/>
              <w:gridCol w:w="3152"/>
            </w:tblGrid>
            <w:tr w:rsidR="00F04C60" w:rsidRPr="00C348A4" w14:paraId="6A772969" w14:textId="77777777" w:rsidTr="00536F86">
              <w:trPr>
                <w:trHeight w:val="300"/>
              </w:trPr>
              <w:tc>
                <w:tcPr>
                  <w:tcW w:w="8155" w:type="dxa"/>
                  <w:gridSpan w:val="4"/>
                  <w:vAlign w:val="center"/>
                </w:tcPr>
                <w:p w14:paraId="4CEE3BC1" w14:textId="1F3F979D" w:rsidR="00F04C60" w:rsidRPr="00C348A4" w:rsidRDefault="00F04C60" w:rsidP="000272B2">
                  <w:pPr>
                    <w:contextualSpacing/>
                    <w:rPr>
                      <w:rStyle w:val="PlaceholderText"/>
                      <w:rFonts w:cstheme="minorHAnsi"/>
                      <w:b/>
                      <w:bCs/>
                      <w:color w:val="auto"/>
                      <w:sz w:val="20"/>
                      <w:szCs w:val="20"/>
                    </w:rPr>
                  </w:pPr>
                  <w:r w:rsidRPr="00C348A4">
                    <w:rPr>
                      <w:rFonts w:cstheme="minorHAnsi"/>
                      <w:sz w:val="20"/>
                      <w:szCs w:val="20"/>
                    </w:rPr>
                    <w:t xml:space="preserve">List all species and critical habitats from USFWS IPAC official species list.  </w:t>
                  </w:r>
                </w:p>
              </w:tc>
            </w:tr>
            <w:tr w:rsidR="00F04C60" w:rsidRPr="00C348A4" w14:paraId="4B355532" w14:textId="77777777" w:rsidTr="00395344">
              <w:trPr>
                <w:trHeight w:val="300"/>
              </w:trPr>
              <w:tc>
                <w:tcPr>
                  <w:tcW w:w="1759" w:type="dxa"/>
                  <w:vAlign w:val="center"/>
                </w:tcPr>
                <w:p w14:paraId="787C9A3A" w14:textId="3DED8679" w:rsidR="00F04C60" w:rsidRPr="00C348A4" w:rsidRDefault="00F04C60" w:rsidP="000272B2">
                  <w:pPr>
                    <w:contextualSpacing/>
                    <w:jc w:val="center"/>
                    <w:rPr>
                      <w:rStyle w:val="PlaceholderText"/>
                      <w:rFonts w:cstheme="minorHAnsi"/>
                      <w:b/>
                      <w:bCs/>
                      <w:color w:val="auto"/>
                      <w:sz w:val="20"/>
                      <w:szCs w:val="20"/>
                    </w:rPr>
                  </w:pPr>
                  <w:r w:rsidRPr="00C348A4">
                    <w:rPr>
                      <w:rStyle w:val="PlaceholderText"/>
                      <w:rFonts w:cstheme="minorHAnsi"/>
                      <w:b/>
                      <w:bCs/>
                      <w:color w:val="auto"/>
                      <w:sz w:val="20"/>
                      <w:szCs w:val="20"/>
                    </w:rPr>
                    <w:t>Common Name or Critical Habitat</w:t>
                  </w:r>
                  <w:r w:rsidR="00BE39CB" w:rsidRPr="00BE39CB">
                    <w:rPr>
                      <w:rStyle w:val="PlaceholderText"/>
                      <w:rFonts w:cstheme="minorHAnsi"/>
                      <w:color w:val="auto"/>
                      <w:sz w:val="20"/>
                      <w:szCs w:val="20"/>
                    </w:rPr>
                    <w:t>*</w:t>
                  </w:r>
                </w:p>
              </w:tc>
              <w:tc>
                <w:tcPr>
                  <w:tcW w:w="1624" w:type="dxa"/>
                  <w:vAlign w:val="center"/>
                </w:tcPr>
                <w:p w14:paraId="5F35914A" w14:textId="77777777" w:rsidR="00F04C60" w:rsidRPr="00C348A4" w:rsidRDefault="00F04C60" w:rsidP="000272B2">
                  <w:pPr>
                    <w:contextualSpacing/>
                    <w:jc w:val="center"/>
                    <w:rPr>
                      <w:rStyle w:val="PlaceholderText"/>
                      <w:rFonts w:cstheme="minorHAnsi"/>
                      <w:b/>
                      <w:bCs/>
                      <w:color w:val="auto"/>
                      <w:sz w:val="20"/>
                      <w:szCs w:val="20"/>
                    </w:rPr>
                  </w:pPr>
                  <w:r w:rsidRPr="00C348A4">
                    <w:rPr>
                      <w:rStyle w:val="PlaceholderText"/>
                      <w:rFonts w:cstheme="minorHAnsi"/>
                      <w:b/>
                      <w:bCs/>
                      <w:color w:val="auto"/>
                      <w:sz w:val="20"/>
                      <w:szCs w:val="20"/>
                    </w:rPr>
                    <w:t>Federal Status</w:t>
                  </w:r>
                </w:p>
              </w:tc>
              <w:tc>
                <w:tcPr>
                  <w:tcW w:w="1620" w:type="dxa"/>
                  <w:vAlign w:val="center"/>
                </w:tcPr>
                <w:p w14:paraId="2513A537" w14:textId="77777777" w:rsidR="00F04C60" w:rsidRPr="00C348A4" w:rsidRDefault="00F04C60" w:rsidP="000272B2">
                  <w:pPr>
                    <w:contextualSpacing/>
                    <w:jc w:val="center"/>
                    <w:rPr>
                      <w:rStyle w:val="PlaceholderText"/>
                      <w:rFonts w:cstheme="minorHAnsi"/>
                      <w:b/>
                      <w:bCs/>
                      <w:color w:val="auto"/>
                      <w:sz w:val="20"/>
                      <w:szCs w:val="20"/>
                    </w:rPr>
                  </w:pPr>
                  <w:r w:rsidRPr="00C348A4">
                    <w:rPr>
                      <w:rStyle w:val="PlaceholderText"/>
                      <w:rFonts w:cstheme="minorHAnsi"/>
                      <w:b/>
                      <w:bCs/>
                      <w:color w:val="auto"/>
                      <w:sz w:val="20"/>
                      <w:szCs w:val="20"/>
                    </w:rPr>
                    <w:t>Effect Determination</w:t>
                  </w:r>
                </w:p>
              </w:tc>
              <w:tc>
                <w:tcPr>
                  <w:tcW w:w="3152" w:type="dxa"/>
                  <w:vAlign w:val="center"/>
                </w:tcPr>
                <w:p w14:paraId="7DB606F1" w14:textId="77777777" w:rsidR="00F04C60" w:rsidRPr="00C348A4" w:rsidRDefault="00F04C60" w:rsidP="000272B2">
                  <w:pPr>
                    <w:contextualSpacing/>
                    <w:jc w:val="center"/>
                    <w:rPr>
                      <w:rStyle w:val="PlaceholderText"/>
                      <w:rFonts w:cstheme="minorHAnsi"/>
                      <w:b/>
                      <w:bCs/>
                      <w:color w:val="auto"/>
                      <w:sz w:val="20"/>
                      <w:szCs w:val="20"/>
                    </w:rPr>
                  </w:pPr>
                  <w:r w:rsidRPr="00C348A4">
                    <w:rPr>
                      <w:rStyle w:val="PlaceholderText"/>
                      <w:rFonts w:cstheme="minorHAnsi"/>
                      <w:b/>
                      <w:bCs/>
                      <w:color w:val="auto"/>
                      <w:sz w:val="20"/>
                      <w:szCs w:val="20"/>
                    </w:rPr>
                    <w:t>Justification</w:t>
                  </w:r>
                </w:p>
              </w:tc>
            </w:tr>
            <w:tr w:rsidR="00F04C60" w:rsidRPr="00C348A4" w14:paraId="48789869" w14:textId="77777777" w:rsidTr="00395344">
              <w:trPr>
                <w:trHeight w:val="300"/>
              </w:trPr>
              <w:tc>
                <w:tcPr>
                  <w:tcW w:w="1759" w:type="dxa"/>
                </w:tcPr>
                <w:p w14:paraId="58122C90" w14:textId="77777777" w:rsidR="00F04C60" w:rsidRPr="008773FB" w:rsidRDefault="00F04C60" w:rsidP="000272B2">
                  <w:pPr>
                    <w:contextualSpacing/>
                    <w:rPr>
                      <w:rStyle w:val="PlaceholderText"/>
                      <w:rFonts w:cstheme="minorHAnsi"/>
                      <w:color w:val="auto"/>
                      <w:sz w:val="20"/>
                      <w:szCs w:val="20"/>
                    </w:rPr>
                  </w:pPr>
                </w:p>
              </w:tc>
              <w:tc>
                <w:tcPr>
                  <w:tcW w:w="1624" w:type="dxa"/>
                </w:tcPr>
                <w:p w14:paraId="4C448281" w14:textId="77777777" w:rsidR="00F04C60" w:rsidRPr="008773FB" w:rsidRDefault="00F04C60" w:rsidP="000272B2">
                  <w:pPr>
                    <w:contextualSpacing/>
                    <w:rPr>
                      <w:rStyle w:val="PlaceholderText"/>
                      <w:rFonts w:cstheme="minorHAnsi"/>
                      <w:color w:val="auto"/>
                      <w:sz w:val="20"/>
                      <w:szCs w:val="20"/>
                    </w:rPr>
                  </w:pPr>
                </w:p>
              </w:tc>
              <w:tc>
                <w:tcPr>
                  <w:tcW w:w="1620" w:type="dxa"/>
                </w:tcPr>
                <w:p w14:paraId="7B4F61CE" w14:textId="1C20B644" w:rsidR="00F04C60" w:rsidRPr="008773FB" w:rsidRDefault="00F04C60" w:rsidP="000272B2">
                  <w:pPr>
                    <w:contextualSpacing/>
                    <w:rPr>
                      <w:rStyle w:val="PlaceholderText"/>
                      <w:rFonts w:cstheme="minorHAnsi"/>
                      <w:color w:val="auto"/>
                      <w:sz w:val="20"/>
                      <w:szCs w:val="20"/>
                    </w:rPr>
                  </w:pPr>
                </w:p>
              </w:tc>
              <w:tc>
                <w:tcPr>
                  <w:tcW w:w="3152" w:type="dxa"/>
                </w:tcPr>
                <w:p w14:paraId="2F681EF6" w14:textId="77777777" w:rsidR="00F04C60" w:rsidRPr="008773FB" w:rsidRDefault="00F04C60" w:rsidP="000272B2">
                  <w:pPr>
                    <w:contextualSpacing/>
                    <w:rPr>
                      <w:rStyle w:val="PlaceholderText"/>
                      <w:rFonts w:cstheme="minorHAnsi"/>
                      <w:color w:val="auto"/>
                      <w:sz w:val="20"/>
                      <w:szCs w:val="20"/>
                    </w:rPr>
                  </w:pPr>
                </w:p>
              </w:tc>
            </w:tr>
            <w:tr w:rsidR="00F04C60" w:rsidRPr="00C348A4" w14:paraId="3DEDB10F" w14:textId="77777777" w:rsidTr="00395344">
              <w:trPr>
                <w:trHeight w:val="300"/>
              </w:trPr>
              <w:tc>
                <w:tcPr>
                  <w:tcW w:w="1759" w:type="dxa"/>
                </w:tcPr>
                <w:p w14:paraId="557BD434" w14:textId="77777777" w:rsidR="00F04C60" w:rsidRPr="008773FB" w:rsidRDefault="00F04C60" w:rsidP="000272B2">
                  <w:pPr>
                    <w:contextualSpacing/>
                    <w:rPr>
                      <w:rStyle w:val="PlaceholderText"/>
                      <w:rFonts w:cstheme="minorHAnsi"/>
                      <w:color w:val="auto"/>
                      <w:sz w:val="20"/>
                      <w:szCs w:val="20"/>
                    </w:rPr>
                  </w:pPr>
                </w:p>
              </w:tc>
              <w:tc>
                <w:tcPr>
                  <w:tcW w:w="1624" w:type="dxa"/>
                </w:tcPr>
                <w:p w14:paraId="0A88A37D" w14:textId="77777777" w:rsidR="00F04C60" w:rsidRPr="008773FB" w:rsidRDefault="00F04C60" w:rsidP="000272B2">
                  <w:pPr>
                    <w:contextualSpacing/>
                    <w:rPr>
                      <w:rStyle w:val="PlaceholderText"/>
                      <w:rFonts w:cstheme="minorHAnsi"/>
                      <w:color w:val="auto"/>
                      <w:sz w:val="20"/>
                      <w:szCs w:val="20"/>
                    </w:rPr>
                  </w:pPr>
                </w:p>
              </w:tc>
              <w:tc>
                <w:tcPr>
                  <w:tcW w:w="1620" w:type="dxa"/>
                </w:tcPr>
                <w:p w14:paraId="36F4A8A9" w14:textId="77777777" w:rsidR="00F04C60" w:rsidRPr="008773FB" w:rsidRDefault="00F04C60" w:rsidP="000272B2">
                  <w:pPr>
                    <w:contextualSpacing/>
                    <w:rPr>
                      <w:rStyle w:val="PlaceholderText"/>
                      <w:rFonts w:cstheme="minorHAnsi"/>
                      <w:color w:val="auto"/>
                      <w:sz w:val="20"/>
                      <w:szCs w:val="20"/>
                    </w:rPr>
                  </w:pPr>
                </w:p>
              </w:tc>
              <w:tc>
                <w:tcPr>
                  <w:tcW w:w="3152" w:type="dxa"/>
                </w:tcPr>
                <w:p w14:paraId="62F7225A" w14:textId="77777777" w:rsidR="00F04C60" w:rsidRPr="008773FB" w:rsidRDefault="00F04C60" w:rsidP="000272B2">
                  <w:pPr>
                    <w:contextualSpacing/>
                    <w:rPr>
                      <w:rStyle w:val="PlaceholderText"/>
                      <w:rFonts w:cstheme="minorHAnsi"/>
                      <w:color w:val="auto"/>
                      <w:sz w:val="20"/>
                      <w:szCs w:val="20"/>
                    </w:rPr>
                  </w:pPr>
                </w:p>
              </w:tc>
            </w:tr>
            <w:tr w:rsidR="00F04C60" w:rsidRPr="00C348A4" w14:paraId="00F6D430" w14:textId="77777777" w:rsidTr="00395344">
              <w:trPr>
                <w:trHeight w:val="300"/>
              </w:trPr>
              <w:tc>
                <w:tcPr>
                  <w:tcW w:w="1759" w:type="dxa"/>
                </w:tcPr>
                <w:p w14:paraId="62AE6889" w14:textId="77777777" w:rsidR="00F04C60" w:rsidRPr="008773FB" w:rsidRDefault="00F04C60" w:rsidP="000272B2">
                  <w:pPr>
                    <w:contextualSpacing/>
                    <w:rPr>
                      <w:rStyle w:val="PlaceholderText"/>
                      <w:rFonts w:cstheme="minorHAnsi"/>
                      <w:b/>
                      <w:bCs/>
                      <w:color w:val="auto"/>
                      <w:sz w:val="20"/>
                      <w:szCs w:val="20"/>
                    </w:rPr>
                  </w:pPr>
                </w:p>
              </w:tc>
              <w:tc>
                <w:tcPr>
                  <w:tcW w:w="1624" w:type="dxa"/>
                </w:tcPr>
                <w:p w14:paraId="57ED32AC" w14:textId="77777777" w:rsidR="00F04C60" w:rsidRPr="008773FB" w:rsidRDefault="00F04C60" w:rsidP="000272B2">
                  <w:pPr>
                    <w:contextualSpacing/>
                    <w:rPr>
                      <w:rStyle w:val="PlaceholderText"/>
                      <w:rFonts w:cstheme="minorHAnsi"/>
                      <w:color w:val="auto"/>
                      <w:sz w:val="20"/>
                      <w:szCs w:val="20"/>
                    </w:rPr>
                  </w:pPr>
                </w:p>
              </w:tc>
              <w:tc>
                <w:tcPr>
                  <w:tcW w:w="1620" w:type="dxa"/>
                </w:tcPr>
                <w:p w14:paraId="41BDE7B2" w14:textId="77777777" w:rsidR="00F04C60" w:rsidRPr="008773FB" w:rsidRDefault="00F04C60" w:rsidP="000272B2">
                  <w:pPr>
                    <w:contextualSpacing/>
                    <w:rPr>
                      <w:rStyle w:val="PlaceholderText"/>
                      <w:rFonts w:cstheme="minorHAnsi"/>
                      <w:color w:val="auto"/>
                      <w:sz w:val="20"/>
                      <w:szCs w:val="20"/>
                    </w:rPr>
                  </w:pPr>
                </w:p>
              </w:tc>
              <w:tc>
                <w:tcPr>
                  <w:tcW w:w="3152" w:type="dxa"/>
                </w:tcPr>
                <w:p w14:paraId="2D6E7121" w14:textId="77777777" w:rsidR="00F04C60" w:rsidRPr="008773FB" w:rsidRDefault="00F04C60" w:rsidP="000272B2">
                  <w:pPr>
                    <w:contextualSpacing/>
                    <w:rPr>
                      <w:rStyle w:val="PlaceholderText"/>
                      <w:rFonts w:cstheme="minorHAnsi"/>
                      <w:color w:val="auto"/>
                      <w:sz w:val="20"/>
                      <w:szCs w:val="20"/>
                    </w:rPr>
                  </w:pPr>
                </w:p>
              </w:tc>
            </w:tr>
            <w:tr w:rsidR="00F04C60" w:rsidRPr="00C348A4" w14:paraId="53AAAB49" w14:textId="77777777" w:rsidTr="00395344">
              <w:trPr>
                <w:trHeight w:val="300"/>
              </w:trPr>
              <w:tc>
                <w:tcPr>
                  <w:tcW w:w="1759" w:type="dxa"/>
                </w:tcPr>
                <w:p w14:paraId="1836D6B5" w14:textId="77777777" w:rsidR="00F04C60" w:rsidRPr="008773FB" w:rsidRDefault="00F04C60" w:rsidP="000272B2">
                  <w:pPr>
                    <w:contextualSpacing/>
                    <w:rPr>
                      <w:rStyle w:val="PlaceholderText"/>
                      <w:rFonts w:cstheme="minorHAnsi"/>
                      <w:color w:val="auto"/>
                      <w:sz w:val="20"/>
                      <w:szCs w:val="20"/>
                    </w:rPr>
                  </w:pPr>
                </w:p>
              </w:tc>
              <w:tc>
                <w:tcPr>
                  <w:tcW w:w="1624" w:type="dxa"/>
                </w:tcPr>
                <w:p w14:paraId="0AD7AA1C" w14:textId="77777777" w:rsidR="00F04C60" w:rsidRPr="008773FB" w:rsidRDefault="00F04C60" w:rsidP="000272B2">
                  <w:pPr>
                    <w:contextualSpacing/>
                    <w:rPr>
                      <w:rStyle w:val="PlaceholderText"/>
                      <w:rFonts w:cstheme="minorHAnsi"/>
                      <w:color w:val="auto"/>
                      <w:sz w:val="20"/>
                      <w:szCs w:val="20"/>
                    </w:rPr>
                  </w:pPr>
                </w:p>
              </w:tc>
              <w:tc>
                <w:tcPr>
                  <w:tcW w:w="1620" w:type="dxa"/>
                </w:tcPr>
                <w:p w14:paraId="0EA5B6AD" w14:textId="77777777" w:rsidR="00F04C60" w:rsidRPr="008773FB" w:rsidRDefault="00F04C60" w:rsidP="000272B2">
                  <w:pPr>
                    <w:contextualSpacing/>
                    <w:rPr>
                      <w:rStyle w:val="PlaceholderText"/>
                      <w:rFonts w:cstheme="minorHAnsi"/>
                      <w:color w:val="auto"/>
                      <w:sz w:val="20"/>
                      <w:szCs w:val="20"/>
                    </w:rPr>
                  </w:pPr>
                </w:p>
              </w:tc>
              <w:tc>
                <w:tcPr>
                  <w:tcW w:w="3152" w:type="dxa"/>
                </w:tcPr>
                <w:p w14:paraId="065DB30D" w14:textId="77777777" w:rsidR="00F04C60" w:rsidRPr="008773FB" w:rsidRDefault="00F04C60" w:rsidP="000272B2">
                  <w:pPr>
                    <w:contextualSpacing/>
                    <w:rPr>
                      <w:rStyle w:val="PlaceholderText"/>
                      <w:rFonts w:cstheme="minorHAnsi"/>
                      <w:color w:val="auto"/>
                      <w:sz w:val="20"/>
                      <w:szCs w:val="20"/>
                    </w:rPr>
                  </w:pPr>
                </w:p>
              </w:tc>
            </w:tr>
            <w:tr w:rsidR="00BE39CB" w:rsidRPr="00C348A4" w14:paraId="4B3326B4" w14:textId="77777777" w:rsidTr="00BE39CB">
              <w:trPr>
                <w:trHeight w:val="143"/>
              </w:trPr>
              <w:tc>
                <w:tcPr>
                  <w:tcW w:w="8155" w:type="dxa"/>
                  <w:gridSpan w:val="4"/>
                </w:tcPr>
                <w:p w14:paraId="66FE7749" w14:textId="4F34E6DC" w:rsidR="00BE39CB" w:rsidRPr="00BE39CB" w:rsidRDefault="00BE39CB" w:rsidP="000272B2">
                  <w:pPr>
                    <w:contextualSpacing/>
                    <w:rPr>
                      <w:rStyle w:val="PlaceholderText"/>
                      <w:rFonts w:cstheme="minorHAnsi"/>
                      <w:color w:val="auto"/>
                      <w:sz w:val="14"/>
                      <w:szCs w:val="14"/>
                    </w:rPr>
                  </w:pPr>
                  <w:r w:rsidRPr="00BE39CB">
                    <w:rPr>
                      <w:rStyle w:val="PlaceholderText"/>
                      <w:rFonts w:cstheme="minorHAnsi"/>
                      <w:color w:val="auto"/>
                      <w:sz w:val="14"/>
                      <w:szCs w:val="14"/>
                    </w:rPr>
                    <w:t>*</w:t>
                  </w:r>
                  <w:r w:rsidRPr="00BE39CB">
                    <w:rPr>
                      <w:rFonts w:cstheme="minorHAnsi"/>
                      <w:sz w:val="14"/>
                      <w:szCs w:val="14"/>
                    </w:rPr>
                    <w:t>Critical habitat requires a</w:t>
                  </w:r>
                  <w:r w:rsidR="00950D40">
                    <w:rPr>
                      <w:rFonts w:cstheme="minorHAnsi"/>
                      <w:sz w:val="14"/>
                      <w:szCs w:val="14"/>
                    </w:rPr>
                    <w:t xml:space="preserve"> separate </w:t>
                  </w:r>
                  <w:r w:rsidRPr="00BE39CB">
                    <w:rPr>
                      <w:rFonts w:cstheme="minorHAnsi"/>
                      <w:sz w:val="14"/>
                      <w:szCs w:val="14"/>
                    </w:rPr>
                    <w:t>effect determination and justification.</w:t>
                  </w:r>
                </w:p>
              </w:tc>
            </w:tr>
          </w:tbl>
          <w:p w14:paraId="4D7C76CF" w14:textId="77777777" w:rsidR="001D04B3" w:rsidRDefault="001D04B3" w:rsidP="000272B2">
            <w:pPr>
              <w:spacing w:after="0" w:line="240" w:lineRule="auto"/>
              <w:rPr>
                <w:rFonts w:eastAsia="Times New Roman" w:cstheme="minorHAnsi"/>
                <w:sz w:val="20"/>
                <w:szCs w:val="20"/>
              </w:rPr>
            </w:pPr>
          </w:p>
          <w:p w14:paraId="0AFBD158" w14:textId="156F37AB" w:rsidR="00B77D7D" w:rsidRDefault="00B77D7D" w:rsidP="000272B2">
            <w:pPr>
              <w:spacing w:after="0" w:line="240" w:lineRule="auto"/>
              <w:rPr>
                <w:rStyle w:val="Style1"/>
              </w:rPr>
            </w:pPr>
            <w:r>
              <w:rPr>
                <w:rFonts w:eastAsia="Times New Roman" w:cstheme="minorHAnsi"/>
                <w:sz w:val="20"/>
                <w:szCs w:val="20"/>
              </w:rPr>
              <w:t>S</w:t>
            </w:r>
            <w:r w:rsidRPr="00451D92">
              <w:rPr>
                <w:rFonts w:eastAsia="Times New Roman" w:cstheme="minorHAnsi"/>
                <w:sz w:val="20"/>
                <w:szCs w:val="20"/>
              </w:rPr>
              <w:t>pecies</w:t>
            </w:r>
            <w:r>
              <w:rPr>
                <w:rFonts w:eastAsia="Times New Roman" w:cstheme="minorHAnsi"/>
                <w:sz w:val="20"/>
                <w:szCs w:val="20"/>
              </w:rPr>
              <w:t xml:space="preserve"> Presence</w:t>
            </w:r>
            <w:r w:rsidR="00785B76">
              <w:rPr>
                <w:rFonts w:eastAsia="Times New Roman" w:cstheme="minorHAnsi"/>
                <w:sz w:val="20"/>
                <w:szCs w:val="20"/>
              </w:rPr>
              <w:t>/Absence</w:t>
            </w:r>
            <w:r>
              <w:rPr>
                <w:rFonts w:eastAsia="Times New Roman" w:cstheme="minorHAnsi"/>
                <w:sz w:val="20"/>
                <w:szCs w:val="20"/>
              </w:rPr>
              <w:t xml:space="preserve">: </w:t>
            </w:r>
            <w:sdt>
              <w:sdtPr>
                <w:rPr>
                  <w:rStyle w:val="Style1"/>
                </w:rPr>
                <w:id w:val="875196859"/>
                <w:placeholder>
                  <w:docPart w:val="BC07E655877B4A62B3CC2A27342E84AA"/>
                </w:placeholder>
                <w:showingPlcHdr/>
              </w:sdtPr>
              <w:sdtEndPr>
                <w:rPr>
                  <w:rStyle w:val="DefaultParagraphFont"/>
                  <w:rFonts w:eastAsia="Times New Roman"/>
                  <w:color w:val="auto"/>
                  <w:sz w:val="22"/>
                </w:rPr>
              </w:sdtEndPr>
              <w:sdtContent>
                <w:r>
                  <w:rPr>
                    <w:rStyle w:val="PlaceholderText"/>
                    <w:rFonts w:cstheme="minorHAnsi"/>
                    <w:sz w:val="20"/>
                    <w:szCs w:val="20"/>
                  </w:rPr>
                  <w:t xml:space="preserve">Describe – </w:t>
                </w:r>
                <w:r w:rsidR="00785B76">
                  <w:rPr>
                    <w:rStyle w:val="PlaceholderText"/>
                    <w:rFonts w:cstheme="minorHAnsi"/>
                    <w:color w:val="3333FF"/>
                    <w:sz w:val="20"/>
                    <w:szCs w:val="20"/>
                  </w:rPr>
                  <w:t xml:space="preserve">Describe how species presence or absence was determined. </w:t>
                </w:r>
                <w:r w:rsidR="00785B76" w:rsidRPr="00785B76">
                  <w:rPr>
                    <w:rStyle w:val="PlaceholderText"/>
                    <w:rFonts w:cstheme="minorHAnsi"/>
                    <w:color w:val="3333FF"/>
                    <w:sz w:val="20"/>
                    <w:szCs w:val="20"/>
                  </w:rPr>
                  <w:t>Options for determining species presence/absence may include assuming presence, assuming presence if suitable habitat is present, or conducting a presence/absence survey. Indicate the results of suitable habitat reviews and species surveys. Suitable habitat for animals is considered habitat that contains ecological characteristics that support breeding, feeding, resting, or sheltering. Suitable habitat for plants is considered habitat that contains the appropriate environmental (e.g., light, water, nutrients, soil, etc.) and climatic conditions for growth and reproduction. Presence/absence surveys require adherence to state/federal protocols.</w:t>
                </w:r>
              </w:sdtContent>
            </w:sdt>
            <w:r w:rsidRPr="00451D92">
              <w:rPr>
                <w:rFonts w:eastAsia="Times New Roman" w:cstheme="minorHAnsi"/>
                <w:sz w:val="20"/>
                <w:szCs w:val="20"/>
              </w:rPr>
              <w:t xml:space="preserve"> </w:t>
            </w:r>
            <w:r>
              <w:rPr>
                <w:rStyle w:val="Style1"/>
              </w:rPr>
              <w:t xml:space="preserve"> </w:t>
            </w:r>
          </w:p>
          <w:p w14:paraId="0F983245" w14:textId="36B4FF85" w:rsidR="00C95FDE" w:rsidRDefault="00C95FDE" w:rsidP="00C23D75">
            <w:pPr>
              <w:pStyle w:val="ListParagraph"/>
              <w:spacing w:after="0" w:line="240" w:lineRule="auto"/>
              <w:rPr>
                <w:rStyle w:val="Style1"/>
              </w:rPr>
            </w:pPr>
          </w:p>
          <w:p w14:paraId="7B79E459" w14:textId="7AC4A87A" w:rsidR="00C95FDE" w:rsidRPr="00C23D75" w:rsidRDefault="00C95FDE" w:rsidP="00C95FDE">
            <w:pPr>
              <w:rPr>
                <w:color w:val="00B0F0"/>
                <w:sz w:val="20"/>
                <w:szCs w:val="20"/>
              </w:rPr>
            </w:pPr>
            <w:r w:rsidRPr="00C23D75">
              <w:rPr>
                <w:sz w:val="20"/>
                <w:szCs w:val="20"/>
              </w:rPr>
              <w:t xml:space="preserve">Critical Habitat (Designated or Proposed):  </w:t>
            </w:r>
            <w:sdt>
              <w:sdtPr>
                <w:rPr>
                  <w:sz w:val="20"/>
                  <w:szCs w:val="20"/>
                </w:rPr>
                <w:id w:val="1971089747"/>
                <w:placeholder>
                  <w:docPart w:val="B0F96A79B93E4F2C92E7B68228A940AD"/>
                </w:placeholder>
                <w:showingPlcHdr/>
              </w:sdtPr>
              <w:sdtContent>
                <w:r w:rsidR="00C23D75" w:rsidRPr="00C23D75">
                  <w:rPr>
                    <w:rStyle w:val="PlaceholderText"/>
                    <w:sz w:val="20"/>
                    <w:szCs w:val="20"/>
                  </w:rPr>
                  <w:t>Describe or N/A -</w:t>
                </w:r>
                <w:r w:rsidR="00C23D75" w:rsidRPr="00C23D75">
                  <w:rPr>
                    <w:sz w:val="20"/>
                    <w:szCs w:val="20"/>
                  </w:rPr>
                  <w:t xml:space="preserve"> </w:t>
                </w:r>
                <w:r w:rsidR="00C23D75" w:rsidRPr="00C23D75">
                  <w:rPr>
                    <w:rStyle w:val="PlaceholderText"/>
                    <w:color w:val="3333FF"/>
                    <w:sz w:val="20"/>
                    <w:szCs w:val="20"/>
                  </w:rPr>
                  <w:t xml:space="preserve">Include the critical habitat name, proximity to project, and potential impacts to the critical habitat. Critical habitat differs from suitable habitat. Suitable habitat refers to habitat that is suitable for the species or habitat where the species is likely to occur. Critical habitat is officially designated by FWS through the federal rule-making process and consists of specific geographic areas that contain </w:t>
                </w:r>
                <w:r w:rsidR="00785B76">
                  <w:rPr>
                    <w:rStyle w:val="PlaceholderText"/>
                    <w:color w:val="3333FF"/>
                    <w:sz w:val="20"/>
                    <w:szCs w:val="20"/>
                  </w:rPr>
                  <w:t xml:space="preserve">physical or biological </w:t>
                </w:r>
                <w:r w:rsidR="00C23D75" w:rsidRPr="00C23D75">
                  <w:rPr>
                    <w:rStyle w:val="PlaceholderText"/>
                    <w:color w:val="3333FF"/>
                    <w:sz w:val="20"/>
                    <w:szCs w:val="20"/>
                  </w:rPr>
                  <w:t xml:space="preserve">features essential for the conservation of threatened or endangered species. Official maps of critical habitat are available on FWS’s species specific websites or through the IPaC website.  </w:t>
                </w:r>
              </w:sdtContent>
            </w:sdt>
            <w:r w:rsidR="00C23D75" w:rsidRPr="00C23D75">
              <w:rPr>
                <w:sz w:val="20"/>
                <w:szCs w:val="20"/>
              </w:rPr>
              <w:t xml:space="preserve"> </w:t>
            </w:r>
          </w:p>
          <w:p w14:paraId="38005158" w14:textId="590F3791" w:rsidR="00B77D7D" w:rsidRPr="00D943FC" w:rsidRDefault="00B77D7D" w:rsidP="000272B2">
            <w:pPr>
              <w:spacing w:after="0" w:line="240" w:lineRule="auto"/>
              <w:rPr>
                <w:rFonts w:eastAsia="Times New Roman" w:cstheme="minorHAnsi"/>
                <w:sz w:val="20"/>
                <w:szCs w:val="20"/>
              </w:rPr>
            </w:pPr>
            <w:r w:rsidRPr="00D943FC">
              <w:rPr>
                <w:rFonts w:eastAsia="Calibri" w:cstheme="minorHAnsi"/>
                <w:sz w:val="20"/>
                <w:szCs w:val="20"/>
              </w:rPr>
              <w:t xml:space="preserve">Are </w:t>
            </w:r>
            <w:r w:rsidR="00395344">
              <w:rPr>
                <w:rFonts w:eastAsia="Calibri" w:cstheme="minorHAnsi"/>
                <w:sz w:val="20"/>
                <w:szCs w:val="20"/>
              </w:rPr>
              <w:t xml:space="preserve">mitigation </w:t>
            </w:r>
            <w:r w:rsidRPr="00D943FC">
              <w:rPr>
                <w:rFonts w:eastAsia="Calibri" w:cstheme="minorHAnsi"/>
                <w:sz w:val="20"/>
                <w:szCs w:val="20"/>
              </w:rPr>
              <w:t xml:space="preserve">measures included in the project to reduce or offset impacts? </w:t>
            </w:r>
            <w:sdt>
              <w:sdtPr>
                <w:rPr>
                  <w:rStyle w:val="Style1"/>
                </w:rPr>
                <w:id w:val="-310873977"/>
                <w:placeholder>
                  <w:docPart w:val="441299CDE5AE4C619A9E34F5E3C99766"/>
                </w:placeholder>
                <w:showingPlcHdr/>
                <w:comboBox>
                  <w:listItem w:displayText="No" w:value="No"/>
                  <w:listItem w:displayText="Yes, see commitments section." w:value="Yes, see commitments section."/>
                </w:comboBox>
              </w:sdtPr>
              <w:sdtEndPr>
                <w:rPr>
                  <w:rStyle w:val="DefaultParagraphFont"/>
                  <w:color w:val="auto"/>
                  <w:sz w:val="22"/>
                </w:rPr>
              </w:sdtEndPr>
              <w:sdtContent>
                <w:r w:rsidRPr="00D943FC">
                  <w:rPr>
                    <w:rStyle w:val="PlaceholderText"/>
                    <w:rFonts w:cstheme="minorHAnsi"/>
                    <w:sz w:val="20"/>
                    <w:szCs w:val="20"/>
                  </w:rPr>
                  <w:t>Select</w:t>
                </w:r>
                <w:r w:rsidR="00395344">
                  <w:rPr>
                    <w:rStyle w:val="PlaceholderText"/>
                    <w:rFonts w:cstheme="minorHAnsi"/>
                    <w:sz w:val="20"/>
                    <w:szCs w:val="20"/>
                  </w:rPr>
                  <w:t xml:space="preserve"> - </w:t>
                </w:r>
                <w:r w:rsidR="00395344" w:rsidRPr="00B77D7D">
                  <w:rPr>
                    <w:rFonts w:eastAsia="Times New Roman"/>
                    <w:color w:val="3333FF"/>
                    <w:sz w:val="20"/>
                    <w:szCs w:val="20"/>
                  </w:rPr>
                  <w:t xml:space="preserve">Mitigation includes </w:t>
                </w:r>
                <w:r w:rsidR="00395344" w:rsidRPr="00B77D7D">
                  <w:rPr>
                    <w:rFonts w:eastAsia="Times New Roman"/>
                    <w:color w:val="3333FF"/>
                    <w:sz w:val="20"/>
                    <w:szCs w:val="20"/>
                    <w:u w:val="single"/>
                  </w:rPr>
                  <w:t>avoidance, minimization, and compensatory mitigation</w:t>
                </w:r>
                <w:r w:rsidR="00395344" w:rsidRPr="00B77D7D">
                  <w:rPr>
                    <w:rFonts w:eastAsia="Times New Roman"/>
                    <w:color w:val="3333FF"/>
                    <w:sz w:val="20"/>
                    <w:szCs w:val="20"/>
                  </w:rPr>
                  <w:t xml:space="preserve">. </w:t>
                </w:r>
                <w:r w:rsidR="00395344" w:rsidRPr="00C23D75">
                  <w:rPr>
                    <w:rFonts w:eastAsia="Times New Roman"/>
                    <w:color w:val="3333FF"/>
                    <w:sz w:val="20"/>
                    <w:szCs w:val="20"/>
                  </w:rPr>
                  <w:t>D</w:t>
                </w:r>
                <w:r w:rsidR="00395344" w:rsidRPr="00C23D75">
                  <w:rPr>
                    <w:rFonts w:eastAsia="Times New Roman" w:cstheme="minorHAnsi"/>
                    <w:color w:val="3333FF"/>
                    <w:sz w:val="20"/>
                    <w:szCs w:val="20"/>
                  </w:rPr>
                  <w:t>escribe</w:t>
                </w:r>
                <w:r w:rsidR="00395344" w:rsidRPr="00451D92">
                  <w:rPr>
                    <w:rFonts w:eastAsia="Times New Roman" w:cstheme="minorHAnsi"/>
                    <w:color w:val="3333FF"/>
                    <w:sz w:val="20"/>
                    <w:szCs w:val="20"/>
                  </w:rPr>
                  <w:t xml:space="preserve"> any avoidance, minimization, and compensatory measures</w:t>
                </w:r>
                <w:r w:rsidR="00395344">
                  <w:rPr>
                    <w:rFonts w:eastAsia="Times New Roman" w:cstheme="minorHAnsi"/>
                    <w:color w:val="3333FF"/>
                    <w:sz w:val="20"/>
                    <w:szCs w:val="20"/>
                  </w:rPr>
                  <w:t xml:space="preserve"> in the </w:t>
                </w:r>
                <w:r w:rsidR="00395344" w:rsidRPr="00395344">
                  <w:rPr>
                    <w:rFonts w:eastAsia="Times New Roman" w:cstheme="minorHAnsi"/>
                    <w:color w:val="3333FF"/>
                    <w:sz w:val="20"/>
                    <w:szCs w:val="20"/>
                  </w:rPr>
                  <w:t>environmental commitments section.</w:t>
                </w:r>
                <w:r w:rsidR="00395344">
                  <w:rPr>
                    <w:rFonts w:eastAsia="Times New Roman" w:cstheme="minorHAnsi"/>
                    <w:b/>
                    <w:bCs/>
                    <w:color w:val="3333FF"/>
                    <w:sz w:val="20"/>
                    <w:szCs w:val="20"/>
                  </w:rPr>
                  <w:t xml:space="preserve"> </w:t>
                </w:r>
              </w:sdtContent>
            </w:sdt>
          </w:p>
          <w:p w14:paraId="6DA31278" w14:textId="77777777" w:rsidR="00BE39CB" w:rsidRPr="00C348A4" w:rsidRDefault="00BE39CB" w:rsidP="000272B2">
            <w:pPr>
              <w:spacing w:after="0" w:line="240" w:lineRule="auto"/>
              <w:contextualSpacing/>
              <w:rPr>
                <w:rFonts w:cstheme="minorHAnsi"/>
                <w:sz w:val="20"/>
                <w:szCs w:val="20"/>
                <w:u w:val="single"/>
              </w:rPr>
            </w:pPr>
          </w:p>
          <w:p w14:paraId="44BEA4BE" w14:textId="0F5A6D6F" w:rsidR="00F04C60" w:rsidRPr="00C348A4" w:rsidRDefault="00F04C60" w:rsidP="000272B2">
            <w:pPr>
              <w:spacing w:after="0" w:line="240" w:lineRule="auto"/>
              <w:contextualSpacing/>
              <w:rPr>
                <w:rFonts w:cstheme="minorHAnsi"/>
                <w:sz w:val="20"/>
                <w:szCs w:val="20"/>
                <w:u w:val="single"/>
              </w:rPr>
            </w:pPr>
            <w:r w:rsidRPr="00C348A4">
              <w:rPr>
                <w:rFonts w:cstheme="minorHAnsi"/>
                <w:sz w:val="20"/>
                <w:szCs w:val="20"/>
                <w:u w:val="single"/>
              </w:rPr>
              <w:t>Migratory Bird</w:t>
            </w:r>
            <w:r w:rsidR="00790621">
              <w:rPr>
                <w:rFonts w:cstheme="minorHAnsi"/>
                <w:sz w:val="20"/>
                <w:szCs w:val="20"/>
                <w:u w:val="single"/>
              </w:rPr>
              <w:t>s</w:t>
            </w:r>
          </w:p>
          <w:p w14:paraId="6F702A31" w14:textId="77777777" w:rsidR="00790621" w:rsidRPr="00C348A4" w:rsidRDefault="00790621" w:rsidP="000272B2">
            <w:pPr>
              <w:spacing w:after="0" w:line="240" w:lineRule="auto"/>
              <w:contextualSpacing/>
              <w:rPr>
                <w:rFonts w:cstheme="minorHAnsi"/>
                <w:sz w:val="20"/>
                <w:szCs w:val="20"/>
                <w:u w:val="single"/>
              </w:rPr>
            </w:pPr>
            <w:r w:rsidRPr="00C348A4">
              <w:rPr>
                <w:rFonts w:eastAsia="Times New Roman" w:cstheme="minorHAnsi"/>
                <w:sz w:val="20"/>
                <w:szCs w:val="20"/>
              </w:rPr>
              <w:t xml:space="preserve">Will there be structure work that could impact migratory bird nesting? </w:t>
            </w:r>
            <w:sdt>
              <w:sdtPr>
                <w:rPr>
                  <w:rStyle w:val="Style1"/>
                </w:rPr>
                <w:id w:val="873115953"/>
                <w:placeholder>
                  <w:docPart w:val="DF48FF53C64541D4B3C8CFDFCDE004AC"/>
                </w:placeholder>
                <w:showingPlcHdr/>
                <w:comboBox>
                  <w:listItem w:displayText="No" w:value="No"/>
                  <w:listItem w:displayText="Yes" w:value="Yes"/>
                </w:comboBox>
              </w:sdtPr>
              <w:sdtEndPr>
                <w:rPr>
                  <w:rStyle w:val="DefaultParagraphFont"/>
                  <w:rFonts w:eastAsia="Times New Roman" w:cstheme="minorHAnsi"/>
                  <w:color w:val="auto"/>
                  <w:sz w:val="22"/>
                  <w:szCs w:val="20"/>
                </w:rPr>
              </w:sdtEndPr>
              <w:sdtContent>
                <w:r w:rsidRPr="00C23D75">
                  <w:rPr>
                    <w:rStyle w:val="PlaceholderText"/>
                    <w:rFonts w:cstheme="minorHAnsi"/>
                    <w:sz w:val="20"/>
                    <w:szCs w:val="20"/>
                  </w:rPr>
                  <w:t>Select</w:t>
                </w:r>
                <w:r w:rsidRPr="00C348A4">
                  <w:rPr>
                    <w:rStyle w:val="PlaceholderText"/>
                    <w:rFonts w:cstheme="minorHAnsi"/>
                    <w:sz w:val="20"/>
                    <w:szCs w:val="20"/>
                  </w:rPr>
                  <w:t xml:space="preserve"> – </w:t>
                </w:r>
                <w:r w:rsidRPr="00C348A4">
                  <w:rPr>
                    <w:rStyle w:val="PlaceholderText"/>
                    <w:rFonts w:cstheme="minorHAnsi"/>
                    <w:color w:val="3333FF"/>
                    <w:sz w:val="20"/>
                    <w:szCs w:val="20"/>
                  </w:rPr>
                  <w:t>Structures includes bridges, culverts, buildings, etc. Impacts could include structure replacement and repairs.</w:t>
                </w:r>
              </w:sdtContent>
            </w:sdt>
          </w:p>
          <w:p w14:paraId="3D0F82A0" w14:textId="77777777" w:rsidR="00790621" w:rsidRDefault="00790621" w:rsidP="000272B2">
            <w:pPr>
              <w:spacing w:after="0" w:line="240" w:lineRule="auto"/>
              <w:contextualSpacing/>
              <w:rPr>
                <w:rFonts w:eastAsia="Times New Roman" w:cstheme="minorHAnsi"/>
                <w:sz w:val="20"/>
                <w:szCs w:val="20"/>
              </w:rPr>
            </w:pPr>
          </w:p>
          <w:p w14:paraId="13EEC4C1" w14:textId="47637DF2" w:rsidR="00BE39CB" w:rsidRDefault="00F04C60" w:rsidP="000272B2">
            <w:pPr>
              <w:spacing w:after="0" w:line="240" w:lineRule="auto"/>
              <w:contextualSpacing/>
              <w:rPr>
                <w:rFonts w:eastAsia="Times New Roman" w:cstheme="minorHAnsi"/>
                <w:sz w:val="20"/>
                <w:szCs w:val="20"/>
              </w:rPr>
            </w:pPr>
            <w:r w:rsidRPr="00C348A4">
              <w:rPr>
                <w:rFonts w:eastAsia="Times New Roman" w:cstheme="minorHAnsi"/>
                <w:sz w:val="20"/>
                <w:szCs w:val="20"/>
              </w:rPr>
              <w:t xml:space="preserve">Have migratory bird nests been observed on the structure? </w:t>
            </w:r>
            <w:sdt>
              <w:sdtPr>
                <w:rPr>
                  <w:rStyle w:val="Style1"/>
                </w:rPr>
                <w:id w:val="41108143"/>
                <w:placeholder>
                  <w:docPart w:val="25946BBF230C455BB2D6D40E3CC7581A"/>
                </w:placeholder>
                <w:showingPlcHdr/>
                <w:comboBox>
                  <w:listItem w:displayText="No" w:value="No"/>
                  <w:listItem w:displayText="Yes" w:value="Yes"/>
                  <w:listItem w:displayText="N/A" w:value="N/A"/>
                </w:comboBox>
              </w:sdtPr>
              <w:sdtEndPr>
                <w:rPr>
                  <w:rStyle w:val="DefaultParagraphFont"/>
                  <w:rFonts w:eastAsia="Times New Roman" w:cstheme="minorHAnsi"/>
                  <w:color w:val="auto"/>
                  <w:sz w:val="22"/>
                  <w:szCs w:val="20"/>
                </w:rPr>
              </w:sdtEndPr>
              <w:sdtContent>
                <w:r w:rsidRPr="00C348A4">
                  <w:rPr>
                    <w:rStyle w:val="PlaceholderText"/>
                    <w:rFonts w:cstheme="minorHAnsi"/>
                    <w:sz w:val="20"/>
                    <w:szCs w:val="20"/>
                  </w:rPr>
                  <w:t xml:space="preserve">Select– </w:t>
                </w:r>
                <w:r w:rsidRPr="00C348A4">
                  <w:rPr>
                    <w:rStyle w:val="PlaceholderText"/>
                    <w:rFonts w:cstheme="minorHAnsi"/>
                    <w:color w:val="3333FF"/>
                    <w:sz w:val="20"/>
                    <w:szCs w:val="20"/>
                  </w:rPr>
                  <w:t>a</w:t>
                </w:r>
                <w:r w:rsidR="003639FE">
                  <w:rPr>
                    <w:rStyle w:val="PlaceholderText"/>
                    <w:rFonts w:cstheme="minorHAnsi"/>
                    <w:color w:val="3333FF"/>
                    <w:sz w:val="20"/>
                    <w:szCs w:val="20"/>
                  </w:rPr>
                  <w:t xml:space="preserve">n additional </w:t>
                </w:r>
                <w:r w:rsidRPr="00C348A4">
                  <w:rPr>
                    <w:rStyle w:val="PlaceholderText"/>
                    <w:rFonts w:cstheme="minorHAnsi"/>
                    <w:color w:val="3333FF"/>
                    <w:sz w:val="20"/>
                    <w:szCs w:val="20"/>
                  </w:rPr>
                  <w:t xml:space="preserve">survey </w:t>
                </w:r>
                <w:r w:rsidR="003639FE">
                  <w:rPr>
                    <w:rStyle w:val="PlaceholderText"/>
                    <w:rFonts w:cstheme="minorHAnsi"/>
                    <w:color w:val="3333FF"/>
                    <w:sz w:val="20"/>
                    <w:szCs w:val="20"/>
                  </w:rPr>
                  <w:t xml:space="preserve">(or follow up) </w:t>
                </w:r>
                <w:r w:rsidRPr="00C348A4">
                  <w:rPr>
                    <w:rStyle w:val="PlaceholderText"/>
                    <w:rFonts w:cstheme="minorHAnsi"/>
                    <w:color w:val="3333FF"/>
                    <w:sz w:val="20"/>
                    <w:szCs w:val="20"/>
                  </w:rPr>
                  <w:t xml:space="preserve">may be needed closer to construction. </w:t>
                </w:r>
              </w:sdtContent>
            </w:sdt>
            <w:r w:rsidRPr="00C348A4">
              <w:rPr>
                <w:rFonts w:eastAsia="Times New Roman" w:cstheme="minorHAnsi"/>
                <w:sz w:val="20"/>
                <w:szCs w:val="20"/>
              </w:rPr>
              <w:t xml:space="preserve"> | Date of </w:t>
            </w:r>
            <w:r w:rsidR="00BE39CB">
              <w:rPr>
                <w:rFonts w:eastAsia="Times New Roman" w:cstheme="minorHAnsi"/>
                <w:sz w:val="20"/>
                <w:szCs w:val="20"/>
              </w:rPr>
              <w:t>F</w:t>
            </w:r>
            <w:r w:rsidRPr="00C348A4">
              <w:rPr>
                <w:rFonts w:eastAsia="Times New Roman" w:cstheme="minorHAnsi"/>
                <w:sz w:val="20"/>
                <w:szCs w:val="20"/>
              </w:rPr>
              <w:t xml:space="preserve">ield </w:t>
            </w:r>
            <w:r w:rsidR="00BE39CB">
              <w:rPr>
                <w:rFonts w:eastAsia="Times New Roman" w:cstheme="minorHAnsi"/>
                <w:sz w:val="20"/>
                <w:szCs w:val="20"/>
              </w:rPr>
              <w:t>R</w:t>
            </w:r>
            <w:r w:rsidRPr="00C348A4">
              <w:rPr>
                <w:rFonts w:eastAsia="Times New Roman" w:cstheme="minorHAnsi"/>
                <w:sz w:val="20"/>
                <w:szCs w:val="20"/>
              </w:rPr>
              <w:t xml:space="preserve">eview: </w:t>
            </w:r>
            <w:sdt>
              <w:sdtPr>
                <w:rPr>
                  <w:rFonts w:eastAsia="Times New Roman" w:cstheme="minorHAnsi"/>
                  <w:sz w:val="20"/>
                  <w:szCs w:val="20"/>
                </w:rPr>
                <w:id w:val="-1734920837"/>
                <w:placeholder>
                  <w:docPart w:val="318AE5FA98304704A4097FC662DFE782"/>
                </w:placeholder>
                <w:showingPlcHdr/>
              </w:sdtPr>
              <w:sdtContent>
                <w:r w:rsidRPr="00C348A4">
                  <w:rPr>
                    <w:rStyle w:val="PlaceholderText"/>
                    <w:rFonts w:cstheme="minorHAnsi"/>
                    <w:sz w:val="20"/>
                    <w:szCs w:val="20"/>
                  </w:rPr>
                  <w:t>Date or N/A</w:t>
                </w:r>
              </w:sdtContent>
            </w:sdt>
            <w:r w:rsidRPr="00C348A4">
              <w:rPr>
                <w:rFonts w:eastAsia="Times New Roman" w:cstheme="minorHAnsi"/>
                <w:sz w:val="20"/>
                <w:szCs w:val="20"/>
              </w:rPr>
              <w:t xml:space="preserve"> </w:t>
            </w:r>
          </w:p>
          <w:p w14:paraId="78465AB2" w14:textId="77777777" w:rsidR="00790621" w:rsidRDefault="00790621" w:rsidP="000272B2">
            <w:pPr>
              <w:spacing w:after="0" w:line="240" w:lineRule="auto"/>
              <w:contextualSpacing/>
              <w:rPr>
                <w:rFonts w:eastAsia="Times New Roman" w:cstheme="minorHAnsi"/>
                <w:sz w:val="20"/>
                <w:szCs w:val="20"/>
              </w:rPr>
            </w:pPr>
          </w:p>
          <w:p w14:paraId="60B03F34" w14:textId="06E0C731" w:rsidR="00F04C60" w:rsidRDefault="00BE39CB" w:rsidP="000272B2">
            <w:pPr>
              <w:spacing w:after="0" w:line="240" w:lineRule="auto"/>
              <w:contextualSpacing/>
              <w:rPr>
                <w:rFonts w:eastAsia="Times New Roman" w:cstheme="minorHAnsi"/>
                <w:szCs w:val="20"/>
              </w:rPr>
            </w:pPr>
            <w:r>
              <w:rPr>
                <w:rFonts w:eastAsia="Times New Roman" w:cstheme="minorHAnsi"/>
                <w:sz w:val="20"/>
                <w:szCs w:val="20"/>
              </w:rPr>
              <w:t>M</w:t>
            </w:r>
            <w:r w:rsidR="00F04C60" w:rsidRPr="00C348A4">
              <w:rPr>
                <w:rFonts w:eastAsia="Times New Roman" w:cstheme="minorHAnsi"/>
                <w:sz w:val="20"/>
                <w:szCs w:val="20"/>
              </w:rPr>
              <w:t xml:space="preserve">igratory </w:t>
            </w:r>
            <w:r>
              <w:rPr>
                <w:rFonts w:eastAsia="Times New Roman" w:cstheme="minorHAnsi"/>
                <w:sz w:val="20"/>
                <w:szCs w:val="20"/>
              </w:rPr>
              <w:t>B</w:t>
            </w:r>
            <w:r w:rsidR="00F04C60" w:rsidRPr="00C348A4">
              <w:rPr>
                <w:rFonts w:eastAsia="Times New Roman" w:cstheme="minorHAnsi"/>
                <w:sz w:val="20"/>
                <w:szCs w:val="20"/>
              </w:rPr>
              <w:t xml:space="preserve">ird </w:t>
            </w:r>
            <w:r>
              <w:rPr>
                <w:rFonts w:eastAsia="Times New Roman" w:cstheme="minorHAnsi"/>
                <w:sz w:val="20"/>
                <w:szCs w:val="20"/>
              </w:rPr>
              <w:t>N</w:t>
            </w:r>
            <w:r w:rsidR="00F04C60" w:rsidRPr="00C348A4">
              <w:rPr>
                <w:rFonts w:eastAsia="Times New Roman" w:cstheme="minorHAnsi"/>
                <w:sz w:val="20"/>
                <w:szCs w:val="20"/>
              </w:rPr>
              <w:t>esting</w:t>
            </w:r>
            <w:r>
              <w:rPr>
                <w:rFonts w:eastAsia="Times New Roman" w:cstheme="minorHAnsi"/>
                <w:sz w:val="20"/>
                <w:szCs w:val="20"/>
              </w:rPr>
              <w:t xml:space="preserve"> Avoidance Measures:</w:t>
            </w:r>
            <w:r w:rsidR="00F04C60" w:rsidRPr="00C348A4">
              <w:rPr>
                <w:rFonts w:eastAsia="Times New Roman" w:cstheme="minorHAnsi"/>
                <w:sz w:val="20"/>
                <w:szCs w:val="20"/>
              </w:rPr>
              <w:t xml:space="preserve"> </w:t>
            </w:r>
            <w:sdt>
              <w:sdtPr>
                <w:rPr>
                  <w:rStyle w:val="Style1"/>
                </w:rPr>
                <w:id w:val="125667512"/>
                <w:placeholder>
                  <w:docPart w:val="ECD0249DFA9847FF8DE07B6B72EB1D46"/>
                </w:placeholder>
                <w:showingPlcHdr/>
              </w:sdtPr>
              <w:sdtEndPr>
                <w:rPr>
                  <w:rStyle w:val="DefaultParagraphFont"/>
                  <w:rFonts w:eastAsia="Times New Roman" w:cstheme="minorHAnsi"/>
                  <w:color w:val="auto"/>
                  <w:sz w:val="22"/>
                  <w:szCs w:val="20"/>
                </w:rPr>
              </w:sdtEndPr>
              <w:sdtContent>
                <w:r w:rsidR="00F04C60" w:rsidRPr="00C348A4">
                  <w:rPr>
                    <w:rStyle w:val="PlaceholderText"/>
                    <w:rFonts w:cstheme="minorHAnsi"/>
                    <w:sz w:val="20"/>
                    <w:szCs w:val="20"/>
                  </w:rPr>
                  <w:t xml:space="preserve">Explain – </w:t>
                </w:r>
                <w:r w:rsidR="00F04C60" w:rsidRPr="00C348A4">
                  <w:rPr>
                    <w:rStyle w:val="PlaceholderText"/>
                    <w:rFonts w:cstheme="minorHAnsi"/>
                    <w:color w:val="3333FF"/>
                    <w:sz w:val="20"/>
                    <w:szCs w:val="20"/>
                  </w:rPr>
                  <w:t>This could include installation of exclusion netting on a structure</w:t>
                </w:r>
                <w:r>
                  <w:rPr>
                    <w:rStyle w:val="PlaceholderText"/>
                    <w:rFonts w:cstheme="minorHAnsi"/>
                    <w:color w:val="3333FF"/>
                    <w:sz w:val="20"/>
                    <w:szCs w:val="20"/>
                  </w:rPr>
                  <w:t xml:space="preserve"> prior to April 15 – Aug 31 (south of US 8) or May 1 – Aug 31 (north of US 8)</w:t>
                </w:r>
                <w:r w:rsidRPr="00C348A4">
                  <w:rPr>
                    <w:rStyle w:val="PlaceholderText"/>
                    <w:rFonts w:cstheme="minorHAnsi"/>
                    <w:color w:val="3333FF"/>
                    <w:sz w:val="20"/>
                    <w:szCs w:val="20"/>
                  </w:rPr>
                  <w:t>,</w:t>
                </w:r>
                <w:r>
                  <w:rPr>
                    <w:rStyle w:val="PlaceholderText"/>
                    <w:rFonts w:cstheme="minorHAnsi"/>
                    <w:color w:val="3333FF"/>
                    <w:sz w:val="20"/>
                    <w:szCs w:val="20"/>
                  </w:rPr>
                  <w:t xml:space="preserve"> </w:t>
                </w:r>
                <w:r w:rsidR="00F04C60" w:rsidRPr="00C348A4">
                  <w:rPr>
                    <w:rStyle w:val="PlaceholderText"/>
                    <w:rFonts w:cstheme="minorHAnsi"/>
                    <w:color w:val="3333FF"/>
                    <w:sz w:val="20"/>
                    <w:szCs w:val="20"/>
                  </w:rPr>
                  <w:t>construction during the migratory bird avoidance window</w:t>
                </w:r>
                <w:r>
                  <w:rPr>
                    <w:rStyle w:val="PlaceholderText"/>
                    <w:rFonts w:cstheme="minorHAnsi"/>
                    <w:color w:val="3333FF"/>
                    <w:sz w:val="20"/>
                    <w:szCs w:val="20"/>
                  </w:rPr>
                  <w:t xml:space="preserve">, </w:t>
                </w:r>
                <w:r w:rsidR="00F04C60" w:rsidRPr="00C348A4">
                  <w:rPr>
                    <w:rStyle w:val="PlaceholderText"/>
                    <w:rFonts w:cstheme="minorHAnsi"/>
                    <w:color w:val="3333FF"/>
                    <w:sz w:val="20"/>
                    <w:szCs w:val="20"/>
                  </w:rPr>
                  <w:t>etc.</w:t>
                </w:r>
                <w:r w:rsidR="00F04C60" w:rsidRPr="00C348A4">
                  <w:rPr>
                    <w:rStyle w:val="PlaceholderText"/>
                    <w:rFonts w:cstheme="minorHAnsi"/>
                    <w:color w:val="0000FF"/>
                    <w:sz w:val="20"/>
                    <w:szCs w:val="20"/>
                  </w:rPr>
                  <w:t xml:space="preserve"> </w:t>
                </w:r>
                <w:r w:rsidR="00790621" w:rsidRPr="00B77D7D">
                  <w:rPr>
                    <w:rFonts w:eastAsia="Times New Roman" w:cstheme="minorHAnsi"/>
                    <w:b/>
                    <w:bCs/>
                    <w:color w:val="3333FF"/>
                    <w:sz w:val="20"/>
                    <w:szCs w:val="20"/>
                  </w:rPr>
                  <w:t>Reference environmental commitments page for detailed commitments</w:t>
                </w:r>
                <w:r w:rsidR="00790621" w:rsidRPr="003A500F">
                  <w:rPr>
                    <w:rFonts w:eastAsia="Times New Roman" w:cstheme="minorHAnsi"/>
                    <w:color w:val="3333FF"/>
                    <w:sz w:val="20"/>
                    <w:szCs w:val="20"/>
                  </w:rPr>
                  <w:t>.</w:t>
                </w:r>
              </w:sdtContent>
            </w:sdt>
            <w:r w:rsidR="00F63E65">
              <w:rPr>
                <w:rFonts w:eastAsia="Times New Roman" w:cstheme="minorHAnsi"/>
                <w:szCs w:val="20"/>
              </w:rPr>
              <w:t xml:space="preserve"> </w:t>
            </w:r>
          </w:p>
          <w:p w14:paraId="15D83D68" w14:textId="77777777" w:rsidR="00790621" w:rsidRPr="00C348A4" w:rsidRDefault="00790621" w:rsidP="000272B2">
            <w:pPr>
              <w:spacing w:after="0" w:line="240" w:lineRule="auto"/>
              <w:contextualSpacing/>
              <w:rPr>
                <w:rFonts w:eastAsia="Times New Roman" w:cstheme="minorHAnsi"/>
                <w:sz w:val="20"/>
                <w:szCs w:val="20"/>
              </w:rPr>
            </w:pPr>
          </w:p>
          <w:p w14:paraId="6475A9F8" w14:textId="081AEA25" w:rsidR="00F04C60" w:rsidRPr="00C348A4" w:rsidRDefault="00BE39CB" w:rsidP="000272B2">
            <w:pPr>
              <w:spacing w:after="0" w:line="240" w:lineRule="auto"/>
              <w:contextualSpacing/>
              <w:rPr>
                <w:rFonts w:eastAsia="Calibri" w:cstheme="minorHAnsi"/>
                <w:sz w:val="20"/>
                <w:szCs w:val="20"/>
              </w:rPr>
            </w:pPr>
            <w:r>
              <w:rPr>
                <w:rFonts w:eastAsia="Calibri" w:cstheme="minorHAnsi"/>
                <w:sz w:val="20"/>
                <w:szCs w:val="20"/>
              </w:rPr>
              <w:t>B</w:t>
            </w:r>
            <w:r w:rsidR="00F04C60" w:rsidRPr="00C348A4">
              <w:rPr>
                <w:rFonts w:eastAsia="Calibri" w:cstheme="minorHAnsi"/>
                <w:sz w:val="20"/>
                <w:szCs w:val="20"/>
              </w:rPr>
              <w:t xml:space="preserve">eneficial </w:t>
            </w:r>
            <w:r>
              <w:rPr>
                <w:rFonts w:eastAsia="Calibri" w:cstheme="minorHAnsi"/>
                <w:sz w:val="20"/>
                <w:szCs w:val="20"/>
              </w:rPr>
              <w:t>I</w:t>
            </w:r>
            <w:r w:rsidR="00F04C60" w:rsidRPr="00C348A4">
              <w:rPr>
                <w:rFonts w:eastAsia="Calibri" w:cstheme="minorHAnsi"/>
                <w:sz w:val="20"/>
                <w:szCs w:val="20"/>
              </w:rPr>
              <w:t>mpacts</w:t>
            </w:r>
            <w:r>
              <w:rPr>
                <w:rFonts w:eastAsia="Calibri" w:cstheme="minorHAnsi"/>
                <w:sz w:val="20"/>
                <w:szCs w:val="20"/>
              </w:rPr>
              <w:t>:</w:t>
            </w:r>
            <w:r w:rsidR="00F04C60" w:rsidRPr="00C348A4">
              <w:rPr>
                <w:rFonts w:eastAsia="Calibri" w:cstheme="minorHAnsi"/>
                <w:sz w:val="20"/>
                <w:szCs w:val="20"/>
              </w:rPr>
              <w:t xml:space="preserve"> </w:t>
            </w:r>
            <w:sdt>
              <w:sdtPr>
                <w:rPr>
                  <w:rStyle w:val="Style1"/>
                </w:rPr>
                <w:id w:val="1489749960"/>
                <w:placeholder>
                  <w:docPart w:val="74C03079CA994870937DEC05C4177AA3"/>
                </w:placeholder>
                <w:showingPlcHdr/>
              </w:sdtPr>
              <w:sdtEndPr>
                <w:rPr>
                  <w:rStyle w:val="DefaultParagraphFont"/>
                  <w:rFonts w:eastAsia="Calibri" w:cstheme="minorHAnsi"/>
                  <w:color w:val="auto"/>
                  <w:sz w:val="22"/>
                  <w:szCs w:val="20"/>
                </w:rPr>
              </w:sdtEndPr>
              <w:sdtContent>
                <w:r w:rsidR="00F04C60" w:rsidRPr="00C348A4">
                  <w:rPr>
                    <w:rStyle w:val="PlaceholderText"/>
                    <w:rFonts w:cstheme="minorHAnsi"/>
                    <w:sz w:val="20"/>
                    <w:szCs w:val="20"/>
                  </w:rPr>
                  <w:t xml:space="preserve">Explain or N/A </w:t>
                </w:r>
                <w:r w:rsidR="00F04C60" w:rsidRPr="00C348A4">
                  <w:rPr>
                    <w:rStyle w:val="PlaceholderText"/>
                    <w:rFonts w:cstheme="minorHAnsi"/>
                    <w:color w:val="3333FF"/>
                    <w:sz w:val="20"/>
                    <w:szCs w:val="20"/>
                  </w:rPr>
                  <w:t>- Example</w:t>
                </w:r>
                <w:r w:rsidR="00F04C60" w:rsidRPr="00C348A4">
                  <w:rPr>
                    <w:rStyle w:val="PlaceholderText"/>
                    <w:rFonts w:cstheme="minorHAnsi"/>
                    <w:color w:val="0000FF"/>
                    <w:sz w:val="20"/>
                    <w:szCs w:val="20"/>
                  </w:rPr>
                  <w:t xml:space="preserve">: </w:t>
                </w:r>
                <w:r w:rsidR="00F04C60" w:rsidRPr="00C348A4">
                  <w:rPr>
                    <w:rStyle w:val="PlaceholderText"/>
                    <w:rFonts w:cstheme="minorHAnsi"/>
                    <w:color w:val="3333FF"/>
                    <w:sz w:val="20"/>
                    <w:szCs w:val="20"/>
                  </w:rPr>
                  <w:t>nesting platforms</w:t>
                </w:r>
                <w:r w:rsidR="00F04C60" w:rsidRPr="00C348A4">
                  <w:rPr>
                    <w:rStyle w:val="PlaceholderText"/>
                    <w:rFonts w:cstheme="minorHAnsi"/>
                    <w:color w:val="0000FF"/>
                    <w:sz w:val="20"/>
                    <w:szCs w:val="20"/>
                  </w:rPr>
                  <w:t>.</w:t>
                </w:r>
              </w:sdtContent>
            </w:sdt>
          </w:p>
          <w:p w14:paraId="11068782" w14:textId="77777777" w:rsidR="00F04C60" w:rsidRDefault="00F04C60" w:rsidP="000272B2">
            <w:pPr>
              <w:pStyle w:val="NoSpacing"/>
              <w:contextualSpacing/>
              <w:rPr>
                <w:rFonts w:cstheme="minorHAnsi"/>
                <w:sz w:val="20"/>
                <w:szCs w:val="20"/>
                <w:u w:val="single"/>
              </w:rPr>
            </w:pPr>
          </w:p>
          <w:p w14:paraId="428935BB" w14:textId="615DFBB7" w:rsidR="00F04C60" w:rsidRPr="00C348A4" w:rsidRDefault="00F04C60" w:rsidP="000272B2">
            <w:pPr>
              <w:pStyle w:val="NoSpacing"/>
              <w:contextualSpacing/>
              <w:rPr>
                <w:rFonts w:cstheme="minorHAnsi"/>
                <w:sz w:val="20"/>
                <w:szCs w:val="20"/>
                <w:u w:val="single"/>
              </w:rPr>
            </w:pPr>
            <w:r w:rsidRPr="00395344">
              <w:rPr>
                <w:rFonts w:cstheme="minorHAnsi"/>
                <w:sz w:val="20"/>
                <w:szCs w:val="20"/>
                <w:u w:val="single"/>
              </w:rPr>
              <w:t>Bald and Gold</w:t>
            </w:r>
            <w:r w:rsidR="0078036E">
              <w:rPr>
                <w:rFonts w:cstheme="minorHAnsi"/>
                <w:sz w:val="20"/>
                <w:szCs w:val="20"/>
                <w:u w:val="single"/>
              </w:rPr>
              <w:t>en</w:t>
            </w:r>
            <w:r w:rsidRPr="00395344">
              <w:rPr>
                <w:rFonts w:cstheme="minorHAnsi"/>
                <w:sz w:val="20"/>
                <w:szCs w:val="20"/>
                <w:u w:val="single"/>
              </w:rPr>
              <w:t xml:space="preserve"> Eagles</w:t>
            </w:r>
            <w:r w:rsidR="00C11C5F">
              <w:rPr>
                <w:rFonts w:cstheme="minorHAnsi"/>
                <w:sz w:val="20"/>
                <w:szCs w:val="20"/>
                <w:u w:val="single"/>
              </w:rPr>
              <w:t xml:space="preserve"> </w:t>
            </w:r>
          </w:p>
          <w:p w14:paraId="1FE4D300" w14:textId="3B94B8F2" w:rsidR="00F04C60" w:rsidRDefault="00F04C60" w:rsidP="000272B2">
            <w:pPr>
              <w:spacing w:after="0" w:line="240" w:lineRule="auto"/>
              <w:contextualSpacing/>
              <w:rPr>
                <w:rStyle w:val="Style1"/>
              </w:rPr>
            </w:pPr>
            <w:r w:rsidRPr="00B0302B">
              <w:rPr>
                <w:rFonts w:cstheme="minorHAnsi"/>
                <w:sz w:val="20"/>
                <w:szCs w:val="20"/>
              </w:rPr>
              <w:t xml:space="preserve">Is an </w:t>
            </w:r>
            <w:hyperlink r:id="rId21" w:history="1">
              <w:r w:rsidRPr="00B0302B">
                <w:rPr>
                  <w:rStyle w:val="Hyperlink"/>
                  <w:rFonts w:cstheme="minorHAnsi"/>
                  <w:sz w:val="20"/>
                  <w:szCs w:val="20"/>
                </w:rPr>
                <w:t>Eagle Incidental Take permit</w:t>
              </w:r>
            </w:hyperlink>
            <w:r w:rsidRPr="00B0302B">
              <w:rPr>
                <w:rFonts w:cstheme="minorHAnsi"/>
                <w:sz w:val="20"/>
                <w:szCs w:val="20"/>
              </w:rPr>
              <w:t xml:space="preserve"> required?</w:t>
            </w:r>
            <w:r w:rsidRPr="00C348A4">
              <w:rPr>
                <w:rFonts w:cstheme="minorHAnsi"/>
                <w:sz w:val="20"/>
                <w:szCs w:val="20"/>
              </w:rPr>
              <w:t xml:space="preserve"> </w:t>
            </w:r>
            <w:r w:rsidR="00CA6410">
              <w:rPr>
                <w:rFonts w:eastAsia="Calibri"/>
                <w:szCs w:val="20"/>
              </w:rPr>
              <w:t xml:space="preserve"> </w:t>
            </w:r>
            <w:sdt>
              <w:sdtPr>
                <w:rPr>
                  <w:rStyle w:val="Style1"/>
                </w:rPr>
                <w:id w:val="-1953463750"/>
                <w:placeholder>
                  <w:docPart w:val="DAF6EB1483FC4E1085F98229A925F861"/>
                </w:placeholder>
                <w:showingPlcHdr/>
              </w:sdtPr>
              <w:sdtEndPr>
                <w:rPr>
                  <w:rStyle w:val="DefaultParagraphFont"/>
                  <w:rFonts w:eastAsia="Times New Roman" w:cstheme="minorHAnsi"/>
                  <w:color w:val="auto"/>
                  <w:sz w:val="22"/>
                  <w:szCs w:val="20"/>
                </w:rPr>
              </w:sdtEndPr>
              <w:sdtContent>
                <w:r w:rsidR="00395344">
                  <w:rPr>
                    <w:rStyle w:val="PlaceholderText"/>
                    <w:rFonts w:cstheme="minorHAnsi"/>
                    <w:sz w:val="20"/>
                    <w:szCs w:val="20"/>
                  </w:rPr>
                  <w:t>No or yes and describe</w:t>
                </w:r>
                <w:r w:rsidR="00395344" w:rsidRPr="00C348A4">
                  <w:rPr>
                    <w:rStyle w:val="PlaceholderText"/>
                    <w:rFonts w:cstheme="minorHAnsi"/>
                    <w:sz w:val="20"/>
                    <w:szCs w:val="20"/>
                  </w:rPr>
                  <w:t xml:space="preserve"> – </w:t>
                </w:r>
                <w:r w:rsidR="00395344" w:rsidRPr="00395344">
                  <w:rPr>
                    <w:rStyle w:val="PlaceholderText"/>
                    <w:rFonts w:cstheme="minorHAnsi"/>
                    <w:color w:val="3333FF"/>
                    <w:sz w:val="20"/>
                    <w:szCs w:val="20"/>
                  </w:rPr>
                  <w:t xml:space="preserve">If the project activity is greater than 660 feet from a bald eagle nest, or half a mile for loud activities such as explosions, the project is unlikely to bother eagles to the degree that causes </w:t>
                </w:r>
                <w:r w:rsidR="00761A31">
                  <w:rPr>
                    <w:rStyle w:val="PlaceholderText"/>
                    <w:rFonts w:cstheme="minorHAnsi"/>
                    <w:color w:val="3333FF"/>
                    <w:sz w:val="20"/>
                    <w:szCs w:val="20"/>
                  </w:rPr>
                  <w:t>eagle disturbance</w:t>
                </w:r>
                <w:r w:rsidR="00395344" w:rsidRPr="00395344">
                  <w:rPr>
                    <w:rStyle w:val="PlaceholderText"/>
                    <w:rFonts w:cstheme="minorHAnsi"/>
                    <w:color w:val="3333FF"/>
                    <w:sz w:val="20"/>
                    <w:szCs w:val="20"/>
                  </w:rPr>
                  <w:t xml:space="preserve"> and a permit may not be recommended. The DNR NHI review may indicate if bald and/or golden eagle nests are known to occur within 1 mile of the project</w:t>
                </w:r>
                <w:r w:rsidR="00395344">
                  <w:rPr>
                    <w:rStyle w:val="PlaceholderText"/>
                    <w:rFonts w:cstheme="minorHAnsi"/>
                    <w:color w:val="3333FF"/>
                    <w:sz w:val="20"/>
                    <w:szCs w:val="20"/>
                  </w:rPr>
                  <w:t>. A field review may need to be completed to determine if an eagle nest is present within 660 feet of the project.</w:t>
                </w:r>
              </w:sdtContent>
            </w:sdt>
          </w:p>
          <w:p w14:paraId="02203F52" w14:textId="77777777" w:rsidR="000272B2" w:rsidRPr="00CA6410" w:rsidRDefault="000272B2" w:rsidP="000272B2">
            <w:pPr>
              <w:spacing w:after="0" w:line="240" w:lineRule="auto"/>
              <w:contextualSpacing/>
              <w:rPr>
                <w:rFonts w:cstheme="minorHAnsi"/>
                <w:sz w:val="20"/>
                <w:szCs w:val="20"/>
              </w:rPr>
            </w:pPr>
          </w:p>
          <w:p w14:paraId="561A6CEA" w14:textId="30016652" w:rsidR="00B77D7D" w:rsidRPr="0023537C" w:rsidRDefault="0078036E" w:rsidP="000272B2">
            <w:pPr>
              <w:spacing w:after="0" w:line="240" w:lineRule="auto"/>
              <w:rPr>
                <w:rFonts w:eastAsia="Times New Roman" w:cstheme="minorHAnsi"/>
                <w:sz w:val="20"/>
                <w:szCs w:val="20"/>
              </w:rPr>
            </w:pPr>
            <w:r w:rsidRPr="00D943FC">
              <w:rPr>
                <w:rFonts w:eastAsia="Calibri" w:cstheme="minorHAnsi"/>
                <w:sz w:val="20"/>
                <w:szCs w:val="20"/>
              </w:rPr>
              <w:t xml:space="preserve">Are </w:t>
            </w:r>
            <w:r>
              <w:rPr>
                <w:rFonts w:eastAsia="Calibri" w:cstheme="minorHAnsi"/>
                <w:sz w:val="20"/>
                <w:szCs w:val="20"/>
              </w:rPr>
              <w:t xml:space="preserve">bald and/or golden eagle mitigation </w:t>
            </w:r>
            <w:r w:rsidRPr="00D943FC">
              <w:rPr>
                <w:rFonts w:eastAsia="Calibri" w:cstheme="minorHAnsi"/>
                <w:sz w:val="20"/>
                <w:szCs w:val="20"/>
              </w:rPr>
              <w:t xml:space="preserve">measures included in the project? </w:t>
            </w:r>
            <w:sdt>
              <w:sdtPr>
                <w:rPr>
                  <w:rStyle w:val="Style1"/>
                </w:rPr>
                <w:id w:val="2028438922"/>
                <w:placeholder>
                  <w:docPart w:val="42A7513168164532881730C15E75E332"/>
                </w:placeholder>
                <w:showingPlcHdr/>
                <w:comboBox>
                  <w:listItem w:displayText="No" w:value="No"/>
                  <w:listItem w:displayText="Yes, see commitments section." w:value="Yes, see commitments section."/>
                  <w:listItem w:displayText="N/A" w:value="N/A"/>
                </w:comboBox>
              </w:sdtPr>
              <w:sdtEndPr>
                <w:rPr>
                  <w:rStyle w:val="DefaultParagraphFont"/>
                  <w:color w:val="auto"/>
                  <w:sz w:val="22"/>
                </w:rPr>
              </w:sdtEndPr>
              <w:sdtContent>
                <w:r w:rsidRPr="00D943FC">
                  <w:rPr>
                    <w:rStyle w:val="PlaceholderText"/>
                    <w:rFonts w:cstheme="minorHAnsi"/>
                    <w:sz w:val="20"/>
                    <w:szCs w:val="20"/>
                  </w:rPr>
                  <w:t>Select</w:t>
                </w:r>
                <w:r>
                  <w:rPr>
                    <w:rStyle w:val="PlaceholderText"/>
                    <w:rFonts w:cstheme="minorHAnsi"/>
                    <w:sz w:val="20"/>
                    <w:szCs w:val="20"/>
                  </w:rPr>
                  <w:t xml:space="preserve"> - </w:t>
                </w:r>
                <w:r w:rsidRPr="00B77D7D">
                  <w:rPr>
                    <w:rFonts w:eastAsia="Times New Roman"/>
                    <w:color w:val="3333FF"/>
                    <w:sz w:val="20"/>
                    <w:szCs w:val="20"/>
                  </w:rPr>
                  <w:t xml:space="preserve">Mitigation includes </w:t>
                </w:r>
                <w:r w:rsidRPr="00B77D7D">
                  <w:rPr>
                    <w:rFonts w:eastAsia="Times New Roman"/>
                    <w:color w:val="3333FF"/>
                    <w:sz w:val="20"/>
                    <w:szCs w:val="20"/>
                    <w:u w:val="single"/>
                  </w:rPr>
                  <w:t>avoidance, minimization, and compensatory mitigation</w:t>
                </w:r>
                <w:r w:rsidRPr="00B77D7D">
                  <w:rPr>
                    <w:rFonts w:eastAsia="Times New Roman"/>
                    <w:color w:val="3333FF"/>
                    <w:sz w:val="20"/>
                    <w:szCs w:val="20"/>
                  </w:rPr>
                  <w:t xml:space="preserve">. </w:t>
                </w:r>
                <w:r>
                  <w:rPr>
                    <w:rFonts w:eastAsia="Times New Roman"/>
                    <w:color w:val="3333FF"/>
                    <w:sz w:val="20"/>
                    <w:szCs w:val="20"/>
                  </w:rPr>
                  <w:t>D</w:t>
                </w:r>
                <w:r w:rsidRPr="00451D92">
                  <w:rPr>
                    <w:rFonts w:eastAsia="Times New Roman" w:cstheme="minorHAnsi"/>
                    <w:color w:val="3333FF"/>
                    <w:sz w:val="20"/>
                    <w:szCs w:val="20"/>
                  </w:rPr>
                  <w:t>escribe any avoidance, minimization, and compensatory measures</w:t>
                </w:r>
                <w:r>
                  <w:rPr>
                    <w:rFonts w:eastAsia="Times New Roman" w:cstheme="minorHAnsi"/>
                    <w:color w:val="3333FF"/>
                    <w:sz w:val="20"/>
                    <w:szCs w:val="20"/>
                  </w:rPr>
                  <w:t xml:space="preserve"> in the </w:t>
                </w:r>
                <w:r w:rsidRPr="00395344">
                  <w:rPr>
                    <w:rFonts w:eastAsia="Times New Roman" w:cstheme="minorHAnsi"/>
                    <w:color w:val="3333FF"/>
                    <w:sz w:val="20"/>
                    <w:szCs w:val="20"/>
                  </w:rPr>
                  <w:t xml:space="preserve">environmental </w:t>
                </w:r>
                <w:r w:rsidRPr="0078036E">
                  <w:rPr>
                    <w:rFonts w:eastAsia="Times New Roman" w:cstheme="minorHAnsi"/>
                    <w:color w:val="3333FF"/>
                    <w:sz w:val="20"/>
                    <w:szCs w:val="20"/>
                  </w:rPr>
                  <w:t xml:space="preserve">commitments section. </w:t>
                </w:r>
                <w:r>
                  <w:rPr>
                    <w:rFonts w:eastAsia="Times New Roman" w:cstheme="minorHAnsi"/>
                    <w:color w:val="3333FF"/>
                    <w:sz w:val="20"/>
                    <w:szCs w:val="20"/>
                  </w:rPr>
                  <w:t>M</w:t>
                </w:r>
                <w:r w:rsidRPr="0078036E">
                  <w:rPr>
                    <w:rFonts w:eastAsia="Times New Roman" w:cstheme="minorHAnsi"/>
                    <w:color w:val="3333FF"/>
                    <w:sz w:val="20"/>
                    <w:szCs w:val="20"/>
                  </w:rPr>
                  <w:t xml:space="preserve">easures to avoid and minimize </w:t>
                </w:r>
                <w:r w:rsidR="00761A31">
                  <w:rPr>
                    <w:rFonts w:eastAsia="Times New Roman" w:cstheme="minorHAnsi"/>
                    <w:color w:val="3333FF"/>
                    <w:sz w:val="20"/>
                    <w:szCs w:val="20"/>
                  </w:rPr>
                  <w:lastRenderedPageBreak/>
                  <w:t>eagle disturbance</w:t>
                </w:r>
                <w:r>
                  <w:rPr>
                    <w:rFonts w:eastAsia="Times New Roman" w:cstheme="minorHAnsi"/>
                    <w:color w:val="3333FF"/>
                    <w:sz w:val="20"/>
                    <w:szCs w:val="20"/>
                  </w:rPr>
                  <w:t xml:space="preserve"> may </w:t>
                </w:r>
                <w:r w:rsidRPr="0078036E">
                  <w:rPr>
                    <w:rFonts w:eastAsia="Times New Roman" w:cstheme="minorHAnsi"/>
                    <w:color w:val="3333FF"/>
                    <w:sz w:val="20"/>
                    <w:szCs w:val="20"/>
                  </w:rPr>
                  <w:t>includ</w:t>
                </w:r>
                <w:r>
                  <w:rPr>
                    <w:rFonts w:eastAsia="Times New Roman" w:cstheme="minorHAnsi"/>
                    <w:color w:val="3333FF"/>
                    <w:sz w:val="20"/>
                    <w:szCs w:val="20"/>
                  </w:rPr>
                  <w:t>e limiting</w:t>
                </w:r>
                <w:r w:rsidRPr="0078036E">
                  <w:rPr>
                    <w:rFonts w:eastAsia="Times New Roman" w:cstheme="minorHAnsi"/>
                    <w:color w:val="3333FF"/>
                    <w:sz w:val="20"/>
                    <w:szCs w:val="20"/>
                  </w:rPr>
                  <w:t xml:space="preserve"> disturbance due to noise from human activities, </w:t>
                </w:r>
                <w:r>
                  <w:rPr>
                    <w:rFonts w:eastAsia="Times New Roman" w:cstheme="minorHAnsi"/>
                    <w:color w:val="3333FF"/>
                    <w:sz w:val="20"/>
                    <w:szCs w:val="20"/>
                  </w:rPr>
                  <w:t xml:space="preserve">decrease </w:t>
                </w:r>
                <w:r w:rsidRPr="0078036E">
                  <w:rPr>
                    <w:rFonts w:eastAsia="Times New Roman" w:cstheme="minorHAnsi"/>
                    <w:color w:val="3333FF"/>
                    <w:sz w:val="20"/>
                    <w:szCs w:val="20"/>
                  </w:rPr>
                  <w:t>visibility of human activities</w:t>
                </w:r>
                <w:r>
                  <w:rPr>
                    <w:rFonts w:eastAsia="Times New Roman" w:cstheme="minorHAnsi"/>
                    <w:color w:val="3333FF"/>
                    <w:sz w:val="20"/>
                    <w:szCs w:val="20"/>
                  </w:rPr>
                  <w:t xml:space="preserve">, limit </w:t>
                </w:r>
                <w:r w:rsidRPr="0078036E">
                  <w:rPr>
                    <w:rFonts w:eastAsia="Times New Roman" w:cstheme="minorHAnsi"/>
                    <w:color w:val="3333FF"/>
                    <w:sz w:val="20"/>
                    <w:szCs w:val="20"/>
                  </w:rPr>
                  <w:t>habitat alteration</w:t>
                </w:r>
                <w:r>
                  <w:rPr>
                    <w:rFonts w:eastAsia="Times New Roman" w:cstheme="minorHAnsi"/>
                    <w:color w:val="3333FF"/>
                    <w:sz w:val="20"/>
                    <w:szCs w:val="20"/>
                  </w:rPr>
                  <w:t>, etc.</w:t>
                </w:r>
              </w:sdtContent>
            </w:sdt>
          </w:p>
        </w:tc>
      </w:tr>
      <w:tr w:rsidR="00F04C60" w:rsidRPr="00507DCA" w14:paraId="01633D3B" w14:textId="2A443F43" w:rsidTr="00CC0137">
        <w:trPr>
          <w:cantSplit/>
          <w:trHeight w:val="1134"/>
        </w:trPr>
        <w:tc>
          <w:tcPr>
            <w:tcW w:w="1620" w:type="dxa"/>
            <w:shd w:val="clear" w:color="auto" w:fill="auto"/>
            <w:vAlign w:val="center"/>
          </w:tcPr>
          <w:p w14:paraId="3F0B273C" w14:textId="7B811EC7" w:rsidR="00F04C60" w:rsidRDefault="00F04C60" w:rsidP="00CC0137">
            <w:pPr>
              <w:spacing w:before="20" w:after="20" w:line="240" w:lineRule="auto"/>
              <w:jc w:val="center"/>
              <w:rPr>
                <w:rFonts w:cstheme="minorHAnsi"/>
                <w:b/>
                <w:bCs/>
              </w:rPr>
            </w:pPr>
            <w:bookmarkStart w:id="22" w:name="_Hlk186742018"/>
            <w:r>
              <w:rPr>
                <w:rFonts w:cstheme="minorHAnsi"/>
                <w:b/>
                <w:bCs/>
              </w:rPr>
              <w:lastRenderedPageBreak/>
              <w:t>Wetlands</w:t>
            </w:r>
          </w:p>
        </w:tc>
        <w:sdt>
          <w:sdtPr>
            <w:rPr>
              <w:rFonts w:cstheme="minorHAnsi"/>
              <w:sz w:val="18"/>
              <w:szCs w:val="18"/>
            </w:rPr>
            <w:id w:val="405195122"/>
            <w:placeholder>
              <w:docPart w:val="155A681B7B3347558412C0D8FE336FD8"/>
            </w:placeholder>
            <w:showingPlcHdr/>
          </w:sdtPr>
          <w:sdtContent>
            <w:tc>
              <w:tcPr>
                <w:tcW w:w="543" w:type="dxa"/>
                <w:vAlign w:val="center"/>
              </w:tcPr>
              <w:p w14:paraId="71A03590" w14:textId="3BCD5DD3" w:rsidR="00F04C60" w:rsidRDefault="00F04C60" w:rsidP="000272B2">
                <w:pPr>
                  <w:spacing w:after="0" w:line="240" w:lineRule="auto"/>
                  <w:contextualSpacing/>
                  <w:jc w:val="center"/>
                  <w:rPr>
                    <w:rFonts w:cstheme="minorHAnsi"/>
                    <w:spacing w:val="-2"/>
                    <w:sz w:val="20"/>
                    <w:szCs w:val="20"/>
                  </w:rPr>
                </w:pPr>
                <w:r w:rsidRPr="007B29D9">
                  <w:rPr>
                    <w:rStyle w:val="PlaceholderText"/>
                    <w:sz w:val="18"/>
                    <w:szCs w:val="18"/>
                  </w:rPr>
                  <w:t># or N/A</w:t>
                </w:r>
              </w:p>
            </w:tc>
          </w:sdtContent>
        </w:sdt>
        <w:tc>
          <w:tcPr>
            <w:tcW w:w="8547" w:type="dxa"/>
            <w:shd w:val="clear" w:color="auto" w:fill="auto"/>
            <w:vAlign w:val="center"/>
          </w:tcPr>
          <w:p w14:paraId="51622CD9" w14:textId="23065215" w:rsidR="00F04C60" w:rsidRDefault="00F04C60" w:rsidP="000272B2">
            <w:pPr>
              <w:spacing w:after="0" w:line="240" w:lineRule="auto"/>
              <w:contextualSpacing/>
              <w:rPr>
                <w:rStyle w:val="Style1"/>
              </w:rPr>
            </w:pPr>
            <w:r>
              <w:rPr>
                <w:rFonts w:cstheme="minorHAnsi"/>
                <w:spacing w:val="-2"/>
                <w:sz w:val="20"/>
                <w:szCs w:val="20"/>
              </w:rPr>
              <w:t>W</w:t>
            </w:r>
            <w:r w:rsidRPr="00B52877">
              <w:rPr>
                <w:rFonts w:cstheme="minorHAnsi"/>
                <w:spacing w:val="-2"/>
                <w:sz w:val="20"/>
                <w:szCs w:val="20"/>
              </w:rPr>
              <w:t>etland</w:t>
            </w:r>
            <w:r w:rsidRPr="00B52877">
              <w:rPr>
                <w:rFonts w:cstheme="minorHAnsi"/>
                <w:color w:val="4F81BD" w:themeColor="accent1"/>
                <w:spacing w:val="-2"/>
                <w:sz w:val="20"/>
                <w:szCs w:val="20"/>
              </w:rPr>
              <w:t xml:space="preserve"> </w:t>
            </w:r>
            <w:sdt>
              <w:sdtPr>
                <w:rPr>
                  <w:rStyle w:val="Style1"/>
                </w:rPr>
                <w:id w:val="-2094544042"/>
                <w:placeholder>
                  <w:docPart w:val="BDE1C474290C481DAA1D2068ECA91813"/>
                </w:placeholder>
                <w:showingPlcHdr/>
                <w:comboBox>
                  <w:listItem w:displayText="determination" w:value="determination"/>
                  <w:listItem w:displayText="delineation" w:value="delineation"/>
                  <w:listItem w:displayText="communities not present" w:value="communities not present"/>
                </w:comboBox>
              </w:sdtPr>
              <w:sdtEndPr>
                <w:rPr>
                  <w:rStyle w:val="DefaultParagraphFont"/>
                  <w:rFonts w:cstheme="minorHAnsi"/>
                  <w:color w:val="4F81BD" w:themeColor="accent1"/>
                  <w:spacing w:val="-2"/>
                  <w:sz w:val="22"/>
                  <w:szCs w:val="20"/>
                </w:rPr>
              </w:sdtEndPr>
              <w:sdtContent>
                <w:r>
                  <w:rPr>
                    <w:rStyle w:val="PlaceholderText"/>
                    <w:rFonts w:cstheme="minorHAnsi"/>
                    <w:sz w:val="20"/>
                    <w:szCs w:val="20"/>
                  </w:rPr>
                  <w:t>select d</w:t>
                </w:r>
                <w:r w:rsidRPr="00B52877">
                  <w:rPr>
                    <w:rStyle w:val="PlaceholderText"/>
                    <w:rFonts w:cstheme="minorHAnsi"/>
                    <w:sz w:val="20"/>
                    <w:szCs w:val="20"/>
                  </w:rPr>
                  <w:t>etermination</w:t>
                </w:r>
                <w:r>
                  <w:rPr>
                    <w:rStyle w:val="PlaceholderText"/>
                    <w:rFonts w:cstheme="minorHAnsi"/>
                    <w:sz w:val="20"/>
                    <w:szCs w:val="20"/>
                  </w:rPr>
                  <w:t xml:space="preserve">, </w:t>
                </w:r>
                <w:r w:rsidRPr="00B52877">
                  <w:rPr>
                    <w:rStyle w:val="PlaceholderText"/>
                    <w:rFonts w:cstheme="minorHAnsi"/>
                    <w:sz w:val="20"/>
                    <w:szCs w:val="20"/>
                  </w:rPr>
                  <w:t>delineation</w:t>
                </w:r>
                <w:r>
                  <w:rPr>
                    <w:rStyle w:val="PlaceholderText"/>
                    <w:rFonts w:cstheme="minorHAnsi"/>
                    <w:sz w:val="20"/>
                    <w:szCs w:val="20"/>
                  </w:rPr>
                  <w:t>, or communities not present</w:t>
                </w:r>
              </w:sdtContent>
            </w:sdt>
            <w:r w:rsidRPr="00B52877">
              <w:rPr>
                <w:rFonts w:cstheme="minorHAnsi"/>
                <w:spacing w:val="-2"/>
                <w:sz w:val="20"/>
                <w:szCs w:val="20"/>
              </w:rPr>
              <w:t xml:space="preserve">| Date: </w:t>
            </w:r>
            <w:sdt>
              <w:sdtPr>
                <w:rPr>
                  <w:rStyle w:val="Style1"/>
                </w:rPr>
                <w:id w:val="-212273285"/>
                <w:placeholder>
                  <w:docPart w:val="CE6CE1D2ED594A54ACB32808B4946CF4"/>
                </w:placeholder>
                <w:showingPlcHdr/>
              </w:sdtPr>
              <w:sdtEndPr>
                <w:rPr>
                  <w:rStyle w:val="DefaultParagraphFont"/>
                  <w:color w:val="auto"/>
                  <w:sz w:val="22"/>
                </w:rPr>
              </w:sdtEndPr>
              <w:sdtContent>
                <w:r w:rsidR="003C35A7" w:rsidRPr="009A2182">
                  <w:rPr>
                    <w:rStyle w:val="PlaceholderText"/>
                    <w:sz w:val="20"/>
                    <w:szCs w:val="20"/>
                  </w:rPr>
                  <w:t>Date</w:t>
                </w:r>
              </w:sdtContent>
            </w:sdt>
            <w:r w:rsidR="00D24268">
              <w:rPr>
                <w:rStyle w:val="Style1"/>
              </w:rPr>
              <w:t xml:space="preserve"> </w:t>
            </w:r>
          </w:p>
          <w:p w14:paraId="54EBEF77" w14:textId="77777777" w:rsidR="0039263D" w:rsidRDefault="0039263D" w:rsidP="0039263D">
            <w:pPr>
              <w:spacing w:after="0" w:line="240" w:lineRule="auto"/>
              <w:contextualSpacing/>
              <w:rPr>
                <w:rFonts w:cstheme="minorHAnsi"/>
                <w:spacing w:val="-2"/>
                <w:sz w:val="20"/>
                <w:szCs w:val="20"/>
              </w:rPr>
            </w:pPr>
          </w:p>
          <w:p w14:paraId="55A40A53" w14:textId="028F779A" w:rsidR="0039263D" w:rsidRDefault="0039263D" w:rsidP="0039263D">
            <w:pPr>
              <w:spacing w:after="0" w:line="240" w:lineRule="auto"/>
              <w:contextualSpacing/>
              <w:rPr>
                <w:rStyle w:val="Style1"/>
              </w:rPr>
            </w:pPr>
            <w:r>
              <w:rPr>
                <w:rFonts w:cstheme="minorHAnsi"/>
                <w:spacing w:val="-2"/>
                <w:sz w:val="20"/>
                <w:szCs w:val="20"/>
              </w:rPr>
              <w:t xml:space="preserve">Describe Impacts: </w:t>
            </w:r>
            <w:sdt>
              <w:sdtPr>
                <w:rPr>
                  <w:rStyle w:val="Style1"/>
                </w:rPr>
                <w:id w:val="-734316491"/>
                <w:placeholder>
                  <w:docPart w:val="AF4286142F3848D6BD1E21A76D5CD330"/>
                </w:placeholder>
                <w:showingPlcHdr/>
              </w:sdtPr>
              <w:sdtEndPr>
                <w:rPr>
                  <w:rStyle w:val="DefaultParagraphFont"/>
                  <w:rFonts w:cstheme="minorHAnsi"/>
                  <w:color w:val="auto"/>
                  <w:spacing w:val="-2"/>
                  <w:sz w:val="22"/>
                  <w:szCs w:val="20"/>
                </w:rPr>
              </w:sdtEndPr>
              <w:sdtContent>
                <w:r w:rsidRPr="003C559D">
                  <w:rPr>
                    <w:rStyle w:val="PlaceholderText"/>
                    <w:sz w:val="20"/>
                    <w:szCs w:val="20"/>
                  </w:rPr>
                  <w:t xml:space="preserve">Describe or N/A if no impacts. </w:t>
                </w:r>
                <w:r w:rsidRPr="003C559D">
                  <w:rPr>
                    <w:rStyle w:val="PlaceholderText"/>
                    <w:color w:val="3333FF"/>
                    <w:sz w:val="20"/>
                    <w:szCs w:val="20"/>
                  </w:rPr>
                  <w:t>Impacts may include ditching, fill, wetland type conversion, etc.</w:t>
                </w:r>
                <w:r w:rsidRPr="005344F7">
                  <w:rPr>
                    <w:rStyle w:val="PlaceholderText"/>
                    <w:color w:val="3333FF"/>
                  </w:rPr>
                  <w:t xml:space="preserve"> </w:t>
                </w:r>
              </w:sdtContent>
            </w:sdt>
          </w:p>
          <w:p w14:paraId="22768EED" w14:textId="77777777" w:rsidR="000272B2" w:rsidRPr="00DD5535" w:rsidRDefault="000272B2" w:rsidP="000272B2">
            <w:pPr>
              <w:spacing w:after="0" w:line="240" w:lineRule="auto"/>
              <w:contextualSpacing/>
              <w:rPr>
                <w:rFonts w:cstheme="minorHAnsi"/>
                <w:color w:val="4F81BD" w:themeColor="accent1"/>
                <w:spacing w:val="-2"/>
                <w:sz w:val="20"/>
                <w:szCs w:val="20"/>
              </w:rPr>
            </w:pPr>
          </w:p>
          <w:p w14:paraId="0F558F6F" w14:textId="318456E7" w:rsidR="002A1662" w:rsidRDefault="00F04C60" w:rsidP="000272B2">
            <w:pPr>
              <w:spacing w:after="0" w:line="240" w:lineRule="auto"/>
              <w:contextualSpacing/>
              <w:rPr>
                <w:rStyle w:val="Style1"/>
              </w:rPr>
            </w:pPr>
            <w:r w:rsidRPr="00B52877">
              <w:rPr>
                <w:rFonts w:cstheme="minorHAnsi"/>
                <w:spacing w:val="-2"/>
                <w:sz w:val="20"/>
                <w:szCs w:val="20"/>
              </w:rPr>
              <w:t xml:space="preserve">Temporary </w:t>
            </w:r>
            <w:r w:rsidR="00FD2316">
              <w:rPr>
                <w:rFonts w:cstheme="minorHAnsi"/>
                <w:spacing w:val="-2"/>
                <w:sz w:val="20"/>
                <w:szCs w:val="20"/>
              </w:rPr>
              <w:t>I</w:t>
            </w:r>
            <w:r w:rsidRPr="00B52877">
              <w:rPr>
                <w:rFonts w:cstheme="minorHAnsi"/>
                <w:spacing w:val="-2"/>
                <w:sz w:val="20"/>
                <w:szCs w:val="20"/>
              </w:rPr>
              <w:t xml:space="preserve">mpacts: </w:t>
            </w:r>
            <w:sdt>
              <w:sdtPr>
                <w:rPr>
                  <w:rStyle w:val="Style1"/>
                </w:rPr>
                <w:id w:val="1479884371"/>
                <w:placeholder>
                  <w:docPart w:val="5605D4FF805E4226B274F872CC405DFC"/>
                </w:placeholder>
                <w:showingPlcHdr/>
                <w:comboBox>
                  <w:listItem w:displayText="None anticipated. No wetlands within the project area." w:value="None anticipated. No wetlands within the project area."/>
                  <w:listItem w:displayText="None anticipated. No wetlands will be impacted." w:value="None anticipated. No wetlands will be impacted."/>
                  <w:listItem w:displayText="Anticipated." w:value="Anticipated."/>
                </w:comboBox>
              </w:sdtPr>
              <w:sdtEndPr>
                <w:rPr>
                  <w:rStyle w:val="DefaultParagraphFont"/>
                  <w:rFonts w:cstheme="minorHAnsi"/>
                  <w:color w:val="auto"/>
                  <w:spacing w:val="-2"/>
                  <w:sz w:val="22"/>
                  <w:szCs w:val="20"/>
                </w:rPr>
              </w:sdtEndPr>
              <w:sdtContent>
                <w:r w:rsidRPr="00B52877">
                  <w:rPr>
                    <w:rStyle w:val="PlaceholderText"/>
                    <w:rFonts w:cstheme="minorHAnsi"/>
                    <w:sz w:val="20"/>
                    <w:szCs w:val="20"/>
                  </w:rPr>
                  <w:t>Select</w:t>
                </w:r>
                <w:r w:rsidR="002A1662">
                  <w:rPr>
                    <w:rStyle w:val="PlaceholderText"/>
                    <w:rFonts w:cstheme="minorHAnsi"/>
                    <w:sz w:val="20"/>
                    <w:szCs w:val="20"/>
                  </w:rPr>
                  <w:t xml:space="preserve"> -</w:t>
                </w:r>
                <w:r w:rsidR="002A1662">
                  <w:t xml:space="preserve"> </w:t>
                </w:r>
                <w:r w:rsidR="002A1662" w:rsidRPr="002A1662">
                  <w:rPr>
                    <w:rStyle w:val="PlaceholderText"/>
                    <w:rFonts w:cstheme="minorHAnsi"/>
                    <w:color w:val="3333FF"/>
                    <w:sz w:val="20"/>
                    <w:szCs w:val="20"/>
                  </w:rPr>
                  <w:t>Temporary wetland impacts may include impacts fro</w:t>
                </w:r>
                <w:r w:rsidR="003639FE">
                  <w:rPr>
                    <w:rStyle w:val="PlaceholderText"/>
                    <w:rFonts w:cstheme="minorHAnsi"/>
                    <w:color w:val="3333FF"/>
                    <w:sz w:val="20"/>
                    <w:szCs w:val="20"/>
                  </w:rPr>
                  <w:t>m</w:t>
                </w:r>
                <w:r w:rsidR="002A1662" w:rsidRPr="002A1662">
                  <w:rPr>
                    <w:rStyle w:val="PlaceholderText"/>
                    <w:rFonts w:cstheme="minorHAnsi"/>
                    <w:color w:val="3333FF"/>
                    <w:sz w:val="20"/>
                    <w:szCs w:val="20"/>
                  </w:rPr>
                  <w:t xml:space="preserve"> construction activities that will be fully restored to pre-</w:t>
                </w:r>
                <w:proofErr w:type="gramStart"/>
                <w:r w:rsidR="002A1662" w:rsidRPr="002A1662">
                  <w:rPr>
                    <w:rStyle w:val="PlaceholderText"/>
                    <w:rFonts w:cstheme="minorHAnsi"/>
                    <w:color w:val="3333FF"/>
                    <w:sz w:val="20"/>
                    <w:szCs w:val="20"/>
                  </w:rPr>
                  <w:t>construction  conditions</w:t>
                </w:r>
                <w:proofErr w:type="gramEnd"/>
                <w:r w:rsidR="002A1662" w:rsidRPr="002A1662">
                  <w:rPr>
                    <w:rStyle w:val="PlaceholderText"/>
                    <w:rFonts w:cstheme="minorHAnsi"/>
                    <w:color w:val="3333FF"/>
                    <w:sz w:val="20"/>
                    <w:szCs w:val="20"/>
                  </w:rPr>
                  <w:t xml:space="preserve">. There may be a limit to the duration of temporary impacts. Refer to permit conditions and consult with your REC for more information. </w:t>
                </w:r>
                <w:r w:rsidR="00CC0137">
                  <w:rPr>
                    <w:rStyle w:val="PlaceholderText"/>
                    <w:rFonts w:cstheme="minorHAnsi"/>
                    <w:color w:val="3333FF"/>
                    <w:sz w:val="20"/>
                    <w:szCs w:val="20"/>
                  </w:rPr>
                  <w:t xml:space="preserve">A USACE permit is required for wetland impacts; select the permit type in the environmental commitment.  </w:t>
                </w:r>
                <w:r w:rsidR="002A1662" w:rsidRPr="002A1662">
                  <w:rPr>
                    <w:rStyle w:val="PlaceholderText"/>
                    <w:rFonts w:cstheme="minorHAnsi"/>
                    <w:color w:val="3333FF"/>
                    <w:sz w:val="20"/>
                    <w:szCs w:val="20"/>
                  </w:rPr>
                  <w:t xml:space="preserve">  </w:t>
                </w:r>
              </w:sdtContent>
            </w:sdt>
            <w:r w:rsidR="00D24268">
              <w:rPr>
                <w:rStyle w:val="Style1"/>
              </w:rPr>
              <w:t xml:space="preserve"> </w:t>
            </w:r>
          </w:p>
          <w:p w14:paraId="2BC7D18F" w14:textId="77777777" w:rsidR="000272B2" w:rsidRDefault="000272B2" w:rsidP="000272B2">
            <w:pPr>
              <w:spacing w:after="0" w:line="240" w:lineRule="auto"/>
              <w:contextualSpacing/>
              <w:rPr>
                <w:rStyle w:val="Style1"/>
              </w:rPr>
            </w:pPr>
          </w:p>
          <w:p w14:paraId="69DE98E6" w14:textId="6E8B5D7B" w:rsidR="00F04C60" w:rsidRDefault="00F04C60" w:rsidP="000272B2">
            <w:pPr>
              <w:spacing w:after="0" w:line="240" w:lineRule="auto"/>
              <w:contextualSpacing/>
              <w:rPr>
                <w:rStyle w:val="Style1"/>
              </w:rPr>
            </w:pPr>
            <w:r w:rsidRPr="00B52877">
              <w:rPr>
                <w:rFonts w:cstheme="minorHAnsi"/>
                <w:spacing w:val="-2"/>
                <w:sz w:val="20"/>
                <w:szCs w:val="20"/>
              </w:rPr>
              <w:t xml:space="preserve">Permanent </w:t>
            </w:r>
            <w:r w:rsidR="00FD2316">
              <w:rPr>
                <w:rFonts w:cstheme="minorHAnsi"/>
                <w:spacing w:val="-2"/>
                <w:sz w:val="20"/>
                <w:szCs w:val="20"/>
              </w:rPr>
              <w:t>I</w:t>
            </w:r>
            <w:r w:rsidRPr="00B52877">
              <w:rPr>
                <w:rFonts w:cstheme="minorHAnsi"/>
                <w:spacing w:val="-2"/>
                <w:sz w:val="20"/>
                <w:szCs w:val="20"/>
              </w:rPr>
              <w:t xml:space="preserve">mpacts: </w:t>
            </w:r>
            <w:sdt>
              <w:sdtPr>
                <w:rPr>
                  <w:rStyle w:val="Style1"/>
                </w:rPr>
                <w:id w:val="-136328"/>
                <w:placeholder>
                  <w:docPart w:val="A0164AB1EC5042CEB5B4C3DDC71D349A"/>
                </w:placeholder>
                <w:showingPlcHdr/>
                <w:comboBox>
                  <w:listItem w:displayText="None anticipated. No wetlands within the project area." w:value="None anticipated. No wetlands within the project area."/>
                  <w:listItem w:displayText="None anticipated. No wetlands will be impacted." w:value="None anticipated. No wetlands will be impacted."/>
                  <w:listItem w:displayText="Anticipated. Mitigation will be consistent with amendments to the Cooperative Agreement between DNR and WisDOT on compensatory mitigation for unavoidable losses (July 2012) and WisDOT Wetland Mitigation Banking Technical Guideline (March 2002)." w:value="Anticipated. Mitigation will be consistent with amendments to the Cooperative Agreement between DNR and WisDOT on compensatory mitigation for unavoidable losses (July 2012) and WisDOT Wetland Mitigation Banking Technical Guideline (March 2002)."/>
                  <w:listItem w:displayText="Anticipated. Compensatory mitigation will be completed at a WDNR approved wetland mitigation bank or in-lieu fee program. " w:value="Anticipated. Compensatory mitigation will be completed at a WDNR approved wetland mitigation bank or in-lieu fee program. "/>
                </w:comboBox>
              </w:sdtPr>
              <w:sdtEndPr>
                <w:rPr>
                  <w:rStyle w:val="DefaultParagraphFont"/>
                  <w:rFonts w:cstheme="minorHAnsi"/>
                  <w:color w:val="auto"/>
                  <w:spacing w:val="-2"/>
                  <w:sz w:val="22"/>
                  <w:szCs w:val="20"/>
                </w:rPr>
              </w:sdtEndPr>
              <w:sdtContent>
                <w:r w:rsidRPr="00B52877">
                  <w:rPr>
                    <w:rStyle w:val="PlaceholderText"/>
                    <w:rFonts w:cstheme="minorHAnsi"/>
                    <w:sz w:val="20"/>
                    <w:szCs w:val="20"/>
                  </w:rPr>
                  <w:t>Select</w:t>
                </w:r>
                <w:r w:rsidR="002A1662">
                  <w:rPr>
                    <w:rStyle w:val="PlaceholderText"/>
                    <w:rFonts w:cstheme="minorHAnsi"/>
                    <w:sz w:val="20"/>
                    <w:szCs w:val="20"/>
                  </w:rPr>
                  <w:t xml:space="preserve"> -</w:t>
                </w:r>
                <w:r w:rsidR="0008418E">
                  <w:t xml:space="preserve"> </w:t>
                </w:r>
                <w:r w:rsidR="0008418E" w:rsidRPr="002A1662">
                  <w:rPr>
                    <w:rStyle w:val="PlaceholderText"/>
                    <w:rFonts w:cstheme="minorHAnsi"/>
                    <w:color w:val="3333FF"/>
                    <w:sz w:val="20"/>
                    <w:szCs w:val="20"/>
                  </w:rPr>
                  <w:t>Wetland loss may include permanent wetland fill</w:t>
                </w:r>
                <w:r w:rsidR="003639FE">
                  <w:rPr>
                    <w:rStyle w:val="PlaceholderText"/>
                    <w:rFonts w:cstheme="minorHAnsi"/>
                    <w:color w:val="3333FF"/>
                    <w:sz w:val="20"/>
                    <w:szCs w:val="20"/>
                  </w:rPr>
                  <w:t xml:space="preserve">, </w:t>
                </w:r>
                <w:r w:rsidR="0008418E" w:rsidRPr="002A1662">
                  <w:rPr>
                    <w:rStyle w:val="PlaceholderText"/>
                    <w:rFonts w:cstheme="minorHAnsi"/>
                    <w:color w:val="3333FF"/>
                    <w:sz w:val="20"/>
                    <w:szCs w:val="20"/>
                  </w:rPr>
                  <w:t>wetland conversion (changing wetland type)</w:t>
                </w:r>
                <w:r w:rsidR="003639FE">
                  <w:rPr>
                    <w:rStyle w:val="PlaceholderText"/>
                    <w:rFonts w:cstheme="minorHAnsi"/>
                    <w:color w:val="3333FF"/>
                    <w:sz w:val="20"/>
                    <w:szCs w:val="20"/>
                  </w:rPr>
                  <w:t>, shading from a new structure, etc.</w:t>
                </w:r>
                <w:r w:rsidR="00CC0137">
                  <w:rPr>
                    <w:rStyle w:val="PlaceholderText"/>
                    <w:rFonts w:cstheme="minorHAnsi"/>
                    <w:color w:val="3333FF"/>
                    <w:sz w:val="20"/>
                    <w:szCs w:val="20"/>
                  </w:rPr>
                  <w:t xml:space="preserve"> Include a wetland impact display (e.g. wetland impacts on a plan sheet). Include the wetland type and acres of loss. A draft wetland impact tracking form or wetland factor sheet can be used to describe wetland impacts that cannot be summarized in the factor table. A USACE permit is required for wetland impacts; select the permit type in the environmental commitment.  </w:t>
                </w:r>
              </w:sdtContent>
            </w:sdt>
          </w:p>
          <w:p w14:paraId="5FEDA50F" w14:textId="77777777" w:rsidR="008465A7" w:rsidRDefault="008465A7" w:rsidP="000272B2">
            <w:pPr>
              <w:spacing w:after="0" w:line="240" w:lineRule="auto"/>
              <w:contextualSpacing/>
              <w:rPr>
                <w:rFonts w:cstheme="minorHAnsi"/>
                <w:spacing w:val="-2"/>
                <w:sz w:val="20"/>
                <w:szCs w:val="20"/>
              </w:rPr>
            </w:pPr>
          </w:p>
          <w:p w14:paraId="7A2AB7A5" w14:textId="335388DC" w:rsidR="00D24268" w:rsidRPr="00FD2316" w:rsidRDefault="00D24268" w:rsidP="000272B2">
            <w:pPr>
              <w:spacing w:after="0" w:line="240" w:lineRule="auto"/>
              <w:contextualSpacing/>
              <w:rPr>
                <w:rFonts w:cstheme="minorHAnsi"/>
                <w:spacing w:val="-2"/>
                <w:szCs w:val="20"/>
              </w:rPr>
            </w:pPr>
            <w:r w:rsidRPr="00B52877">
              <w:rPr>
                <w:rFonts w:cstheme="minorHAnsi"/>
                <w:spacing w:val="-2"/>
                <w:sz w:val="20"/>
                <w:szCs w:val="20"/>
              </w:rPr>
              <w:t xml:space="preserve">Avoidance and </w:t>
            </w:r>
            <w:r>
              <w:rPr>
                <w:rFonts w:cstheme="minorHAnsi"/>
                <w:spacing w:val="-2"/>
                <w:sz w:val="20"/>
                <w:szCs w:val="20"/>
              </w:rPr>
              <w:t>M</w:t>
            </w:r>
            <w:r w:rsidRPr="00B52877">
              <w:rPr>
                <w:rFonts w:cstheme="minorHAnsi"/>
                <w:spacing w:val="-2"/>
                <w:sz w:val="20"/>
                <w:szCs w:val="20"/>
              </w:rPr>
              <w:t xml:space="preserve">inimization </w:t>
            </w:r>
            <w:r>
              <w:rPr>
                <w:rFonts w:cstheme="minorHAnsi"/>
                <w:spacing w:val="-2"/>
                <w:sz w:val="20"/>
                <w:szCs w:val="20"/>
              </w:rPr>
              <w:t>M</w:t>
            </w:r>
            <w:r w:rsidRPr="00B52877">
              <w:rPr>
                <w:rFonts w:cstheme="minorHAnsi"/>
                <w:spacing w:val="-2"/>
                <w:sz w:val="20"/>
                <w:szCs w:val="20"/>
              </w:rPr>
              <w:t>easure</w:t>
            </w:r>
            <w:r>
              <w:rPr>
                <w:rFonts w:cstheme="minorHAnsi"/>
                <w:spacing w:val="-2"/>
                <w:sz w:val="20"/>
                <w:szCs w:val="20"/>
              </w:rPr>
              <w:t xml:space="preserve">s: </w:t>
            </w:r>
            <w:sdt>
              <w:sdtPr>
                <w:rPr>
                  <w:rStyle w:val="Style1"/>
                </w:rPr>
                <w:id w:val="-1100487431"/>
                <w:placeholder>
                  <w:docPart w:val="E5FF79AE6AC34FFAA5F178E88E71E58D"/>
                </w:placeholder>
                <w:showingPlcHdr/>
              </w:sdtPr>
              <w:sdtEndPr>
                <w:rPr>
                  <w:rStyle w:val="DefaultParagraphFont"/>
                  <w:rFonts w:cstheme="minorHAnsi"/>
                  <w:color w:val="auto"/>
                  <w:spacing w:val="-2"/>
                  <w:sz w:val="22"/>
                  <w:szCs w:val="20"/>
                </w:rPr>
              </w:sdtEndPr>
              <w:sdtContent>
                <w:r w:rsidRPr="003C559D">
                  <w:rPr>
                    <w:rStyle w:val="PlaceholderText"/>
                    <w:sz w:val="20"/>
                    <w:szCs w:val="20"/>
                  </w:rPr>
                  <w:t xml:space="preserve">Describe or N/A if no impacts - </w:t>
                </w:r>
                <w:r w:rsidRPr="003C559D">
                  <w:rPr>
                    <w:rFonts w:eastAsia="Times New Roman"/>
                    <w:color w:val="3333FF"/>
                    <w:sz w:val="20"/>
                    <w:szCs w:val="20"/>
                  </w:rPr>
                  <w:t xml:space="preserve">Describe avoidance and minimization measures implemented to reduce </w:t>
                </w:r>
                <w:r w:rsidRPr="008C71A5">
                  <w:rPr>
                    <w:rFonts w:eastAsia="Times New Roman"/>
                    <w:color w:val="3333FF"/>
                    <w:sz w:val="20"/>
                    <w:szCs w:val="20"/>
                  </w:rPr>
                  <w:t>impact</w:t>
                </w:r>
                <w:r w:rsidR="0008418E">
                  <w:rPr>
                    <w:rFonts w:eastAsia="Times New Roman"/>
                    <w:color w:val="3333FF"/>
                    <w:sz w:val="20"/>
                    <w:szCs w:val="20"/>
                  </w:rPr>
                  <w:t xml:space="preserve">s. Indicate </w:t>
                </w:r>
                <w:r w:rsidRPr="003C559D">
                  <w:rPr>
                    <w:rFonts w:eastAsia="Times New Roman"/>
                    <w:color w:val="3333FF"/>
                    <w:sz w:val="20"/>
                    <w:szCs w:val="20"/>
                  </w:rPr>
                  <w:t>avoidance alternatives evaluated</w:t>
                </w:r>
                <w:r w:rsidR="0008418E">
                  <w:rPr>
                    <w:rFonts w:eastAsia="Times New Roman"/>
                    <w:color w:val="3333FF"/>
                    <w:sz w:val="20"/>
                    <w:szCs w:val="20"/>
                  </w:rPr>
                  <w:t xml:space="preserve">. Example: In slopes were adjusted to 4:1 in the clear zone and 3:1 or steeper outside of the clear zone. </w:t>
                </w:r>
              </w:sdtContent>
            </w:sdt>
            <w:r w:rsidR="00907084">
              <w:rPr>
                <w:rStyle w:val="Style1"/>
              </w:rPr>
              <w:t xml:space="preserve"> </w:t>
            </w:r>
          </w:p>
          <w:p w14:paraId="78B44FC9" w14:textId="77777777" w:rsidR="000A15A6" w:rsidRDefault="000A15A6" w:rsidP="000272B2">
            <w:pPr>
              <w:spacing w:after="0" w:line="240" w:lineRule="auto"/>
              <w:contextualSpacing/>
              <w:rPr>
                <w:rStyle w:val="Style1"/>
              </w:rPr>
            </w:pPr>
          </w:p>
          <w:p w14:paraId="7A8C5F86" w14:textId="4E416444" w:rsidR="00907084" w:rsidRDefault="00907084" w:rsidP="000272B2">
            <w:pPr>
              <w:spacing w:after="0" w:line="240" w:lineRule="auto"/>
              <w:contextualSpacing/>
              <w:rPr>
                <w:rFonts w:cstheme="minorHAnsi"/>
                <w:spacing w:val="-2"/>
                <w:szCs w:val="20"/>
              </w:rPr>
            </w:pPr>
            <w:r w:rsidRPr="003D3497">
              <w:rPr>
                <w:rFonts w:cstheme="minorHAnsi"/>
                <w:spacing w:val="-2"/>
                <w:sz w:val="20"/>
                <w:szCs w:val="20"/>
              </w:rPr>
              <w:t xml:space="preserve">Compensatory </w:t>
            </w:r>
            <w:r>
              <w:rPr>
                <w:rFonts w:cstheme="minorHAnsi"/>
                <w:spacing w:val="-2"/>
                <w:sz w:val="20"/>
                <w:szCs w:val="20"/>
              </w:rPr>
              <w:t>M</w:t>
            </w:r>
            <w:r w:rsidRPr="003D3497">
              <w:rPr>
                <w:rFonts w:cstheme="minorHAnsi"/>
                <w:spacing w:val="-2"/>
                <w:sz w:val="20"/>
                <w:szCs w:val="20"/>
              </w:rPr>
              <w:t>itigation:</w:t>
            </w:r>
            <w:r>
              <w:rPr>
                <w:rFonts w:cstheme="minorHAnsi"/>
                <w:spacing w:val="-2"/>
                <w:szCs w:val="20"/>
              </w:rPr>
              <w:t xml:space="preserve"> </w:t>
            </w:r>
            <w:sdt>
              <w:sdtPr>
                <w:rPr>
                  <w:rStyle w:val="Style1"/>
                </w:rPr>
                <w:id w:val="1131130486"/>
                <w:placeholder>
                  <w:docPart w:val="054A1215751141829E831B442F74F34F"/>
                </w:placeholder>
                <w:showingPlcHdr/>
                <w:comboBox>
                  <w:listItem w:displayText="None anticipated. No wetlands will be impacted." w:value="None anticipated. No wetlands will be impacted."/>
                  <w:listItem w:displayText="Section 404(b)(1) of the Clean Water Act - wetland compensatory mitigation procedures and sequencing will conform to the USACE and EPA joint rule on Compensatory Mitigation for Losses of Aquatic Resources (33 CFR Parts 325 &amp; 332; 40 CFR Part 230; 4/10/08)." w:value="Section 404(b)(1) of the Clean Water Act - wetland compensatory mitigation procedures and sequencing will conform to the USACE and EPA joint rule on Compensatory Mitigation for Losses of Aquatic Resources (33 CFR Parts 325 &amp; 332; 40 CFR Part 230; 4/10/08)."/>
                </w:comboBox>
              </w:sdtPr>
              <w:sdtEndPr>
                <w:rPr>
                  <w:rStyle w:val="DefaultParagraphFont"/>
                  <w:rFonts w:cstheme="minorHAnsi"/>
                  <w:color w:val="auto"/>
                  <w:spacing w:val="-2"/>
                  <w:sz w:val="22"/>
                  <w:szCs w:val="20"/>
                </w:rPr>
              </w:sdtEndPr>
              <w:sdtContent>
                <w:r w:rsidRPr="00B52877">
                  <w:rPr>
                    <w:rStyle w:val="PlaceholderText"/>
                    <w:rFonts w:cstheme="minorHAnsi"/>
                    <w:sz w:val="20"/>
                    <w:szCs w:val="20"/>
                  </w:rPr>
                  <w:t>Select</w:t>
                </w:r>
              </w:sdtContent>
            </w:sdt>
            <w:r>
              <w:rPr>
                <w:rStyle w:val="Style1"/>
              </w:rPr>
              <w:t xml:space="preserve"> </w:t>
            </w:r>
          </w:p>
          <w:p w14:paraId="76398A51" w14:textId="77777777" w:rsidR="00907084" w:rsidRDefault="00907084" w:rsidP="000272B2">
            <w:pPr>
              <w:spacing w:after="0" w:line="240" w:lineRule="auto"/>
              <w:contextualSpacing/>
              <w:rPr>
                <w:rFonts w:cstheme="minorHAnsi"/>
                <w:spacing w:val="-2"/>
                <w:sz w:val="20"/>
                <w:szCs w:val="20"/>
              </w:rPr>
            </w:pPr>
          </w:p>
          <w:p w14:paraId="29ECED95" w14:textId="25BCB534" w:rsidR="0008418E" w:rsidRPr="00222043" w:rsidRDefault="00907084" w:rsidP="000272B2">
            <w:pPr>
              <w:spacing w:after="0" w:line="240" w:lineRule="auto"/>
              <w:contextualSpacing/>
              <w:rPr>
                <w:rFonts w:cstheme="minorHAnsi"/>
                <w:spacing w:val="-2"/>
                <w:sz w:val="20"/>
                <w:szCs w:val="20"/>
              </w:rPr>
            </w:pPr>
            <w:r w:rsidRPr="008C71A5">
              <w:rPr>
                <w:rFonts w:cstheme="minorHAnsi"/>
                <w:spacing w:val="-2"/>
                <w:sz w:val="20"/>
                <w:szCs w:val="20"/>
              </w:rPr>
              <w:t>FHWA</w:t>
            </w:r>
            <w:r>
              <w:rPr>
                <w:rFonts w:cstheme="minorHAnsi"/>
                <w:spacing w:val="-2"/>
                <w:sz w:val="20"/>
                <w:szCs w:val="20"/>
              </w:rPr>
              <w:t xml:space="preserve"> </w:t>
            </w:r>
            <w:r w:rsidRPr="008C71A5">
              <w:rPr>
                <w:rFonts w:cstheme="minorHAnsi"/>
                <w:spacing w:val="-2"/>
                <w:sz w:val="20"/>
                <w:szCs w:val="20"/>
              </w:rPr>
              <w:t>Wetland Policy:</w:t>
            </w:r>
            <w:r w:rsidRPr="003D3497">
              <w:rPr>
                <w:rFonts w:cstheme="minorHAnsi"/>
                <w:spacing w:val="-2"/>
                <w:sz w:val="20"/>
                <w:szCs w:val="20"/>
              </w:rPr>
              <w:t xml:space="preserve"> </w:t>
            </w:r>
            <w:sdt>
              <w:sdtPr>
                <w:rPr>
                  <w:rFonts w:cstheme="minorHAnsi"/>
                  <w:spacing w:val="-2"/>
                  <w:sz w:val="20"/>
                  <w:szCs w:val="20"/>
                </w:rPr>
                <w:id w:val="624735712"/>
                <w:placeholder>
                  <w:docPart w:val="0DCC6C54BF3746C38D5D1A35311A4834"/>
                </w:placeholder>
                <w:showingPlcHdr/>
                <w:comboBox>
                  <w:listItem w:displayText="No wetland impacts will occur. " w:value="No wetland impacts will occur. "/>
                  <w:listItem w:displayText="There is no practicable alternative to the proposed construction in wetlands. The proposed action includes all practicable measures to minimize harm to wetlands (per FHWA Technical Advisory T6640.8A and Executive Order 11990)." w:value="There is no practicable alternative to the proposed construction in wetlands. The proposed action includes all practicable measures to minimize harm to wetlands (per FHWA Technical Advisory T6640.8A and Executive Order 11990)."/>
                </w:comboBox>
              </w:sdtPr>
              <w:sdtContent>
                <w:r w:rsidRPr="008C71A5">
                  <w:rPr>
                    <w:rStyle w:val="PlaceholderText"/>
                    <w:sz w:val="20"/>
                    <w:szCs w:val="20"/>
                  </w:rPr>
                  <w:t>Select –</w:t>
                </w:r>
                <w:r w:rsidRPr="008C71A5">
                  <w:rPr>
                    <w:rStyle w:val="PlaceholderText"/>
                    <w:color w:val="3333FF"/>
                    <w:sz w:val="20"/>
                    <w:szCs w:val="20"/>
                  </w:rPr>
                  <w:t>If wetland impacts are to occur select</w:t>
                </w:r>
                <w:r w:rsidRPr="008C71A5">
                  <w:rPr>
                    <w:color w:val="3333FF"/>
                    <w:sz w:val="20"/>
                    <w:szCs w:val="20"/>
                  </w:rPr>
                  <w:t xml:space="preserve"> ‘</w:t>
                </w:r>
                <w:r w:rsidRPr="008C71A5">
                  <w:rPr>
                    <w:rStyle w:val="PlaceholderText"/>
                    <w:color w:val="3333FF"/>
                    <w:sz w:val="20"/>
                    <w:szCs w:val="20"/>
                  </w:rPr>
                  <w:t>There is no practicable alternative to the proposed construction in wetlands. The proposed action includes all practicable measures to minimize harm to wetlands (per FHWA Technical Advisory T6640.8A and Executive Order 11990).</w:t>
                </w:r>
                <w:r w:rsidRPr="008C71A5">
                  <w:rPr>
                    <w:rStyle w:val="PlaceholderText"/>
                    <w:sz w:val="20"/>
                    <w:szCs w:val="20"/>
                  </w:rPr>
                  <w:t>’</w:t>
                </w:r>
              </w:sdtContent>
            </w:sdt>
          </w:p>
        </w:tc>
      </w:tr>
      <w:tr w:rsidR="00F04C60" w:rsidRPr="00507DCA" w14:paraId="2EBDC67B" w14:textId="685E2386" w:rsidTr="00CC0137">
        <w:trPr>
          <w:cantSplit/>
          <w:trHeight w:val="1134"/>
        </w:trPr>
        <w:tc>
          <w:tcPr>
            <w:tcW w:w="1620" w:type="dxa"/>
            <w:shd w:val="clear" w:color="auto" w:fill="auto"/>
            <w:vAlign w:val="center"/>
          </w:tcPr>
          <w:p w14:paraId="43FFF854" w14:textId="77777777" w:rsidR="00F04C60" w:rsidRDefault="00F04C60" w:rsidP="00CC0137">
            <w:pPr>
              <w:spacing w:before="20" w:after="20" w:line="240" w:lineRule="auto"/>
              <w:jc w:val="center"/>
              <w:rPr>
                <w:rFonts w:cstheme="minorHAnsi"/>
                <w:b/>
                <w:bCs/>
              </w:rPr>
            </w:pPr>
            <w:r>
              <w:rPr>
                <w:rFonts w:cstheme="minorHAnsi"/>
                <w:b/>
                <w:bCs/>
              </w:rPr>
              <w:lastRenderedPageBreak/>
              <w:t>Surface Water Resources</w:t>
            </w:r>
          </w:p>
          <w:p w14:paraId="38EAAC9F" w14:textId="2AF54FDC" w:rsidR="00F04C60" w:rsidRDefault="00F04C60" w:rsidP="00CC0137">
            <w:pPr>
              <w:spacing w:before="20" w:after="20" w:line="240" w:lineRule="auto"/>
              <w:jc w:val="center"/>
              <w:rPr>
                <w:rFonts w:cstheme="minorHAnsi"/>
                <w:b/>
                <w:bCs/>
              </w:rPr>
            </w:pPr>
          </w:p>
        </w:tc>
        <w:sdt>
          <w:sdtPr>
            <w:rPr>
              <w:rFonts w:cstheme="minorHAnsi"/>
              <w:sz w:val="18"/>
              <w:szCs w:val="18"/>
            </w:rPr>
            <w:id w:val="-732318288"/>
            <w:placeholder>
              <w:docPart w:val="F33D378FF29E42EB9559DB3DB0529795"/>
            </w:placeholder>
            <w:showingPlcHdr/>
          </w:sdtPr>
          <w:sdtContent>
            <w:tc>
              <w:tcPr>
                <w:tcW w:w="543" w:type="dxa"/>
                <w:vAlign w:val="center"/>
              </w:tcPr>
              <w:p w14:paraId="2267B122" w14:textId="4127DB17" w:rsidR="00F04C60" w:rsidRPr="00B52877" w:rsidRDefault="00F04C60" w:rsidP="000272B2">
                <w:pPr>
                  <w:spacing w:after="0" w:line="240" w:lineRule="auto"/>
                  <w:contextualSpacing/>
                  <w:rPr>
                    <w:rFonts w:cstheme="minorHAnsi"/>
                    <w:spacing w:val="-2"/>
                    <w:sz w:val="20"/>
                    <w:szCs w:val="20"/>
                  </w:rPr>
                </w:pPr>
                <w:r w:rsidRPr="007B29D9">
                  <w:rPr>
                    <w:rStyle w:val="PlaceholderText"/>
                    <w:sz w:val="18"/>
                    <w:szCs w:val="18"/>
                  </w:rPr>
                  <w:t># or N/A</w:t>
                </w:r>
              </w:p>
            </w:tc>
          </w:sdtContent>
        </w:sdt>
        <w:tc>
          <w:tcPr>
            <w:tcW w:w="8547" w:type="dxa"/>
            <w:shd w:val="clear" w:color="auto" w:fill="auto"/>
            <w:vAlign w:val="center"/>
          </w:tcPr>
          <w:p w14:paraId="0CCD77A5" w14:textId="5F27994C" w:rsidR="00FD2316" w:rsidRDefault="00FD2316" w:rsidP="000272B2">
            <w:pPr>
              <w:spacing w:after="0" w:line="240" w:lineRule="auto"/>
              <w:contextualSpacing/>
              <w:rPr>
                <w:rStyle w:val="Style1"/>
              </w:rPr>
            </w:pPr>
            <w:r>
              <w:rPr>
                <w:rFonts w:cstheme="minorHAnsi"/>
                <w:spacing w:val="-2"/>
                <w:sz w:val="20"/>
                <w:szCs w:val="20"/>
              </w:rPr>
              <w:t>Surface Water:</w:t>
            </w:r>
            <w:r w:rsidRPr="00B52877">
              <w:rPr>
                <w:rFonts w:cstheme="minorHAnsi"/>
                <w:color w:val="4F81BD" w:themeColor="accent1"/>
                <w:spacing w:val="-2"/>
                <w:sz w:val="20"/>
                <w:szCs w:val="20"/>
              </w:rPr>
              <w:t xml:space="preserve"> </w:t>
            </w:r>
            <w:sdt>
              <w:sdtPr>
                <w:rPr>
                  <w:rStyle w:val="Style1"/>
                </w:rPr>
                <w:id w:val="-1497482488"/>
                <w:placeholder>
                  <w:docPart w:val="312ABAEAE15142709869F89970E39C5F"/>
                </w:placeholder>
                <w:showingPlcHdr/>
              </w:sdtPr>
              <w:sdtEndPr>
                <w:rPr>
                  <w:rStyle w:val="DefaultParagraphFont"/>
                  <w:rFonts w:cstheme="minorHAnsi"/>
                  <w:color w:val="auto"/>
                  <w:spacing w:val="-2"/>
                  <w:sz w:val="22"/>
                  <w:szCs w:val="20"/>
                </w:rPr>
              </w:sdtEndPr>
              <w:sdtContent>
                <w:r w:rsidRPr="00FD2316">
                  <w:rPr>
                    <w:rStyle w:val="PlaceholderText"/>
                    <w:sz w:val="20"/>
                    <w:szCs w:val="20"/>
                  </w:rPr>
                  <w:t xml:space="preserve">Describe the surface water resource or N/A </w:t>
                </w:r>
                <w:r>
                  <w:rPr>
                    <w:rStyle w:val="PlaceholderText"/>
                    <w:sz w:val="20"/>
                    <w:szCs w:val="20"/>
                  </w:rPr>
                  <w:t xml:space="preserve">- </w:t>
                </w:r>
                <w:r w:rsidRPr="00FD2316">
                  <w:rPr>
                    <w:rStyle w:val="PlaceholderText"/>
                    <w:color w:val="3333FF"/>
                    <w:sz w:val="20"/>
                    <w:szCs w:val="20"/>
                  </w:rPr>
                  <w:t xml:space="preserve">Surface water resources include streams, rivers, lakes, impoundment or flowage, and ponds. </w:t>
                </w:r>
                <w:r w:rsidRPr="00FD2316">
                  <w:rPr>
                    <w:rFonts w:eastAsia="Times New Roman"/>
                    <w:color w:val="3333FF"/>
                    <w:sz w:val="20"/>
                    <w:szCs w:val="20"/>
                  </w:rPr>
                  <w:t>Include information about the surface water type (intermittent/permanent stream, river, pond, etc.), special designations (Areas of Special Natural Resources Interest Outstanding and Exceptional Streams, National Wild and Scenic Rivers, CWA Section 303(d) impaired waterways, etc.).</w:t>
                </w:r>
              </w:sdtContent>
            </w:sdt>
          </w:p>
          <w:p w14:paraId="09291B29" w14:textId="77777777" w:rsidR="000272B2" w:rsidRPr="00DD5535" w:rsidRDefault="000272B2" w:rsidP="000272B2">
            <w:pPr>
              <w:spacing w:after="0" w:line="240" w:lineRule="auto"/>
              <w:contextualSpacing/>
              <w:rPr>
                <w:rFonts w:cstheme="minorHAnsi"/>
                <w:color w:val="4F81BD" w:themeColor="accent1"/>
                <w:spacing w:val="-2"/>
                <w:sz w:val="20"/>
                <w:szCs w:val="20"/>
              </w:rPr>
            </w:pPr>
          </w:p>
          <w:p w14:paraId="2BA94CF3" w14:textId="156F15CC" w:rsidR="00F04C60" w:rsidRDefault="00F04C60" w:rsidP="000272B2">
            <w:pPr>
              <w:spacing w:after="0" w:line="240" w:lineRule="auto"/>
              <w:contextualSpacing/>
              <w:rPr>
                <w:rStyle w:val="Style1"/>
              </w:rPr>
            </w:pPr>
            <w:r w:rsidRPr="00B52877">
              <w:rPr>
                <w:rFonts w:cstheme="minorHAnsi"/>
                <w:spacing w:val="-2"/>
                <w:sz w:val="20"/>
                <w:szCs w:val="20"/>
              </w:rPr>
              <w:t xml:space="preserve">Temporary </w:t>
            </w:r>
            <w:r w:rsidR="00FD2316">
              <w:rPr>
                <w:rFonts w:cstheme="minorHAnsi"/>
                <w:spacing w:val="-2"/>
                <w:sz w:val="20"/>
                <w:szCs w:val="20"/>
              </w:rPr>
              <w:t>I</w:t>
            </w:r>
            <w:r w:rsidRPr="00B52877">
              <w:rPr>
                <w:rFonts w:cstheme="minorHAnsi"/>
                <w:spacing w:val="-2"/>
                <w:sz w:val="20"/>
                <w:szCs w:val="20"/>
              </w:rPr>
              <w:t xml:space="preserve">mpacts: </w:t>
            </w:r>
            <w:sdt>
              <w:sdtPr>
                <w:rPr>
                  <w:rStyle w:val="Style1"/>
                </w:rPr>
                <w:id w:val="-1123696076"/>
                <w:placeholder>
                  <w:docPart w:val="5E60063C51874B3A9BCA68C906A39B09"/>
                </w:placeholder>
                <w:showingPlcHdr/>
                <w:comboBox>
                  <w:listItem w:displayText="None anticipated. No surface water resources within the project area." w:value="None anticipated. No surface water resources within the project area."/>
                  <w:listItem w:displayText="None anticipated. No surface water resources will be impacted." w:value="None anticipated. No surface water resources will be impacted."/>
                  <w:listItem w:displayText="Temporary surface water resource impacts are anticipated." w:value="Temporary surface water resource impacts are anticipated."/>
                </w:comboBox>
              </w:sdtPr>
              <w:sdtEndPr>
                <w:rPr>
                  <w:rStyle w:val="DefaultParagraphFont"/>
                  <w:rFonts w:cstheme="minorHAnsi"/>
                  <w:color w:val="auto"/>
                  <w:spacing w:val="-2"/>
                  <w:sz w:val="22"/>
                  <w:szCs w:val="20"/>
                </w:rPr>
              </w:sdtEndPr>
              <w:sdtContent>
                <w:r w:rsidRPr="00B52877">
                  <w:rPr>
                    <w:rStyle w:val="PlaceholderText"/>
                    <w:rFonts w:cstheme="minorHAnsi"/>
                    <w:sz w:val="20"/>
                    <w:szCs w:val="20"/>
                  </w:rPr>
                  <w:t>Select</w:t>
                </w:r>
              </w:sdtContent>
            </w:sdt>
          </w:p>
          <w:p w14:paraId="6D132F5A" w14:textId="77777777" w:rsidR="000272B2" w:rsidRPr="003B27BE" w:rsidRDefault="000272B2" w:rsidP="000272B2">
            <w:pPr>
              <w:spacing w:after="0" w:line="240" w:lineRule="auto"/>
              <w:contextualSpacing/>
              <w:rPr>
                <w:rFonts w:eastAsia="Times New Roman"/>
                <w:sz w:val="20"/>
                <w:szCs w:val="20"/>
              </w:rPr>
            </w:pPr>
          </w:p>
          <w:p w14:paraId="18F9DDB9" w14:textId="700911CA" w:rsidR="00F04C60" w:rsidRDefault="00F04C60" w:rsidP="000272B2">
            <w:pPr>
              <w:spacing w:after="0" w:line="240" w:lineRule="auto"/>
              <w:contextualSpacing/>
              <w:rPr>
                <w:rStyle w:val="Style1"/>
              </w:rPr>
            </w:pPr>
            <w:r w:rsidRPr="00B52877">
              <w:rPr>
                <w:rFonts w:cstheme="minorHAnsi"/>
                <w:spacing w:val="-2"/>
                <w:sz w:val="20"/>
                <w:szCs w:val="20"/>
              </w:rPr>
              <w:t xml:space="preserve">Permanent </w:t>
            </w:r>
            <w:r w:rsidR="00FD2316">
              <w:rPr>
                <w:rFonts w:cstheme="minorHAnsi"/>
                <w:spacing w:val="-2"/>
                <w:sz w:val="20"/>
                <w:szCs w:val="20"/>
              </w:rPr>
              <w:t>I</w:t>
            </w:r>
            <w:r w:rsidRPr="00B52877">
              <w:rPr>
                <w:rFonts w:cstheme="minorHAnsi"/>
                <w:spacing w:val="-2"/>
                <w:sz w:val="20"/>
                <w:szCs w:val="20"/>
              </w:rPr>
              <w:t xml:space="preserve">mpacts: </w:t>
            </w:r>
            <w:sdt>
              <w:sdtPr>
                <w:rPr>
                  <w:rStyle w:val="Style1"/>
                </w:rPr>
                <w:id w:val="-1306473589"/>
                <w:placeholder>
                  <w:docPart w:val="2CC924F65FDB48F4B053A24C0B54ED4A"/>
                </w:placeholder>
                <w:showingPlcHdr/>
                <w:comboBox>
                  <w:listItem w:displayText="None anticipated. No surface water resources within the project area." w:value="None anticipated. No surface water resources within the project area."/>
                  <w:listItem w:displayText="None anticipated. No surface water resources will be impacted." w:value="None anticipated. No surface water resources will be impacted."/>
                  <w:listItem w:displayText="Permanent alterations of a surface water resource is proposed to occur to the surface water resource below the observed ordinary highwater mark." w:value="Permanent alterations of a surface water resource is proposed to occur to the surface water resource below the observed ordinary highwater mark."/>
                </w:comboBox>
              </w:sdtPr>
              <w:sdtEndPr>
                <w:rPr>
                  <w:rStyle w:val="DefaultParagraphFont"/>
                  <w:rFonts w:cstheme="minorHAnsi"/>
                  <w:color w:val="auto"/>
                  <w:spacing w:val="-2"/>
                  <w:sz w:val="22"/>
                  <w:szCs w:val="20"/>
                </w:rPr>
              </w:sdtEndPr>
              <w:sdtContent>
                <w:r w:rsidRPr="00B52877">
                  <w:rPr>
                    <w:rStyle w:val="PlaceholderText"/>
                    <w:rFonts w:cstheme="minorHAnsi"/>
                    <w:sz w:val="20"/>
                    <w:szCs w:val="20"/>
                  </w:rPr>
                  <w:t>Select</w:t>
                </w:r>
              </w:sdtContent>
            </w:sdt>
          </w:p>
          <w:p w14:paraId="6DCD0AFD" w14:textId="77777777" w:rsidR="008465A7" w:rsidRDefault="008465A7" w:rsidP="000272B2">
            <w:pPr>
              <w:spacing w:after="0" w:line="240" w:lineRule="auto"/>
              <w:contextualSpacing/>
              <w:rPr>
                <w:rFonts w:eastAsia="Times New Roman"/>
                <w:sz w:val="20"/>
                <w:szCs w:val="20"/>
              </w:rPr>
            </w:pPr>
          </w:p>
          <w:p w14:paraId="70106DED" w14:textId="3C791808" w:rsidR="00F04C60" w:rsidRDefault="00F04C60" w:rsidP="000272B2">
            <w:pPr>
              <w:spacing w:after="0" w:line="240" w:lineRule="auto"/>
              <w:contextualSpacing/>
              <w:rPr>
                <w:rStyle w:val="Style1"/>
              </w:rPr>
            </w:pPr>
            <w:r w:rsidRPr="00B52877">
              <w:rPr>
                <w:rFonts w:cstheme="minorHAnsi"/>
                <w:spacing w:val="-2"/>
                <w:sz w:val="20"/>
                <w:szCs w:val="20"/>
              </w:rPr>
              <w:t xml:space="preserve">Avoidance and </w:t>
            </w:r>
            <w:r w:rsidR="00FD2316">
              <w:rPr>
                <w:rFonts w:cstheme="minorHAnsi"/>
                <w:spacing w:val="-2"/>
                <w:sz w:val="20"/>
                <w:szCs w:val="20"/>
              </w:rPr>
              <w:t>M</w:t>
            </w:r>
            <w:r w:rsidRPr="00B52877">
              <w:rPr>
                <w:rFonts w:cstheme="minorHAnsi"/>
                <w:spacing w:val="-2"/>
                <w:sz w:val="20"/>
                <w:szCs w:val="20"/>
              </w:rPr>
              <w:t xml:space="preserve">inimization </w:t>
            </w:r>
            <w:r w:rsidR="00FD2316">
              <w:rPr>
                <w:rFonts w:cstheme="minorHAnsi"/>
                <w:spacing w:val="-2"/>
                <w:sz w:val="20"/>
                <w:szCs w:val="20"/>
              </w:rPr>
              <w:t>M</w:t>
            </w:r>
            <w:r w:rsidRPr="00B52877">
              <w:rPr>
                <w:rFonts w:cstheme="minorHAnsi"/>
                <w:spacing w:val="-2"/>
                <w:sz w:val="20"/>
                <w:szCs w:val="20"/>
              </w:rPr>
              <w:t>easure</w:t>
            </w:r>
            <w:r>
              <w:rPr>
                <w:rFonts w:cstheme="minorHAnsi"/>
                <w:spacing w:val="-2"/>
                <w:sz w:val="20"/>
                <w:szCs w:val="20"/>
              </w:rPr>
              <w:t xml:space="preserve">s: </w:t>
            </w:r>
            <w:sdt>
              <w:sdtPr>
                <w:rPr>
                  <w:rStyle w:val="Style1"/>
                </w:rPr>
                <w:id w:val="-46305240"/>
                <w:placeholder>
                  <w:docPart w:val="37D76E832CCB46099707D55836338C0B"/>
                </w:placeholder>
                <w:showingPlcHdr/>
              </w:sdtPr>
              <w:sdtEndPr>
                <w:rPr>
                  <w:rStyle w:val="DefaultParagraphFont"/>
                  <w:rFonts w:cstheme="minorHAnsi"/>
                  <w:color w:val="auto"/>
                  <w:spacing w:val="-2"/>
                  <w:sz w:val="22"/>
                  <w:szCs w:val="20"/>
                </w:rPr>
              </w:sdtEndPr>
              <w:sdtContent>
                <w:r w:rsidRPr="00FD2316">
                  <w:rPr>
                    <w:rStyle w:val="PlaceholderText"/>
                    <w:sz w:val="20"/>
                    <w:szCs w:val="20"/>
                  </w:rPr>
                  <w:t>Describe or N/A if no impacts</w:t>
                </w:r>
                <w:r w:rsidRPr="00FD2316">
                  <w:rPr>
                    <w:rFonts w:eastAsia="Times New Roman"/>
                    <w:color w:val="0000FF"/>
                    <w:sz w:val="20"/>
                    <w:szCs w:val="20"/>
                  </w:rPr>
                  <w:t xml:space="preserve"> - </w:t>
                </w:r>
                <w:r w:rsidRPr="00FD2316">
                  <w:rPr>
                    <w:rFonts w:eastAsia="Times New Roman"/>
                    <w:color w:val="3333FF"/>
                    <w:sz w:val="20"/>
                    <w:szCs w:val="20"/>
                  </w:rPr>
                  <w:t>Describe avoidance and minimization measures implemented to reduce impacts</w:t>
                </w:r>
                <w:r w:rsidR="007E2F9A">
                  <w:rPr>
                    <w:rFonts w:eastAsia="Times New Roman"/>
                    <w:color w:val="3333FF"/>
                    <w:sz w:val="20"/>
                    <w:szCs w:val="20"/>
                  </w:rPr>
                  <w:t xml:space="preserve"> and</w:t>
                </w:r>
                <w:r w:rsidRPr="00FD2316">
                  <w:rPr>
                    <w:rFonts w:eastAsia="Times New Roman"/>
                    <w:color w:val="3333FF"/>
                    <w:sz w:val="20"/>
                    <w:szCs w:val="20"/>
                  </w:rPr>
                  <w:t xml:space="preserve"> avoidance alternatives evaluated</w:t>
                </w:r>
                <w:r w:rsidR="007E2F9A">
                  <w:rPr>
                    <w:rFonts w:eastAsia="Times New Roman"/>
                    <w:color w:val="3333FF"/>
                    <w:sz w:val="20"/>
                    <w:szCs w:val="20"/>
                  </w:rPr>
                  <w:t xml:space="preserve">. </w:t>
                </w:r>
              </w:sdtContent>
            </w:sdt>
          </w:p>
          <w:p w14:paraId="5EDF56DB" w14:textId="77777777" w:rsidR="008465A7" w:rsidRPr="00B52877" w:rsidRDefault="008465A7" w:rsidP="000272B2">
            <w:pPr>
              <w:spacing w:after="0" w:line="240" w:lineRule="auto"/>
              <w:contextualSpacing/>
              <w:rPr>
                <w:rFonts w:cstheme="minorHAnsi"/>
                <w:spacing w:val="-2"/>
                <w:sz w:val="20"/>
                <w:szCs w:val="20"/>
              </w:rPr>
            </w:pPr>
          </w:p>
          <w:p w14:paraId="28AF38CD" w14:textId="6F208B2F" w:rsidR="008465A7" w:rsidRDefault="008465A7" w:rsidP="000272B2">
            <w:pPr>
              <w:spacing w:after="0" w:line="240" w:lineRule="auto"/>
              <w:contextualSpacing/>
              <w:rPr>
                <w:rStyle w:val="Style1"/>
              </w:rPr>
            </w:pPr>
            <w:r>
              <w:rPr>
                <w:rFonts w:eastAsia="Times New Roman"/>
                <w:sz w:val="20"/>
                <w:szCs w:val="20"/>
              </w:rPr>
              <w:t xml:space="preserve">Describe Impacts: </w:t>
            </w:r>
            <w:sdt>
              <w:sdtPr>
                <w:rPr>
                  <w:rStyle w:val="Style1"/>
                </w:rPr>
                <w:id w:val="1488748318"/>
                <w:placeholder>
                  <w:docPart w:val="E29A2ECEBBB149FC892D70976AF9C70E"/>
                </w:placeholder>
                <w:showingPlcHdr/>
              </w:sdtPr>
              <w:sdtEndPr>
                <w:rPr>
                  <w:rStyle w:val="DefaultParagraphFont"/>
                  <w:rFonts w:cstheme="minorHAnsi"/>
                  <w:color w:val="auto"/>
                  <w:spacing w:val="-2"/>
                  <w:sz w:val="22"/>
                  <w:szCs w:val="20"/>
                </w:rPr>
              </w:sdtEndPr>
              <w:sdtContent>
                <w:r w:rsidRPr="00FD2316">
                  <w:rPr>
                    <w:rStyle w:val="PlaceholderText"/>
                    <w:sz w:val="20"/>
                    <w:szCs w:val="20"/>
                  </w:rPr>
                  <w:t xml:space="preserve">Describe impacts or N/A if no impacts are anticipated. </w:t>
                </w:r>
                <w:r w:rsidRPr="00FD2316">
                  <w:rPr>
                    <w:rFonts w:eastAsia="Times New Roman"/>
                    <w:color w:val="3333FF"/>
                    <w:sz w:val="20"/>
                    <w:szCs w:val="20"/>
                  </w:rPr>
                  <w:t xml:space="preserve">Describe the project activity that will permanently impact surface waters. Approximate permanent fill below the observable ordinary highwater mark in linear foot and </w:t>
                </w:r>
                <w:r w:rsidR="007063D7">
                  <w:rPr>
                    <w:rFonts w:eastAsia="Times New Roman"/>
                    <w:color w:val="3333FF"/>
                    <w:sz w:val="20"/>
                    <w:szCs w:val="20"/>
                  </w:rPr>
                  <w:t>area (</w:t>
                </w:r>
                <w:r w:rsidRPr="00FD2316">
                  <w:rPr>
                    <w:rFonts w:eastAsia="Times New Roman"/>
                    <w:color w:val="3333FF"/>
                    <w:sz w:val="20"/>
                    <w:szCs w:val="20"/>
                  </w:rPr>
                  <w:t>acre</w:t>
                </w:r>
                <w:r w:rsidR="007063D7">
                  <w:rPr>
                    <w:rFonts w:eastAsia="Times New Roman"/>
                    <w:color w:val="3333FF"/>
                    <w:sz w:val="20"/>
                    <w:szCs w:val="20"/>
                  </w:rPr>
                  <w:t>/sq ft)</w:t>
                </w:r>
                <w:r w:rsidRPr="00FD2316">
                  <w:rPr>
                    <w:rFonts w:eastAsia="Times New Roman"/>
                    <w:color w:val="3333FF"/>
                    <w:sz w:val="20"/>
                    <w:szCs w:val="20"/>
                  </w:rPr>
                  <w:t>.</w:t>
                </w:r>
                <w:r w:rsidRPr="005344F7">
                  <w:rPr>
                    <w:rFonts w:eastAsia="Times New Roman"/>
                    <w:color w:val="3333FF"/>
                    <w:sz w:val="20"/>
                    <w:szCs w:val="20"/>
                  </w:rPr>
                  <w:t xml:space="preserve"> </w:t>
                </w:r>
              </w:sdtContent>
            </w:sdt>
          </w:p>
          <w:p w14:paraId="1D1BED18" w14:textId="77777777" w:rsidR="008465A7" w:rsidRDefault="008465A7" w:rsidP="000272B2">
            <w:pPr>
              <w:spacing w:after="0" w:line="240" w:lineRule="auto"/>
              <w:contextualSpacing/>
              <w:rPr>
                <w:rFonts w:eastAsia="Times New Roman"/>
                <w:sz w:val="20"/>
                <w:szCs w:val="20"/>
              </w:rPr>
            </w:pPr>
          </w:p>
          <w:p w14:paraId="1C256D62" w14:textId="4D979A81" w:rsidR="00F04C60" w:rsidRDefault="008465A7" w:rsidP="000272B2">
            <w:pPr>
              <w:spacing w:after="0" w:line="240" w:lineRule="auto"/>
              <w:contextualSpacing/>
              <w:rPr>
                <w:rFonts w:eastAsia="Times New Roman"/>
                <w:sz w:val="20"/>
                <w:szCs w:val="20"/>
              </w:rPr>
            </w:pPr>
            <w:r w:rsidRPr="007E2F9A">
              <w:rPr>
                <w:rFonts w:eastAsia="Times New Roman"/>
                <w:sz w:val="20"/>
                <w:szCs w:val="20"/>
              </w:rPr>
              <w:t>Compensatory Mitigation</w:t>
            </w:r>
            <w:r>
              <w:rPr>
                <w:rFonts w:eastAsia="Times New Roman"/>
                <w:sz w:val="20"/>
                <w:szCs w:val="20"/>
              </w:rPr>
              <w:t xml:space="preserve">:  </w:t>
            </w:r>
            <w:sdt>
              <w:sdtPr>
                <w:rPr>
                  <w:rStyle w:val="Style1"/>
                </w:rPr>
                <w:id w:val="-1264448333"/>
                <w:placeholder>
                  <w:docPart w:val="2A0F0ACC054748A8B949BFBAFA57F3A4"/>
                </w:placeholder>
                <w:showingPlcHdr/>
              </w:sdtPr>
              <w:sdtEndPr>
                <w:rPr>
                  <w:rStyle w:val="DefaultParagraphFont"/>
                  <w:rFonts w:cstheme="minorHAnsi"/>
                  <w:color w:val="auto"/>
                  <w:spacing w:val="-2"/>
                  <w:sz w:val="22"/>
                  <w:szCs w:val="20"/>
                </w:rPr>
              </w:sdtEndPr>
              <w:sdtContent>
                <w:r w:rsidRPr="00FD2316">
                  <w:rPr>
                    <w:rStyle w:val="PlaceholderText"/>
                    <w:sz w:val="20"/>
                    <w:szCs w:val="20"/>
                  </w:rPr>
                  <w:t xml:space="preserve">Describe or N/A </w:t>
                </w:r>
                <w:r w:rsidR="007E2F9A">
                  <w:rPr>
                    <w:rFonts w:eastAsia="Times New Roman"/>
                    <w:color w:val="0000FF"/>
                    <w:sz w:val="20"/>
                    <w:szCs w:val="20"/>
                  </w:rPr>
                  <w:t xml:space="preserve">– </w:t>
                </w:r>
                <w:r w:rsidRPr="00FD2316">
                  <w:rPr>
                    <w:rFonts w:eastAsia="Times New Roman"/>
                    <w:color w:val="3333FF"/>
                    <w:sz w:val="20"/>
                    <w:szCs w:val="20"/>
                  </w:rPr>
                  <w:t>Permanent impacts &gt;300 linear feet per surface water resource needs to consider stream mitigation requirements</w:t>
                </w:r>
                <w:r w:rsidRPr="005344F7">
                  <w:rPr>
                    <w:rFonts w:eastAsia="Times New Roman"/>
                    <w:color w:val="3333FF"/>
                    <w:sz w:val="20"/>
                    <w:szCs w:val="20"/>
                  </w:rPr>
                  <w:t>.</w:t>
                </w:r>
                <w:r>
                  <w:rPr>
                    <w:rFonts w:eastAsia="Times New Roman"/>
                    <w:color w:val="3333FF"/>
                    <w:sz w:val="20"/>
                    <w:szCs w:val="20"/>
                  </w:rPr>
                  <w:t xml:space="preserve"> </w:t>
                </w:r>
                <w:r w:rsidR="007E2F9A">
                  <w:rPr>
                    <w:rFonts w:eastAsia="Times New Roman"/>
                    <w:color w:val="3333FF"/>
                    <w:sz w:val="20"/>
                    <w:szCs w:val="20"/>
                  </w:rPr>
                  <w:t xml:space="preserve">If mitigation is required indicate that it will follow: </w:t>
                </w:r>
                <w:r w:rsidR="007E2F9A" w:rsidRPr="007E2F9A">
                  <w:rPr>
                    <w:rFonts w:eastAsia="Times New Roman"/>
                    <w:color w:val="3333FF"/>
                    <w:sz w:val="20"/>
                    <w:szCs w:val="20"/>
                  </w:rPr>
                  <w:t>Section 404(b)(1) of the Clean Water Act - wetland compensatory mitigation procedures and sequencing will conform to the USACE and EPA joint rule on Compensatory Mitigation for Losses of Aquatic Resources (33 CFR Parts 325 &amp; 332; 40 CFR Part 230; 4/10/08).</w:t>
                </w:r>
              </w:sdtContent>
            </w:sdt>
          </w:p>
          <w:p w14:paraId="050E66E8" w14:textId="77777777" w:rsidR="008465A7" w:rsidRPr="001157F6" w:rsidRDefault="008465A7" w:rsidP="000272B2">
            <w:pPr>
              <w:spacing w:after="0" w:line="240" w:lineRule="auto"/>
              <w:contextualSpacing/>
              <w:rPr>
                <w:rFonts w:eastAsia="Times New Roman"/>
                <w:sz w:val="20"/>
                <w:szCs w:val="20"/>
              </w:rPr>
            </w:pPr>
          </w:p>
          <w:p w14:paraId="62E21BC5" w14:textId="68E5138B" w:rsidR="00F04C60" w:rsidRPr="003B27BE" w:rsidRDefault="00F04C60" w:rsidP="000272B2">
            <w:pPr>
              <w:spacing w:after="0" w:line="240" w:lineRule="auto"/>
              <w:contextualSpacing/>
              <w:rPr>
                <w:rFonts w:eastAsia="Times New Roman"/>
                <w:i/>
                <w:iCs/>
                <w:sz w:val="18"/>
                <w:szCs w:val="18"/>
              </w:rPr>
            </w:pPr>
            <w:r w:rsidRPr="003B27BE">
              <w:rPr>
                <w:rFonts w:eastAsia="Times New Roman"/>
                <w:b/>
                <w:bCs/>
                <w:sz w:val="20"/>
                <w:szCs w:val="20"/>
                <w:u w:val="single"/>
              </w:rPr>
              <w:t>Waterway Considerations</w:t>
            </w:r>
          </w:p>
          <w:p w14:paraId="1750463C" w14:textId="59B6E4C4" w:rsidR="00F04C60" w:rsidRPr="00BA0BE1" w:rsidRDefault="00F04C60" w:rsidP="000272B2">
            <w:pPr>
              <w:pStyle w:val="ListParagraph"/>
              <w:numPr>
                <w:ilvl w:val="0"/>
                <w:numId w:val="15"/>
              </w:numPr>
              <w:spacing w:after="0" w:line="240" w:lineRule="auto"/>
              <w:ind w:left="141" w:hanging="141"/>
              <w:rPr>
                <w:rFonts w:eastAsia="Times New Roman"/>
                <w:sz w:val="20"/>
                <w:szCs w:val="20"/>
              </w:rPr>
            </w:pPr>
            <w:r w:rsidRPr="00BA0BE1">
              <w:rPr>
                <w:rFonts w:eastAsia="Times New Roman"/>
                <w:sz w:val="20"/>
                <w:szCs w:val="20"/>
              </w:rPr>
              <w:t>Aquatic Connectivity (ACO</w:t>
            </w:r>
            <w:r>
              <w:rPr>
                <w:rFonts w:eastAsia="Times New Roman"/>
                <w:sz w:val="20"/>
                <w:szCs w:val="20"/>
              </w:rPr>
              <w:t>N</w:t>
            </w:r>
            <w:r w:rsidRPr="00BA0BE1">
              <w:rPr>
                <w:rFonts w:eastAsia="Times New Roman"/>
                <w:sz w:val="20"/>
                <w:szCs w:val="20"/>
              </w:rPr>
              <w:t xml:space="preserve">N) </w:t>
            </w:r>
            <w:r w:rsidR="007A1063">
              <w:rPr>
                <w:rFonts w:eastAsia="Times New Roman"/>
                <w:sz w:val="20"/>
                <w:szCs w:val="20"/>
              </w:rPr>
              <w:t>–</w:t>
            </w:r>
            <w:r w:rsidRPr="00BA0BE1">
              <w:rPr>
                <w:rFonts w:eastAsia="Times New Roman"/>
                <w:sz w:val="20"/>
                <w:szCs w:val="20"/>
              </w:rPr>
              <w:t xml:space="preserve"> </w:t>
            </w:r>
            <w:sdt>
              <w:sdtPr>
                <w:rPr>
                  <w:rStyle w:val="Style1"/>
                </w:rPr>
                <w:id w:val="-1614514389"/>
                <w:placeholder>
                  <w:docPart w:val="5EA216AE496D4430AF5D38554EE4F741"/>
                </w:placeholder>
                <w:showingPlcHdr/>
              </w:sdtPr>
              <w:sdtEndPr>
                <w:rPr>
                  <w:rStyle w:val="DefaultParagraphFont"/>
                  <w:color w:val="auto"/>
                  <w:sz w:val="22"/>
                </w:rPr>
              </w:sdtEndPr>
              <w:sdtContent>
                <w:r w:rsidRPr="00BA0BE1">
                  <w:rPr>
                    <w:rStyle w:val="PlaceholderText"/>
                    <w:sz w:val="20"/>
                    <w:szCs w:val="20"/>
                  </w:rPr>
                  <w:t>Describe</w:t>
                </w:r>
                <w:r w:rsidR="007A1063">
                  <w:rPr>
                    <w:rStyle w:val="PlaceholderText"/>
                    <w:sz w:val="20"/>
                    <w:szCs w:val="20"/>
                  </w:rPr>
                  <w:t xml:space="preserve"> or N/A</w:t>
                </w:r>
                <w:r w:rsidRPr="00BA0BE1">
                  <w:rPr>
                    <w:rStyle w:val="PlaceholderText"/>
                    <w:sz w:val="20"/>
                    <w:szCs w:val="20"/>
                  </w:rPr>
                  <w:t xml:space="preserve"> </w:t>
                </w:r>
              </w:sdtContent>
            </w:sdt>
          </w:p>
          <w:p w14:paraId="7DA33453" w14:textId="698D75EC" w:rsidR="00F04C60" w:rsidRPr="00FD2316" w:rsidRDefault="00F04C60" w:rsidP="000272B2">
            <w:pPr>
              <w:pStyle w:val="ListParagraph"/>
              <w:numPr>
                <w:ilvl w:val="0"/>
                <w:numId w:val="15"/>
              </w:numPr>
              <w:spacing w:after="0" w:line="240" w:lineRule="auto"/>
              <w:ind w:left="141" w:hanging="141"/>
              <w:rPr>
                <w:rStyle w:val="Style1"/>
                <w:rFonts w:eastAsia="Times New Roman"/>
                <w:color w:val="auto"/>
                <w:szCs w:val="20"/>
              </w:rPr>
            </w:pPr>
            <w:r w:rsidRPr="00FD2316">
              <w:rPr>
                <w:rFonts w:eastAsia="Times New Roman"/>
                <w:sz w:val="20"/>
                <w:szCs w:val="20"/>
              </w:rPr>
              <w:t xml:space="preserve">Navigational Clearance </w:t>
            </w:r>
            <w:r w:rsidR="007A1063" w:rsidRPr="00FD2316">
              <w:rPr>
                <w:rFonts w:eastAsia="Times New Roman"/>
                <w:sz w:val="20"/>
                <w:szCs w:val="20"/>
              </w:rPr>
              <w:t>–</w:t>
            </w:r>
            <w:r w:rsidRPr="00FD2316">
              <w:rPr>
                <w:rFonts w:eastAsia="Times New Roman"/>
                <w:sz w:val="20"/>
                <w:szCs w:val="20"/>
              </w:rPr>
              <w:t xml:space="preserve"> </w:t>
            </w:r>
            <w:sdt>
              <w:sdtPr>
                <w:rPr>
                  <w:rStyle w:val="Style1"/>
                </w:rPr>
                <w:id w:val="857313014"/>
                <w:placeholder>
                  <w:docPart w:val="E877C105A15E4AE4BC0B2D8035DF4E28"/>
                </w:placeholder>
                <w:showingPlcHdr/>
              </w:sdtPr>
              <w:sdtEndPr>
                <w:rPr>
                  <w:rStyle w:val="DefaultParagraphFont"/>
                  <w:color w:val="auto"/>
                  <w:sz w:val="22"/>
                </w:rPr>
              </w:sdtEndPr>
              <w:sdtContent>
                <w:r w:rsidRPr="00FD2316">
                  <w:rPr>
                    <w:rStyle w:val="PlaceholderText"/>
                    <w:sz w:val="20"/>
                    <w:szCs w:val="20"/>
                  </w:rPr>
                  <w:t>Describe</w:t>
                </w:r>
                <w:r w:rsidR="007A1063" w:rsidRPr="00FD2316">
                  <w:rPr>
                    <w:rStyle w:val="PlaceholderText"/>
                    <w:sz w:val="20"/>
                    <w:szCs w:val="20"/>
                  </w:rPr>
                  <w:t xml:space="preserve"> or N/A</w:t>
                </w:r>
                <w:r w:rsidRPr="00FD2316">
                  <w:rPr>
                    <w:rStyle w:val="PlaceholderText"/>
                    <w:sz w:val="20"/>
                    <w:szCs w:val="20"/>
                  </w:rPr>
                  <w:t xml:space="preserve"> </w:t>
                </w:r>
              </w:sdtContent>
            </w:sdt>
          </w:p>
          <w:p w14:paraId="089E891E" w14:textId="6E4715CA" w:rsidR="00E11D06" w:rsidRPr="00FD2316" w:rsidRDefault="00E11D06" w:rsidP="000272B2">
            <w:pPr>
              <w:pStyle w:val="ListParagraph"/>
              <w:numPr>
                <w:ilvl w:val="0"/>
                <w:numId w:val="15"/>
              </w:numPr>
              <w:spacing w:after="0" w:line="240" w:lineRule="auto"/>
              <w:ind w:left="141" w:hanging="141"/>
              <w:rPr>
                <w:rFonts w:eastAsia="Times New Roman"/>
                <w:sz w:val="20"/>
                <w:szCs w:val="20"/>
              </w:rPr>
            </w:pPr>
            <w:r w:rsidRPr="00FD2316">
              <w:rPr>
                <w:rStyle w:val="Style1"/>
              </w:rPr>
              <w:t xml:space="preserve">Waterway </w:t>
            </w:r>
            <w:r w:rsidR="003320B9">
              <w:rPr>
                <w:rStyle w:val="Style1"/>
              </w:rPr>
              <w:t>M</w:t>
            </w:r>
            <w:r w:rsidRPr="00FD2316">
              <w:rPr>
                <w:rStyle w:val="Style1"/>
              </w:rPr>
              <w:t xml:space="preserve">arker </w:t>
            </w:r>
            <w:r w:rsidR="003320B9">
              <w:rPr>
                <w:rStyle w:val="Style1"/>
              </w:rPr>
              <w:t>P</w:t>
            </w:r>
            <w:r w:rsidRPr="00FD2316">
              <w:rPr>
                <w:rStyle w:val="Style1"/>
              </w:rPr>
              <w:t>ermit -</w:t>
            </w:r>
            <w:r w:rsidR="00FD2316" w:rsidRPr="00FD2316">
              <w:rPr>
                <w:rStyle w:val="Heading2Char"/>
                <w:rFonts w:eastAsiaTheme="minorHAnsi"/>
              </w:rPr>
              <w:t xml:space="preserve"> </w:t>
            </w:r>
            <w:sdt>
              <w:sdtPr>
                <w:rPr>
                  <w:rStyle w:val="Style1"/>
                </w:rPr>
                <w:id w:val="-585457644"/>
                <w:placeholder>
                  <w:docPart w:val="D9AA614D5AFD402188D3F3A9F48A61D5"/>
                </w:placeholder>
                <w:showingPlcHdr/>
              </w:sdtPr>
              <w:sdtEndPr>
                <w:rPr>
                  <w:rStyle w:val="DefaultParagraphFont"/>
                  <w:color w:val="auto"/>
                  <w:sz w:val="22"/>
                </w:rPr>
              </w:sdtEndPr>
              <w:sdtContent>
                <w:r w:rsidR="002966FA" w:rsidRPr="002966FA">
                  <w:rPr>
                    <w:color w:val="808080"/>
                    <w:sz w:val="20"/>
                    <w:szCs w:val="20"/>
                  </w:rPr>
                  <w:t>D</w:t>
                </w:r>
                <w:r w:rsidR="002966FA" w:rsidRPr="002966FA">
                  <w:rPr>
                    <w:rStyle w:val="PlaceholderText"/>
                    <w:sz w:val="20"/>
                    <w:szCs w:val="20"/>
                  </w:rPr>
                  <w:t>escribe or N/A</w:t>
                </w:r>
                <w:r w:rsidR="002966FA">
                  <w:rPr>
                    <w:rStyle w:val="PlaceholderText"/>
                    <w:sz w:val="20"/>
                    <w:szCs w:val="20"/>
                  </w:rPr>
                  <w:t xml:space="preserve"> -</w:t>
                </w:r>
                <w:r w:rsidR="002966FA" w:rsidRPr="002966FA">
                  <w:rPr>
                    <w:rStyle w:val="PlaceholderText"/>
                    <w:sz w:val="20"/>
                    <w:szCs w:val="20"/>
                  </w:rPr>
                  <w:t xml:space="preserve"> </w:t>
                </w:r>
                <w:r w:rsidR="002966FA" w:rsidRPr="002966FA">
                  <w:rPr>
                    <w:rStyle w:val="PlaceholderText"/>
                    <w:color w:val="3333FF"/>
                    <w:sz w:val="20"/>
                    <w:szCs w:val="20"/>
                  </w:rPr>
                  <w:t>Coordinate with WDNR, tribal or local government with ordinance jurisdiction, required</w:t>
                </w:r>
                <w:r w:rsidR="002966FA" w:rsidRPr="005344F7">
                  <w:rPr>
                    <w:rStyle w:val="PlaceholderText"/>
                    <w:color w:val="3333FF"/>
                    <w:sz w:val="20"/>
                    <w:szCs w:val="20"/>
                  </w:rPr>
                  <w:t xml:space="preserve"> permits, or other communication to recreational users</w:t>
                </w:r>
              </w:sdtContent>
            </w:sdt>
          </w:p>
          <w:p w14:paraId="791B4DC2" w14:textId="6BBEDD26" w:rsidR="00F04C60" w:rsidRPr="00BA0BE1" w:rsidRDefault="00F04C60" w:rsidP="000272B2">
            <w:pPr>
              <w:pStyle w:val="ListParagraph"/>
              <w:numPr>
                <w:ilvl w:val="0"/>
                <w:numId w:val="15"/>
              </w:numPr>
              <w:spacing w:after="0" w:line="240" w:lineRule="auto"/>
              <w:ind w:left="141" w:hanging="141"/>
              <w:rPr>
                <w:rFonts w:eastAsia="Times New Roman"/>
                <w:sz w:val="20"/>
                <w:szCs w:val="20"/>
              </w:rPr>
            </w:pPr>
            <w:r w:rsidRPr="00BA0BE1">
              <w:rPr>
                <w:rFonts w:eastAsia="Times New Roman"/>
                <w:sz w:val="20"/>
                <w:szCs w:val="20"/>
              </w:rPr>
              <w:t xml:space="preserve">In-stream Disturbance Restrictions </w:t>
            </w:r>
            <w:r w:rsidR="007A1063">
              <w:rPr>
                <w:rFonts w:eastAsia="Times New Roman"/>
                <w:sz w:val="20"/>
                <w:szCs w:val="20"/>
              </w:rPr>
              <w:t>–</w:t>
            </w:r>
            <w:r w:rsidRPr="00BA0BE1">
              <w:rPr>
                <w:rFonts w:eastAsia="Times New Roman"/>
                <w:sz w:val="20"/>
                <w:szCs w:val="20"/>
              </w:rPr>
              <w:t xml:space="preserve"> </w:t>
            </w:r>
            <w:sdt>
              <w:sdtPr>
                <w:rPr>
                  <w:rStyle w:val="Style1"/>
                </w:rPr>
                <w:id w:val="1681384065"/>
                <w:placeholder>
                  <w:docPart w:val="084C9F0A635B444FB1DC2AC935269E3A"/>
                </w:placeholder>
                <w:showingPlcHdr/>
              </w:sdtPr>
              <w:sdtEndPr>
                <w:rPr>
                  <w:rStyle w:val="DefaultParagraphFont"/>
                  <w:color w:val="auto"/>
                  <w:sz w:val="22"/>
                </w:rPr>
              </w:sdtEndPr>
              <w:sdtContent>
                <w:r w:rsidRPr="00BA0BE1">
                  <w:rPr>
                    <w:rStyle w:val="PlaceholderText"/>
                    <w:sz w:val="20"/>
                    <w:szCs w:val="20"/>
                  </w:rPr>
                  <w:t>Describe</w:t>
                </w:r>
                <w:r w:rsidR="007A1063">
                  <w:rPr>
                    <w:rStyle w:val="PlaceholderText"/>
                    <w:sz w:val="20"/>
                    <w:szCs w:val="20"/>
                  </w:rPr>
                  <w:t xml:space="preserve"> or N/A</w:t>
                </w:r>
                <w:r w:rsidRPr="00BA0BE1">
                  <w:rPr>
                    <w:rStyle w:val="PlaceholderText"/>
                    <w:sz w:val="20"/>
                    <w:szCs w:val="20"/>
                  </w:rPr>
                  <w:t xml:space="preserve"> </w:t>
                </w:r>
              </w:sdtContent>
            </w:sdt>
          </w:p>
          <w:p w14:paraId="27830430" w14:textId="3FC97D14" w:rsidR="00F04C60" w:rsidRPr="00BA0BE1" w:rsidRDefault="00F04C60" w:rsidP="000272B2">
            <w:pPr>
              <w:pStyle w:val="ListParagraph"/>
              <w:numPr>
                <w:ilvl w:val="0"/>
                <w:numId w:val="15"/>
              </w:numPr>
              <w:spacing w:after="0" w:line="240" w:lineRule="auto"/>
              <w:ind w:left="141" w:hanging="141"/>
              <w:rPr>
                <w:rFonts w:eastAsia="Times New Roman"/>
                <w:sz w:val="20"/>
                <w:szCs w:val="20"/>
              </w:rPr>
            </w:pPr>
            <w:r w:rsidRPr="00BA0BE1">
              <w:rPr>
                <w:rFonts w:eastAsia="Times New Roman"/>
                <w:sz w:val="20"/>
                <w:szCs w:val="20"/>
              </w:rPr>
              <w:t xml:space="preserve">Bridge Demolition Specification / Construction Methods </w:t>
            </w:r>
            <w:r w:rsidR="007A1063">
              <w:rPr>
                <w:rFonts w:eastAsia="Times New Roman"/>
                <w:sz w:val="20"/>
                <w:szCs w:val="20"/>
              </w:rPr>
              <w:t>–</w:t>
            </w:r>
            <w:r w:rsidRPr="00BA0BE1">
              <w:rPr>
                <w:rFonts w:eastAsia="Times New Roman"/>
                <w:sz w:val="20"/>
                <w:szCs w:val="20"/>
              </w:rPr>
              <w:t xml:space="preserve"> </w:t>
            </w:r>
            <w:sdt>
              <w:sdtPr>
                <w:rPr>
                  <w:rStyle w:val="Style1"/>
                </w:rPr>
                <w:id w:val="-1699068651"/>
                <w:placeholder>
                  <w:docPart w:val="29DC51C10C33409A89881E4DAFE8C492"/>
                </w:placeholder>
                <w:showingPlcHdr/>
              </w:sdtPr>
              <w:sdtEndPr>
                <w:rPr>
                  <w:rStyle w:val="DefaultParagraphFont"/>
                  <w:color w:val="auto"/>
                  <w:sz w:val="22"/>
                </w:rPr>
              </w:sdtEndPr>
              <w:sdtContent>
                <w:r w:rsidRPr="00BA0BE1">
                  <w:rPr>
                    <w:rStyle w:val="PlaceholderText"/>
                    <w:sz w:val="20"/>
                    <w:szCs w:val="20"/>
                  </w:rPr>
                  <w:t>Describe</w:t>
                </w:r>
                <w:r w:rsidR="007A1063">
                  <w:rPr>
                    <w:rStyle w:val="PlaceholderText"/>
                    <w:sz w:val="20"/>
                    <w:szCs w:val="20"/>
                  </w:rPr>
                  <w:t xml:space="preserve"> or N/A</w:t>
                </w:r>
                <w:r w:rsidR="00C21FD4">
                  <w:rPr>
                    <w:rStyle w:val="PlaceholderText"/>
                    <w:sz w:val="20"/>
                    <w:szCs w:val="20"/>
                  </w:rPr>
                  <w:t xml:space="preserve"> </w:t>
                </w:r>
                <w:hyperlink r:id="rId22" w:history="1">
                  <w:r w:rsidR="00C21FD4" w:rsidRPr="00C21FD4">
                    <w:rPr>
                      <w:rStyle w:val="Hyperlink"/>
                      <w:sz w:val="20"/>
                      <w:szCs w:val="20"/>
                    </w:rPr>
                    <w:t xml:space="preserve">Reference </w:t>
                  </w:r>
                  <w:r w:rsidR="00C21FD4">
                    <w:rPr>
                      <w:rStyle w:val="Hyperlink"/>
                      <w:sz w:val="20"/>
                      <w:szCs w:val="20"/>
                    </w:rPr>
                    <w:t xml:space="preserve">page 6-33 of the </w:t>
                  </w:r>
                  <w:r w:rsidR="00C21FD4" w:rsidRPr="00C21FD4">
                    <w:rPr>
                      <w:rStyle w:val="Hyperlink"/>
                      <w:sz w:val="20"/>
                      <w:szCs w:val="20"/>
                    </w:rPr>
                    <w:t>bridge structure manual for demolition specifications.</w:t>
                  </w:r>
                </w:hyperlink>
                <w:r w:rsidR="00C21FD4">
                  <w:rPr>
                    <w:rStyle w:val="PlaceholderText"/>
                    <w:sz w:val="20"/>
                    <w:szCs w:val="20"/>
                  </w:rPr>
                  <w:t xml:space="preserve"> </w:t>
                </w:r>
              </w:sdtContent>
            </w:sdt>
          </w:p>
          <w:p w14:paraId="6901839B" w14:textId="5461C8CE" w:rsidR="007A1063" w:rsidRPr="00DB570D" w:rsidRDefault="00F04C60" w:rsidP="000272B2">
            <w:pPr>
              <w:pStyle w:val="ListParagraph"/>
              <w:numPr>
                <w:ilvl w:val="0"/>
                <w:numId w:val="20"/>
              </w:numPr>
              <w:spacing w:after="0" w:line="240" w:lineRule="auto"/>
              <w:ind w:left="141" w:hanging="141"/>
              <w:rPr>
                <w:rStyle w:val="Style1"/>
                <w:color w:val="auto"/>
                <w:szCs w:val="20"/>
              </w:rPr>
            </w:pPr>
            <w:r w:rsidRPr="00BA0BE1">
              <w:rPr>
                <w:sz w:val="20"/>
                <w:szCs w:val="20"/>
              </w:rPr>
              <w:t xml:space="preserve">National Wild and Scenic River System – </w:t>
            </w:r>
            <w:sdt>
              <w:sdtPr>
                <w:rPr>
                  <w:rStyle w:val="Style1"/>
                </w:rPr>
                <w:id w:val="-74048177"/>
                <w:placeholder>
                  <w:docPart w:val="D82BE842737D4A28B4A223533424F37B"/>
                </w:placeholder>
                <w:showingPlcHdr/>
              </w:sdtPr>
              <w:sdtEndPr>
                <w:rPr>
                  <w:rStyle w:val="DefaultParagraphFont"/>
                  <w:color w:val="auto"/>
                  <w:sz w:val="22"/>
                </w:rPr>
              </w:sdtEndPr>
              <w:sdtContent>
                <w:r w:rsidRPr="002966FA">
                  <w:rPr>
                    <w:color w:val="808080"/>
                    <w:sz w:val="20"/>
                    <w:szCs w:val="20"/>
                  </w:rPr>
                  <w:t>D</w:t>
                </w:r>
                <w:r w:rsidRPr="002966FA">
                  <w:rPr>
                    <w:rStyle w:val="PlaceholderText"/>
                    <w:sz w:val="20"/>
                    <w:szCs w:val="20"/>
                  </w:rPr>
                  <w:t xml:space="preserve">escribe or N/A.  </w:t>
                </w:r>
                <w:r w:rsidRPr="002966FA">
                  <w:rPr>
                    <w:rStyle w:val="PlaceholderText"/>
                    <w:color w:val="3333FF"/>
                    <w:sz w:val="20"/>
                    <w:szCs w:val="20"/>
                  </w:rPr>
                  <w:t>Coordinate</w:t>
                </w:r>
                <w:r w:rsidRPr="005344F7">
                  <w:rPr>
                    <w:rStyle w:val="PlaceholderText"/>
                    <w:color w:val="3333FF"/>
                    <w:sz w:val="20"/>
                    <w:szCs w:val="20"/>
                  </w:rPr>
                  <w:t xml:space="preserve"> with National Park Service </w:t>
                </w:r>
              </w:sdtContent>
            </w:sdt>
          </w:p>
          <w:p w14:paraId="6774E90C" w14:textId="77777777" w:rsidR="00193E92" w:rsidRPr="00193E92" w:rsidRDefault="00F04C60" w:rsidP="000272B2">
            <w:pPr>
              <w:pStyle w:val="ListParagraph"/>
              <w:numPr>
                <w:ilvl w:val="0"/>
                <w:numId w:val="20"/>
              </w:numPr>
              <w:spacing w:after="0" w:line="240" w:lineRule="auto"/>
              <w:ind w:left="141" w:hanging="141"/>
              <w:rPr>
                <w:sz w:val="20"/>
                <w:szCs w:val="20"/>
              </w:rPr>
            </w:pPr>
            <w:r w:rsidRPr="006908E6">
              <w:rPr>
                <w:sz w:val="20"/>
                <w:szCs w:val="20"/>
              </w:rPr>
              <w:t>Coastal Zone -</w:t>
            </w:r>
            <w:r w:rsidRPr="006908E6">
              <w:rPr>
                <w:rFonts w:cstheme="minorHAnsi"/>
                <w:color w:val="0000FF"/>
                <w:sz w:val="20"/>
                <w:szCs w:val="20"/>
              </w:rPr>
              <w:t xml:space="preserve"> </w:t>
            </w:r>
            <w:sdt>
              <w:sdtPr>
                <w:rPr>
                  <w:rStyle w:val="Style1"/>
                  <w:szCs w:val="20"/>
                </w:rPr>
                <w:id w:val="1587648165"/>
                <w:placeholder>
                  <w:docPart w:val="6E8D6390C16544F3BA8EE8DFB144449D"/>
                </w:placeholder>
                <w:showingPlcHdr/>
              </w:sdtPr>
              <w:sdtEndPr>
                <w:rPr>
                  <w:rStyle w:val="DefaultParagraphFont"/>
                  <w:rFonts w:cstheme="minorHAnsi"/>
                  <w:color w:val="0000FF"/>
                  <w:sz w:val="22"/>
                  <w:szCs w:val="22"/>
                </w:rPr>
              </w:sdtEndPr>
              <w:sdtContent>
                <w:r w:rsidRPr="00F64C9F">
                  <w:rPr>
                    <w:rStyle w:val="PlaceholderText"/>
                    <w:sz w:val="20"/>
                    <w:szCs w:val="20"/>
                  </w:rPr>
                  <w:t xml:space="preserve">Describe or N/A. </w:t>
                </w:r>
                <w:r w:rsidRPr="00F64C9F">
                  <w:rPr>
                    <w:rStyle w:val="PlaceholderText"/>
                    <w:color w:val="3333FF"/>
                    <w:sz w:val="20"/>
                    <w:szCs w:val="20"/>
                  </w:rPr>
                  <w:t>Coordinate with WI Coastal Management Program. Only applicable to counties which have coastlines on the Great Lakes. Identify whether a special coastal area will be impacted by your project, as indicated in the Coastal Zone Management Plan (CZMP). Describe any effects on the CZMP Special Coastal Area</w:t>
                </w:r>
                <w:r>
                  <w:rPr>
                    <w:rStyle w:val="PlaceholderText"/>
                    <w:color w:val="3333FF"/>
                    <w:sz w:val="20"/>
                    <w:szCs w:val="20"/>
                  </w:rPr>
                  <w:t>.</w:t>
                </w:r>
              </w:sdtContent>
            </w:sdt>
            <w:r w:rsidR="00193E92" w:rsidRPr="00BA0BE1">
              <w:rPr>
                <w:rFonts w:eastAsia="Times New Roman"/>
                <w:sz w:val="20"/>
                <w:szCs w:val="20"/>
              </w:rPr>
              <w:t xml:space="preserve"> </w:t>
            </w:r>
          </w:p>
          <w:p w14:paraId="13306D89" w14:textId="5BE3DC28" w:rsidR="00193E92" w:rsidRPr="00312EE0" w:rsidRDefault="00193E92" w:rsidP="000272B2">
            <w:pPr>
              <w:pStyle w:val="ListParagraph"/>
              <w:numPr>
                <w:ilvl w:val="0"/>
                <w:numId w:val="20"/>
              </w:numPr>
              <w:spacing w:after="0" w:line="240" w:lineRule="auto"/>
              <w:ind w:left="141" w:hanging="141"/>
              <w:rPr>
                <w:rStyle w:val="Style1"/>
                <w:color w:val="auto"/>
                <w:szCs w:val="20"/>
              </w:rPr>
            </w:pPr>
            <w:r>
              <w:rPr>
                <w:rFonts w:eastAsia="Times New Roman"/>
                <w:sz w:val="20"/>
                <w:szCs w:val="20"/>
              </w:rPr>
              <w:t xml:space="preserve">Section </w:t>
            </w:r>
            <w:r w:rsidRPr="000272B2">
              <w:rPr>
                <w:rFonts w:eastAsia="Times New Roman"/>
                <w:sz w:val="20"/>
                <w:szCs w:val="20"/>
              </w:rPr>
              <w:t xml:space="preserve">9 </w:t>
            </w:r>
            <w:r w:rsidRPr="000272B2">
              <w:rPr>
                <w:sz w:val="20"/>
                <w:szCs w:val="20"/>
              </w:rPr>
              <w:t>of the Rivers and Harbors Act Permit</w:t>
            </w:r>
            <w:r>
              <w:rPr>
                <w:sz w:val="20"/>
                <w:szCs w:val="20"/>
              </w:rPr>
              <w:t xml:space="preserve"> </w:t>
            </w:r>
            <w:r w:rsidRPr="00BA0BE1">
              <w:rPr>
                <w:sz w:val="20"/>
                <w:szCs w:val="20"/>
              </w:rPr>
              <w:t xml:space="preserve">– </w:t>
            </w:r>
            <w:sdt>
              <w:sdtPr>
                <w:rPr>
                  <w:rStyle w:val="Style1"/>
                </w:rPr>
                <w:id w:val="681168842"/>
                <w:placeholder>
                  <w:docPart w:val="073FDED9FF6C444C99036EF253E2E0D8"/>
                </w:placeholder>
                <w:showingPlcHdr/>
              </w:sdtPr>
              <w:sdtEndPr>
                <w:rPr>
                  <w:rStyle w:val="DefaultParagraphFont"/>
                  <w:color w:val="auto"/>
                  <w:sz w:val="22"/>
                </w:rPr>
              </w:sdtEndPr>
              <w:sdtContent>
                <w:r w:rsidRPr="00312EE0">
                  <w:rPr>
                    <w:color w:val="808080"/>
                    <w:sz w:val="20"/>
                    <w:szCs w:val="20"/>
                  </w:rPr>
                  <w:t>D</w:t>
                </w:r>
                <w:r w:rsidRPr="00312EE0">
                  <w:rPr>
                    <w:rStyle w:val="PlaceholderText"/>
                    <w:sz w:val="20"/>
                    <w:szCs w:val="20"/>
                  </w:rPr>
                  <w:t>escribe or N/A</w:t>
                </w:r>
                <w:r w:rsidR="000272B2">
                  <w:rPr>
                    <w:rStyle w:val="PlaceholderText"/>
                    <w:sz w:val="20"/>
                    <w:szCs w:val="20"/>
                  </w:rPr>
                  <w:t xml:space="preserve"> </w:t>
                </w:r>
                <w:r w:rsidR="000272B2" w:rsidRPr="000272B2">
                  <w:rPr>
                    <w:rStyle w:val="PlaceholderText"/>
                    <w:color w:val="3333FF"/>
                    <w:sz w:val="20"/>
                    <w:szCs w:val="20"/>
                  </w:rPr>
                  <w:t xml:space="preserve">- </w:t>
                </w:r>
                <w:r w:rsidRPr="000272B2">
                  <w:rPr>
                    <w:rStyle w:val="PlaceholderText"/>
                    <w:color w:val="3333FF"/>
                    <w:sz w:val="20"/>
                    <w:szCs w:val="20"/>
                  </w:rPr>
                  <w:t>Federal navigable waters of the United States (33 CFR Part 329 Sec. 329.4</w:t>
                </w:r>
                <w:r w:rsidR="000272B2">
                  <w:rPr>
                    <w:rStyle w:val="PlaceholderText"/>
                    <w:color w:val="3333FF"/>
                    <w:sz w:val="20"/>
                    <w:szCs w:val="20"/>
                  </w:rPr>
                  <w:t>)</w:t>
                </w:r>
                <w:r w:rsidRPr="000272B2">
                  <w:rPr>
                    <w:rStyle w:val="PlaceholderText"/>
                    <w:color w:val="3333FF"/>
                    <w:sz w:val="20"/>
                    <w:szCs w:val="20"/>
                  </w:rPr>
                  <w:t xml:space="preserve"> jurisdiction under the Rivers and Harbors Act of 1899. Coordinate </w:t>
                </w:r>
                <w:r w:rsidRPr="00312EE0">
                  <w:rPr>
                    <w:rStyle w:val="PlaceholderText"/>
                    <w:color w:val="3333FF"/>
                    <w:sz w:val="20"/>
                    <w:szCs w:val="20"/>
                  </w:rPr>
                  <w:t>with U.S. Coast Guard for a permit to construct</w:t>
                </w:r>
                <w:r w:rsidR="000272B2">
                  <w:rPr>
                    <w:rStyle w:val="PlaceholderText"/>
                    <w:color w:val="3333FF"/>
                    <w:sz w:val="20"/>
                    <w:szCs w:val="20"/>
                  </w:rPr>
                  <w:t xml:space="preserve"> or</w:t>
                </w:r>
                <w:r w:rsidRPr="00312EE0">
                  <w:rPr>
                    <w:rStyle w:val="PlaceholderText"/>
                    <w:color w:val="3333FF"/>
                    <w:sz w:val="20"/>
                    <w:szCs w:val="20"/>
                  </w:rPr>
                  <w:t xml:space="preserve"> modify a bridge, causeway, dam</w:t>
                </w:r>
                <w:r w:rsidR="000272B2">
                  <w:rPr>
                    <w:rStyle w:val="PlaceholderText"/>
                    <w:color w:val="3333FF"/>
                    <w:sz w:val="20"/>
                    <w:szCs w:val="20"/>
                  </w:rPr>
                  <w:t>,</w:t>
                </w:r>
                <w:r w:rsidRPr="00312EE0">
                  <w:rPr>
                    <w:rStyle w:val="PlaceholderText"/>
                    <w:color w:val="3333FF"/>
                    <w:sz w:val="20"/>
                    <w:szCs w:val="20"/>
                  </w:rPr>
                  <w:t xml:space="preserve"> etc</w:t>
                </w:r>
                <w:r w:rsidR="000272B2">
                  <w:rPr>
                    <w:rStyle w:val="PlaceholderText"/>
                    <w:color w:val="3333FF"/>
                    <w:sz w:val="20"/>
                    <w:szCs w:val="20"/>
                  </w:rPr>
                  <w:t>.</w:t>
                </w:r>
                <w:r w:rsidRPr="00312EE0">
                  <w:rPr>
                    <w:rStyle w:val="PlaceholderText"/>
                    <w:color w:val="3333FF"/>
                    <w:sz w:val="20"/>
                    <w:szCs w:val="20"/>
                  </w:rPr>
                  <w:t xml:space="preserve"> in or over these waters. </w:t>
                </w:r>
              </w:sdtContent>
            </w:sdt>
          </w:p>
          <w:p w14:paraId="43E6D84B" w14:textId="056B9F46" w:rsidR="00193E92" w:rsidRPr="00312EE0" w:rsidRDefault="00193E92" w:rsidP="000272B2">
            <w:pPr>
              <w:pStyle w:val="ListParagraph"/>
              <w:numPr>
                <w:ilvl w:val="0"/>
                <w:numId w:val="20"/>
              </w:numPr>
              <w:spacing w:after="0" w:line="240" w:lineRule="auto"/>
              <w:ind w:left="141" w:hanging="141"/>
              <w:rPr>
                <w:sz w:val="20"/>
                <w:szCs w:val="20"/>
              </w:rPr>
            </w:pPr>
            <w:r w:rsidRPr="00312EE0">
              <w:rPr>
                <w:rFonts w:eastAsia="Times New Roman"/>
                <w:sz w:val="20"/>
                <w:szCs w:val="20"/>
              </w:rPr>
              <w:t xml:space="preserve">Section 10 </w:t>
            </w:r>
            <w:r w:rsidRPr="00312EE0">
              <w:rPr>
                <w:sz w:val="20"/>
                <w:szCs w:val="20"/>
              </w:rPr>
              <w:t xml:space="preserve">of the Rivers and Harbors Act Permit -  </w:t>
            </w:r>
            <w:sdt>
              <w:sdtPr>
                <w:rPr>
                  <w:rStyle w:val="Style1"/>
                </w:rPr>
                <w:id w:val="-1896035528"/>
                <w:placeholder>
                  <w:docPart w:val="440BC30F2AD441D68178A7770B953D3D"/>
                </w:placeholder>
                <w:showingPlcHdr/>
              </w:sdtPr>
              <w:sdtEndPr>
                <w:rPr>
                  <w:rStyle w:val="DefaultParagraphFont"/>
                  <w:color w:val="auto"/>
                  <w:sz w:val="22"/>
                </w:rPr>
              </w:sdtEndPr>
              <w:sdtContent>
                <w:r w:rsidRPr="00312EE0">
                  <w:rPr>
                    <w:color w:val="808080"/>
                    <w:sz w:val="20"/>
                    <w:szCs w:val="20"/>
                  </w:rPr>
                  <w:t>D</w:t>
                </w:r>
                <w:r w:rsidRPr="00312EE0">
                  <w:rPr>
                    <w:rStyle w:val="PlaceholderText"/>
                    <w:sz w:val="20"/>
                    <w:szCs w:val="20"/>
                  </w:rPr>
                  <w:t xml:space="preserve">escribe or N/A.  </w:t>
                </w:r>
                <w:r w:rsidR="000272B2" w:rsidRPr="000272B2">
                  <w:rPr>
                    <w:rStyle w:val="PlaceholderText"/>
                    <w:color w:val="3333FF"/>
                    <w:sz w:val="20"/>
                    <w:szCs w:val="20"/>
                  </w:rPr>
                  <w:t>Federal navigable waters of the United States (33 CFR Part 329 Sec. 329.4</w:t>
                </w:r>
                <w:r w:rsidR="000272B2">
                  <w:rPr>
                    <w:rStyle w:val="PlaceholderText"/>
                    <w:color w:val="3333FF"/>
                    <w:sz w:val="20"/>
                    <w:szCs w:val="20"/>
                  </w:rPr>
                  <w:t>)</w:t>
                </w:r>
                <w:r w:rsidR="000272B2" w:rsidRPr="000272B2">
                  <w:rPr>
                    <w:rStyle w:val="PlaceholderText"/>
                    <w:color w:val="3333FF"/>
                    <w:sz w:val="20"/>
                    <w:szCs w:val="20"/>
                  </w:rPr>
                  <w:t xml:space="preserve"> jurisdiction under the Rivers and Harbors Act of 1899. Coordinate </w:t>
                </w:r>
                <w:r w:rsidR="000272B2" w:rsidRPr="00312EE0">
                  <w:rPr>
                    <w:rStyle w:val="PlaceholderText"/>
                    <w:color w:val="3333FF"/>
                    <w:sz w:val="20"/>
                    <w:szCs w:val="20"/>
                  </w:rPr>
                  <w:t xml:space="preserve">with U.S. Army Corps of Engineers </w:t>
                </w:r>
                <w:r w:rsidR="000272B2">
                  <w:rPr>
                    <w:rStyle w:val="PlaceholderText"/>
                    <w:color w:val="3333FF"/>
                    <w:sz w:val="20"/>
                    <w:szCs w:val="20"/>
                  </w:rPr>
                  <w:t>fo</w:t>
                </w:r>
                <w:r w:rsidR="000272B2" w:rsidRPr="00312EE0">
                  <w:rPr>
                    <w:rStyle w:val="PlaceholderText"/>
                    <w:color w:val="3333FF"/>
                    <w:sz w:val="20"/>
                    <w:szCs w:val="20"/>
                  </w:rPr>
                  <w:t>r a permit to</w:t>
                </w:r>
                <w:r w:rsidR="003639FE">
                  <w:rPr>
                    <w:rStyle w:val="PlaceholderText"/>
                    <w:color w:val="3333FF"/>
                    <w:sz w:val="20"/>
                    <w:szCs w:val="20"/>
                  </w:rPr>
                  <w:t xml:space="preserve"> work in or over these waters.</w:t>
                </w:r>
              </w:sdtContent>
            </w:sdt>
          </w:p>
          <w:p w14:paraId="075B0E25" w14:textId="1EE74CBF" w:rsidR="007E2F9A" w:rsidRPr="00312EE0" w:rsidRDefault="007E2F9A" w:rsidP="000272B2">
            <w:pPr>
              <w:pStyle w:val="ListParagraph"/>
              <w:numPr>
                <w:ilvl w:val="0"/>
                <w:numId w:val="20"/>
              </w:numPr>
              <w:spacing w:after="0" w:line="240" w:lineRule="auto"/>
              <w:ind w:left="141" w:hanging="141"/>
              <w:rPr>
                <w:sz w:val="20"/>
                <w:szCs w:val="20"/>
              </w:rPr>
            </w:pPr>
            <w:r w:rsidRPr="00312EE0">
              <w:rPr>
                <w:rStyle w:val="Style1"/>
              </w:rPr>
              <w:t xml:space="preserve">Section 408 </w:t>
            </w:r>
            <w:r w:rsidR="00312EE0" w:rsidRPr="00312EE0">
              <w:rPr>
                <w:rStyle w:val="Style1"/>
              </w:rPr>
              <w:t xml:space="preserve">Program - </w:t>
            </w:r>
            <w:sdt>
              <w:sdtPr>
                <w:rPr>
                  <w:rStyle w:val="Style1"/>
                </w:rPr>
                <w:id w:val="-203404024"/>
                <w:placeholder>
                  <w:docPart w:val="660FCAB4B28A4CF695A73307BD8B5DFA"/>
                </w:placeholder>
                <w:showingPlcHdr/>
              </w:sdtPr>
              <w:sdtEndPr>
                <w:rPr>
                  <w:rStyle w:val="DefaultParagraphFont"/>
                  <w:color w:val="auto"/>
                  <w:sz w:val="22"/>
                </w:rPr>
              </w:sdtEndPr>
              <w:sdtContent>
                <w:r w:rsidR="00312EE0" w:rsidRPr="00312EE0">
                  <w:rPr>
                    <w:color w:val="808080"/>
                    <w:sz w:val="20"/>
                    <w:szCs w:val="20"/>
                  </w:rPr>
                  <w:t>D</w:t>
                </w:r>
                <w:r w:rsidR="00312EE0" w:rsidRPr="00312EE0">
                  <w:rPr>
                    <w:rStyle w:val="PlaceholderText"/>
                    <w:sz w:val="20"/>
                    <w:szCs w:val="20"/>
                  </w:rPr>
                  <w:t xml:space="preserve">escribe or N/A.  </w:t>
                </w:r>
                <w:r w:rsidR="00312EE0" w:rsidRPr="00312EE0">
                  <w:rPr>
                    <w:rStyle w:val="PlaceholderText"/>
                    <w:color w:val="3333FF"/>
                    <w:sz w:val="20"/>
                    <w:szCs w:val="20"/>
                  </w:rPr>
                  <w:t>Coordinate with U.S. Army Corps of Engineers if the project will temporarily or permanently alter or occupy a U.S. Army Corps of Engineers federally authorized civil works project</w:t>
                </w:r>
                <w:r w:rsidR="0027476B">
                  <w:rPr>
                    <w:rStyle w:val="PlaceholderText"/>
                    <w:color w:val="3333FF"/>
                    <w:sz w:val="20"/>
                    <w:szCs w:val="20"/>
                  </w:rPr>
                  <w:t xml:space="preserve"> (e.g. a USACE built or maintained levee, dam, seawall, or navigational channel).</w:t>
                </w:r>
                <w:r w:rsidR="00312EE0" w:rsidRPr="00312EE0">
                  <w:rPr>
                    <w:rStyle w:val="PlaceholderText"/>
                    <w:color w:val="3333FF"/>
                    <w:sz w:val="20"/>
                    <w:szCs w:val="20"/>
                  </w:rPr>
                  <w:t xml:space="preserve"> </w:t>
                </w:r>
              </w:sdtContent>
            </w:sdt>
            <w:r w:rsidR="00312EE0" w:rsidRPr="00312EE0">
              <w:rPr>
                <w:rFonts w:ascii="Calibri" w:hAnsi="Calibri" w:cs="Calibri"/>
                <w:color w:val="000000"/>
                <w:sz w:val="20"/>
                <w:szCs w:val="20"/>
              </w:rPr>
              <w:t xml:space="preserve"> </w:t>
            </w:r>
          </w:p>
          <w:p w14:paraId="67FAE9B3" w14:textId="69062F06" w:rsidR="00193E92" w:rsidRPr="00BA0BE1" w:rsidRDefault="00193E92" w:rsidP="000272B2">
            <w:pPr>
              <w:pStyle w:val="ListParagraph"/>
              <w:numPr>
                <w:ilvl w:val="0"/>
                <w:numId w:val="15"/>
              </w:numPr>
              <w:spacing w:after="0" w:line="240" w:lineRule="auto"/>
              <w:ind w:left="141" w:hanging="141"/>
              <w:rPr>
                <w:rFonts w:eastAsia="Times New Roman"/>
                <w:sz w:val="20"/>
                <w:szCs w:val="20"/>
              </w:rPr>
            </w:pPr>
            <w:r w:rsidRPr="00312EE0">
              <w:rPr>
                <w:rFonts w:eastAsia="Times New Roman"/>
                <w:sz w:val="20"/>
                <w:szCs w:val="20"/>
              </w:rPr>
              <w:t>Other</w:t>
            </w:r>
            <w:r w:rsidRPr="00BA0BE1">
              <w:rPr>
                <w:rFonts w:eastAsia="Times New Roman"/>
                <w:sz w:val="20"/>
                <w:szCs w:val="20"/>
              </w:rPr>
              <w:t xml:space="preserve"> </w:t>
            </w:r>
            <w:r>
              <w:rPr>
                <w:rFonts w:eastAsia="Times New Roman"/>
                <w:sz w:val="20"/>
                <w:szCs w:val="20"/>
              </w:rPr>
              <w:t>–</w:t>
            </w:r>
            <w:r w:rsidRPr="00BA0BE1">
              <w:rPr>
                <w:rFonts w:eastAsia="Times New Roman"/>
                <w:sz w:val="20"/>
                <w:szCs w:val="20"/>
              </w:rPr>
              <w:t xml:space="preserve"> </w:t>
            </w:r>
            <w:sdt>
              <w:sdtPr>
                <w:rPr>
                  <w:rStyle w:val="Style1"/>
                </w:rPr>
                <w:id w:val="-809857565"/>
                <w:placeholder>
                  <w:docPart w:val="5D179D36842F45199523D67017FDA40F"/>
                </w:placeholder>
                <w:showingPlcHdr/>
              </w:sdtPr>
              <w:sdtEndPr>
                <w:rPr>
                  <w:rStyle w:val="DefaultParagraphFont"/>
                  <w:color w:val="auto"/>
                  <w:sz w:val="22"/>
                </w:rPr>
              </w:sdtEndPr>
              <w:sdtContent>
                <w:r w:rsidRPr="00BA0BE1">
                  <w:rPr>
                    <w:rStyle w:val="PlaceholderText"/>
                    <w:sz w:val="20"/>
                    <w:szCs w:val="20"/>
                  </w:rPr>
                  <w:t>Describe</w:t>
                </w:r>
                <w:r>
                  <w:rPr>
                    <w:rStyle w:val="PlaceholderText"/>
                    <w:sz w:val="20"/>
                    <w:szCs w:val="20"/>
                  </w:rPr>
                  <w:t xml:space="preserve"> or N/A</w:t>
                </w:r>
                <w:r w:rsidRPr="00BA0BE1">
                  <w:rPr>
                    <w:rStyle w:val="PlaceholderText"/>
                    <w:sz w:val="20"/>
                    <w:szCs w:val="20"/>
                  </w:rPr>
                  <w:t xml:space="preserve"> </w:t>
                </w:r>
              </w:sdtContent>
            </w:sdt>
          </w:p>
          <w:p w14:paraId="1DED2C00" w14:textId="1FE47768" w:rsidR="00F04C60" w:rsidRPr="006908E6" w:rsidRDefault="00F04C60" w:rsidP="000272B2">
            <w:pPr>
              <w:pStyle w:val="ListParagraph"/>
              <w:spacing w:after="0" w:line="240" w:lineRule="auto"/>
              <w:ind w:left="141"/>
              <w:rPr>
                <w:sz w:val="20"/>
                <w:szCs w:val="20"/>
              </w:rPr>
            </w:pPr>
          </w:p>
        </w:tc>
      </w:tr>
      <w:tr w:rsidR="00F04C60" w:rsidRPr="00507DCA" w14:paraId="1F364848" w14:textId="6A2B59F7" w:rsidTr="00CC0137">
        <w:trPr>
          <w:cantSplit/>
          <w:trHeight w:val="1134"/>
        </w:trPr>
        <w:tc>
          <w:tcPr>
            <w:tcW w:w="1620" w:type="dxa"/>
            <w:shd w:val="clear" w:color="auto" w:fill="auto"/>
            <w:vAlign w:val="center"/>
          </w:tcPr>
          <w:p w14:paraId="6922CF5D" w14:textId="3E233363" w:rsidR="00F04C60" w:rsidRDefault="00F04C60" w:rsidP="00CC0137">
            <w:pPr>
              <w:spacing w:before="20" w:after="20" w:line="240" w:lineRule="auto"/>
              <w:jc w:val="center"/>
              <w:rPr>
                <w:rFonts w:cstheme="minorHAnsi"/>
                <w:b/>
                <w:bCs/>
              </w:rPr>
            </w:pPr>
            <w:bookmarkStart w:id="23" w:name="_Hlk184982842"/>
            <w:bookmarkEnd w:id="22"/>
            <w:r>
              <w:rPr>
                <w:rFonts w:cstheme="minorHAnsi"/>
                <w:b/>
                <w:bCs/>
              </w:rPr>
              <w:lastRenderedPageBreak/>
              <w:t>Floodplains</w:t>
            </w:r>
          </w:p>
        </w:tc>
        <w:sdt>
          <w:sdtPr>
            <w:rPr>
              <w:rFonts w:cstheme="minorHAnsi"/>
              <w:sz w:val="18"/>
              <w:szCs w:val="18"/>
            </w:rPr>
            <w:id w:val="29460046"/>
            <w:placeholder>
              <w:docPart w:val="1CEEC47E37CE4347BE43DBDDFA780FA6"/>
            </w:placeholder>
            <w:showingPlcHdr/>
          </w:sdtPr>
          <w:sdtContent>
            <w:tc>
              <w:tcPr>
                <w:tcW w:w="543" w:type="dxa"/>
                <w:vAlign w:val="center"/>
              </w:tcPr>
              <w:p w14:paraId="36212013" w14:textId="66D69C0B" w:rsidR="00F04C60" w:rsidRPr="004702E5" w:rsidRDefault="00F04C60" w:rsidP="000272B2">
                <w:pPr>
                  <w:spacing w:after="0" w:line="240" w:lineRule="auto"/>
                  <w:contextualSpacing/>
                  <w:jc w:val="center"/>
                  <w:rPr>
                    <w:rFonts w:eastAsia="Times New Roman"/>
                    <w:sz w:val="20"/>
                    <w:szCs w:val="20"/>
                  </w:rPr>
                </w:pPr>
                <w:r w:rsidRPr="008115BC">
                  <w:rPr>
                    <w:rStyle w:val="PlaceholderText"/>
                    <w:sz w:val="18"/>
                    <w:szCs w:val="18"/>
                  </w:rPr>
                  <w:t># or N/A</w:t>
                </w:r>
              </w:p>
            </w:tc>
          </w:sdtContent>
        </w:sdt>
        <w:tc>
          <w:tcPr>
            <w:tcW w:w="8547" w:type="dxa"/>
            <w:shd w:val="clear" w:color="auto" w:fill="auto"/>
            <w:vAlign w:val="center"/>
          </w:tcPr>
          <w:p w14:paraId="0F2749CD" w14:textId="2505F867" w:rsidR="0094236B" w:rsidRDefault="00F04C60" w:rsidP="000272B2">
            <w:pPr>
              <w:spacing w:after="0" w:line="240" w:lineRule="auto"/>
              <w:contextualSpacing/>
              <w:rPr>
                <w:rFonts w:eastAsia="Times New Roman"/>
                <w:color w:val="3333FF"/>
                <w:sz w:val="20"/>
                <w:szCs w:val="20"/>
              </w:rPr>
            </w:pPr>
            <w:bookmarkStart w:id="24" w:name="_Hlk184982816"/>
            <w:r w:rsidRPr="0094236B">
              <w:rPr>
                <w:rFonts w:eastAsia="Times New Roman"/>
                <w:sz w:val="20"/>
                <w:szCs w:val="20"/>
              </w:rPr>
              <w:t>Does this project have fill, excavation, or impacts within the regulated (100-year) floodplain?</w:t>
            </w:r>
            <w:r w:rsidR="0094236B">
              <w:rPr>
                <w:rFonts w:eastAsia="Times New Roman"/>
                <w:sz w:val="20"/>
                <w:szCs w:val="20"/>
              </w:rPr>
              <w:t xml:space="preserve"> </w:t>
            </w:r>
            <w:sdt>
              <w:sdtPr>
                <w:rPr>
                  <w:rStyle w:val="Style1"/>
                </w:rPr>
                <w:id w:val="894318531"/>
                <w:placeholder>
                  <w:docPart w:val="FA4EB045998F40F981AA4940B962358D"/>
                </w:placeholder>
                <w:showingPlcHdr/>
                <w:comboBox>
                  <w:listItem w:displayText="No. No regulated floodplains are present with the project area. " w:value="No. No regulated floodplains are present with the project area. "/>
                  <w:listItem w:displayText="No. No fill will be placed within the regulated floodplain." w:value="No. No fill will be placed within the regulated floodplain."/>
                  <w:listItem w:displayText="Yes. A floodplain impact evaluation was completed." w:value="Yes. A floodplain impact evaluation was completed."/>
                </w:comboBox>
              </w:sdtPr>
              <w:sdtEndPr>
                <w:rPr>
                  <w:rStyle w:val="DefaultParagraphFont"/>
                  <w:rFonts w:eastAsia="Times New Roman"/>
                  <w:color w:val="3333FF"/>
                  <w:sz w:val="22"/>
                  <w:szCs w:val="20"/>
                </w:rPr>
              </w:sdtEndPr>
              <w:sdtContent>
                <w:r w:rsidR="0094236B" w:rsidRPr="00BF2AB4">
                  <w:rPr>
                    <w:rFonts w:cstheme="minorHAnsi"/>
                    <w:color w:val="808080"/>
                    <w:sz w:val="20"/>
                    <w:szCs w:val="20"/>
                  </w:rPr>
                  <w:t>Select</w:t>
                </w:r>
                <w:r w:rsidR="0094236B" w:rsidRPr="00BF2AB4">
                  <w:rPr>
                    <w:rFonts w:eastAsia="Times New Roman"/>
                    <w:color w:val="3333FF"/>
                  </w:rPr>
                  <w:t xml:space="preserve"> - </w:t>
                </w:r>
                <w:r w:rsidR="007063D7" w:rsidRPr="00461F2D">
                  <w:rPr>
                    <w:rFonts w:eastAsia="Times New Roman"/>
                    <w:color w:val="3333FF"/>
                    <w:sz w:val="20"/>
                    <w:szCs w:val="20"/>
                  </w:rPr>
                  <w:t xml:space="preserve">An encroachment (fill) in a floodplain does not automatically trigger the need for a Letter of Map Revisions (LOMR) in Wisconsin.  The need for a LOMR generally results from a rise in Base Flood Elevation (BFE) that exceeds a certain threshold.  It will vary by flood zone type.  In general in Wisconsin the BFE in a Zone A can rise up to a foot without the need for a LOMR but any rise in a Zone AE will trigger the need.  </w:t>
                </w:r>
                <w:r w:rsidR="00461F2D" w:rsidRPr="00461F2D">
                  <w:rPr>
                    <w:rFonts w:eastAsia="Times New Roman"/>
                    <w:color w:val="3333FF"/>
                    <w:sz w:val="20"/>
                    <w:szCs w:val="20"/>
                  </w:rPr>
                  <w:t>Except for</w:t>
                </w:r>
                <w:r w:rsidR="007063D7" w:rsidRPr="00461F2D">
                  <w:rPr>
                    <w:rFonts w:eastAsia="Times New Roman"/>
                    <w:color w:val="3333FF"/>
                    <w:sz w:val="20"/>
                    <w:szCs w:val="20"/>
                  </w:rPr>
                  <w:t xml:space="preserve"> some special flood zones along the Great Lakes, Zone A and AE floodplains are the most common in Wisconsin. </w:t>
                </w:r>
                <w:r w:rsidR="0094236B" w:rsidRPr="004702E5">
                  <w:rPr>
                    <w:rFonts w:eastAsia="Times New Roman"/>
                    <w:color w:val="3333FF"/>
                    <w:sz w:val="20"/>
                    <w:szCs w:val="20"/>
                  </w:rPr>
                  <w:t>Fill in a floodplain can include, but not limited to, the following project work: culverts, bridges, grading, excavation, buildings</w:t>
                </w:r>
                <w:r w:rsidR="0094236B">
                  <w:rPr>
                    <w:rFonts w:eastAsia="Times New Roman"/>
                    <w:color w:val="3333FF"/>
                    <w:sz w:val="20"/>
                    <w:szCs w:val="20"/>
                  </w:rPr>
                  <w:t>, rip rap,</w:t>
                </w:r>
                <w:r w:rsidR="0094236B" w:rsidRPr="004702E5">
                  <w:rPr>
                    <w:rFonts w:eastAsia="Times New Roman"/>
                    <w:color w:val="3333FF"/>
                    <w:sz w:val="20"/>
                    <w:szCs w:val="20"/>
                  </w:rPr>
                  <w:t xml:space="preserve"> and fill. </w:t>
                </w:r>
                <w:r w:rsidR="0094236B" w:rsidRPr="00BF2AB4">
                  <w:rPr>
                    <w:rFonts w:eastAsia="Times New Roman"/>
                    <w:color w:val="3333FF"/>
                    <w:sz w:val="20"/>
                    <w:szCs w:val="20"/>
                  </w:rPr>
                  <w:t>All fills in a Zone A floodplain are considered in the floodway</w:t>
                </w:r>
                <w:r w:rsidR="0094236B">
                  <w:rPr>
                    <w:rFonts w:eastAsia="Times New Roman"/>
                    <w:color w:val="3333FF"/>
                    <w:sz w:val="20"/>
                    <w:szCs w:val="20"/>
                  </w:rPr>
                  <w:t xml:space="preserve">. </w:t>
                </w:r>
                <w:r w:rsidR="0094236B" w:rsidRPr="004702E5">
                  <w:rPr>
                    <w:rFonts w:eastAsia="Times New Roman"/>
                    <w:color w:val="3333FF"/>
                    <w:sz w:val="20"/>
                    <w:szCs w:val="20"/>
                  </w:rPr>
                  <w:t xml:space="preserve">This is of particular importance in situations where the proposed improvements may cause a rise in the BFE such as widened roadway embankments, and new or realigned roadways and bridges.  A pavement overlay project has the potential to impact mapped floodplains </w:t>
                </w:r>
                <w:r w:rsidR="0094236B">
                  <w:rPr>
                    <w:rFonts w:eastAsia="Times New Roman"/>
                    <w:color w:val="3333FF"/>
                    <w:sz w:val="20"/>
                    <w:szCs w:val="20"/>
                  </w:rPr>
                  <w:t>as a</w:t>
                </w:r>
                <w:r w:rsidR="0094236B" w:rsidRPr="004702E5">
                  <w:rPr>
                    <w:rFonts w:eastAsia="Times New Roman"/>
                    <w:color w:val="3333FF"/>
                    <w:sz w:val="20"/>
                    <w:szCs w:val="20"/>
                  </w:rPr>
                  <w:t xml:space="preserve"> slight raise in roadway profile may impact the BFE of a mapped floodplain which currently overtops the roadway embankment. </w:t>
                </w:r>
              </w:sdtContent>
            </w:sdt>
          </w:p>
          <w:p w14:paraId="1D5B1CF2" w14:textId="77777777" w:rsidR="00BF2AB4" w:rsidRDefault="00BF2AB4" w:rsidP="000272B2">
            <w:pPr>
              <w:spacing w:after="0" w:line="240" w:lineRule="auto"/>
              <w:contextualSpacing/>
              <w:rPr>
                <w:rFonts w:eastAsia="Times New Roman"/>
                <w:color w:val="3333FF"/>
                <w:sz w:val="20"/>
                <w:szCs w:val="20"/>
              </w:rPr>
            </w:pPr>
          </w:p>
          <w:p w14:paraId="7933F1EA" w14:textId="204A77FE" w:rsidR="00BF2AB4" w:rsidRPr="00BF2AB4" w:rsidRDefault="00BF2AB4" w:rsidP="000272B2">
            <w:pPr>
              <w:spacing w:after="0" w:line="240" w:lineRule="auto"/>
              <w:contextualSpacing/>
              <w:rPr>
                <w:rFonts w:eastAsia="Times New Roman"/>
                <w:sz w:val="20"/>
                <w:szCs w:val="20"/>
              </w:rPr>
            </w:pPr>
            <w:r w:rsidRPr="00BF2AB4">
              <w:rPr>
                <w:rFonts w:eastAsia="Times New Roman"/>
                <w:sz w:val="20"/>
                <w:szCs w:val="20"/>
              </w:rPr>
              <w:t>Describe results of</w:t>
            </w:r>
            <w:r>
              <w:rPr>
                <w:rFonts w:eastAsia="Times New Roman"/>
                <w:sz w:val="20"/>
                <w:szCs w:val="20"/>
              </w:rPr>
              <w:t xml:space="preserve"> the</w:t>
            </w:r>
            <w:r w:rsidRPr="00BF2AB4">
              <w:rPr>
                <w:rFonts w:eastAsia="Times New Roman"/>
                <w:sz w:val="20"/>
                <w:szCs w:val="20"/>
              </w:rPr>
              <w:t xml:space="preserve"> floodplain</w:t>
            </w:r>
            <w:r>
              <w:rPr>
                <w:rFonts w:eastAsia="Times New Roman"/>
                <w:sz w:val="20"/>
                <w:szCs w:val="20"/>
              </w:rPr>
              <w:t xml:space="preserve"> impact evaluation</w:t>
            </w:r>
            <w:r w:rsidRPr="00BF2AB4">
              <w:rPr>
                <w:rFonts w:eastAsia="Times New Roman"/>
                <w:sz w:val="20"/>
                <w:szCs w:val="20"/>
              </w:rPr>
              <w:t xml:space="preserve">: </w:t>
            </w:r>
            <w:sdt>
              <w:sdtPr>
                <w:rPr>
                  <w:rStyle w:val="Style1"/>
                </w:rPr>
                <w:id w:val="1052809282"/>
                <w:placeholder>
                  <w:docPart w:val="B65A8C014A19405C9A82670E540A4FE4"/>
                </w:placeholder>
                <w:showingPlcHdr/>
              </w:sdtPr>
              <w:sdtEndPr>
                <w:rPr>
                  <w:rStyle w:val="DefaultParagraphFont"/>
                  <w:rFonts w:eastAsia="Times New Roman"/>
                  <w:color w:val="auto"/>
                  <w:sz w:val="22"/>
                  <w:szCs w:val="20"/>
                </w:rPr>
              </w:sdtEndPr>
              <w:sdtContent>
                <w:r w:rsidRPr="004702E5">
                  <w:rPr>
                    <w:rFonts w:cstheme="minorHAnsi"/>
                    <w:color w:val="808080"/>
                    <w:sz w:val="20"/>
                    <w:szCs w:val="20"/>
                  </w:rPr>
                  <w:t>Describe or</w:t>
                </w:r>
                <w:r>
                  <w:rPr>
                    <w:rFonts w:cstheme="minorHAnsi"/>
                    <w:color w:val="808080"/>
                    <w:sz w:val="20"/>
                    <w:szCs w:val="20"/>
                  </w:rPr>
                  <w:t xml:space="preserve"> N/A</w:t>
                </w:r>
                <w:r w:rsidRPr="004702E5">
                  <w:rPr>
                    <w:rFonts w:cstheme="minorHAnsi"/>
                    <w:color w:val="808080"/>
                    <w:sz w:val="20"/>
                    <w:szCs w:val="20"/>
                  </w:rPr>
                  <w:t xml:space="preserve"> - </w:t>
                </w:r>
                <w:r w:rsidRPr="004702E5">
                  <w:rPr>
                    <w:rFonts w:eastAsia="Times New Roman"/>
                    <w:color w:val="3333FF"/>
                    <w:sz w:val="20"/>
                    <w:szCs w:val="20"/>
                  </w:rPr>
                  <w:t xml:space="preserve">A floodplain </w:t>
                </w:r>
                <w:r>
                  <w:rPr>
                    <w:rFonts w:eastAsia="Times New Roman"/>
                    <w:color w:val="3333FF"/>
                    <w:sz w:val="20"/>
                    <w:szCs w:val="20"/>
                  </w:rPr>
                  <w:t xml:space="preserve">impact </w:t>
                </w:r>
                <w:r w:rsidRPr="004702E5">
                  <w:rPr>
                    <w:rFonts w:eastAsia="Times New Roman"/>
                    <w:color w:val="3333FF"/>
                    <w:sz w:val="20"/>
                    <w:szCs w:val="20"/>
                  </w:rPr>
                  <w:t>evaluation can be a hydrologic and hydraulic study, a no rise certification (no change in the floodway), or a no modelling memo from WisDOT (BOS or BPD).</w:t>
                </w:r>
              </w:sdtContent>
            </w:sdt>
          </w:p>
          <w:p w14:paraId="26DB4597" w14:textId="77777777" w:rsidR="00BF2AB4" w:rsidRDefault="00BF2AB4" w:rsidP="000272B2">
            <w:pPr>
              <w:spacing w:after="0" w:line="240" w:lineRule="auto"/>
              <w:contextualSpacing/>
              <w:rPr>
                <w:rFonts w:eastAsia="Times New Roman"/>
                <w:sz w:val="20"/>
                <w:szCs w:val="20"/>
              </w:rPr>
            </w:pPr>
          </w:p>
          <w:p w14:paraId="4E5A2EEA" w14:textId="6B012AFE" w:rsidR="00F04C60" w:rsidRDefault="00F04C60" w:rsidP="000272B2">
            <w:pPr>
              <w:spacing w:after="0" w:line="240" w:lineRule="auto"/>
              <w:contextualSpacing/>
              <w:rPr>
                <w:rFonts w:eastAsia="Times New Roman"/>
                <w:sz w:val="20"/>
                <w:szCs w:val="20"/>
              </w:rPr>
            </w:pPr>
            <w:r w:rsidRPr="004702E5">
              <w:rPr>
                <w:rFonts w:eastAsia="Times New Roman"/>
                <w:sz w:val="20"/>
                <w:szCs w:val="20"/>
              </w:rPr>
              <w:t xml:space="preserve">Does the floodplain analysis indicate the project will result in a backwater elevation rise? </w:t>
            </w:r>
          </w:p>
          <w:p w14:paraId="6B56952D" w14:textId="442EB172" w:rsidR="00F04C60" w:rsidRPr="004702E5" w:rsidRDefault="00000000" w:rsidP="000272B2">
            <w:pPr>
              <w:spacing w:after="0" w:line="240" w:lineRule="auto"/>
              <w:contextualSpacing/>
              <w:rPr>
                <w:rFonts w:eastAsia="Times New Roman"/>
                <w:sz w:val="20"/>
                <w:szCs w:val="20"/>
              </w:rPr>
            </w:pPr>
            <w:sdt>
              <w:sdtPr>
                <w:rPr>
                  <w:rFonts w:eastAsia="Times New Roman"/>
                  <w:sz w:val="20"/>
                  <w:szCs w:val="20"/>
                </w:rPr>
                <w:id w:val="2112554185"/>
                <w:placeholder>
                  <w:docPart w:val="6108BD218B7D4B9F9A33A92045B8D0C5"/>
                </w:placeholder>
                <w:showingPlcHdr/>
                <w:comboBox>
                  <w:listItem w:displayText="N/A" w:value="N/A"/>
                  <w:listItem w:displayText="No" w:value="No"/>
                  <w:listItem w:displayText="Yes - see factor sheet" w:value="Yes - see factor sheet"/>
                </w:comboBox>
              </w:sdtPr>
              <w:sdtContent>
                <w:r w:rsidR="00F04C60" w:rsidRPr="004702E5">
                  <w:rPr>
                    <w:rStyle w:val="PlaceholderText"/>
                    <w:sz w:val="20"/>
                    <w:szCs w:val="20"/>
                  </w:rPr>
                  <w:t xml:space="preserve">Select – </w:t>
                </w:r>
                <w:r w:rsidR="00F04C60" w:rsidRPr="004702E5">
                  <w:rPr>
                    <w:rStyle w:val="PlaceholderText"/>
                    <w:color w:val="3333FF"/>
                    <w:sz w:val="20"/>
                    <w:szCs w:val="20"/>
                  </w:rPr>
                  <w:t xml:space="preserve">Coordination is required with WisDOT ESS and BOS if the project will result in a backwater elevation rise. </w:t>
                </w:r>
              </w:sdtContent>
            </w:sdt>
          </w:p>
          <w:p w14:paraId="73A5C313" w14:textId="77777777" w:rsidR="00F04C60" w:rsidRPr="004702E5" w:rsidRDefault="00F04C60" w:rsidP="000272B2">
            <w:pPr>
              <w:spacing w:after="0" w:line="240" w:lineRule="auto"/>
              <w:contextualSpacing/>
              <w:rPr>
                <w:rFonts w:eastAsia="Times New Roman"/>
                <w:sz w:val="20"/>
                <w:szCs w:val="20"/>
              </w:rPr>
            </w:pPr>
          </w:p>
          <w:p w14:paraId="271DE5A9" w14:textId="0B4A55F6" w:rsidR="0094236B" w:rsidRDefault="003A173C" w:rsidP="000272B2">
            <w:pPr>
              <w:spacing w:after="0" w:line="240" w:lineRule="auto"/>
              <w:contextualSpacing/>
              <w:rPr>
                <w:rFonts w:eastAsia="Times New Roman"/>
                <w:sz w:val="20"/>
                <w:szCs w:val="20"/>
              </w:rPr>
            </w:pPr>
            <w:r w:rsidRPr="0094236B">
              <w:rPr>
                <w:rFonts w:eastAsia="Times New Roman"/>
                <w:sz w:val="20"/>
                <w:szCs w:val="20"/>
              </w:rPr>
              <w:t>F</w:t>
            </w:r>
            <w:r w:rsidR="00F04C60" w:rsidRPr="0094236B">
              <w:rPr>
                <w:rFonts w:eastAsia="Times New Roman"/>
                <w:sz w:val="20"/>
                <w:szCs w:val="20"/>
              </w:rPr>
              <w:t xml:space="preserve">loodplain </w:t>
            </w:r>
            <w:r w:rsidRPr="0094236B">
              <w:rPr>
                <w:rFonts w:eastAsia="Times New Roman"/>
                <w:sz w:val="20"/>
                <w:szCs w:val="20"/>
              </w:rPr>
              <w:t>Z</w:t>
            </w:r>
            <w:r w:rsidR="00F04C60" w:rsidRPr="0094236B">
              <w:rPr>
                <w:rFonts w:eastAsia="Times New Roman"/>
                <w:sz w:val="20"/>
                <w:szCs w:val="20"/>
              </w:rPr>
              <w:t xml:space="preserve">oning </w:t>
            </w:r>
            <w:r w:rsidRPr="0094236B">
              <w:rPr>
                <w:rFonts w:eastAsia="Times New Roman"/>
                <w:sz w:val="20"/>
                <w:szCs w:val="20"/>
              </w:rPr>
              <w:t>A</w:t>
            </w:r>
            <w:r w:rsidR="00F04C60" w:rsidRPr="0094236B">
              <w:rPr>
                <w:rFonts w:eastAsia="Times New Roman"/>
                <w:sz w:val="20"/>
                <w:szCs w:val="20"/>
              </w:rPr>
              <w:t>uthority</w:t>
            </w:r>
            <w:r w:rsidRPr="0094236B">
              <w:rPr>
                <w:rFonts w:eastAsia="Times New Roman"/>
                <w:sz w:val="20"/>
                <w:szCs w:val="20"/>
              </w:rPr>
              <w:t xml:space="preserve"> Notification</w:t>
            </w:r>
            <w:r w:rsidR="00F04C60" w:rsidRPr="004702E5">
              <w:rPr>
                <w:rFonts w:eastAsia="Times New Roman"/>
                <w:sz w:val="20"/>
                <w:szCs w:val="20"/>
              </w:rPr>
              <w:t>:</w:t>
            </w:r>
            <w:r w:rsidR="0094236B">
              <w:rPr>
                <w:rFonts w:eastAsia="Times New Roman"/>
                <w:sz w:val="20"/>
                <w:szCs w:val="20"/>
              </w:rPr>
              <w:t xml:space="preserve"> </w:t>
            </w:r>
            <w:sdt>
              <w:sdtPr>
                <w:rPr>
                  <w:rFonts w:eastAsia="Times New Roman"/>
                  <w:sz w:val="20"/>
                  <w:szCs w:val="20"/>
                </w:rPr>
                <w:id w:val="1347445655"/>
                <w:placeholder>
                  <w:docPart w:val="42FCE0A4F6E344358A07D60A928B97E1"/>
                </w:placeholder>
                <w:showingPlcHdr/>
                <w:comboBox>
                  <w:listItem w:displayText="Not required. No regulated floodplains are present with the project area. " w:value="Not required. No regulated floodplains are present with the project area. "/>
                  <w:listItem w:displayText="Not required. No work will occur within the regulated floodplain" w:value="Not required. No work will occur within the regulated floodplain"/>
                  <w:listItem w:displayText="Required. See environmental commitments. " w:value="Required. See environmental commitments. "/>
                </w:comboBox>
              </w:sdtPr>
              <w:sdtContent>
                <w:r w:rsidR="0094236B" w:rsidRPr="0094236B">
                  <w:rPr>
                    <w:rStyle w:val="PlaceholderText"/>
                    <w:sz w:val="20"/>
                    <w:szCs w:val="20"/>
                  </w:rPr>
                  <w:t xml:space="preserve">Select </w:t>
                </w:r>
                <w:r w:rsidR="0094236B">
                  <w:rPr>
                    <w:rStyle w:val="PlaceholderText"/>
                  </w:rPr>
                  <w:t>-</w:t>
                </w:r>
                <w:r w:rsidR="0094236B" w:rsidRPr="00691797">
                  <w:rPr>
                    <w:rFonts w:cstheme="minorHAnsi"/>
                    <w:color w:val="3333FF"/>
                    <w:sz w:val="20"/>
                    <w:szCs w:val="20"/>
                  </w:rPr>
                  <w:t xml:space="preserve"> WisDOT projects under the cooperative agreement are exempt from local floodplain permitting per Statute 30.2022. WisDOT must provide sufficient project documentation and analysis to the floodplain zoning authority to ensure that the community is in compliance with Federal, State, and local floodplain standards.  Notification to floodplain zoning authority is required anytime work is to occur in the floodplain (work could include decreasing, increase, or matching the current floodplain).</w:t>
                </w:r>
              </w:sdtContent>
            </w:sdt>
          </w:p>
          <w:p w14:paraId="777A059D" w14:textId="18F28440" w:rsidR="00F04C60" w:rsidRDefault="003A173C" w:rsidP="000272B2">
            <w:pPr>
              <w:spacing w:after="0" w:line="240" w:lineRule="auto"/>
              <w:contextualSpacing/>
              <w:rPr>
                <w:rFonts w:cstheme="minorHAnsi"/>
                <w:sz w:val="20"/>
                <w:szCs w:val="20"/>
              </w:rPr>
            </w:pPr>
            <w:r>
              <w:rPr>
                <w:rFonts w:eastAsia="Times New Roman"/>
                <w:sz w:val="20"/>
                <w:szCs w:val="20"/>
              </w:rPr>
              <w:t xml:space="preserve"> </w:t>
            </w:r>
            <w:r w:rsidR="00F04C60" w:rsidRPr="004702E5">
              <w:rPr>
                <w:rFonts w:eastAsia="Times New Roman"/>
                <w:sz w:val="20"/>
                <w:szCs w:val="20"/>
              </w:rPr>
              <w:t xml:space="preserve"> </w:t>
            </w:r>
            <w:bookmarkEnd w:id="24"/>
          </w:p>
        </w:tc>
      </w:tr>
      <w:bookmarkEnd w:id="23"/>
      <w:tr w:rsidR="00F04C60" w:rsidRPr="00507DCA" w14:paraId="4ECB2F8A" w14:textId="2BC8234B" w:rsidTr="00CC0137">
        <w:trPr>
          <w:cantSplit/>
          <w:trHeight w:val="1134"/>
        </w:trPr>
        <w:tc>
          <w:tcPr>
            <w:tcW w:w="1620" w:type="dxa"/>
            <w:shd w:val="clear" w:color="auto" w:fill="auto"/>
            <w:vAlign w:val="center"/>
          </w:tcPr>
          <w:p w14:paraId="7121C379" w14:textId="1B2CFF1E" w:rsidR="00F04C60" w:rsidRDefault="00F04C60" w:rsidP="00CC0137">
            <w:pPr>
              <w:spacing w:before="20" w:after="20" w:line="240" w:lineRule="auto"/>
              <w:jc w:val="center"/>
              <w:rPr>
                <w:rFonts w:cstheme="minorHAnsi"/>
                <w:b/>
                <w:bCs/>
              </w:rPr>
            </w:pPr>
            <w:r w:rsidRPr="2284F866">
              <w:rPr>
                <w:b/>
                <w:bCs/>
                <w:spacing w:val="-2"/>
              </w:rPr>
              <w:t>Groundwater, Wells, and Springs</w:t>
            </w:r>
          </w:p>
        </w:tc>
        <w:sdt>
          <w:sdtPr>
            <w:rPr>
              <w:rFonts w:cstheme="minorHAnsi"/>
              <w:sz w:val="18"/>
              <w:szCs w:val="18"/>
            </w:rPr>
            <w:id w:val="307594452"/>
            <w:placeholder>
              <w:docPart w:val="3AACC7813C164395940C81095C51CC83"/>
            </w:placeholder>
            <w:showingPlcHdr/>
          </w:sdtPr>
          <w:sdtContent>
            <w:tc>
              <w:tcPr>
                <w:tcW w:w="543" w:type="dxa"/>
                <w:vAlign w:val="center"/>
              </w:tcPr>
              <w:p w14:paraId="18109E87" w14:textId="0EB50F24" w:rsidR="00F04C60" w:rsidRPr="007A2408" w:rsidRDefault="00F04C60" w:rsidP="000272B2">
                <w:pPr>
                  <w:spacing w:after="0" w:line="240" w:lineRule="auto"/>
                  <w:contextualSpacing/>
                  <w:jc w:val="center"/>
                  <w:rPr>
                    <w:rFonts w:cstheme="minorHAnsi"/>
                    <w:sz w:val="20"/>
                    <w:szCs w:val="20"/>
                  </w:rPr>
                </w:pPr>
                <w:r w:rsidRPr="007B29D9">
                  <w:rPr>
                    <w:rStyle w:val="PlaceholderText"/>
                    <w:sz w:val="18"/>
                    <w:szCs w:val="18"/>
                  </w:rPr>
                  <w:t># or N/A</w:t>
                </w:r>
              </w:p>
            </w:tc>
          </w:sdtContent>
        </w:sdt>
        <w:tc>
          <w:tcPr>
            <w:tcW w:w="8547" w:type="dxa"/>
            <w:shd w:val="clear" w:color="auto" w:fill="auto"/>
            <w:vAlign w:val="center"/>
          </w:tcPr>
          <w:p w14:paraId="7456D491" w14:textId="2FD84D0C" w:rsidR="00F04C60" w:rsidRPr="007A2408" w:rsidRDefault="00F04C60" w:rsidP="000272B2">
            <w:pPr>
              <w:spacing w:after="0" w:line="240" w:lineRule="auto"/>
              <w:contextualSpacing/>
              <w:rPr>
                <w:rFonts w:cstheme="minorHAnsi"/>
                <w:color w:val="1F497D" w:themeColor="text2"/>
                <w:sz w:val="20"/>
                <w:szCs w:val="20"/>
              </w:rPr>
            </w:pPr>
            <w:r w:rsidRPr="007A2408">
              <w:rPr>
                <w:rFonts w:cstheme="minorHAnsi"/>
                <w:sz w:val="20"/>
                <w:szCs w:val="20"/>
              </w:rPr>
              <w:t xml:space="preserve">Does the proposed project have the potential to impact </w:t>
            </w:r>
            <w:r>
              <w:rPr>
                <w:rFonts w:cstheme="minorHAnsi"/>
                <w:sz w:val="20"/>
                <w:szCs w:val="20"/>
              </w:rPr>
              <w:t>groundwater, wells, or springs</w:t>
            </w:r>
            <w:r w:rsidRPr="007A2408">
              <w:rPr>
                <w:rFonts w:cstheme="minorHAnsi"/>
                <w:sz w:val="20"/>
                <w:szCs w:val="20"/>
              </w:rPr>
              <w:t xml:space="preserve">? </w:t>
            </w:r>
            <w:sdt>
              <w:sdtPr>
                <w:rPr>
                  <w:rStyle w:val="Style1"/>
                </w:rPr>
                <w:id w:val="-1189982600"/>
                <w:placeholder>
                  <w:docPart w:val="1BF14CD8F1EB43AFB23982C6D1C95D6A"/>
                </w:placeholder>
                <w:showingPlcHdr/>
                <w:comboBox>
                  <w:listItem w:displayText="No" w:value="No"/>
                  <w:listItem w:displayText="Yes - see factor sheet" w:value="Yes - see factor sheet"/>
                </w:comboBox>
              </w:sdtPr>
              <w:sdtEndPr>
                <w:rPr>
                  <w:rStyle w:val="DefaultParagraphFont"/>
                  <w:rFonts w:cstheme="minorHAnsi"/>
                  <w:color w:val="auto"/>
                  <w:sz w:val="22"/>
                  <w:szCs w:val="20"/>
                </w:rPr>
              </w:sdtEndPr>
              <w:sdtContent>
                <w:r w:rsidRPr="004C3621">
                  <w:rPr>
                    <w:rStyle w:val="PlaceholderText"/>
                    <w:sz w:val="20"/>
                    <w:szCs w:val="20"/>
                  </w:rPr>
                  <w:t xml:space="preserve">Select – </w:t>
                </w:r>
                <w:r w:rsidRPr="005344F7">
                  <w:rPr>
                    <w:rStyle w:val="PlaceholderText"/>
                    <w:color w:val="3333FF"/>
                    <w:sz w:val="20"/>
                    <w:szCs w:val="20"/>
                  </w:rPr>
                  <w:t xml:space="preserve">Complete the factor sheet if impacts are anticipated to </w:t>
                </w:r>
                <w:r>
                  <w:rPr>
                    <w:rStyle w:val="PlaceholderText"/>
                    <w:color w:val="3333FF"/>
                    <w:sz w:val="20"/>
                    <w:szCs w:val="20"/>
                  </w:rPr>
                  <w:t>groundwater, wells, or springs</w:t>
                </w:r>
                <w:r w:rsidRPr="005344F7">
                  <w:rPr>
                    <w:rStyle w:val="PlaceholderText"/>
                    <w:color w:val="3333FF"/>
                    <w:sz w:val="20"/>
                    <w:szCs w:val="20"/>
                  </w:rPr>
                  <w:t>.</w:t>
                </w:r>
              </w:sdtContent>
            </w:sdt>
            <w:r w:rsidRPr="007A2408">
              <w:rPr>
                <w:rFonts w:cstheme="minorHAnsi"/>
                <w:sz w:val="20"/>
                <w:szCs w:val="20"/>
              </w:rPr>
              <w:t xml:space="preserve"> </w:t>
            </w:r>
          </w:p>
          <w:p w14:paraId="4225C04D" w14:textId="77777777" w:rsidR="00F04C60" w:rsidRPr="007A2408" w:rsidRDefault="00F04C60" w:rsidP="000272B2">
            <w:pPr>
              <w:spacing w:after="0" w:line="240" w:lineRule="auto"/>
              <w:contextualSpacing/>
              <w:rPr>
                <w:rFonts w:cstheme="minorHAnsi"/>
                <w:sz w:val="20"/>
                <w:szCs w:val="20"/>
              </w:rPr>
            </w:pPr>
          </w:p>
          <w:p w14:paraId="3754E468" w14:textId="3D4F2D1A" w:rsidR="00F04C60" w:rsidRDefault="00F04C60" w:rsidP="000272B2">
            <w:pPr>
              <w:spacing w:after="0" w:line="240" w:lineRule="auto"/>
              <w:contextualSpacing/>
              <w:rPr>
                <w:rFonts w:cstheme="minorHAnsi"/>
                <w:sz w:val="20"/>
                <w:szCs w:val="20"/>
              </w:rPr>
            </w:pPr>
            <w:r w:rsidRPr="007A2408">
              <w:rPr>
                <w:rFonts w:cstheme="minorHAnsi"/>
                <w:sz w:val="20"/>
                <w:szCs w:val="20"/>
              </w:rPr>
              <w:t xml:space="preserve">Wellhead Protection Area: </w:t>
            </w:r>
            <w:sdt>
              <w:sdtPr>
                <w:rPr>
                  <w:rStyle w:val="Style1"/>
                </w:rPr>
                <w:id w:val="-96022806"/>
                <w:placeholder>
                  <w:docPart w:val="3779B6429A03455F84534DE76D7B08C4"/>
                </w:placeholder>
                <w:showingPlcHdr/>
              </w:sdtPr>
              <w:sdtEndPr>
                <w:rPr>
                  <w:rStyle w:val="DefaultParagraphFont"/>
                  <w:rFonts w:cstheme="minorHAnsi"/>
                  <w:color w:val="auto"/>
                  <w:sz w:val="22"/>
                  <w:szCs w:val="20"/>
                </w:rPr>
              </w:sdtEndPr>
              <w:sdtContent>
                <w:r w:rsidRPr="007A2408">
                  <w:rPr>
                    <w:rStyle w:val="PlaceholderText"/>
                    <w:sz w:val="20"/>
                    <w:szCs w:val="20"/>
                  </w:rPr>
                  <w:t xml:space="preserve">N/A or describe impacts and coordination with local unit of government. - </w:t>
                </w:r>
                <w:r w:rsidRPr="007A2408">
                  <w:rPr>
                    <w:rStyle w:val="PlaceholderText"/>
                    <w:color w:val="3333FF"/>
                    <w:sz w:val="20"/>
                    <w:szCs w:val="20"/>
                  </w:rPr>
                  <w:t>Discuss if local units of government have groundwater plans, programs, or ordinances. When a proposed project encroaches on a wellhead protection area or sensitive groundwater recharge zone; the document should identify the area, the potential impact of each alternative, and proposed mitigation measures. If the preferred alternative is selected for these areas, the final environmental document should document that it complies with the approved State wellhead protection plan (Oct 30, 1987 FHWA Guidance T 6640.8A).</w:t>
                </w:r>
                <w:r w:rsidRPr="007A2408">
                  <w:rPr>
                    <w:rStyle w:val="PlaceholderText"/>
                    <w:color w:val="0000FF"/>
                    <w:sz w:val="20"/>
                    <w:szCs w:val="20"/>
                  </w:rPr>
                  <w:t xml:space="preserve">  </w:t>
                </w:r>
              </w:sdtContent>
            </w:sdt>
            <w:r w:rsidRPr="007A2408">
              <w:rPr>
                <w:rFonts w:cstheme="minorHAnsi"/>
                <w:sz w:val="20"/>
                <w:szCs w:val="20"/>
              </w:rPr>
              <w:t xml:space="preserve"> </w:t>
            </w:r>
          </w:p>
        </w:tc>
      </w:tr>
      <w:tr w:rsidR="00F04C60" w:rsidRPr="00507DCA" w14:paraId="50BE4059" w14:textId="4124627B" w:rsidTr="00CC0137">
        <w:trPr>
          <w:cantSplit/>
          <w:trHeight w:val="1134"/>
        </w:trPr>
        <w:tc>
          <w:tcPr>
            <w:tcW w:w="1620" w:type="dxa"/>
            <w:shd w:val="clear" w:color="auto" w:fill="auto"/>
            <w:vAlign w:val="center"/>
          </w:tcPr>
          <w:p w14:paraId="7D089D2C" w14:textId="77777777" w:rsidR="00F04C60" w:rsidRDefault="00F04C60" w:rsidP="00CC0137">
            <w:pPr>
              <w:spacing w:before="20" w:after="20" w:line="240" w:lineRule="auto"/>
              <w:jc w:val="center"/>
              <w:rPr>
                <w:rFonts w:cstheme="minorHAnsi"/>
                <w:b/>
                <w:bCs/>
              </w:rPr>
            </w:pPr>
            <w:bookmarkStart w:id="25" w:name="_Hlk184978853"/>
            <w:r w:rsidRPr="00B83100">
              <w:rPr>
                <w:rFonts w:cstheme="minorHAnsi"/>
                <w:b/>
                <w:bCs/>
              </w:rPr>
              <w:lastRenderedPageBreak/>
              <w:t>Hazardous Materials</w:t>
            </w:r>
          </w:p>
          <w:p w14:paraId="4E82AEF9" w14:textId="77777777" w:rsidR="00F04C60" w:rsidRDefault="00F04C60" w:rsidP="00CC0137">
            <w:pPr>
              <w:spacing w:before="20" w:after="20" w:line="240" w:lineRule="auto"/>
              <w:jc w:val="center"/>
              <w:rPr>
                <w:rFonts w:cstheme="minorHAnsi"/>
                <w:b/>
                <w:bCs/>
              </w:rPr>
            </w:pPr>
          </w:p>
          <w:p w14:paraId="067F6864" w14:textId="6024998D" w:rsidR="00F04C60" w:rsidRDefault="00F04C60" w:rsidP="00CC0137">
            <w:pPr>
              <w:spacing w:before="20" w:after="20" w:line="240" w:lineRule="auto"/>
              <w:jc w:val="center"/>
              <w:rPr>
                <w:rFonts w:cstheme="minorHAnsi"/>
                <w:b/>
                <w:bCs/>
              </w:rPr>
            </w:pPr>
          </w:p>
        </w:tc>
        <w:sdt>
          <w:sdtPr>
            <w:rPr>
              <w:rFonts w:cstheme="minorHAnsi"/>
              <w:sz w:val="18"/>
              <w:szCs w:val="18"/>
            </w:rPr>
            <w:id w:val="1434706129"/>
            <w:placeholder>
              <w:docPart w:val="A64FC6C141674E5D9F10F10672207D33"/>
            </w:placeholder>
            <w:showingPlcHdr/>
          </w:sdtPr>
          <w:sdtContent>
            <w:tc>
              <w:tcPr>
                <w:tcW w:w="543" w:type="dxa"/>
                <w:vAlign w:val="center"/>
              </w:tcPr>
              <w:p w14:paraId="65FD79E6" w14:textId="0FDFE5C2" w:rsidR="00F04C60" w:rsidRPr="00210770" w:rsidRDefault="00F04C60" w:rsidP="000272B2">
                <w:pPr>
                  <w:spacing w:after="0" w:line="240" w:lineRule="auto"/>
                  <w:contextualSpacing/>
                  <w:jc w:val="center"/>
                  <w:rPr>
                    <w:rFonts w:eastAsia="Times New Roman"/>
                    <w:sz w:val="20"/>
                    <w:szCs w:val="20"/>
                  </w:rPr>
                </w:pPr>
                <w:r w:rsidRPr="007B29D9">
                  <w:rPr>
                    <w:rStyle w:val="PlaceholderText"/>
                    <w:sz w:val="18"/>
                    <w:szCs w:val="18"/>
                  </w:rPr>
                  <w:t># or N/A</w:t>
                </w:r>
              </w:p>
            </w:tc>
          </w:sdtContent>
        </w:sdt>
        <w:tc>
          <w:tcPr>
            <w:tcW w:w="8547" w:type="dxa"/>
            <w:shd w:val="clear" w:color="auto" w:fill="auto"/>
            <w:vAlign w:val="center"/>
          </w:tcPr>
          <w:p w14:paraId="5AFA1277" w14:textId="53FB88B3" w:rsidR="009C7629" w:rsidRDefault="009C7629" w:rsidP="000272B2">
            <w:pPr>
              <w:spacing w:after="0" w:line="240" w:lineRule="auto"/>
              <w:contextualSpacing/>
              <w:rPr>
                <w:rFonts w:eastAsia="Times New Roman"/>
                <w:sz w:val="20"/>
                <w:szCs w:val="20"/>
              </w:rPr>
            </w:pPr>
            <w:r w:rsidRPr="009C7629">
              <w:rPr>
                <w:rFonts w:eastAsia="Times New Roman"/>
                <w:b/>
                <w:bCs/>
                <w:sz w:val="20"/>
                <w:szCs w:val="20"/>
              </w:rPr>
              <w:t>Asbestos</w:t>
            </w:r>
          </w:p>
          <w:p w14:paraId="60D48750" w14:textId="4DCECE79" w:rsidR="00F04C60" w:rsidRDefault="000F45D8" w:rsidP="000272B2">
            <w:pPr>
              <w:spacing w:after="0" w:line="240" w:lineRule="auto"/>
              <w:contextualSpacing/>
              <w:rPr>
                <w:rFonts w:eastAsia="Times New Roman"/>
                <w:sz w:val="20"/>
                <w:szCs w:val="20"/>
              </w:rPr>
            </w:pPr>
            <w:r>
              <w:rPr>
                <w:rFonts w:eastAsia="Times New Roman"/>
                <w:sz w:val="20"/>
                <w:szCs w:val="20"/>
              </w:rPr>
              <w:t>Bridge a</w:t>
            </w:r>
            <w:r w:rsidR="00F04C60" w:rsidRPr="00210770">
              <w:rPr>
                <w:rFonts w:eastAsia="Times New Roman"/>
                <w:sz w:val="20"/>
                <w:szCs w:val="20"/>
              </w:rPr>
              <w:t>sbestos survey</w:t>
            </w:r>
            <w:r>
              <w:rPr>
                <w:rFonts w:eastAsia="Times New Roman"/>
                <w:sz w:val="20"/>
                <w:szCs w:val="20"/>
              </w:rPr>
              <w:t xml:space="preserve"> results</w:t>
            </w:r>
            <w:r w:rsidR="00F04C60" w:rsidRPr="00210770">
              <w:rPr>
                <w:rFonts w:eastAsia="Times New Roman"/>
                <w:sz w:val="20"/>
                <w:szCs w:val="20"/>
              </w:rPr>
              <w:t xml:space="preserve">: </w:t>
            </w:r>
            <w:sdt>
              <w:sdtPr>
                <w:rPr>
                  <w:rStyle w:val="Style1"/>
                </w:rPr>
                <w:id w:val="114408721"/>
                <w:placeholder>
                  <w:docPart w:val="18ABFBC8EBD74AA289D60181FF3C9D76"/>
                </w:placeholder>
                <w:showingPlcHdr/>
                <w:comboBox>
                  <w:listItem w:displayText="No asbestos survey required." w:value="No asbestos survey required."/>
                  <w:listItem w:displayText="Asbestos surveys were not completed however it is assumed asbestos is present. See environmental commitments." w:value="Asbestos surveys were not completed however it is assumed asbestos is present. See environmental commitments."/>
                  <w:listItem w:displayText="Asbestos surveys were completed and no asbestos containing materials were identified." w:value="Asbestos surveys were completed and no asbestos containing materials were identified."/>
                  <w:listItem w:displayText="Asbestos surveys were completed and asbestos containing materials were identified." w:value="Asbestos surveys were completed and asbestos containing materials were identified."/>
                  <w:listItem w:displayText="Asbestos surveys will be completed post-acquisition for buildings. See environmental commitments." w:value="Asbestos inspection will be completed post-acquisition for buildings. "/>
                </w:comboBox>
              </w:sdtPr>
              <w:sdtEndPr>
                <w:rPr>
                  <w:rStyle w:val="DefaultParagraphFont"/>
                  <w:rFonts w:eastAsia="Times New Roman"/>
                  <w:color w:val="auto"/>
                  <w:sz w:val="22"/>
                  <w:szCs w:val="20"/>
                </w:rPr>
              </w:sdtEndPr>
              <w:sdtContent>
                <w:r w:rsidR="00F04C60" w:rsidRPr="00210770">
                  <w:rPr>
                    <w:rStyle w:val="PlaceholderText"/>
                    <w:sz w:val="20"/>
                    <w:szCs w:val="20"/>
                  </w:rPr>
                  <w:t>Select</w:t>
                </w:r>
                <w:r>
                  <w:rPr>
                    <w:rStyle w:val="PlaceholderText"/>
                    <w:sz w:val="20"/>
                    <w:szCs w:val="20"/>
                  </w:rPr>
                  <w:t xml:space="preserve"> - </w:t>
                </w:r>
                <w:r w:rsidRPr="000F45D8">
                  <w:rPr>
                    <w:rStyle w:val="PlaceholderText"/>
                    <w:color w:val="3333FF"/>
                    <w:sz w:val="20"/>
                    <w:szCs w:val="20"/>
                  </w:rPr>
                  <w:t>Refer to FDM Procedure 21-5-</w:t>
                </w:r>
                <w:r w:rsidR="002D22A0">
                  <w:rPr>
                    <w:rStyle w:val="PlaceholderText"/>
                    <w:color w:val="3333FF"/>
                    <w:sz w:val="20"/>
                    <w:szCs w:val="20"/>
                  </w:rPr>
                  <w:t>1</w:t>
                </w:r>
                <w:r w:rsidR="003366C7">
                  <w:rPr>
                    <w:rStyle w:val="PlaceholderText"/>
                    <w:color w:val="3333FF"/>
                    <w:sz w:val="20"/>
                    <w:szCs w:val="20"/>
                  </w:rPr>
                  <w:t>.</w:t>
                </w:r>
              </w:sdtContent>
            </w:sdt>
            <w:r w:rsidR="00F04C60">
              <w:rPr>
                <w:rFonts w:eastAsia="Times New Roman"/>
                <w:sz w:val="20"/>
                <w:szCs w:val="20"/>
              </w:rPr>
              <w:t xml:space="preserve"> </w:t>
            </w:r>
          </w:p>
          <w:tbl>
            <w:tblPr>
              <w:tblStyle w:val="TableGrid"/>
              <w:tblW w:w="0" w:type="auto"/>
              <w:tblLayout w:type="fixed"/>
              <w:tblLook w:val="04A0" w:firstRow="1" w:lastRow="0" w:firstColumn="1" w:lastColumn="0" w:noHBand="0" w:noVBand="1"/>
            </w:tblPr>
            <w:tblGrid>
              <w:gridCol w:w="2074"/>
              <w:gridCol w:w="2074"/>
              <w:gridCol w:w="2074"/>
              <w:gridCol w:w="2075"/>
            </w:tblGrid>
            <w:tr w:rsidR="00843141" w14:paraId="1956302D" w14:textId="77777777" w:rsidTr="00843141">
              <w:trPr>
                <w:trHeight w:val="386"/>
              </w:trPr>
              <w:tc>
                <w:tcPr>
                  <w:tcW w:w="8297" w:type="dxa"/>
                  <w:gridSpan w:val="4"/>
                  <w:vAlign w:val="center"/>
                </w:tcPr>
                <w:p w14:paraId="4F3758CA" w14:textId="78B7DCB1" w:rsidR="00843141" w:rsidRPr="00843141" w:rsidRDefault="00843141" w:rsidP="000272B2">
                  <w:pPr>
                    <w:contextualSpacing/>
                    <w:rPr>
                      <w:rFonts w:eastAsia="Times New Roman"/>
                      <w:b/>
                      <w:bCs/>
                      <w:sz w:val="20"/>
                      <w:szCs w:val="20"/>
                    </w:rPr>
                  </w:pPr>
                  <w:r w:rsidRPr="00843141">
                    <w:rPr>
                      <w:rFonts w:eastAsia="Times New Roman"/>
                      <w:b/>
                      <w:bCs/>
                      <w:sz w:val="20"/>
                      <w:szCs w:val="20"/>
                    </w:rPr>
                    <w:t>Bridge structures asbestos-containing material (ACM) were identified or assumed present on.</w:t>
                  </w:r>
                </w:p>
              </w:tc>
            </w:tr>
            <w:tr w:rsidR="00843141" w14:paraId="29BA66D4" w14:textId="77777777" w:rsidTr="00843141">
              <w:tc>
                <w:tcPr>
                  <w:tcW w:w="2074" w:type="dxa"/>
                  <w:vAlign w:val="center"/>
                </w:tcPr>
                <w:p w14:paraId="671273FD" w14:textId="2CB4BC01" w:rsidR="00843141" w:rsidRPr="00843141" w:rsidRDefault="00843141" w:rsidP="000272B2">
                  <w:pPr>
                    <w:contextualSpacing/>
                    <w:rPr>
                      <w:rFonts w:eastAsia="Times New Roman"/>
                      <w:sz w:val="20"/>
                      <w:szCs w:val="20"/>
                    </w:rPr>
                  </w:pPr>
                  <w:r w:rsidRPr="00843141">
                    <w:rPr>
                      <w:rFonts w:eastAsia="Times New Roman"/>
                      <w:sz w:val="20"/>
                      <w:szCs w:val="20"/>
                    </w:rPr>
                    <w:t>Bridge Number</w:t>
                  </w:r>
                </w:p>
              </w:tc>
              <w:tc>
                <w:tcPr>
                  <w:tcW w:w="2074" w:type="dxa"/>
                  <w:vAlign w:val="center"/>
                </w:tcPr>
                <w:p w14:paraId="49F88CC6" w14:textId="2C9D3979" w:rsidR="00843141" w:rsidRPr="00843141" w:rsidRDefault="00843141" w:rsidP="000272B2">
                  <w:pPr>
                    <w:contextualSpacing/>
                    <w:rPr>
                      <w:rFonts w:eastAsia="Times New Roman"/>
                      <w:sz w:val="20"/>
                      <w:szCs w:val="20"/>
                    </w:rPr>
                  </w:pPr>
                  <w:r w:rsidRPr="00843141">
                    <w:rPr>
                      <w:rFonts w:eastAsia="Times New Roman"/>
                      <w:sz w:val="20"/>
                      <w:szCs w:val="20"/>
                    </w:rPr>
                    <w:t>Asbestos Results</w:t>
                  </w:r>
                </w:p>
              </w:tc>
              <w:tc>
                <w:tcPr>
                  <w:tcW w:w="2074" w:type="dxa"/>
                  <w:vAlign w:val="center"/>
                </w:tcPr>
                <w:p w14:paraId="5F3D55EE" w14:textId="26B298E5" w:rsidR="00843141" w:rsidRPr="00843141" w:rsidRDefault="00843141" w:rsidP="000272B2">
                  <w:pPr>
                    <w:contextualSpacing/>
                    <w:rPr>
                      <w:rFonts w:eastAsia="Times New Roman"/>
                      <w:sz w:val="20"/>
                      <w:szCs w:val="20"/>
                    </w:rPr>
                  </w:pPr>
                  <w:r w:rsidRPr="00843141">
                    <w:rPr>
                      <w:rFonts w:eastAsia="Times New Roman"/>
                      <w:sz w:val="20"/>
                      <w:szCs w:val="20"/>
                    </w:rPr>
                    <w:t>Proposed Work</w:t>
                  </w:r>
                </w:p>
              </w:tc>
              <w:tc>
                <w:tcPr>
                  <w:tcW w:w="2075" w:type="dxa"/>
                </w:tcPr>
                <w:p w14:paraId="4F1668AC" w14:textId="2CA05D0A" w:rsidR="00843141" w:rsidRDefault="00843141" w:rsidP="000272B2">
                  <w:pPr>
                    <w:contextualSpacing/>
                    <w:rPr>
                      <w:rFonts w:eastAsia="Times New Roman"/>
                      <w:sz w:val="20"/>
                      <w:szCs w:val="20"/>
                    </w:rPr>
                  </w:pPr>
                  <w:r>
                    <w:rPr>
                      <w:rFonts w:eastAsia="Times New Roman"/>
                      <w:sz w:val="20"/>
                      <w:szCs w:val="20"/>
                    </w:rPr>
                    <w:t>Special Provision</w:t>
                  </w:r>
                </w:p>
              </w:tc>
            </w:tr>
            <w:tr w:rsidR="00024B1D" w14:paraId="79E0589E" w14:textId="77777777" w:rsidTr="00024B1D">
              <w:tc>
                <w:tcPr>
                  <w:tcW w:w="2074" w:type="dxa"/>
                </w:tcPr>
                <w:p w14:paraId="1A82EC51" w14:textId="77777777" w:rsidR="00024B1D" w:rsidRDefault="00024B1D" w:rsidP="000272B2">
                  <w:pPr>
                    <w:contextualSpacing/>
                    <w:rPr>
                      <w:rFonts w:eastAsia="Times New Roman"/>
                      <w:sz w:val="20"/>
                      <w:szCs w:val="20"/>
                    </w:rPr>
                  </w:pPr>
                </w:p>
              </w:tc>
              <w:tc>
                <w:tcPr>
                  <w:tcW w:w="2074" w:type="dxa"/>
                </w:tcPr>
                <w:p w14:paraId="2BB09B38" w14:textId="77777777" w:rsidR="00024B1D" w:rsidRDefault="00024B1D" w:rsidP="000272B2">
                  <w:pPr>
                    <w:contextualSpacing/>
                    <w:rPr>
                      <w:rFonts w:eastAsia="Times New Roman"/>
                      <w:sz w:val="20"/>
                      <w:szCs w:val="20"/>
                    </w:rPr>
                  </w:pPr>
                </w:p>
              </w:tc>
              <w:tc>
                <w:tcPr>
                  <w:tcW w:w="2074" w:type="dxa"/>
                </w:tcPr>
                <w:p w14:paraId="313F8B3C" w14:textId="77777777" w:rsidR="00024B1D" w:rsidRDefault="00024B1D" w:rsidP="000272B2">
                  <w:pPr>
                    <w:contextualSpacing/>
                    <w:rPr>
                      <w:rFonts w:eastAsia="Times New Roman"/>
                      <w:sz w:val="20"/>
                      <w:szCs w:val="20"/>
                    </w:rPr>
                  </w:pPr>
                </w:p>
              </w:tc>
              <w:tc>
                <w:tcPr>
                  <w:tcW w:w="2075" w:type="dxa"/>
                </w:tcPr>
                <w:p w14:paraId="6DCD591B" w14:textId="77777777" w:rsidR="00024B1D" w:rsidRDefault="00024B1D" w:rsidP="000272B2">
                  <w:pPr>
                    <w:contextualSpacing/>
                    <w:rPr>
                      <w:rFonts w:eastAsia="Times New Roman"/>
                      <w:sz w:val="20"/>
                      <w:szCs w:val="20"/>
                    </w:rPr>
                  </w:pPr>
                </w:p>
              </w:tc>
            </w:tr>
          </w:tbl>
          <w:p w14:paraId="136E5D39" w14:textId="77777777" w:rsidR="00E12A48" w:rsidRDefault="00E12A48" w:rsidP="000272B2">
            <w:pPr>
              <w:tabs>
                <w:tab w:val="left" w:pos="360"/>
              </w:tabs>
              <w:spacing w:line="240" w:lineRule="auto"/>
              <w:contextualSpacing/>
              <w:rPr>
                <w:rFonts w:ascii="Calibri" w:hAnsi="Calibri" w:cs="Calibri"/>
              </w:rPr>
            </w:pPr>
          </w:p>
          <w:p w14:paraId="13742754" w14:textId="4A9B4282" w:rsidR="004C0B16" w:rsidRDefault="004C0B16" w:rsidP="000272B2">
            <w:pPr>
              <w:tabs>
                <w:tab w:val="left" w:pos="360"/>
              </w:tabs>
              <w:spacing w:after="0" w:line="240" w:lineRule="auto"/>
              <w:contextualSpacing/>
              <w:rPr>
                <w:rStyle w:val="Style1"/>
              </w:rPr>
            </w:pPr>
            <w:r w:rsidRPr="004C0B16">
              <w:rPr>
                <w:rFonts w:eastAsia="Times New Roman"/>
                <w:sz w:val="20"/>
                <w:szCs w:val="20"/>
              </w:rPr>
              <w:t xml:space="preserve">Are any </w:t>
            </w:r>
            <w:r w:rsidR="00E12A48" w:rsidRPr="004C0B16">
              <w:rPr>
                <w:rFonts w:eastAsia="Times New Roman"/>
                <w:sz w:val="20"/>
                <w:szCs w:val="20"/>
              </w:rPr>
              <w:t>buildings proposed to be acquired and demolished</w:t>
            </w:r>
            <w:r w:rsidRPr="004C0B16">
              <w:rPr>
                <w:rFonts w:eastAsia="Times New Roman"/>
                <w:sz w:val="20"/>
                <w:szCs w:val="20"/>
              </w:rPr>
              <w:t xml:space="preserve"> or relocated</w:t>
            </w:r>
            <w:r w:rsidRPr="009C7629">
              <w:rPr>
                <w:rFonts w:eastAsia="Times New Roman"/>
                <w:sz w:val="20"/>
                <w:szCs w:val="20"/>
              </w:rPr>
              <w:t>?</w:t>
            </w:r>
            <w:r w:rsidRPr="00210770">
              <w:rPr>
                <w:rFonts w:eastAsia="Times New Roman"/>
                <w:sz w:val="20"/>
                <w:szCs w:val="20"/>
              </w:rPr>
              <w:t xml:space="preserve"> </w:t>
            </w:r>
            <w:sdt>
              <w:sdtPr>
                <w:rPr>
                  <w:rStyle w:val="Style1"/>
                </w:rPr>
                <w:id w:val="850375568"/>
                <w:placeholder>
                  <w:docPart w:val="BA6D67C3F335479C8045B8255215123F"/>
                </w:placeholder>
                <w:showingPlcHdr/>
                <w:comboBox>
                  <w:listItem w:displayText="No buildings will be impacted. No asbestos survey required." w:value="No buildings will be impacted. No asbestos survey required."/>
                  <w:listItem w:displayText="Yes. Asbestos surveys were completed and no asbestos containing materials were identified." w:value="Yes. Asbestos surveys were completed and no asbestos containing materials were identified."/>
                  <w:listItem w:displayText="Yes. Asbestos surveys were completed and asbestos containing materials were identified. See environmental commitments. " w:value="Yes. Asbestos surveys were completed and asbestos containing materials were identified. See environmental commitments. "/>
                  <w:listItem w:displayText="Asbestos surveys will be completed post-acquisition for buildings. See environmental commitments." w:value="Asbestos inspection will be completed post-acquisition for buildings. "/>
                </w:comboBox>
              </w:sdtPr>
              <w:sdtEndPr>
                <w:rPr>
                  <w:rStyle w:val="DefaultParagraphFont"/>
                  <w:rFonts w:eastAsia="Times New Roman"/>
                  <w:color w:val="auto"/>
                  <w:sz w:val="22"/>
                  <w:szCs w:val="20"/>
                </w:rPr>
              </w:sdtEndPr>
              <w:sdtContent>
                <w:r w:rsidRPr="00210770">
                  <w:rPr>
                    <w:rStyle w:val="PlaceholderText"/>
                    <w:sz w:val="20"/>
                    <w:szCs w:val="20"/>
                  </w:rPr>
                  <w:t>Select</w:t>
                </w:r>
                <w:r>
                  <w:rPr>
                    <w:rStyle w:val="PlaceholderText"/>
                    <w:sz w:val="20"/>
                    <w:szCs w:val="20"/>
                  </w:rPr>
                  <w:t xml:space="preserve"> - </w:t>
                </w:r>
                <w:r w:rsidRPr="004C0B16">
                  <w:rPr>
                    <w:rStyle w:val="PlaceholderText"/>
                    <w:color w:val="3333FF"/>
                    <w:sz w:val="20"/>
                    <w:szCs w:val="20"/>
                  </w:rPr>
                  <w:t>All structures to be acquired and demolished or relocated require asbestos inspections and will be inspected once acquisition has taken place.  Asbestos must be removed or abated by a licensed professional prior to relocation or demolition</w:t>
                </w:r>
                <w:r w:rsidRPr="004C0B16">
                  <w:rPr>
                    <w:rStyle w:val="PlaceholderText"/>
                    <w:sz w:val="20"/>
                    <w:szCs w:val="20"/>
                  </w:rPr>
                  <w:t>.</w:t>
                </w:r>
              </w:sdtContent>
            </w:sdt>
          </w:p>
          <w:p w14:paraId="0600FF64" w14:textId="77777777" w:rsidR="002D22A0" w:rsidRDefault="002D22A0" w:rsidP="000272B2">
            <w:pPr>
              <w:tabs>
                <w:tab w:val="left" w:pos="360"/>
              </w:tabs>
              <w:spacing w:after="0" w:line="240" w:lineRule="auto"/>
              <w:contextualSpacing/>
              <w:rPr>
                <w:rFonts w:ascii="Calibri" w:hAnsi="Calibri" w:cs="Calibri"/>
                <w:b/>
              </w:rPr>
            </w:pPr>
          </w:p>
          <w:p w14:paraId="081E9A89" w14:textId="4153482C" w:rsidR="00F9614F" w:rsidRDefault="00F9614F" w:rsidP="000272B2">
            <w:pPr>
              <w:spacing w:after="0" w:line="240" w:lineRule="auto"/>
              <w:contextualSpacing/>
              <w:rPr>
                <w:rFonts w:eastAsia="Times New Roman"/>
                <w:sz w:val="20"/>
                <w:szCs w:val="20"/>
              </w:rPr>
            </w:pPr>
            <w:r>
              <w:rPr>
                <w:rFonts w:eastAsia="Times New Roman"/>
                <w:sz w:val="20"/>
                <w:szCs w:val="20"/>
              </w:rPr>
              <w:t xml:space="preserve">Utility </w:t>
            </w:r>
            <w:proofErr w:type="spellStart"/>
            <w:r>
              <w:rPr>
                <w:rFonts w:eastAsia="Times New Roman"/>
                <w:sz w:val="20"/>
                <w:szCs w:val="20"/>
              </w:rPr>
              <w:t>transite</w:t>
            </w:r>
            <w:proofErr w:type="spellEnd"/>
            <w:r>
              <w:rPr>
                <w:rFonts w:eastAsia="Times New Roman"/>
                <w:sz w:val="20"/>
                <w:szCs w:val="20"/>
              </w:rPr>
              <w:t xml:space="preserve"> conduit or piping to be impacted (linear feet) and protected (linear feet): </w:t>
            </w:r>
            <w:sdt>
              <w:sdtPr>
                <w:rPr>
                  <w:rFonts w:eastAsia="Times New Roman"/>
                  <w:sz w:val="20"/>
                  <w:szCs w:val="20"/>
                </w:rPr>
                <w:id w:val="1212001065"/>
                <w:placeholder>
                  <w:docPart w:val="D49FA0BB15F2443389579FB1CC552CB4"/>
                </w:placeholder>
                <w:showingPlcHdr/>
              </w:sdtPr>
              <w:sdtContent>
                <w:r w:rsidRPr="00F9614F">
                  <w:rPr>
                    <w:rStyle w:val="PlaceholderText"/>
                    <w:sz w:val="20"/>
                    <w:szCs w:val="20"/>
                  </w:rPr>
                  <w:t xml:space="preserve">Describe or N/A – </w:t>
                </w:r>
                <w:r w:rsidRPr="00F9614F">
                  <w:rPr>
                    <w:rStyle w:val="PlaceholderText"/>
                    <w:color w:val="3333FF"/>
                    <w:sz w:val="20"/>
                    <w:szCs w:val="20"/>
                  </w:rPr>
                  <w:t>Transite is a hard, fireproof composite material that was originally made of asbestos and cement. If transite is impacted it needs to be property disposed of.</w:t>
                </w:r>
                <w:r w:rsidRPr="00F9614F">
                  <w:rPr>
                    <w:rStyle w:val="PlaceholderText"/>
                    <w:color w:val="3333FF"/>
                  </w:rPr>
                  <w:t xml:space="preserve"> </w:t>
                </w:r>
              </w:sdtContent>
            </w:sdt>
          </w:p>
          <w:p w14:paraId="45D1E867" w14:textId="77777777" w:rsidR="002D22A0" w:rsidRDefault="002D22A0" w:rsidP="000272B2">
            <w:pPr>
              <w:spacing w:after="0" w:line="240" w:lineRule="auto"/>
              <w:contextualSpacing/>
              <w:rPr>
                <w:rFonts w:eastAsia="Times New Roman"/>
                <w:sz w:val="20"/>
                <w:szCs w:val="20"/>
              </w:rPr>
            </w:pPr>
          </w:p>
          <w:p w14:paraId="7FDA08D2" w14:textId="04E53F24" w:rsidR="00F9614F" w:rsidRDefault="00F9614F" w:rsidP="000272B2">
            <w:pPr>
              <w:spacing w:after="0" w:line="240" w:lineRule="auto"/>
              <w:contextualSpacing/>
              <w:rPr>
                <w:rFonts w:eastAsia="Times New Roman"/>
                <w:sz w:val="20"/>
                <w:szCs w:val="20"/>
              </w:rPr>
            </w:pPr>
            <w:r>
              <w:rPr>
                <w:rFonts w:eastAsia="Times New Roman"/>
                <w:sz w:val="20"/>
                <w:szCs w:val="20"/>
              </w:rPr>
              <w:t xml:space="preserve">Who will conduct the </w:t>
            </w:r>
            <w:r w:rsidR="002D22A0">
              <w:rPr>
                <w:rFonts w:eastAsia="Times New Roman"/>
                <w:sz w:val="20"/>
                <w:szCs w:val="20"/>
              </w:rPr>
              <w:t xml:space="preserve">utility </w:t>
            </w:r>
            <w:r>
              <w:rPr>
                <w:rFonts w:eastAsia="Times New Roman"/>
                <w:sz w:val="20"/>
                <w:szCs w:val="20"/>
              </w:rPr>
              <w:t xml:space="preserve">abatement during construction? </w:t>
            </w:r>
            <w:sdt>
              <w:sdtPr>
                <w:rPr>
                  <w:rFonts w:eastAsia="Times New Roman"/>
                  <w:sz w:val="20"/>
                  <w:szCs w:val="20"/>
                </w:rPr>
                <w:id w:val="-625161106"/>
                <w:placeholder>
                  <w:docPart w:val="9337226560314758BAFB54BE9949BA2C"/>
                </w:placeholder>
                <w:showingPlcHdr/>
                <w:comboBox>
                  <w:listItem w:displayText="N/A" w:value="N/A"/>
                  <w:listItem w:displayText="Utility. See environmental commitments." w:value="Utility. See environmental commitments."/>
                  <w:listItem w:displayText="Municipality. See environmental commitments." w:value="Municipality. See environmental commitments."/>
                  <w:listItem w:displayText="Contractor. STSP 203-006 will be included. See environmental commitments." w:value="Contractor. STSP 203-006 will be included. See environmental commitments."/>
                </w:comboBox>
              </w:sdtPr>
              <w:sdtContent>
                <w:r w:rsidRPr="00F9614F">
                  <w:rPr>
                    <w:rStyle w:val="PlaceholderText"/>
                    <w:sz w:val="20"/>
                    <w:szCs w:val="20"/>
                  </w:rPr>
                  <w:t xml:space="preserve">Select – </w:t>
                </w:r>
                <w:r w:rsidRPr="00F9614F">
                  <w:rPr>
                    <w:rStyle w:val="PlaceholderText"/>
                    <w:color w:val="3333FF"/>
                    <w:sz w:val="20"/>
                    <w:szCs w:val="20"/>
                  </w:rPr>
                  <w:t>STSP</w:t>
                </w:r>
                <w:r w:rsidR="003366C7">
                  <w:rPr>
                    <w:rStyle w:val="PlaceholderText"/>
                    <w:color w:val="3333FF"/>
                    <w:sz w:val="20"/>
                    <w:szCs w:val="20"/>
                  </w:rPr>
                  <w:t xml:space="preserve"> </w:t>
                </w:r>
                <w:r w:rsidRPr="00F9614F">
                  <w:rPr>
                    <w:rStyle w:val="PlaceholderText"/>
                    <w:color w:val="3333FF"/>
                    <w:sz w:val="20"/>
                    <w:szCs w:val="20"/>
                  </w:rPr>
                  <w:t>203-006 must be included as an environmental commitment</w:t>
                </w:r>
                <w:r w:rsidR="007D238A">
                  <w:rPr>
                    <w:rStyle w:val="PlaceholderText"/>
                    <w:color w:val="3333FF"/>
                    <w:sz w:val="20"/>
                    <w:szCs w:val="20"/>
                  </w:rPr>
                  <w:t xml:space="preserve"> when the contractor is doing the abetment</w:t>
                </w:r>
                <w:r w:rsidRPr="00F9614F">
                  <w:rPr>
                    <w:rStyle w:val="PlaceholderText"/>
                    <w:color w:val="3333FF"/>
                    <w:sz w:val="20"/>
                    <w:szCs w:val="20"/>
                  </w:rPr>
                  <w:t>.</w:t>
                </w:r>
                <w:r w:rsidRPr="00F9614F">
                  <w:rPr>
                    <w:rStyle w:val="PlaceholderText"/>
                    <w:color w:val="3333FF"/>
                  </w:rPr>
                  <w:t xml:space="preserve"> </w:t>
                </w:r>
              </w:sdtContent>
            </w:sdt>
          </w:p>
          <w:p w14:paraId="5D125002" w14:textId="77777777" w:rsidR="00F9614F" w:rsidRDefault="00F9614F" w:rsidP="000272B2">
            <w:pPr>
              <w:spacing w:after="0" w:line="240" w:lineRule="auto"/>
              <w:contextualSpacing/>
              <w:rPr>
                <w:rFonts w:eastAsia="Times New Roman"/>
                <w:sz w:val="20"/>
                <w:szCs w:val="20"/>
              </w:rPr>
            </w:pPr>
          </w:p>
          <w:p w14:paraId="79DCC51C" w14:textId="00FB1BB3" w:rsidR="009C7629" w:rsidRPr="009C7629" w:rsidRDefault="009C7629" w:rsidP="000272B2">
            <w:pPr>
              <w:spacing w:after="0" w:line="240" w:lineRule="auto"/>
              <w:contextualSpacing/>
              <w:rPr>
                <w:rFonts w:eastAsia="Times New Roman"/>
                <w:b/>
                <w:bCs/>
                <w:sz w:val="20"/>
                <w:szCs w:val="20"/>
              </w:rPr>
            </w:pPr>
            <w:r w:rsidRPr="009C7629">
              <w:rPr>
                <w:rFonts w:eastAsia="Times New Roman"/>
                <w:b/>
                <w:bCs/>
                <w:sz w:val="20"/>
                <w:szCs w:val="20"/>
              </w:rPr>
              <w:t>Hazardous Substances and Contamination</w:t>
            </w:r>
          </w:p>
          <w:p w14:paraId="36CC2543" w14:textId="7F3D6454" w:rsidR="003366C7" w:rsidRDefault="00F04C60" w:rsidP="000272B2">
            <w:pPr>
              <w:spacing w:after="0" w:line="240" w:lineRule="auto"/>
              <w:contextualSpacing/>
              <w:rPr>
                <w:rFonts w:cstheme="minorHAnsi"/>
                <w:sz w:val="20"/>
                <w:szCs w:val="20"/>
              </w:rPr>
            </w:pPr>
            <w:r w:rsidRPr="003366C7">
              <w:rPr>
                <w:rFonts w:eastAsia="Times New Roman"/>
                <w:sz w:val="20"/>
                <w:szCs w:val="20"/>
              </w:rPr>
              <w:t>Phase 1 hazardous materials assessment</w:t>
            </w:r>
            <w:r w:rsidR="00E12A48">
              <w:rPr>
                <w:rFonts w:eastAsia="Times New Roman"/>
                <w:sz w:val="20"/>
                <w:szCs w:val="20"/>
              </w:rPr>
              <w:t xml:space="preserve">: </w:t>
            </w:r>
            <w:sdt>
              <w:sdtPr>
                <w:rPr>
                  <w:rFonts w:cstheme="minorHAnsi"/>
                  <w:sz w:val="20"/>
                  <w:szCs w:val="20"/>
                </w:rPr>
                <w:id w:val="1388532766"/>
                <w:placeholder>
                  <w:docPart w:val="42CBD75D7B244120B89CA7D4C9BF6764"/>
                </w:placeholder>
                <w:showingPlcHdr/>
                <w:comboBox>
                  <w:listItem w:displayText="N/A. This project falls under one of the exemptions listed in 21-35 1.5. It has no or minimal excavation and is outside any areas of beneficial reuse or encapsulated low level contaminated material. There are no areas subject to continuing obligations. " w:value="N/A. This project falls under one of the exemptions listed in 21-35 1.5. It has no or minimal excavation and is outside any areas of beneficial reuse or encapsulated low level contaminated material. There are no areas subject to continuing obligations. "/>
                  <w:listItem w:displayText="No hazardous materials were identified. No further action is necessary. " w:value="No hazardous materials were identified. No further action is necessary. "/>
                  <w:listItem w:displayText="Hazardous materials were identified. However, no impacts will occur based on the proposed scope. See factor sheet." w:value="Hazardous materials were identified. However, no impacts will occur based on the proposed scope. See factor sheet."/>
                  <w:listItem w:displayText="Hazardous materials were identified, and further action is required. See factor sheet and environmental commitments." w:value="Hazardous materials were identified, and further action is required. See factor sheet and environmental commitments."/>
                </w:comboBox>
              </w:sdtPr>
              <w:sdtContent>
                <w:r w:rsidR="003366C7">
                  <w:rPr>
                    <w:rStyle w:val="PlaceholderText"/>
                    <w:sz w:val="20"/>
                    <w:szCs w:val="20"/>
                  </w:rPr>
                  <w:t xml:space="preserve">Select – </w:t>
                </w:r>
                <w:r w:rsidR="003366C7" w:rsidRPr="00E12A48">
                  <w:rPr>
                    <w:rFonts w:cstheme="minorHAnsi"/>
                    <w:color w:val="3333FF"/>
                    <w:sz w:val="20"/>
                    <w:szCs w:val="20"/>
                  </w:rPr>
                  <w:t>A factor sheet is needed to summarize the results of the Phase 1</w:t>
                </w:r>
                <w:r w:rsidR="003366C7">
                  <w:rPr>
                    <w:rFonts w:cstheme="minorHAnsi"/>
                    <w:color w:val="3333FF"/>
                    <w:sz w:val="20"/>
                    <w:szCs w:val="20"/>
                  </w:rPr>
                  <w:t xml:space="preserve"> if hazardous materials were found</w:t>
                </w:r>
                <w:r w:rsidR="003366C7" w:rsidRPr="00E12A48">
                  <w:rPr>
                    <w:rFonts w:cstheme="minorHAnsi"/>
                    <w:color w:val="3333FF"/>
                    <w:sz w:val="20"/>
                    <w:szCs w:val="20"/>
                  </w:rPr>
                  <w:t>. Outline further investigation and coordination required in the environmental commitments. Areas of hazardous substances or</w:t>
                </w:r>
                <w:r w:rsidR="003366C7" w:rsidRPr="005344F7">
                  <w:rPr>
                    <w:rFonts w:cstheme="minorHAnsi"/>
                    <w:color w:val="3333FF"/>
                    <w:sz w:val="20"/>
                    <w:szCs w:val="20"/>
                  </w:rPr>
                  <w:t xml:space="preserve"> contamination to be avoided or </w:t>
                </w:r>
                <w:r w:rsidR="003366C7" w:rsidRPr="00F9614F">
                  <w:rPr>
                    <w:rFonts w:cstheme="minorHAnsi"/>
                    <w:color w:val="3333FF"/>
                    <w:sz w:val="20"/>
                    <w:szCs w:val="20"/>
                  </w:rPr>
                  <w:t>remediated</w:t>
                </w:r>
                <w:r w:rsidR="003366C7" w:rsidRPr="005344F7">
                  <w:rPr>
                    <w:rFonts w:cstheme="minorHAnsi"/>
                    <w:color w:val="3333FF"/>
                    <w:sz w:val="20"/>
                    <w:szCs w:val="20"/>
                  </w:rPr>
                  <w:t xml:space="preserve"> should be marked on the plan, and the appropriate special provisions included in the specifications. Any avoidance agreements, outstanding investigations, changes to continuing obligations</w:t>
                </w:r>
                <w:r w:rsidR="003366C7">
                  <w:rPr>
                    <w:rFonts w:cstheme="minorHAnsi"/>
                    <w:color w:val="3333FF"/>
                    <w:sz w:val="20"/>
                    <w:szCs w:val="20"/>
                  </w:rPr>
                  <w:t xml:space="preserve"> on existing sites, remediation, or contaminated materials handling plans in preparation </w:t>
                </w:r>
                <w:r w:rsidR="003366C7" w:rsidRPr="005344F7">
                  <w:rPr>
                    <w:rFonts w:cstheme="minorHAnsi"/>
                    <w:color w:val="3333FF"/>
                    <w:sz w:val="20"/>
                    <w:szCs w:val="20"/>
                  </w:rPr>
                  <w:t>approved by DNR Bureau of Remediation and Redevelopment must be included in Question XIII, Environmental Commitments.</w:t>
                </w:r>
              </w:sdtContent>
            </w:sdt>
          </w:p>
        </w:tc>
      </w:tr>
      <w:bookmarkEnd w:id="25"/>
      <w:tr w:rsidR="00F04C60" w:rsidRPr="00507DCA" w14:paraId="05EEDFAB" w14:textId="396108A1" w:rsidTr="00CC0137">
        <w:trPr>
          <w:cantSplit/>
          <w:trHeight w:val="1134"/>
        </w:trPr>
        <w:tc>
          <w:tcPr>
            <w:tcW w:w="1620" w:type="dxa"/>
            <w:shd w:val="clear" w:color="auto" w:fill="auto"/>
            <w:vAlign w:val="center"/>
          </w:tcPr>
          <w:p w14:paraId="21E31A17" w14:textId="37998309" w:rsidR="00F04C60" w:rsidRDefault="00F04C60" w:rsidP="00CC0137">
            <w:pPr>
              <w:spacing w:before="20" w:after="20" w:line="240" w:lineRule="auto"/>
              <w:jc w:val="center"/>
              <w:rPr>
                <w:rFonts w:cstheme="minorHAnsi"/>
                <w:b/>
                <w:bCs/>
              </w:rPr>
            </w:pPr>
            <w:r>
              <w:rPr>
                <w:rFonts w:cstheme="minorHAnsi"/>
                <w:b/>
                <w:bCs/>
                <w:spacing w:val="-2"/>
              </w:rPr>
              <w:t xml:space="preserve">Post-Construction </w:t>
            </w:r>
            <w:r w:rsidRPr="00FD2B6E">
              <w:rPr>
                <w:rFonts w:cstheme="minorHAnsi"/>
                <w:b/>
                <w:bCs/>
                <w:spacing w:val="-2"/>
              </w:rPr>
              <w:t xml:space="preserve">Stormwater </w:t>
            </w:r>
            <w:r>
              <w:rPr>
                <w:rFonts w:cstheme="minorHAnsi"/>
                <w:b/>
                <w:bCs/>
                <w:spacing w:val="-2"/>
              </w:rPr>
              <w:t>Quality</w:t>
            </w:r>
          </w:p>
        </w:tc>
        <w:sdt>
          <w:sdtPr>
            <w:rPr>
              <w:rFonts w:cstheme="minorHAnsi"/>
              <w:sz w:val="18"/>
              <w:szCs w:val="18"/>
            </w:rPr>
            <w:id w:val="-372388225"/>
            <w:placeholder>
              <w:docPart w:val="BD62FADEFFC642BB9109653146D62D17"/>
            </w:placeholder>
            <w:showingPlcHdr/>
          </w:sdtPr>
          <w:sdtContent>
            <w:tc>
              <w:tcPr>
                <w:tcW w:w="543" w:type="dxa"/>
                <w:vAlign w:val="center"/>
              </w:tcPr>
              <w:p w14:paraId="022C3A05" w14:textId="2AD64F50" w:rsidR="00F04C60" w:rsidRDefault="00F04C60" w:rsidP="000272B2">
                <w:pPr>
                  <w:pStyle w:val="NoSpacing"/>
                  <w:contextualSpacing/>
                  <w:jc w:val="center"/>
                  <w:rPr>
                    <w:rFonts w:ascii="Calibri" w:hAnsi="Calibri" w:cs="Calibri"/>
                    <w:sz w:val="20"/>
                    <w:szCs w:val="20"/>
                  </w:rPr>
                </w:pPr>
                <w:r w:rsidRPr="007B29D9">
                  <w:rPr>
                    <w:rStyle w:val="PlaceholderText"/>
                    <w:sz w:val="18"/>
                    <w:szCs w:val="18"/>
                  </w:rPr>
                  <w:t># or N/A</w:t>
                </w:r>
              </w:p>
            </w:tc>
          </w:sdtContent>
        </w:sdt>
        <w:tc>
          <w:tcPr>
            <w:tcW w:w="8547" w:type="dxa"/>
            <w:shd w:val="clear" w:color="auto" w:fill="auto"/>
            <w:vAlign w:val="center"/>
          </w:tcPr>
          <w:p w14:paraId="05B33860" w14:textId="77777777" w:rsidR="00F04C60" w:rsidRDefault="00F04C60" w:rsidP="000272B2">
            <w:pPr>
              <w:pStyle w:val="NoSpacing"/>
              <w:contextualSpacing/>
              <w:rPr>
                <w:rFonts w:ascii="Calibri" w:hAnsi="Calibri" w:cs="Calibri"/>
                <w:sz w:val="20"/>
                <w:szCs w:val="20"/>
              </w:rPr>
            </w:pPr>
            <w:r>
              <w:rPr>
                <w:rFonts w:ascii="Calibri" w:hAnsi="Calibri" w:cs="Calibri"/>
                <w:sz w:val="20"/>
                <w:szCs w:val="20"/>
              </w:rPr>
              <w:t xml:space="preserve">Is any component of the project proposing to </w:t>
            </w:r>
            <w:r w:rsidRPr="004D0685">
              <w:rPr>
                <w:rFonts w:ascii="Calibri" w:hAnsi="Calibri" w:cs="Calibri"/>
                <w:sz w:val="20"/>
                <w:szCs w:val="20"/>
              </w:rPr>
              <w:t xml:space="preserve">transition from a rural to </w:t>
            </w:r>
            <w:r>
              <w:rPr>
                <w:rFonts w:ascii="Calibri" w:hAnsi="Calibri" w:cs="Calibri"/>
                <w:sz w:val="20"/>
                <w:szCs w:val="20"/>
              </w:rPr>
              <w:t xml:space="preserve">an </w:t>
            </w:r>
            <w:r w:rsidRPr="004D0685">
              <w:rPr>
                <w:rFonts w:ascii="Calibri" w:hAnsi="Calibri" w:cs="Calibri"/>
                <w:sz w:val="20"/>
                <w:szCs w:val="20"/>
              </w:rPr>
              <w:t>urban cross section?</w:t>
            </w:r>
          </w:p>
          <w:p w14:paraId="0F016F58" w14:textId="47866CDA" w:rsidR="00F04C60" w:rsidRDefault="00000000" w:rsidP="000272B2">
            <w:pPr>
              <w:pStyle w:val="NoSpacing"/>
              <w:contextualSpacing/>
              <w:rPr>
                <w:rFonts w:ascii="Calibri" w:hAnsi="Calibri" w:cs="Calibri"/>
                <w:sz w:val="20"/>
                <w:szCs w:val="20"/>
              </w:rPr>
            </w:pPr>
            <w:sdt>
              <w:sdtPr>
                <w:rPr>
                  <w:rStyle w:val="Style1"/>
                </w:rPr>
                <w:id w:val="-1403679059"/>
                <w:placeholder>
                  <w:docPart w:val="620DDD3FC48C41E9B2F2C03ECBE30E39"/>
                </w:placeholder>
                <w:showingPlcHdr/>
                <w:dropDownList>
                  <w:listItem w:displayText="No." w:value="No."/>
                  <w:listItem w:displayText="Yes - see factor sheet" w:value="Yes - see factor sheet"/>
                </w:dropDownList>
              </w:sdtPr>
              <w:sdtEndPr>
                <w:rPr>
                  <w:rStyle w:val="DefaultParagraphFont"/>
                  <w:rFonts w:ascii="Calibri" w:hAnsi="Calibri" w:cs="Calibri"/>
                  <w:color w:val="auto"/>
                  <w:sz w:val="22"/>
                  <w:szCs w:val="20"/>
                </w:rPr>
              </w:sdtEndPr>
              <w:sdtContent>
                <w:r w:rsidR="00F04C60">
                  <w:rPr>
                    <w:rStyle w:val="PlaceholderText"/>
                    <w:sz w:val="20"/>
                    <w:szCs w:val="20"/>
                  </w:rPr>
                  <w:t xml:space="preserve">Select – </w:t>
                </w:r>
                <w:r w:rsidR="00F04C60" w:rsidRPr="005344F7">
                  <w:rPr>
                    <w:rStyle w:val="PlaceholderText"/>
                    <w:color w:val="3333FF"/>
                    <w:sz w:val="20"/>
                    <w:szCs w:val="20"/>
                  </w:rPr>
                  <w:t>Total suspended solids reduction is required for a project transitioning a road segment from a rural cross section to an urban cross section. The factor sheet is required if transitioning from a rural to urban cross section. Post-construction stormwater quality was previously referred to as stormwater.</w:t>
                </w:r>
              </w:sdtContent>
            </w:sdt>
          </w:p>
          <w:p w14:paraId="451943B5" w14:textId="77777777" w:rsidR="00F04C60" w:rsidRDefault="00F04C60" w:rsidP="000272B2">
            <w:pPr>
              <w:pStyle w:val="NoSpacing"/>
              <w:contextualSpacing/>
              <w:rPr>
                <w:rFonts w:ascii="Calibri" w:hAnsi="Calibri" w:cs="Calibri"/>
                <w:sz w:val="20"/>
                <w:szCs w:val="20"/>
              </w:rPr>
            </w:pPr>
          </w:p>
          <w:p w14:paraId="75474E31" w14:textId="77777777" w:rsidR="00F04C60" w:rsidRDefault="00F04C60" w:rsidP="000272B2">
            <w:pPr>
              <w:pStyle w:val="NoSpacing"/>
              <w:contextualSpacing/>
              <w:rPr>
                <w:rFonts w:ascii="Calibri" w:hAnsi="Calibri" w:cs="Calibri"/>
                <w:sz w:val="20"/>
                <w:szCs w:val="20"/>
              </w:rPr>
            </w:pPr>
            <w:r>
              <w:rPr>
                <w:rFonts w:ascii="Calibri" w:hAnsi="Calibri" w:cs="Calibri"/>
                <w:sz w:val="20"/>
                <w:szCs w:val="20"/>
              </w:rPr>
              <w:t xml:space="preserve">Are there circumstances that would require total suspended solids (TSS) performance standards for this project? </w:t>
            </w:r>
            <w:sdt>
              <w:sdtPr>
                <w:rPr>
                  <w:rStyle w:val="Style1"/>
                </w:rPr>
                <w:id w:val="1849369694"/>
                <w:placeholder>
                  <w:docPart w:val="4F051898EB4E493EB6DFD5169C271EA9"/>
                </w:placeholder>
                <w:dropDownList>
                  <w:listItem w:displayText="No." w:value="No."/>
                  <w:listItem w:displayText="Yes - see factor sheet" w:value="Yes - see factor sheet"/>
                </w:dropDownList>
              </w:sdtPr>
              <w:sdtEndPr>
                <w:rPr>
                  <w:rStyle w:val="Style1"/>
                  <w:color w:val="3333FF"/>
                </w:rPr>
              </w:sdtEndPr>
              <w:sdtContent>
                <w:r w:rsidRPr="00FF1F2E">
                  <w:rPr>
                    <w:rStyle w:val="Style1"/>
                    <w:color w:val="808080"/>
                  </w:rPr>
                  <w:t>Select</w:t>
                </w:r>
                <w:r w:rsidRPr="00FF1F2E">
                  <w:rPr>
                    <w:rStyle w:val="Style1"/>
                  </w:rPr>
                  <w:t xml:space="preserve"> - </w:t>
                </w:r>
                <w:r w:rsidRPr="00FF1F2E">
                  <w:rPr>
                    <w:rStyle w:val="Style1"/>
                    <w:color w:val="3333FF"/>
                  </w:rPr>
                  <w:t>If the proposed project has the potential to modify discharge(s) to the waters of the state or the U.S. (Trans 401.04), a Factor Sheet needs to be completed. Circumstances that would require TSS performance standards includes: Areas of groundwater discharge,</w:t>
                </w:r>
                <w:r>
                  <w:rPr>
                    <w:rStyle w:val="Style1"/>
                    <w:color w:val="3333FF"/>
                  </w:rPr>
                  <w:t xml:space="preserve"> s</w:t>
                </w:r>
                <w:r w:rsidRPr="00FF1F2E">
                  <w:rPr>
                    <w:rStyle w:val="Style1"/>
                    <w:color w:val="3333FF"/>
                  </w:rPr>
                  <w:t xml:space="preserve">tream relocations, </w:t>
                </w:r>
                <w:r>
                  <w:rPr>
                    <w:rStyle w:val="Style1"/>
                    <w:color w:val="3333FF"/>
                  </w:rPr>
                  <w:t>l</w:t>
                </w:r>
                <w:r w:rsidRPr="00FF1F2E">
                  <w:rPr>
                    <w:rStyle w:val="Style1"/>
                    <w:color w:val="3333FF"/>
                  </w:rPr>
                  <w:t xml:space="preserve">ong or steep cut or fill slopes, </w:t>
                </w:r>
                <w:r>
                  <w:rPr>
                    <w:rStyle w:val="Style1"/>
                    <w:color w:val="3333FF"/>
                  </w:rPr>
                  <w:t>i</w:t>
                </w:r>
                <w:r w:rsidRPr="00FF1F2E">
                  <w:rPr>
                    <w:rStyle w:val="Style1"/>
                    <w:color w:val="3333FF"/>
                  </w:rPr>
                  <w:t xml:space="preserve">ncreased backwater, </w:t>
                </w:r>
                <w:r>
                  <w:rPr>
                    <w:rStyle w:val="Style1"/>
                    <w:color w:val="3333FF"/>
                  </w:rPr>
                  <w:t>s</w:t>
                </w:r>
                <w:r w:rsidRPr="00FF1F2E">
                  <w:rPr>
                    <w:rStyle w:val="Style1"/>
                    <w:color w:val="3333FF"/>
                  </w:rPr>
                  <w:t xml:space="preserve">ignificant increase in impervious surface, </w:t>
                </w:r>
                <w:r>
                  <w:rPr>
                    <w:rStyle w:val="Style1"/>
                    <w:color w:val="3333FF"/>
                  </w:rPr>
                  <w:t>r</w:t>
                </w:r>
                <w:r w:rsidRPr="00FF1F2E">
                  <w:rPr>
                    <w:rStyle w:val="Style1"/>
                    <w:color w:val="3333FF"/>
                  </w:rPr>
                  <w:t xml:space="preserve">ural to urban conversion, </w:t>
                </w:r>
                <w:r>
                  <w:rPr>
                    <w:rStyle w:val="Style1"/>
                    <w:color w:val="3333FF"/>
                  </w:rPr>
                  <w:t>i</w:t>
                </w:r>
                <w:r w:rsidRPr="00FF1F2E">
                  <w:rPr>
                    <w:rStyle w:val="Style1"/>
                    <w:color w:val="3333FF"/>
                  </w:rPr>
                  <w:t xml:space="preserve">mpaired waterway, </w:t>
                </w:r>
                <w:r>
                  <w:rPr>
                    <w:rStyle w:val="Style1"/>
                    <w:color w:val="3333FF"/>
                  </w:rPr>
                  <w:t>h</w:t>
                </w:r>
                <w:r w:rsidRPr="00FF1F2E">
                  <w:rPr>
                    <w:rStyle w:val="Style1"/>
                    <w:color w:val="3333FF"/>
                  </w:rPr>
                  <w:t xml:space="preserve">igh velocity flows, </w:t>
                </w:r>
                <w:r>
                  <w:rPr>
                    <w:rStyle w:val="Style1"/>
                    <w:color w:val="3333FF"/>
                  </w:rPr>
                  <w:t>l</w:t>
                </w:r>
                <w:r w:rsidRPr="00FF1F2E">
                  <w:rPr>
                    <w:rStyle w:val="Style1"/>
                    <w:color w:val="3333FF"/>
                  </w:rPr>
                  <w:t xml:space="preserve">arge quantity flows, </w:t>
                </w:r>
                <w:r>
                  <w:rPr>
                    <w:rStyle w:val="Style1"/>
                    <w:color w:val="3333FF"/>
                  </w:rPr>
                  <w:t>o</w:t>
                </w:r>
                <w:r w:rsidRPr="00FF1F2E">
                  <w:rPr>
                    <w:rStyle w:val="Style1"/>
                    <w:color w:val="3333FF"/>
                  </w:rPr>
                  <w:t>ther unique circumstances.</w:t>
                </w:r>
              </w:sdtContent>
            </w:sdt>
          </w:p>
          <w:p w14:paraId="4B8FAD07" w14:textId="77777777" w:rsidR="00F04C60" w:rsidRPr="0074162E" w:rsidRDefault="00F04C60" w:rsidP="000272B2">
            <w:pPr>
              <w:pStyle w:val="NoSpacing"/>
              <w:contextualSpacing/>
              <w:rPr>
                <w:rFonts w:ascii="Calibri" w:hAnsi="Calibri" w:cs="Calibri"/>
                <w:sz w:val="20"/>
                <w:szCs w:val="20"/>
              </w:rPr>
            </w:pPr>
          </w:p>
          <w:p w14:paraId="61EDCFDD" w14:textId="096F3895" w:rsidR="00F04C60" w:rsidRPr="0074162E" w:rsidRDefault="00F04C60" w:rsidP="000272B2">
            <w:pPr>
              <w:pStyle w:val="NoSpacing"/>
              <w:contextualSpacing/>
              <w:rPr>
                <w:rFonts w:ascii="Calibri" w:hAnsi="Calibri" w:cs="Calibri"/>
                <w:sz w:val="20"/>
                <w:szCs w:val="20"/>
              </w:rPr>
            </w:pPr>
            <w:bookmarkStart w:id="26" w:name="_Hlk184304647"/>
            <w:bookmarkStart w:id="27" w:name="_Hlk184304612"/>
            <w:r w:rsidRPr="0074162E">
              <w:rPr>
                <w:rFonts w:ascii="Calibri" w:hAnsi="Calibri" w:cs="Calibri"/>
                <w:sz w:val="20"/>
                <w:szCs w:val="20"/>
              </w:rPr>
              <w:t xml:space="preserve">Describe new stormwater control practices (SCPs): </w:t>
            </w:r>
            <w:sdt>
              <w:sdtPr>
                <w:rPr>
                  <w:rStyle w:val="Style1"/>
                </w:rPr>
                <w:id w:val="1952588261"/>
                <w:placeholder>
                  <w:docPart w:val="4EF325C42E19444EA02DEF5EE6FC7C3D"/>
                </w:placeholder>
                <w:showingPlcHdr/>
              </w:sdtPr>
              <w:sdtEndPr>
                <w:rPr>
                  <w:rStyle w:val="DefaultParagraphFont"/>
                  <w:rFonts w:ascii="Calibri" w:hAnsi="Calibri" w:cs="Calibri"/>
                  <w:color w:val="auto"/>
                  <w:sz w:val="22"/>
                  <w:szCs w:val="20"/>
                </w:rPr>
              </w:sdtEndPr>
              <w:sdtContent>
                <w:r w:rsidRPr="0074162E">
                  <w:rPr>
                    <w:rStyle w:val="PlaceholderText"/>
                    <w:sz w:val="20"/>
                    <w:szCs w:val="20"/>
                  </w:rPr>
                  <w:t xml:space="preserve">Describe – </w:t>
                </w:r>
                <w:r w:rsidRPr="005344F7">
                  <w:rPr>
                    <w:rStyle w:val="PlaceholderText"/>
                    <w:color w:val="3333FF"/>
                    <w:sz w:val="20"/>
                    <w:szCs w:val="20"/>
                  </w:rPr>
                  <w:t xml:space="preserve">Discuss new </w:t>
                </w:r>
                <w:r w:rsidR="00703276">
                  <w:rPr>
                    <w:rStyle w:val="PlaceholderText"/>
                    <w:color w:val="3333FF"/>
                    <w:sz w:val="20"/>
                    <w:szCs w:val="20"/>
                  </w:rPr>
                  <w:t xml:space="preserve">permanent </w:t>
                </w:r>
                <w:r w:rsidRPr="005344F7">
                  <w:rPr>
                    <w:rStyle w:val="PlaceholderText"/>
                    <w:color w:val="3333FF"/>
                    <w:sz w:val="20"/>
                    <w:szCs w:val="20"/>
                  </w:rPr>
                  <w:t>SCPs proposed to be constructed. If none indicate N/A. SCPs may include</w:t>
                </w:r>
                <w:r>
                  <w:rPr>
                    <w:rStyle w:val="PlaceholderText"/>
                    <w:color w:val="3333FF"/>
                    <w:sz w:val="20"/>
                    <w:szCs w:val="20"/>
                  </w:rPr>
                  <w:t xml:space="preserve">: </w:t>
                </w:r>
                <w:r w:rsidRPr="005344F7">
                  <w:rPr>
                    <w:rStyle w:val="PlaceholderText"/>
                    <w:color w:val="3333FF"/>
                    <w:sz w:val="20"/>
                    <w:szCs w:val="20"/>
                  </w:rPr>
                  <w:t xml:space="preserve">swale treatment, vegetated filter strip, </w:t>
                </w:r>
                <w:r w:rsidRPr="005344F7">
                  <w:rPr>
                    <w:rStyle w:val="PlaceholderText"/>
                    <w:rFonts w:cstheme="minorHAnsi"/>
                    <w:color w:val="3333FF"/>
                    <w:sz w:val="20"/>
                    <w:szCs w:val="20"/>
                  </w:rPr>
                  <w:t xml:space="preserve">distancing outfalls from waterway </w:t>
                </w:r>
                <w:r w:rsidRPr="0010342B">
                  <w:rPr>
                    <w:rStyle w:val="PlaceholderText"/>
                    <w:rFonts w:cstheme="minorHAnsi"/>
                    <w:color w:val="3333FF"/>
                    <w:sz w:val="20"/>
                    <w:szCs w:val="20"/>
                  </w:rPr>
                  <w:t xml:space="preserve">edge, infiltration, in-line storm sewer treatment, detention basins, stormwater wetlands, buffer areas, etc. </w:t>
                </w:r>
                <w:r w:rsidR="00C21FD4" w:rsidRPr="0010342B">
                  <w:rPr>
                    <w:rStyle w:val="PlaceholderText"/>
                    <w:rFonts w:cstheme="minorHAnsi"/>
                    <w:color w:val="3333FF"/>
                    <w:sz w:val="20"/>
                    <w:szCs w:val="20"/>
                  </w:rPr>
                  <w:t>Storm sewer</w:t>
                </w:r>
                <w:r w:rsidR="00450E3B" w:rsidRPr="0010342B">
                  <w:rPr>
                    <w:rStyle w:val="PlaceholderText"/>
                    <w:rFonts w:cstheme="minorHAnsi"/>
                    <w:color w:val="3333FF"/>
                    <w:sz w:val="20"/>
                    <w:szCs w:val="20"/>
                  </w:rPr>
                  <w:t xml:space="preserve">s used to drain the roadway are not a stormwater control practice unless designed with a permanent wet pool to provide runoff treatment or designed to be much larger than needed to provide peak runoff peak flow control. </w:t>
                </w:r>
                <w:r w:rsidR="00C21FD4">
                  <w:rPr>
                    <w:rStyle w:val="PlaceholderText"/>
                    <w:rFonts w:cstheme="minorHAnsi"/>
                    <w:color w:val="3333FF"/>
                    <w:sz w:val="20"/>
                    <w:szCs w:val="20"/>
                  </w:rPr>
                  <w:t xml:space="preserve"> </w:t>
                </w:r>
                <w:r w:rsidRPr="005344F7">
                  <w:rPr>
                    <w:rStyle w:val="PlaceholderText"/>
                    <w:color w:val="3333FF"/>
                    <w:sz w:val="20"/>
                    <w:szCs w:val="20"/>
                  </w:rPr>
                  <w:t xml:space="preserve"> </w:t>
                </w:r>
              </w:sdtContent>
            </w:sdt>
            <w:r w:rsidRPr="0074162E">
              <w:rPr>
                <w:rFonts w:ascii="Calibri" w:hAnsi="Calibri" w:cs="Calibri"/>
                <w:sz w:val="20"/>
                <w:szCs w:val="20"/>
              </w:rPr>
              <w:t xml:space="preserve"> </w:t>
            </w:r>
          </w:p>
          <w:p w14:paraId="7B4C47D2" w14:textId="77777777" w:rsidR="00F04C60" w:rsidRDefault="00F04C60" w:rsidP="000272B2">
            <w:pPr>
              <w:pStyle w:val="NoSpacing"/>
              <w:contextualSpacing/>
              <w:rPr>
                <w:rFonts w:ascii="Calibri" w:hAnsi="Calibri" w:cs="Calibri"/>
                <w:sz w:val="20"/>
                <w:szCs w:val="20"/>
              </w:rPr>
            </w:pPr>
          </w:p>
          <w:p w14:paraId="386C2AC4" w14:textId="005A4E0B" w:rsidR="00F04C60" w:rsidRDefault="00F04C60" w:rsidP="000272B2">
            <w:pPr>
              <w:pStyle w:val="NoSpacing"/>
              <w:contextualSpacing/>
              <w:rPr>
                <w:rFonts w:ascii="Calibri" w:hAnsi="Calibri" w:cs="Calibri"/>
                <w:sz w:val="20"/>
                <w:szCs w:val="20"/>
              </w:rPr>
            </w:pPr>
            <w:bookmarkStart w:id="28" w:name="_Hlk184035001"/>
            <w:r>
              <w:rPr>
                <w:rFonts w:ascii="Calibri" w:hAnsi="Calibri" w:cs="Calibri"/>
                <w:sz w:val="20"/>
                <w:szCs w:val="20"/>
              </w:rPr>
              <w:t xml:space="preserve">Will existing SCPs be impacted by the proposed project? </w:t>
            </w:r>
            <w:sdt>
              <w:sdtPr>
                <w:rPr>
                  <w:rStyle w:val="Style1"/>
                </w:rPr>
                <w:id w:val="-402297805"/>
                <w:placeholder>
                  <w:docPart w:val="99703331C82D4F2BA6CF873AA8A1E774"/>
                </w:placeholder>
                <w:temporary/>
                <w:showingPlcHdr/>
                <w:dropDownList>
                  <w:listItem w:displayText="No." w:value="No."/>
                  <w:listItem w:displayText="Yes - see factor sheet" w:value="Yes. Describe"/>
                </w:dropDownList>
              </w:sdtPr>
              <w:sdtEndPr>
                <w:rPr>
                  <w:rStyle w:val="DefaultParagraphFont"/>
                  <w:rFonts w:ascii="Calibri" w:hAnsi="Calibri" w:cs="Calibri"/>
                  <w:color w:val="auto"/>
                  <w:sz w:val="22"/>
                  <w:szCs w:val="20"/>
                </w:rPr>
              </w:sdtEndPr>
              <w:sdtContent>
                <w:r>
                  <w:rPr>
                    <w:rStyle w:val="PlaceholderText"/>
                    <w:sz w:val="20"/>
                    <w:szCs w:val="20"/>
                  </w:rPr>
                  <w:t>Select</w:t>
                </w:r>
                <w:r w:rsidRPr="000A02BA">
                  <w:rPr>
                    <w:rStyle w:val="PlaceholderText"/>
                    <w:color w:val="3333FF"/>
                    <w:sz w:val="20"/>
                    <w:szCs w:val="20"/>
                  </w:rPr>
                  <w:t xml:space="preserve"> </w:t>
                </w:r>
                <w:r w:rsidRPr="005344F7">
                  <w:rPr>
                    <w:rStyle w:val="PlaceholderText"/>
                    <w:color w:val="3333FF"/>
                    <w:sz w:val="20"/>
                    <w:szCs w:val="20"/>
                  </w:rPr>
                  <w:t>–</w:t>
                </w:r>
                <w:r w:rsidRPr="000A02BA">
                  <w:rPr>
                    <w:rStyle w:val="PlaceholderText"/>
                    <w:color w:val="3333FF"/>
                    <w:sz w:val="20"/>
                    <w:szCs w:val="20"/>
                  </w:rPr>
                  <w:t xml:space="preserve"> </w:t>
                </w:r>
                <w:r w:rsidRPr="005344F7">
                  <w:rPr>
                    <w:rStyle w:val="PlaceholderText"/>
                    <w:color w:val="3333FF"/>
                    <w:sz w:val="20"/>
                    <w:szCs w:val="20"/>
                  </w:rPr>
                  <w:t xml:space="preserve">Existing stormwater control practices must be maintained. Complete the factor sheet if impacts are to occur to an </w:t>
                </w:r>
                <w:r w:rsidRPr="0010342B">
                  <w:rPr>
                    <w:rStyle w:val="PlaceholderText"/>
                    <w:color w:val="3333FF"/>
                    <w:sz w:val="20"/>
                    <w:szCs w:val="20"/>
                  </w:rPr>
                  <w:t>existing SCP.</w:t>
                </w:r>
                <w:r w:rsidR="00F57C9C" w:rsidRPr="0010342B">
                  <w:rPr>
                    <w:rStyle w:val="PlaceholderText"/>
                    <w:color w:val="3333FF"/>
                    <w:sz w:val="20"/>
                    <w:szCs w:val="20"/>
                  </w:rPr>
                  <w:t xml:space="preserve"> Replacement of storm sewer </w:t>
                </w:r>
                <w:r w:rsidR="00C21FD4" w:rsidRPr="0010342B">
                  <w:rPr>
                    <w:rStyle w:val="PlaceholderText"/>
                    <w:color w:val="3333FF"/>
                    <w:sz w:val="20"/>
                    <w:szCs w:val="20"/>
                  </w:rPr>
                  <w:t xml:space="preserve">is not considered an </w:t>
                </w:r>
                <w:r w:rsidR="00450E3B" w:rsidRPr="0010342B">
                  <w:rPr>
                    <w:rStyle w:val="PlaceholderText"/>
                    <w:color w:val="3333FF"/>
                    <w:sz w:val="20"/>
                    <w:szCs w:val="20"/>
                  </w:rPr>
                  <w:t>existing</w:t>
                </w:r>
                <w:r w:rsidR="00C21FD4" w:rsidRPr="0010342B">
                  <w:rPr>
                    <w:rStyle w:val="PlaceholderText"/>
                    <w:color w:val="3333FF"/>
                    <w:sz w:val="20"/>
                    <w:szCs w:val="20"/>
                  </w:rPr>
                  <w:t xml:space="preserve"> SCP and </w:t>
                </w:r>
                <w:r w:rsidR="00F57C9C" w:rsidRPr="0010342B">
                  <w:rPr>
                    <w:rStyle w:val="PlaceholderText"/>
                    <w:color w:val="3333FF"/>
                    <w:sz w:val="20"/>
                    <w:szCs w:val="20"/>
                  </w:rPr>
                  <w:t>does not require a factor sheet.</w:t>
                </w:r>
              </w:sdtContent>
            </w:sdt>
            <w:bookmarkEnd w:id="26"/>
          </w:p>
          <w:bookmarkEnd w:id="27"/>
          <w:bookmarkEnd w:id="28"/>
          <w:p w14:paraId="206CB881" w14:textId="77777777" w:rsidR="00F04C60" w:rsidRDefault="00F04C60" w:rsidP="000272B2">
            <w:pPr>
              <w:spacing w:after="0" w:line="240" w:lineRule="auto"/>
              <w:contextualSpacing/>
              <w:rPr>
                <w:rFonts w:cstheme="minorHAnsi"/>
                <w:sz w:val="20"/>
                <w:szCs w:val="20"/>
              </w:rPr>
            </w:pPr>
          </w:p>
        </w:tc>
      </w:tr>
      <w:tr w:rsidR="00F04C60" w:rsidRPr="00507DCA" w14:paraId="6509FF60" w14:textId="1BF24B3E" w:rsidTr="00CC0137">
        <w:trPr>
          <w:cantSplit/>
          <w:trHeight w:val="1134"/>
        </w:trPr>
        <w:tc>
          <w:tcPr>
            <w:tcW w:w="1620" w:type="dxa"/>
            <w:shd w:val="clear" w:color="auto" w:fill="auto"/>
            <w:vAlign w:val="center"/>
          </w:tcPr>
          <w:p w14:paraId="585D9E61" w14:textId="6C53A065" w:rsidR="00F04C60" w:rsidRDefault="00F04C60" w:rsidP="00CC0137">
            <w:pPr>
              <w:spacing w:before="20" w:after="20" w:line="240" w:lineRule="auto"/>
              <w:jc w:val="center"/>
              <w:rPr>
                <w:rFonts w:cstheme="minorHAnsi"/>
                <w:b/>
                <w:bCs/>
              </w:rPr>
            </w:pPr>
            <w:r w:rsidRPr="2284F866">
              <w:rPr>
                <w:b/>
                <w:bCs/>
                <w:spacing w:val="-2"/>
              </w:rPr>
              <w:lastRenderedPageBreak/>
              <w:t>Erosion Control</w:t>
            </w:r>
          </w:p>
        </w:tc>
        <w:sdt>
          <w:sdtPr>
            <w:rPr>
              <w:rFonts w:cstheme="minorHAnsi"/>
              <w:sz w:val="18"/>
              <w:szCs w:val="18"/>
            </w:rPr>
            <w:id w:val="1011110538"/>
            <w:placeholder>
              <w:docPart w:val="F5D6CB2D6E0C4511B2EF52BC4B27DB32"/>
            </w:placeholder>
            <w:showingPlcHdr/>
          </w:sdtPr>
          <w:sdtContent>
            <w:tc>
              <w:tcPr>
                <w:tcW w:w="543" w:type="dxa"/>
                <w:vAlign w:val="center"/>
              </w:tcPr>
              <w:p w14:paraId="0C9042D7" w14:textId="6B17D8A0" w:rsidR="00F04C60" w:rsidRPr="00451D92" w:rsidRDefault="00F04C60" w:rsidP="000272B2">
                <w:pPr>
                  <w:spacing w:after="0" w:line="240" w:lineRule="auto"/>
                  <w:contextualSpacing/>
                  <w:jc w:val="center"/>
                  <w:rPr>
                    <w:rFonts w:cstheme="minorHAnsi"/>
                    <w:bCs/>
                    <w:sz w:val="20"/>
                    <w:szCs w:val="20"/>
                  </w:rPr>
                </w:pPr>
                <w:r w:rsidRPr="008115BC">
                  <w:rPr>
                    <w:rStyle w:val="PlaceholderText"/>
                    <w:sz w:val="18"/>
                    <w:szCs w:val="18"/>
                  </w:rPr>
                  <w:t># or N/A</w:t>
                </w:r>
              </w:p>
            </w:tc>
          </w:sdtContent>
        </w:sdt>
        <w:tc>
          <w:tcPr>
            <w:tcW w:w="8547" w:type="dxa"/>
            <w:shd w:val="clear" w:color="auto" w:fill="auto"/>
            <w:vAlign w:val="center"/>
          </w:tcPr>
          <w:p w14:paraId="7DA95DE4" w14:textId="029FA21F" w:rsidR="00F04C60" w:rsidRPr="00451D92" w:rsidRDefault="00222043" w:rsidP="000272B2">
            <w:pPr>
              <w:spacing w:after="0" w:line="240" w:lineRule="auto"/>
              <w:contextualSpacing/>
              <w:rPr>
                <w:rFonts w:cstheme="minorHAnsi"/>
                <w:bCs/>
                <w:sz w:val="20"/>
                <w:szCs w:val="20"/>
              </w:rPr>
            </w:pPr>
            <w:r>
              <w:rPr>
                <w:rFonts w:cstheme="minorHAnsi"/>
                <w:bCs/>
                <w:sz w:val="20"/>
                <w:szCs w:val="20"/>
              </w:rPr>
              <w:t xml:space="preserve">Is it anticipated that the project result in </w:t>
            </w:r>
            <w:r w:rsidR="00F04C60" w:rsidRPr="00451D92">
              <w:rPr>
                <w:rFonts w:cstheme="minorHAnsi"/>
                <w:bCs/>
                <w:sz w:val="20"/>
                <w:szCs w:val="20"/>
              </w:rPr>
              <w:t xml:space="preserve">1 or more acres of land disturbance? </w:t>
            </w:r>
            <w:sdt>
              <w:sdtPr>
                <w:rPr>
                  <w:rStyle w:val="Style1"/>
                </w:rPr>
                <w:id w:val="-1197692661"/>
                <w:placeholder>
                  <w:docPart w:val="236A5F8745214B71BAC18C9709E3AC17"/>
                </w:placeholder>
                <w:showingPlcHdr/>
                <w:dropDownList>
                  <w:listItem w:displayText="No, ground disturbance will not exceed 1 acre. Coverage under the TCGP is not required." w:value="No, ground disturbance will not exceed 1 acre. Coverage under the TCGP is not required."/>
                  <w:listItem w:displayText="Yes, 1 or more acres of ground disturbance is anticipated and coverage under the WPDES TCGP is required." w:value="Yes, 1 or more acres of ground disturbance is anticipated and coverage under the WPDES TCGP is required."/>
                  <w:listItem w:displayText="Yes, 1 or more acres of ground disturbance is anticipated and coverage under the NPDES TCGP is required." w:value="Yes, 1 or more acres of ground disturbance is anticipated and coverage under the NPDES TCGP is required."/>
                </w:dropDownList>
              </w:sdtPr>
              <w:sdtEndPr>
                <w:rPr>
                  <w:rStyle w:val="DefaultParagraphFont"/>
                  <w:rFonts w:cstheme="minorHAnsi"/>
                  <w:bCs/>
                  <w:color w:val="auto"/>
                  <w:sz w:val="22"/>
                  <w:szCs w:val="20"/>
                </w:rPr>
              </w:sdtEndPr>
              <w:sdtContent>
                <w:r w:rsidR="00F04C60" w:rsidRPr="00451D92">
                  <w:rPr>
                    <w:rStyle w:val="PlaceholderText"/>
                    <w:rFonts w:cstheme="minorHAnsi"/>
                    <w:sz w:val="20"/>
                    <w:szCs w:val="20"/>
                  </w:rPr>
                  <w:t>Select</w:t>
                </w:r>
                <w:r w:rsidR="00F04C60" w:rsidRPr="00451D92">
                  <w:rPr>
                    <w:rStyle w:val="PlaceholderText"/>
                    <w:rFonts w:cstheme="minorHAnsi"/>
                    <w:color w:val="3333FF"/>
                    <w:sz w:val="20"/>
                    <w:szCs w:val="20"/>
                  </w:rPr>
                  <w:t xml:space="preserve"> – Project disturbances of one acre or more require coverage under the WPDES Transportation Construction General Permit (TCGP) </w:t>
                </w:r>
                <w:r w:rsidR="00F04C60" w:rsidRPr="00451D92">
                  <w:rPr>
                    <w:rStyle w:val="PlaceholderText"/>
                    <w:rFonts w:cstheme="minorHAnsi"/>
                    <w:color w:val="3333FF"/>
                    <w:sz w:val="20"/>
                    <w:szCs w:val="20"/>
                    <w:u w:val="single"/>
                  </w:rPr>
                  <w:t>or</w:t>
                </w:r>
                <w:r w:rsidR="00F04C60" w:rsidRPr="00451D92">
                  <w:rPr>
                    <w:rStyle w:val="PlaceholderText"/>
                    <w:rFonts w:cstheme="minorHAnsi"/>
                    <w:color w:val="3333FF"/>
                    <w:sz w:val="20"/>
                    <w:szCs w:val="20"/>
                  </w:rPr>
                  <w:t xml:space="preserve"> under the National Pollutant Discharge Elimination System Construction General Permit through the Environmental Protection Agency if the project disturbance is on tribal lands. Land disturbing construction activities include any area where subsoils are exposed or areas where vegetation will be removed or disturbed. Typical activities include: pavement construction that expose subgrade, excavating, filing, and grading, clearing and grubbing, demolition, pit trench dewatering, underground or trench work included in the contract, such as pipe culverts and storm sewer installations, grading, temporary support activities for the exclusive use of the project that are not permitted separately, such as staging, storage, borrow, and material disposal areas. </w:t>
                </w:r>
              </w:sdtContent>
            </w:sdt>
          </w:p>
          <w:p w14:paraId="6583EA5D" w14:textId="77777777" w:rsidR="00F04C60" w:rsidRPr="00451D92" w:rsidRDefault="00F04C60" w:rsidP="000272B2">
            <w:pPr>
              <w:spacing w:after="0" w:line="240" w:lineRule="auto"/>
              <w:contextualSpacing/>
              <w:rPr>
                <w:rFonts w:cstheme="minorHAnsi"/>
                <w:bCs/>
                <w:sz w:val="20"/>
                <w:szCs w:val="20"/>
              </w:rPr>
            </w:pPr>
          </w:p>
          <w:p w14:paraId="1A91C39C" w14:textId="10C2D96A" w:rsidR="00F04C60" w:rsidRPr="00451D92" w:rsidRDefault="00F04C60" w:rsidP="000272B2">
            <w:pPr>
              <w:spacing w:after="0" w:line="240" w:lineRule="auto"/>
              <w:contextualSpacing/>
              <w:rPr>
                <w:rFonts w:cstheme="minorHAnsi"/>
                <w:sz w:val="20"/>
                <w:szCs w:val="20"/>
              </w:rPr>
            </w:pPr>
            <w:r w:rsidRPr="00451D92">
              <w:rPr>
                <w:rFonts w:cstheme="minorHAnsi"/>
                <w:sz w:val="20"/>
                <w:szCs w:val="20"/>
              </w:rPr>
              <w:t xml:space="preserve">Are erosion control management techniques beyond typical best management practices anticipated to be required? </w:t>
            </w:r>
            <w:sdt>
              <w:sdtPr>
                <w:rPr>
                  <w:rStyle w:val="Style1"/>
                </w:rPr>
                <w:id w:val="517283112"/>
                <w:placeholder>
                  <w:docPart w:val="37F994BC50A84932A6CFD8D94527B269"/>
                </w:placeholder>
                <w:showingPlcHdr/>
                <w:comboBox>
                  <w:listItem w:displayText="No" w:value="No"/>
                  <w:listItem w:displayText="Yes - see factor sheet" w:value="Yes - see factor sheet"/>
                </w:comboBox>
              </w:sdtPr>
              <w:sdtEndPr>
                <w:rPr>
                  <w:rStyle w:val="DefaultParagraphFont"/>
                  <w:rFonts w:cstheme="minorHAnsi"/>
                  <w:color w:val="0000FF"/>
                  <w:sz w:val="22"/>
                  <w:szCs w:val="20"/>
                </w:rPr>
              </w:sdtEndPr>
              <w:sdtContent>
                <w:r w:rsidRPr="00451D92">
                  <w:rPr>
                    <w:rStyle w:val="PlaceholderText"/>
                    <w:rFonts w:cstheme="minorHAnsi"/>
                    <w:sz w:val="20"/>
                    <w:szCs w:val="20"/>
                  </w:rPr>
                  <w:t>Select -</w:t>
                </w:r>
                <w:r w:rsidRPr="00451D92">
                  <w:rPr>
                    <w:rFonts w:cstheme="minorHAnsi"/>
                    <w:bCs/>
                    <w:color w:val="3333FF"/>
                    <w:sz w:val="20"/>
                    <w:szCs w:val="20"/>
                  </w:rPr>
                  <w:t xml:space="preserve"> The factor sheet needs be filled out when unique erosion control management techniques will be required. Unique erosion control management techniques may be needed due to highly erodible soils, unusual resources, topography, etc. in the project area.  See FDM Chapter 10 for general guidance on erosion control: </w:t>
                </w:r>
                <w:hyperlink r:id="rId23" w:history="1">
                  <w:r w:rsidRPr="00451D92">
                    <w:rPr>
                      <w:rStyle w:val="Hyperlink"/>
                      <w:rFonts w:cstheme="minorHAnsi"/>
                      <w:bCs/>
                      <w:color w:val="3333FF"/>
                      <w:sz w:val="20"/>
                      <w:szCs w:val="20"/>
                    </w:rPr>
                    <w:t>https://wisconsindot.gov/rdwy/fdm/fd-10-00toc.pdf</w:t>
                  </w:r>
                </w:hyperlink>
                <w:r w:rsidRPr="00451D92">
                  <w:rPr>
                    <w:rFonts w:cstheme="minorHAnsi"/>
                    <w:bCs/>
                    <w:color w:val="3333FF"/>
                    <w:sz w:val="20"/>
                    <w:szCs w:val="20"/>
                  </w:rPr>
                  <w:t xml:space="preserve">. Tribes may have special erosion control management requirements when working on tribal lands. </w:t>
                </w:r>
                <w:r w:rsidRPr="00451D92">
                  <w:rPr>
                    <w:rStyle w:val="PlaceholderText"/>
                    <w:rFonts w:cstheme="minorHAnsi"/>
                    <w:color w:val="3333FF"/>
                    <w:sz w:val="20"/>
                    <w:szCs w:val="20"/>
                  </w:rPr>
                  <w:t xml:space="preserve"> </w:t>
                </w:r>
              </w:sdtContent>
            </w:sdt>
          </w:p>
        </w:tc>
      </w:tr>
      <w:tr w:rsidR="00F04C60" w:rsidRPr="00507DCA" w14:paraId="7C35191C" w14:textId="6C88E152" w:rsidTr="00CC0137">
        <w:trPr>
          <w:cantSplit/>
          <w:trHeight w:val="764"/>
        </w:trPr>
        <w:tc>
          <w:tcPr>
            <w:tcW w:w="1620" w:type="dxa"/>
            <w:shd w:val="clear" w:color="auto" w:fill="auto"/>
            <w:vAlign w:val="center"/>
          </w:tcPr>
          <w:p w14:paraId="4E471F88" w14:textId="6DA41F1E" w:rsidR="00F04C60" w:rsidRDefault="00F04C60" w:rsidP="00CC0137">
            <w:pPr>
              <w:spacing w:before="20" w:after="20" w:line="240" w:lineRule="auto"/>
              <w:jc w:val="center"/>
              <w:rPr>
                <w:rFonts w:cstheme="minorHAnsi"/>
                <w:b/>
                <w:bCs/>
              </w:rPr>
            </w:pPr>
            <w:r>
              <w:rPr>
                <w:rFonts w:cstheme="minorHAnsi"/>
                <w:b/>
                <w:bCs/>
              </w:rPr>
              <w:t>Other</w:t>
            </w:r>
          </w:p>
        </w:tc>
        <w:sdt>
          <w:sdtPr>
            <w:rPr>
              <w:rFonts w:cstheme="minorHAnsi"/>
              <w:sz w:val="18"/>
              <w:szCs w:val="18"/>
            </w:rPr>
            <w:id w:val="1008789369"/>
            <w:placeholder>
              <w:docPart w:val="7AF3BA677ABA44D69834BD6E9A36738F"/>
            </w:placeholder>
            <w:showingPlcHdr/>
          </w:sdtPr>
          <w:sdtContent>
            <w:tc>
              <w:tcPr>
                <w:tcW w:w="543" w:type="dxa"/>
                <w:vAlign w:val="center"/>
              </w:tcPr>
              <w:p w14:paraId="14DC5D27" w14:textId="3E666BE3" w:rsidR="00F04C60" w:rsidRDefault="00F04C60" w:rsidP="000272B2">
                <w:pPr>
                  <w:spacing w:after="0" w:line="240" w:lineRule="auto"/>
                  <w:contextualSpacing/>
                  <w:jc w:val="center"/>
                  <w:rPr>
                    <w:rStyle w:val="Style1"/>
                  </w:rPr>
                </w:pPr>
                <w:r w:rsidRPr="007B29D9">
                  <w:rPr>
                    <w:rStyle w:val="PlaceholderText"/>
                    <w:sz w:val="18"/>
                    <w:szCs w:val="18"/>
                  </w:rPr>
                  <w:t># or N/A</w:t>
                </w:r>
              </w:p>
            </w:tc>
          </w:sdtContent>
        </w:sdt>
        <w:tc>
          <w:tcPr>
            <w:tcW w:w="8547" w:type="dxa"/>
            <w:shd w:val="clear" w:color="auto" w:fill="auto"/>
            <w:vAlign w:val="center"/>
          </w:tcPr>
          <w:sdt>
            <w:sdtPr>
              <w:rPr>
                <w:rStyle w:val="Style1"/>
              </w:rPr>
              <w:id w:val="1939173060"/>
              <w:placeholder>
                <w:docPart w:val="CD69E38A22CC43598785DFE79BC30F79"/>
              </w:placeholder>
              <w:showingPlcHdr/>
            </w:sdtPr>
            <w:sdtEndPr>
              <w:rPr>
                <w:rStyle w:val="DefaultParagraphFont"/>
                <w:color w:val="3333FF"/>
                <w:sz w:val="22"/>
                <w:szCs w:val="20"/>
              </w:rPr>
            </w:sdtEndPr>
            <w:sdtContent>
              <w:p w14:paraId="199174A8" w14:textId="4F308EA0" w:rsidR="00F04C60" w:rsidRDefault="00F04C60" w:rsidP="000272B2">
                <w:pPr>
                  <w:spacing w:after="0" w:line="240" w:lineRule="auto"/>
                  <w:contextualSpacing/>
                  <w:rPr>
                    <w:rFonts w:cstheme="minorHAnsi"/>
                    <w:sz w:val="20"/>
                    <w:szCs w:val="20"/>
                  </w:rPr>
                </w:pPr>
                <w:r w:rsidRPr="006E0CBC">
                  <w:rPr>
                    <w:rStyle w:val="PlaceholderText"/>
                    <w:sz w:val="20"/>
                    <w:szCs w:val="20"/>
                  </w:rPr>
                  <w:t xml:space="preserve">Describe or N/A </w:t>
                </w:r>
                <w:r>
                  <w:rPr>
                    <w:rStyle w:val="PlaceholderText"/>
                    <w:sz w:val="20"/>
                    <w:szCs w:val="20"/>
                  </w:rPr>
                  <w:t>–</w:t>
                </w:r>
                <w:r w:rsidRPr="006E0CBC">
                  <w:rPr>
                    <w:rStyle w:val="PlaceholderText"/>
                    <w:sz w:val="20"/>
                    <w:szCs w:val="20"/>
                  </w:rPr>
                  <w:t xml:space="preserve"> </w:t>
                </w:r>
                <w:r w:rsidRPr="005344F7">
                  <w:rPr>
                    <w:color w:val="3333FF"/>
                    <w:sz w:val="20"/>
                    <w:szCs w:val="20"/>
                  </w:rPr>
                  <w:t>Th</w:t>
                </w:r>
                <w:r>
                  <w:rPr>
                    <w:color w:val="3333FF"/>
                    <w:sz w:val="20"/>
                    <w:szCs w:val="20"/>
                  </w:rPr>
                  <w:t>is ‘O</w:t>
                </w:r>
                <w:r w:rsidRPr="005344F7">
                  <w:rPr>
                    <w:color w:val="3333FF"/>
                    <w:sz w:val="20"/>
                    <w:szCs w:val="20"/>
                  </w:rPr>
                  <w:t>ther</w:t>
                </w:r>
                <w:r>
                  <w:rPr>
                    <w:color w:val="3333FF"/>
                    <w:sz w:val="20"/>
                    <w:szCs w:val="20"/>
                  </w:rPr>
                  <w:t>’</w:t>
                </w:r>
                <w:r w:rsidRPr="005344F7">
                  <w:rPr>
                    <w:color w:val="3333FF"/>
                    <w:sz w:val="20"/>
                    <w:szCs w:val="20"/>
                  </w:rPr>
                  <w:t xml:space="preserve"> factor can be used for any factors </w:t>
                </w:r>
                <w:r>
                  <w:rPr>
                    <w:color w:val="3333FF"/>
                    <w:sz w:val="20"/>
                    <w:szCs w:val="20"/>
                  </w:rPr>
                  <w:t xml:space="preserve">not listed above or </w:t>
                </w:r>
                <w:r w:rsidRPr="005344F7">
                  <w:rPr>
                    <w:color w:val="3333FF"/>
                    <w:sz w:val="20"/>
                    <w:szCs w:val="20"/>
                  </w:rPr>
                  <w:t>that do not currently have a specific factor sheet</w:t>
                </w:r>
                <w:r>
                  <w:rPr>
                    <w:color w:val="3333FF"/>
                    <w:sz w:val="20"/>
                    <w:szCs w:val="20"/>
                  </w:rPr>
                  <w:t xml:space="preserve">. </w:t>
                </w:r>
              </w:p>
            </w:sdtContent>
          </w:sdt>
        </w:tc>
      </w:tr>
    </w:tbl>
    <w:p w14:paraId="076338E3" w14:textId="77777777" w:rsidR="000D2E8F" w:rsidRDefault="000D2E8F" w:rsidP="001B3627">
      <w:pPr>
        <w:autoSpaceDE w:val="0"/>
        <w:autoSpaceDN w:val="0"/>
        <w:adjustRightInd w:val="0"/>
        <w:spacing w:after="0" w:line="240" w:lineRule="auto"/>
        <w:rPr>
          <w:rFonts w:ascii="Calibri" w:hAnsi="Calibri" w:cs="Calibri"/>
          <w:i/>
          <w:iCs/>
          <w:sz w:val="20"/>
          <w:szCs w:val="20"/>
        </w:rPr>
      </w:pPr>
    </w:p>
    <w:p w14:paraId="35F601C2" w14:textId="77777777" w:rsidR="00075F39" w:rsidRPr="00507DCA" w:rsidRDefault="00075F39" w:rsidP="0054306F">
      <w:pPr>
        <w:autoSpaceDE w:val="0"/>
        <w:autoSpaceDN w:val="0"/>
        <w:adjustRightInd w:val="0"/>
        <w:spacing w:after="0" w:line="240" w:lineRule="auto"/>
        <w:rPr>
          <w:rFonts w:cstheme="minorHAnsi"/>
          <w:sz w:val="18"/>
          <w:szCs w:val="18"/>
        </w:rPr>
      </w:pPr>
    </w:p>
    <w:p w14:paraId="3DCC5545" w14:textId="689E9ECF" w:rsidR="0054306F" w:rsidRPr="00AA7BA4" w:rsidRDefault="0054306F" w:rsidP="003008E5">
      <w:pPr>
        <w:shd w:val="clear" w:color="auto" w:fill="D9D9D9" w:themeFill="background1" w:themeFillShade="D9"/>
        <w:autoSpaceDE w:val="0"/>
        <w:autoSpaceDN w:val="0"/>
        <w:adjustRightInd w:val="0"/>
        <w:spacing w:after="0" w:line="240" w:lineRule="auto"/>
        <w:rPr>
          <w:rFonts w:cstheme="minorHAnsi"/>
          <w:b/>
          <w:bCs/>
        </w:rPr>
      </w:pPr>
      <w:r w:rsidRPr="00507DCA">
        <w:rPr>
          <w:rFonts w:ascii="Calibri" w:hAnsi="Calibri" w:cs="Calibri"/>
          <w:sz w:val="8"/>
          <w:szCs w:val="8"/>
        </w:rPr>
        <w:t xml:space="preserve"> </w:t>
      </w:r>
      <w:r w:rsidR="00592981">
        <w:rPr>
          <w:rFonts w:cstheme="minorHAnsi"/>
          <w:b/>
          <w:sz w:val="24"/>
          <w:szCs w:val="24"/>
        </w:rPr>
        <w:t>X</w:t>
      </w:r>
      <w:r w:rsidR="0040484A">
        <w:rPr>
          <w:rFonts w:cstheme="minorHAnsi"/>
          <w:b/>
          <w:sz w:val="24"/>
          <w:szCs w:val="24"/>
        </w:rPr>
        <w:t>II</w:t>
      </w:r>
      <w:r w:rsidRPr="00B37EF4">
        <w:rPr>
          <w:rFonts w:cstheme="minorHAnsi"/>
          <w:b/>
          <w:sz w:val="24"/>
          <w:szCs w:val="24"/>
        </w:rPr>
        <w:t>. Supporting Documentation</w:t>
      </w:r>
    </w:p>
    <w:p w14:paraId="62F0011F" w14:textId="7314B701" w:rsidR="0054306F" w:rsidRPr="00584A37" w:rsidRDefault="0054306F" w:rsidP="003008E5">
      <w:pPr>
        <w:pStyle w:val="NoSpacing"/>
        <w:shd w:val="clear" w:color="auto" w:fill="F2F2F2" w:themeFill="background1" w:themeFillShade="F2"/>
        <w:rPr>
          <w:rFonts w:cstheme="minorHAnsi"/>
          <w:bCs/>
          <w:i/>
          <w:iCs/>
          <w:sz w:val="20"/>
          <w:szCs w:val="20"/>
        </w:rPr>
      </w:pPr>
      <w:r w:rsidRPr="00584A37">
        <w:rPr>
          <w:rFonts w:cstheme="minorHAnsi"/>
          <w:i/>
          <w:iCs/>
          <w:sz w:val="20"/>
          <w:szCs w:val="20"/>
        </w:rPr>
        <w:t xml:space="preserve">Attach </w:t>
      </w:r>
      <w:r w:rsidR="00E75200" w:rsidRPr="00584A37">
        <w:rPr>
          <w:rFonts w:cstheme="minorHAnsi"/>
          <w:i/>
          <w:iCs/>
          <w:sz w:val="20"/>
          <w:szCs w:val="20"/>
        </w:rPr>
        <w:t>referenced</w:t>
      </w:r>
      <w:r w:rsidRPr="00584A37">
        <w:rPr>
          <w:rFonts w:cstheme="minorHAnsi"/>
          <w:i/>
          <w:iCs/>
          <w:sz w:val="20"/>
          <w:szCs w:val="20"/>
        </w:rPr>
        <w:t xml:space="preserve"> </w:t>
      </w:r>
      <w:r w:rsidR="00E75200" w:rsidRPr="00584A37">
        <w:rPr>
          <w:rFonts w:cstheme="minorHAnsi"/>
          <w:i/>
          <w:iCs/>
          <w:sz w:val="20"/>
          <w:szCs w:val="20"/>
        </w:rPr>
        <w:t xml:space="preserve">supporting documentation in the order they are referred to in the document. </w:t>
      </w:r>
    </w:p>
    <w:p w14:paraId="3FF4A1D6" w14:textId="76F4722B" w:rsidR="00451D92" w:rsidRPr="00451D92" w:rsidRDefault="00451D92" w:rsidP="00451D92">
      <w:pPr>
        <w:tabs>
          <w:tab w:val="left" w:pos="360"/>
        </w:tabs>
        <w:spacing w:before="20" w:after="20" w:line="240" w:lineRule="auto"/>
        <w:rPr>
          <w:rFonts w:ascii="Calibri" w:hAnsi="Calibri" w:cs="Calibri"/>
          <w:b/>
          <w:bCs/>
          <w:sz w:val="20"/>
          <w:szCs w:val="20"/>
        </w:rPr>
      </w:pPr>
      <w:bookmarkStart w:id="29" w:name="_Hlk172013128"/>
      <w:bookmarkEnd w:id="6"/>
      <w:bookmarkEnd w:id="7"/>
      <w:r w:rsidRPr="00451D92">
        <w:rPr>
          <w:rFonts w:ascii="Calibri" w:hAnsi="Calibri" w:cs="Calibri"/>
          <w:b/>
          <w:bCs/>
          <w:sz w:val="20"/>
          <w:szCs w:val="20"/>
        </w:rPr>
        <w:t>Factor Sheet</w:t>
      </w:r>
    </w:p>
    <w:sdt>
      <w:sdtPr>
        <w:rPr>
          <w:rStyle w:val="Style1"/>
          <w:b w:val="0"/>
          <w:bCs/>
        </w:rPr>
        <w:id w:val="-70979769"/>
        <w:placeholder>
          <w:docPart w:val="3687E2AF9F9E42FFA69A1D25A3093FB0"/>
        </w:placeholder>
        <w:showingPlcHdr/>
      </w:sdtPr>
      <w:sdtEndPr>
        <w:rPr>
          <w:rStyle w:val="DefaultParagraphFont"/>
          <w:rFonts w:ascii="Times New Roman" w:hAnsi="Times New Roman" w:cstheme="minorBidi"/>
          <w:color w:val="auto"/>
        </w:rPr>
      </w:sdtEndPr>
      <w:sdtContent>
        <w:p w14:paraId="6B53763F" w14:textId="55A6DA18" w:rsidR="00451D92" w:rsidRPr="00C86031" w:rsidRDefault="00451D92" w:rsidP="00451D92">
          <w:pPr>
            <w:pStyle w:val="BodyText"/>
            <w:spacing w:before="120" w:after="120"/>
            <w:ind w:right="2218"/>
            <w:rPr>
              <w:rFonts w:asciiTheme="minorHAnsi" w:hAnsiTheme="minorHAnsi" w:cstheme="minorHAnsi"/>
              <w:b w:val="0"/>
              <w:bCs/>
              <w:color w:val="3333FF"/>
              <w:sz w:val="18"/>
              <w:szCs w:val="18"/>
            </w:rPr>
          </w:pPr>
          <w:r w:rsidRPr="00C86031">
            <w:rPr>
              <w:rFonts w:asciiTheme="minorHAnsi" w:hAnsiTheme="minorHAnsi" w:cstheme="minorHAnsi"/>
              <w:b w:val="0"/>
              <w:bCs/>
              <w:color w:val="3333FF"/>
              <w:sz w:val="18"/>
              <w:szCs w:val="18"/>
            </w:rPr>
            <w:t>Reference the required attachment prompts under each factor. Supporting Documentation needs to be:</w:t>
          </w:r>
        </w:p>
        <w:p w14:paraId="7BEC3BE7" w14:textId="77777777" w:rsidR="00451D92" w:rsidRPr="00C86031" w:rsidRDefault="00451D92" w:rsidP="00451D92">
          <w:pPr>
            <w:pStyle w:val="BodyText"/>
            <w:numPr>
              <w:ilvl w:val="0"/>
              <w:numId w:val="18"/>
            </w:numPr>
            <w:spacing w:before="120" w:after="120"/>
            <w:ind w:left="720" w:right="2218" w:hanging="180"/>
            <w:rPr>
              <w:rFonts w:asciiTheme="minorHAnsi" w:hAnsiTheme="minorHAnsi" w:cstheme="minorHAnsi"/>
              <w:b w:val="0"/>
              <w:bCs/>
              <w:color w:val="3333FF"/>
              <w:sz w:val="18"/>
              <w:szCs w:val="18"/>
            </w:rPr>
          </w:pPr>
          <w:r w:rsidRPr="00C86031">
            <w:rPr>
              <w:rFonts w:asciiTheme="minorHAnsi" w:hAnsiTheme="minorHAnsi" w:cstheme="minorHAnsi"/>
              <w:b w:val="0"/>
              <w:bCs/>
              <w:color w:val="3333FF"/>
              <w:sz w:val="18"/>
              <w:szCs w:val="18"/>
            </w:rPr>
            <w:t xml:space="preserve">Factor sheets attached after environmental commitments. </w:t>
          </w:r>
        </w:p>
        <w:p w14:paraId="30C31836" w14:textId="77777777" w:rsidR="00451D92" w:rsidRPr="00C86031" w:rsidRDefault="00451D92" w:rsidP="00451D92">
          <w:pPr>
            <w:pStyle w:val="BodyText"/>
            <w:numPr>
              <w:ilvl w:val="0"/>
              <w:numId w:val="18"/>
            </w:numPr>
            <w:spacing w:before="120" w:after="120"/>
            <w:ind w:left="720" w:right="2218" w:hanging="180"/>
            <w:rPr>
              <w:rFonts w:asciiTheme="minorHAnsi" w:hAnsiTheme="minorHAnsi" w:cstheme="minorHAnsi"/>
              <w:b w:val="0"/>
              <w:bCs/>
              <w:color w:val="3333FF"/>
              <w:sz w:val="18"/>
              <w:szCs w:val="18"/>
            </w:rPr>
          </w:pPr>
          <w:r w:rsidRPr="00C86031">
            <w:rPr>
              <w:rFonts w:asciiTheme="minorHAnsi" w:hAnsiTheme="minorHAnsi" w:cstheme="minorHAnsi"/>
              <w:b w:val="0"/>
              <w:bCs/>
              <w:color w:val="3333FF"/>
              <w:sz w:val="18"/>
              <w:szCs w:val="18"/>
            </w:rPr>
            <w:t>List attachments in referenced order throughout the document</w:t>
          </w:r>
        </w:p>
        <w:p w14:paraId="47849CDE" w14:textId="77777777" w:rsidR="00451D92" w:rsidRPr="00C86031" w:rsidRDefault="00451D92" w:rsidP="00451D92">
          <w:pPr>
            <w:pStyle w:val="BodyText"/>
            <w:numPr>
              <w:ilvl w:val="0"/>
              <w:numId w:val="18"/>
            </w:numPr>
            <w:spacing w:before="120" w:after="120"/>
            <w:ind w:left="720" w:right="2218" w:hanging="180"/>
            <w:rPr>
              <w:rFonts w:asciiTheme="minorHAnsi" w:hAnsiTheme="minorHAnsi" w:cstheme="minorHAnsi"/>
              <w:b w:val="0"/>
              <w:bCs/>
              <w:color w:val="3333FF"/>
              <w:sz w:val="18"/>
              <w:szCs w:val="18"/>
            </w:rPr>
          </w:pPr>
          <w:r w:rsidRPr="00C86031">
            <w:rPr>
              <w:rFonts w:asciiTheme="minorHAnsi" w:hAnsiTheme="minorHAnsi" w:cstheme="minorHAnsi"/>
              <w:b w:val="0"/>
              <w:bCs/>
              <w:color w:val="3333FF"/>
              <w:sz w:val="18"/>
              <w:szCs w:val="18"/>
            </w:rPr>
            <w:t>Include a labeled coversheet before each attachment</w:t>
          </w:r>
        </w:p>
        <w:p w14:paraId="0F7AF451" w14:textId="2758BE49" w:rsidR="00451D92" w:rsidRDefault="00451D92" w:rsidP="00451D92">
          <w:pPr>
            <w:pStyle w:val="BodyText"/>
            <w:numPr>
              <w:ilvl w:val="0"/>
              <w:numId w:val="18"/>
            </w:numPr>
            <w:spacing w:before="120" w:after="120"/>
            <w:ind w:left="720" w:hanging="180"/>
            <w:rPr>
              <w:rFonts w:asciiTheme="minorHAnsi" w:hAnsiTheme="minorHAnsi" w:cstheme="minorHAnsi"/>
              <w:b w:val="0"/>
              <w:bCs/>
              <w:color w:val="3333FF"/>
              <w:sz w:val="18"/>
              <w:szCs w:val="18"/>
            </w:rPr>
          </w:pPr>
          <w:r w:rsidRPr="00C86031">
            <w:rPr>
              <w:rFonts w:asciiTheme="minorHAnsi" w:hAnsiTheme="minorHAnsi" w:cstheme="minorHAnsi"/>
              <w:b w:val="0"/>
              <w:bCs/>
              <w:color w:val="3333FF"/>
              <w:sz w:val="18"/>
              <w:szCs w:val="18"/>
            </w:rPr>
            <w:t xml:space="preserve">Refer to the document ‘Appropriate Environmental Document Attachments’ found on the </w:t>
          </w:r>
          <w:r w:rsidRPr="00C86031">
            <w:rPr>
              <w:rFonts w:asciiTheme="minorHAnsi" w:hAnsiTheme="minorHAnsi" w:cstheme="minorHAnsi"/>
              <w:b w:val="0"/>
              <w:bCs/>
              <w:i/>
              <w:iCs/>
              <w:color w:val="3333FF"/>
              <w:sz w:val="18"/>
              <w:szCs w:val="18"/>
            </w:rPr>
            <w:t>WisDOT Environmental Forms and Tools</w:t>
          </w:r>
          <w:r w:rsidRPr="00C86031">
            <w:rPr>
              <w:rFonts w:asciiTheme="minorHAnsi" w:hAnsiTheme="minorHAnsi" w:cstheme="minorHAnsi"/>
              <w:b w:val="0"/>
              <w:bCs/>
              <w:color w:val="3333FF"/>
              <w:sz w:val="18"/>
              <w:szCs w:val="18"/>
            </w:rPr>
            <w:t xml:space="preserve"> page for additional guidance.</w:t>
          </w:r>
        </w:p>
        <w:p w14:paraId="17726009" w14:textId="55A6DA18" w:rsidR="00461F2D" w:rsidRPr="00451D92" w:rsidRDefault="00461F2D" w:rsidP="00451D92">
          <w:pPr>
            <w:pStyle w:val="BodyText"/>
            <w:numPr>
              <w:ilvl w:val="0"/>
              <w:numId w:val="18"/>
            </w:numPr>
            <w:spacing w:before="120" w:after="120"/>
            <w:ind w:left="720" w:hanging="180"/>
            <w:rPr>
              <w:rFonts w:asciiTheme="minorHAnsi" w:hAnsiTheme="minorHAnsi" w:cstheme="minorHAnsi"/>
              <w:b w:val="0"/>
              <w:bCs/>
              <w:color w:val="3333FF"/>
              <w:sz w:val="18"/>
              <w:szCs w:val="18"/>
            </w:rPr>
          </w:pPr>
          <w:r>
            <w:rPr>
              <w:rFonts w:asciiTheme="minorHAnsi" w:hAnsiTheme="minorHAnsi" w:cstheme="minorHAnsi"/>
              <w:b w:val="0"/>
              <w:bCs/>
              <w:color w:val="3333FF"/>
              <w:sz w:val="18"/>
              <w:szCs w:val="18"/>
            </w:rPr>
            <w:t xml:space="preserve">Section 4(f) documentation must be attached directly </w:t>
          </w:r>
          <w:r w:rsidRPr="00461F2D">
            <w:rPr>
              <w:rFonts w:asciiTheme="minorHAnsi" w:hAnsiTheme="minorHAnsi" w:cstheme="minorHAnsi"/>
              <w:b w:val="0"/>
              <w:bCs/>
              <w:color w:val="3333FF"/>
              <w:sz w:val="18"/>
              <w:szCs w:val="18"/>
            </w:rPr>
            <w:t>after the the Section 4(f) Factor Sheet.  Section 4(f) Documentation (De Minimis documentation, Official with Jurisdiction Letters, Individual Evaluations)</w:t>
          </w:r>
          <w:r>
            <w:rPr>
              <w:rFonts w:asciiTheme="minorHAnsi" w:hAnsiTheme="minorHAnsi" w:cstheme="minorHAnsi"/>
              <w:b w:val="0"/>
              <w:bCs/>
              <w:color w:val="3333FF"/>
              <w:sz w:val="18"/>
              <w:szCs w:val="18"/>
            </w:rPr>
            <w:t xml:space="preserve">. This is specific to the Section 4(f) Factor Sheet only. </w:t>
          </w:r>
          <w:r w:rsidRPr="00461F2D">
            <w:rPr>
              <w:rFonts w:asciiTheme="minorHAnsi" w:hAnsiTheme="minorHAnsi" w:cstheme="minorHAnsi"/>
              <w:b w:val="0"/>
              <w:bCs/>
              <w:color w:val="3333FF"/>
              <w:sz w:val="18"/>
              <w:szCs w:val="18"/>
            </w:rPr>
            <w:t xml:space="preserve"> </w:t>
          </w:r>
        </w:p>
      </w:sdtContent>
    </w:sdt>
    <w:p w14:paraId="083CC1EF" w14:textId="77777777" w:rsidR="008F2686" w:rsidRDefault="008F2686">
      <w:pPr>
        <w:rPr>
          <w:rFonts w:ascii="Calibri" w:eastAsia="Times New Roman" w:hAnsi="Calibri" w:cs="Calibri"/>
          <w:b/>
          <w:sz w:val="20"/>
          <w:szCs w:val="20"/>
        </w:rPr>
      </w:pPr>
      <w:r>
        <w:rPr>
          <w:rFonts w:ascii="Calibri" w:hAnsi="Calibri" w:cs="Calibri"/>
        </w:rPr>
        <w:br w:type="page"/>
      </w:r>
    </w:p>
    <w:p w14:paraId="74DF60F1" w14:textId="15A2239C" w:rsidR="00451D92" w:rsidRDefault="00451D92" w:rsidP="00451D92">
      <w:pPr>
        <w:pStyle w:val="BodyText"/>
        <w:spacing w:before="120" w:after="120"/>
        <w:ind w:right="2218"/>
        <w:rPr>
          <w:rFonts w:ascii="Calibri" w:hAnsi="Calibri" w:cs="Calibri"/>
        </w:rPr>
      </w:pPr>
      <w:r w:rsidRPr="00451D92">
        <w:rPr>
          <w:rFonts w:ascii="Calibri" w:hAnsi="Calibri" w:cs="Calibri"/>
        </w:rPr>
        <w:lastRenderedPageBreak/>
        <w:t>Attachment</w:t>
      </w:r>
    </w:p>
    <w:sdt>
      <w:sdtPr>
        <w:rPr>
          <w:rStyle w:val="Style1"/>
        </w:rPr>
        <w:id w:val="453219545"/>
        <w:placeholder>
          <w:docPart w:val="B3DBD519CE9045AF9B58390EBDDC4423"/>
        </w:placeholder>
        <w:showingPlcHdr/>
      </w:sdtPr>
      <w:sdtEndPr>
        <w:rPr>
          <w:rStyle w:val="DefaultParagraphFont"/>
          <w:bCs/>
          <w:color w:val="auto"/>
          <w:sz w:val="22"/>
        </w:rPr>
      </w:sdtEndPr>
      <w:sdtContent>
        <w:p w14:paraId="09708E45" w14:textId="2CD37259" w:rsidR="00BF24D3" w:rsidRPr="00C86031" w:rsidRDefault="00BF24D3" w:rsidP="00BF24D3">
          <w:pPr>
            <w:spacing w:before="20" w:after="20" w:line="240" w:lineRule="auto"/>
            <w:ind w:left="360"/>
            <w:rPr>
              <w:rFonts w:cstheme="minorHAnsi"/>
              <w:bCs/>
              <w:color w:val="808080"/>
              <w:spacing w:val="-2"/>
              <w:sz w:val="20"/>
              <w:szCs w:val="20"/>
            </w:rPr>
          </w:pPr>
          <w:r w:rsidRPr="00C86031">
            <w:rPr>
              <w:rFonts w:cstheme="minorHAnsi"/>
              <w:bCs/>
              <w:color w:val="3333FF"/>
              <w:spacing w:val="-2"/>
              <w:sz w:val="20"/>
              <w:szCs w:val="20"/>
            </w:rPr>
            <w:t xml:space="preserve">Attachments should include coordination documenting decision making, impacts, and mitigation. </w:t>
          </w:r>
        </w:p>
        <w:p w14:paraId="4FFE5F84" w14:textId="6710EBDC" w:rsidR="00BF24D3" w:rsidRPr="00C86031" w:rsidRDefault="00BF24D3" w:rsidP="00BF24D3">
          <w:pPr>
            <w:pStyle w:val="BodyText"/>
            <w:ind w:left="360" w:right="2218"/>
            <w:contextualSpacing/>
            <w:rPr>
              <w:rFonts w:asciiTheme="minorHAnsi" w:hAnsiTheme="minorHAnsi" w:cstheme="minorHAnsi"/>
              <w:b w:val="0"/>
              <w:bCs/>
              <w:color w:val="808080"/>
            </w:rPr>
          </w:pPr>
          <w:r w:rsidRPr="00C86031">
            <w:rPr>
              <w:rFonts w:asciiTheme="minorHAnsi" w:hAnsiTheme="minorHAnsi" w:cstheme="minorHAnsi"/>
              <w:b w:val="0"/>
              <w:bCs/>
              <w:color w:val="808080"/>
            </w:rPr>
            <w:t>Attachment 1: T</w:t>
          </w:r>
          <w:r w:rsidR="008F2686" w:rsidRPr="00C86031">
            <w:rPr>
              <w:rFonts w:asciiTheme="minorHAnsi" w:hAnsiTheme="minorHAnsi" w:cstheme="minorHAnsi"/>
              <w:b w:val="0"/>
              <w:bCs/>
              <w:color w:val="808080"/>
            </w:rPr>
            <w:t xml:space="preserve">ransportation </w:t>
          </w:r>
          <w:r w:rsidRPr="00C86031">
            <w:rPr>
              <w:rFonts w:asciiTheme="minorHAnsi" w:hAnsiTheme="minorHAnsi" w:cstheme="minorHAnsi"/>
              <w:b w:val="0"/>
              <w:bCs/>
              <w:color w:val="808080"/>
            </w:rPr>
            <w:t>I</w:t>
          </w:r>
          <w:r w:rsidR="008F2686" w:rsidRPr="00C86031">
            <w:rPr>
              <w:rFonts w:asciiTheme="minorHAnsi" w:hAnsiTheme="minorHAnsi" w:cstheme="minorHAnsi"/>
              <w:b w:val="0"/>
              <w:bCs/>
              <w:color w:val="808080"/>
            </w:rPr>
            <w:t xml:space="preserve">mprovement </w:t>
          </w:r>
          <w:r w:rsidRPr="00C86031">
            <w:rPr>
              <w:rFonts w:asciiTheme="minorHAnsi" w:hAnsiTheme="minorHAnsi" w:cstheme="minorHAnsi"/>
              <w:b w:val="0"/>
              <w:bCs/>
              <w:color w:val="808080"/>
            </w:rPr>
            <w:t>P</w:t>
          </w:r>
          <w:r w:rsidR="008F2686" w:rsidRPr="00C86031">
            <w:rPr>
              <w:rFonts w:asciiTheme="minorHAnsi" w:hAnsiTheme="minorHAnsi" w:cstheme="minorHAnsi"/>
              <w:b w:val="0"/>
              <w:bCs/>
              <w:color w:val="808080"/>
            </w:rPr>
            <w:t>rogram Listing (</w:t>
          </w:r>
          <w:r w:rsidR="008F2686" w:rsidRPr="00C86031">
            <w:rPr>
              <w:rFonts w:asciiTheme="minorHAnsi" w:hAnsiTheme="minorHAnsi" w:cstheme="minorHAnsi"/>
              <w:b w:val="0"/>
              <w:bCs/>
              <w:color w:val="3333FF"/>
            </w:rPr>
            <w:t>STIP and/or TIP</w:t>
          </w:r>
          <w:r w:rsidR="008F2686" w:rsidRPr="00C86031">
            <w:rPr>
              <w:rFonts w:asciiTheme="minorHAnsi" w:hAnsiTheme="minorHAnsi" w:cstheme="minorHAnsi"/>
              <w:b w:val="0"/>
              <w:bCs/>
              <w:color w:val="808080"/>
            </w:rPr>
            <w:t>)</w:t>
          </w:r>
        </w:p>
        <w:p w14:paraId="6CA32670" w14:textId="77777777" w:rsidR="00BF24D3" w:rsidRPr="00C86031" w:rsidRDefault="00BF24D3" w:rsidP="00BF24D3">
          <w:pPr>
            <w:pStyle w:val="BodyText"/>
            <w:ind w:left="360" w:right="2218"/>
            <w:contextualSpacing/>
            <w:rPr>
              <w:rFonts w:asciiTheme="minorHAnsi" w:hAnsiTheme="minorHAnsi" w:cstheme="minorHAnsi"/>
              <w:b w:val="0"/>
              <w:bCs/>
              <w:color w:val="808080"/>
            </w:rPr>
          </w:pPr>
          <w:r w:rsidRPr="00C86031">
            <w:rPr>
              <w:rFonts w:asciiTheme="minorHAnsi" w:hAnsiTheme="minorHAnsi" w:cstheme="minorHAnsi"/>
              <w:b w:val="0"/>
              <w:bCs/>
              <w:color w:val="808080"/>
            </w:rPr>
            <w:t>Attachment 2: Project Location Map</w:t>
          </w:r>
        </w:p>
        <w:p w14:paraId="4A068E93" w14:textId="77777777" w:rsidR="00BF24D3" w:rsidRPr="00C86031" w:rsidRDefault="00BF24D3" w:rsidP="00BF24D3">
          <w:pPr>
            <w:pStyle w:val="BodyText"/>
            <w:ind w:left="360" w:right="2218"/>
            <w:contextualSpacing/>
            <w:rPr>
              <w:rFonts w:asciiTheme="minorHAnsi" w:hAnsiTheme="minorHAnsi" w:cstheme="minorHAnsi"/>
              <w:b w:val="0"/>
              <w:bCs/>
              <w:color w:val="808080"/>
            </w:rPr>
          </w:pPr>
          <w:r w:rsidRPr="00C86031">
            <w:rPr>
              <w:rFonts w:asciiTheme="minorHAnsi" w:hAnsiTheme="minorHAnsi" w:cstheme="minorHAnsi"/>
              <w:b w:val="0"/>
              <w:bCs/>
              <w:color w:val="808080"/>
            </w:rPr>
            <w:t>Attachment 3: Preliminary Plans</w:t>
          </w:r>
        </w:p>
        <w:p w14:paraId="789868DA" w14:textId="77777777" w:rsidR="00BF24D3" w:rsidRPr="00C86031" w:rsidRDefault="00BF24D3" w:rsidP="00BF24D3">
          <w:pPr>
            <w:pStyle w:val="BodyText"/>
            <w:ind w:left="360" w:right="2218"/>
            <w:contextualSpacing/>
            <w:rPr>
              <w:rFonts w:asciiTheme="minorHAnsi" w:hAnsiTheme="minorHAnsi" w:cstheme="minorHAnsi"/>
              <w:b w:val="0"/>
              <w:bCs/>
              <w:color w:val="808080"/>
            </w:rPr>
          </w:pPr>
          <w:r w:rsidRPr="00C86031">
            <w:rPr>
              <w:rFonts w:asciiTheme="minorHAnsi" w:hAnsiTheme="minorHAnsi" w:cstheme="minorHAnsi"/>
              <w:b w:val="0"/>
              <w:bCs/>
              <w:color w:val="808080"/>
            </w:rPr>
            <w:t xml:space="preserve">Attachment 4: Tribal Notification </w:t>
          </w:r>
        </w:p>
        <w:p w14:paraId="09FB7008" w14:textId="77777777" w:rsidR="00BF24D3" w:rsidRPr="00C86031" w:rsidRDefault="00BF24D3" w:rsidP="00BF24D3">
          <w:pPr>
            <w:pStyle w:val="BodyText"/>
            <w:ind w:left="360" w:right="2218"/>
            <w:contextualSpacing/>
            <w:rPr>
              <w:rFonts w:asciiTheme="minorHAnsi" w:hAnsiTheme="minorHAnsi" w:cstheme="minorHAnsi"/>
              <w:b w:val="0"/>
              <w:bCs/>
              <w:color w:val="808080"/>
            </w:rPr>
          </w:pPr>
          <w:r w:rsidRPr="00C86031">
            <w:rPr>
              <w:rFonts w:asciiTheme="minorHAnsi" w:hAnsiTheme="minorHAnsi" w:cstheme="minorHAnsi"/>
              <w:b w:val="0"/>
              <w:bCs/>
              <w:color w:val="808080"/>
            </w:rPr>
            <w:t>Attachment 5: Section 106 Documentation (</w:t>
          </w:r>
          <w:r w:rsidRPr="00C86031">
            <w:rPr>
              <w:rFonts w:asciiTheme="minorHAnsi" w:hAnsiTheme="minorHAnsi" w:cstheme="minorHAnsi"/>
              <w:b w:val="0"/>
              <w:bCs/>
              <w:color w:val="3333FF"/>
            </w:rPr>
            <w:t>Screening list page, signed DT1635 form, Memorandum of Agreement (MOA), and/or Documentation of No Adverse Effect (DNAE) signed cover letter</w:t>
          </w:r>
          <w:r w:rsidRPr="00C86031">
            <w:rPr>
              <w:rFonts w:asciiTheme="minorHAnsi" w:hAnsiTheme="minorHAnsi" w:cstheme="minorHAnsi"/>
              <w:b w:val="0"/>
              <w:bCs/>
              <w:color w:val="808080"/>
            </w:rPr>
            <w:t>)</w:t>
          </w:r>
        </w:p>
        <w:p w14:paraId="0E0587B3" w14:textId="77777777" w:rsidR="00BF24D3" w:rsidRPr="00C86031" w:rsidRDefault="00BF24D3" w:rsidP="00BF24D3">
          <w:pPr>
            <w:pStyle w:val="BodyText"/>
            <w:ind w:left="360" w:right="2218"/>
            <w:contextualSpacing/>
            <w:rPr>
              <w:rFonts w:asciiTheme="minorHAnsi" w:hAnsiTheme="minorHAnsi" w:cstheme="minorHAnsi"/>
              <w:b w:val="0"/>
              <w:bCs/>
              <w:color w:val="808080"/>
            </w:rPr>
          </w:pPr>
          <w:r w:rsidRPr="00C86031">
            <w:rPr>
              <w:rFonts w:asciiTheme="minorHAnsi" w:hAnsiTheme="minorHAnsi" w:cstheme="minorHAnsi"/>
              <w:b w:val="0"/>
              <w:bCs/>
              <w:color w:val="808080"/>
            </w:rPr>
            <w:t>Attachment 6: WI Department of Natural Resources Coordination (</w:t>
          </w:r>
          <w:r w:rsidRPr="00C86031">
            <w:rPr>
              <w:rFonts w:asciiTheme="minorHAnsi" w:hAnsiTheme="minorHAnsi" w:cstheme="minorHAnsi"/>
              <w:b w:val="0"/>
              <w:bCs/>
              <w:color w:val="3333FF"/>
            </w:rPr>
            <w:t>Initial review letter, additional coordination, investigation summaries for hazardous materials</w:t>
          </w:r>
          <w:r w:rsidRPr="00C86031">
            <w:rPr>
              <w:rFonts w:asciiTheme="minorHAnsi" w:hAnsiTheme="minorHAnsi" w:cstheme="minorHAnsi"/>
              <w:b w:val="0"/>
              <w:bCs/>
              <w:color w:val="808080"/>
            </w:rPr>
            <w:t>)</w:t>
          </w:r>
        </w:p>
        <w:p w14:paraId="053398A0" w14:textId="77777777" w:rsidR="00BF24D3" w:rsidRPr="00C86031" w:rsidRDefault="00BF24D3" w:rsidP="00BF24D3">
          <w:pPr>
            <w:pStyle w:val="BodyText"/>
            <w:ind w:left="360" w:right="2218"/>
            <w:contextualSpacing/>
            <w:rPr>
              <w:rFonts w:asciiTheme="minorHAnsi" w:hAnsiTheme="minorHAnsi" w:cstheme="minorHAnsi"/>
              <w:b w:val="0"/>
              <w:bCs/>
              <w:color w:val="808080"/>
            </w:rPr>
          </w:pPr>
          <w:r w:rsidRPr="00C86031">
            <w:rPr>
              <w:rFonts w:asciiTheme="minorHAnsi" w:hAnsiTheme="minorHAnsi" w:cstheme="minorHAnsi"/>
              <w:b w:val="0"/>
              <w:bCs/>
              <w:color w:val="808080"/>
            </w:rPr>
            <w:t>Attachment 7: US Fish and Wildlife Service Coordination (</w:t>
          </w:r>
          <w:r w:rsidRPr="00C86031">
            <w:rPr>
              <w:rFonts w:asciiTheme="minorHAnsi" w:hAnsiTheme="minorHAnsi" w:cstheme="minorHAnsi"/>
              <w:b w:val="0"/>
              <w:bCs/>
              <w:color w:val="3333FF"/>
            </w:rPr>
            <w:t>USFWS official species list, USFWS effect determination concurrence and biological opinions</w:t>
          </w:r>
          <w:r w:rsidRPr="00C86031">
            <w:rPr>
              <w:rFonts w:asciiTheme="minorHAnsi" w:hAnsiTheme="minorHAnsi" w:cstheme="minorHAnsi"/>
              <w:b w:val="0"/>
              <w:bCs/>
              <w:color w:val="808080"/>
            </w:rPr>
            <w:t>)</w:t>
          </w:r>
        </w:p>
        <w:p w14:paraId="2772E740" w14:textId="77777777" w:rsidR="00BF24D3" w:rsidRPr="00C86031" w:rsidRDefault="00BF24D3" w:rsidP="00BF24D3">
          <w:pPr>
            <w:pStyle w:val="BodyText"/>
            <w:ind w:left="360" w:right="2218"/>
            <w:contextualSpacing/>
            <w:rPr>
              <w:rFonts w:asciiTheme="minorHAnsi" w:hAnsiTheme="minorHAnsi" w:cstheme="minorHAnsi"/>
              <w:b w:val="0"/>
              <w:bCs/>
              <w:color w:val="808080"/>
            </w:rPr>
          </w:pPr>
        </w:p>
        <w:p w14:paraId="08265FCD" w14:textId="756D5E14" w:rsidR="008F2686" w:rsidRPr="00C86031" w:rsidRDefault="008F2686" w:rsidP="00BF24D3">
          <w:pPr>
            <w:pStyle w:val="BodyText"/>
            <w:ind w:left="360" w:right="2218"/>
            <w:contextualSpacing/>
            <w:rPr>
              <w:rFonts w:asciiTheme="minorHAnsi" w:hAnsiTheme="minorHAnsi" w:cstheme="minorHAnsi"/>
              <w:b w:val="0"/>
              <w:bCs/>
              <w:color w:val="3333FF"/>
            </w:rPr>
          </w:pPr>
          <w:r w:rsidRPr="00C86031">
            <w:rPr>
              <w:rFonts w:asciiTheme="minorHAnsi" w:hAnsiTheme="minorHAnsi" w:cstheme="minorHAnsi"/>
              <w:b w:val="0"/>
              <w:bCs/>
              <w:color w:val="3333FF"/>
            </w:rPr>
            <w:t xml:space="preserve">Other attachments may include: </w:t>
          </w:r>
        </w:p>
        <w:p w14:paraId="6C809E61" w14:textId="63B3F6D6" w:rsidR="00BF24D3" w:rsidRPr="00C86031" w:rsidRDefault="00BF24D3" w:rsidP="008F2686">
          <w:pPr>
            <w:pStyle w:val="ListParagraph"/>
            <w:numPr>
              <w:ilvl w:val="0"/>
              <w:numId w:val="29"/>
            </w:numPr>
            <w:spacing w:before="20" w:after="20" w:line="240" w:lineRule="auto"/>
            <w:rPr>
              <w:rFonts w:cstheme="minorHAnsi"/>
              <w:bCs/>
              <w:color w:val="808080"/>
              <w:sz w:val="20"/>
              <w:szCs w:val="20"/>
            </w:rPr>
          </w:pPr>
          <w:r w:rsidRPr="00C86031">
            <w:rPr>
              <w:rFonts w:cstheme="minorHAnsi"/>
              <w:bCs/>
              <w:color w:val="808080"/>
              <w:sz w:val="20"/>
              <w:szCs w:val="20"/>
            </w:rPr>
            <w:t>Aquatic Resource Impacts (</w:t>
          </w:r>
          <w:r w:rsidRPr="00C86031">
            <w:rPr>
              <w:rFonts w:cstheme="minorHAnsi"/>
              <w:bCs/>
              <w:color w:val="3333FF"/>
              <w:sz w:val="20"/>
              <w:szCs w:val="20"/>
            </w:rPr>
            <w:t>wetland impact tracking form and plans with wetland impact area</w:t>
          </w:r>
          <w:r w:rsidRPr="00C86031">
            <w:rPr>
              <w:rFonts w:cstheme="minorHAnsi"/>
              <w:bCs/>
              <w:color w:val="808080"/>
              <w:sz w:val="20"/>
              <w:szCs w:val="20"/>
            </w:rPr>
            <w:t>)</w:t>
          </w:r>
        </w:p>
        <w:p w14:paraId="1D48EC25" w14:textId="0A116DB3" w:rsidR="00BF24D3" w:rsidRPr="00C86031" w:rsidRDefault="00BF24D3" w:rsidP="008F2686">
          <w:pPr>
            <w:pStyle w:val="ListParagraph"/>
            <w:numPr>
              <w:ilvl w:val="0"/>
              <w:numId w:val="29"/>
            </w:numPr>
            <w:spacing w:before="20" w:after="20" w:line="240" w:lineRule="auto"/>
            <w:rPr>
              <w:rFonts w:cstheme="minorHAnsi"/>
              <w:bCs/>
              <w:color w:val="808080"/>
              <w:sz w:val="20"/>
              <w:szCs w:val="20"/>
            </w:rPr>
          </w:pPr>
          <w:r w:rsidRPr="00C86031">
            <w:rPr>
              <w:rFonts w:cstheme="minorHAnsi"/>
              <w:bCs/>
              <w:color w:val="808080"/>
              <w:sz w:val="20"/>
              <w:szCs w:val="20"/>
            </w:rPr>
            <w:t>Air Quality (</w:t>
          </w:r>
          <w:r w:rsidRPr="00C86031">
            <w:rPr>
              <w:rFonts w:cstheme="minorHAnsi"/>
              <w:bCs/>
              <w:color w:val="3333FF"/>
              <w:sz w:val="20"/>
              <w:szCs w:val="20"/>
            </w:rPr>
            <w:t>WTCWG Determination</w:t>
          </w:r>
          <w:r w:rsidRPr="00C86031">
            <w:rPr>
              <w:rFonts w:cstheme="minorHAnsi"/>
              <w:bCs/>
              <w:color w:val="808080"/>
              <w:sz w:val="20"/>
              <w:szCs w:val="20"/>
            </w:rPr>
            <w:t>)</w:t>
          </w:r>
        </w:p>
        <w:p w14:paraId="1198197E" w14:textId="580EA5ED" w:rsidR="00BF24D3" w:rsidRPr="00C86031" w:rsidRDefault="00BF24D3" w:rsidP="008F2686">
          <w:pPr>
            <w:pStyle w:val="ListParagraph"/>
            <w:numPr>
              <w:ilvl w:val="0"/>
              <w:numId w:val="29"/>
            </w:numPr>
            <w:spacing w:before="20" w:after="20" w:line="240" w:lineRule="auto"/>
            <w:rPr>
              <w:rFonts w:cstheme="minorHAnsi"/>
              <w:bCs/>
              <w:color w:val="808080"/>
              <w:sz w:val="20"/>
              <w:szCs w:val="20"/>
            </w:rPr>
          </w:pPr>
          <w:r w:rsidRPr="00C86031">
            <w:rPr>
              <w:rFonts w:cstheme="minorHAnsi"/>
              <w:bCs/>
              <w:color w:val="808080"/>
              <w:sz w:val="20"/>
              <w:szCs w:val="20"/>
            </w:rPr>
            <w:t>Natural Resource Conservation Service</w:t>
          </w:r>
          <w:r w:rsidR="008F2686" w:rsidRPr="00C86031">
            <w:rPr>
              <w:rFonts w:cstheme="minorHAnsi"/>
              <w:bCs/>
              <w:color w:val="808080"/>
              <w:sz w:val="20"/>
              <w:szCs w:val="20"/>
            </w:rPr>
            <w:t xml:space="preserve"> </w:t>
          </w:r>
          <w:r w:rsidR="008F2686" w:rsidRPr="00C86031">
            <w:rPr>
              <w:rFonts w:cstheme="minorHAnsi"/>
              <w:bCs/>
              <w:color w:val="3333FF"/>
              <w:sz w:val="20"/>
              <w:szCs w:val="20"/>
            </w:rPr>
            <w:t>(CPA-106 for corridor type projects or AD 1006 for projects that acquire blocks of land)</w:t>
          </w:r>
        </w:p>
        <w:p w14:paraId="1316A648" w14:textId="7078B329" w:rsidR="00BF24D3" w:rsidRPr="00C86031" w:rsidRDefault="00BF24D3" w:rsidP="008F2686">
          <w:pPr>
            <w:pStyle w:val="ListParagraph"/>
            <w:numPr>
              <w:ilvl w:val="0"/>
              <w:numId w:val="29"/>
            </w:numPr>
            <w:spacing w:before="20" w:after="20" w:line="240" w:lineRule="auto"/>
            <w:rPr>
              <w:rFonts w:cstheme="minorHAnsi"/>
              <w:bCs/>
              <w:color w:val="808080"/>
              <w:sz w:val="20"/>
              <w:szCs w:val="20"/>
            </w:rPr>
          </w:pPr>
          <w:r w:rsidRPr="00C86031">
            <w:rPr>
              <w:rFonts w:cstheme="minorHAnsi"/>
              <w:bCs/>
              <w:color w:val="808080"/>
              <w:sz w:val="20"/>
              <w:szCs w:val="20"/>
            </w:rPr>
            <w:t>DATCP coordination response</w:t>
          </w:r>
        </w:p>
        <w:p w14:paraId="46CE3705" w14:textId="5D64A519" w:rsidR="008F2686" w:rsidRPr="00C86031" w:rsidRDefault="008F2686" w:rsidP="008F2686">
          <w:pPr>
            <w:pStyle w:val="ListParagraph"/>
            <w:numPr>
              <w:ilvl w:val="0"/>
              <w:numId w:val="29"/>
            </w:numPr>
            <w:spacing w:before="20" w:after="20" w:line="240" w:lineRule="auto"/>
            <w:rPr>
              <w:rFonts w:cstheme="minorHAnsi"/>
              <w:bCs/>
              <w:color w:val="808080"/>
              <w:sz w:val="20"/>
              <w:szCs w:val="20"/>
            </w:rPr>
          </w:pPr>
          <w:r w:rsidRPr="00C86031">
            <w:rPr>
              <w:rFonts w:cstheme="minorHAnsi"/>
              <w:bCs/>
              <w:color w:val="808080"/>
              <w:sz w:val="20"/>
              <w:szCs w:val="20"/>
            </w:rPr>
            <w:t>Decision making documents</w:t>
          </w:r>
        </w:p>
        <w:p w14:paraId="7F7D8CEA" w14:textId="77777777" w:rsidR="00BF24D3" w:rsidRPr="00C86031" w:rsidRDefault="00BF24D3" w:rsidP="00BF24D3">
          <w:pPr>
            <w:spacing w:before="20" w:after="20" w:line="240" w:lineRule="auto"/>
            <w:ind w:left="360"/>
            <w:rPr>
              <w:rFonts w:eastAsia="Times New Roman" w:cstheme="minorHAnsi"/>
              <w:bCs/>
              <w:color w:val="808080"/>
              <w:sz w:val="20"/>
              <w:szCs w:val="20"/>
            </w:rPr>
          </w:pPr>
        </w:p>
        <w:p w14:paraId="0E93F41B" w14:textId="029DFC55" w:rsidR="00BF24D3" w:rsidRPr="00C86031" w:rsidRDefault="007E6B7F" w:rsidP="00BF24D3">
          <w:pPr>
            <w:spacing w:before="20" w:after="20" w:line="240" w:lineRule="auto"/>
            <w:ind w:left="360"/>
            <w:rPr>
              <w:rFonts w:cstheme="minorHAnsi"/>
              <w:bCs/>
              <w:color w:val="3333FF"/>
              <w:spacing w:val="-2"/>
              <w:sz w:val="20"/>
              <w:szCs w:val="20"/>
            </w:rPr>
          </w:pPr>
          <w:r>
            <w:rPr>
              <w:rFonts w:cstheme="minorHAnsi"/>
              <w:bCs/>
              <w:color w:val="3333FF"/>
              <w:spacing w:val="-2"/>
              <w:sz w:val="20"/>
              <w:szCs w:val="20"/>
            </w:rPr>
            <w:t>Generally, d</w:t>
          </w:r>
          <w:r w:rsidR="00BF24D3" w:rsidRPr="00C86031">
            <w:rPr>
              <w:rFonts w:cstheme="minorHAnsi"/>
              <w:bCs/>
              <w:color w:val="3333FF"/>
              <w:spacing w:val="-2"/>
              <w:sz w:val="20"/>
              <w:szCs w:val="20"/>
            </w:rPr>
            <w:t xml:space="preserve">o </w:t>
          </w:r>
          <w:r w:rsidR="00BF24D3" w:rsidRPr="00C86031">
            <w:rPr>
              <w:rFonts w:cstheme="minorHAnsi"/>
              <w:bCs/>
              <w:color w:val="3333FF"/>
              <w:spacing w:val="-2"/>
              <w:sz w:val="20"/>
              <w:szCs w:val="20"/>
              <w:u w:val="single"/>
            </w:rPr>
            <w:t>not</w:t>
          </w:r>
          <w:r w:rsidR="00BF24D3" w:rsidRPr="00C86031">
            <w:rPr>
              <w:rFonts w:cstheme="minorHAnsi"/>
              <w:bCs/>
              <w:color w:val="3333FF"/>
              <w:spacing w:val="-2"/>
              <w:sz w:val="20"/>
              <w:szCs w:val="20"/>
            </w:rPr>
            <w:t xml:space="preserve"> attach publicly available documents when the information can be summarized in the document.</w:t>
          </w:r>
          <w:r>
            <w:rPr>
              <w:rFonts w:cstheme="minorHAnsi"/>
              <w:bCs/>
              <w:color w:val="3333FF"/>
              <w:spacing w:val="-2"/>
              <w:sz w:val="20"/>
              <w:szCs w:val="20"/>
            </w:rPr>
            <w:t xml:space="preserve"> If a document is needed to justify a decision or impact then it should be attached.  </w:t>
          </w:r>
          <w:r w:rsidR="00BF24D3" w:rsidRPr="00C86031">
            <w:rPr>
              <w:rFonts w:cstheme="minorHAnsi"/>
              <w:bCs/>
              <w:color w:val="3333FF"/>
              <w:spacing w:val="-2"/>
              <w:sz w:val="20"/>
              <w:szCs w:val="20"/>
            </w:rPr>
            <w:t xml:space="preserve"> </w:t>
          </w:r>
        </w:p>
        <w:p w14:paraId="5D087677" w14:textId="77777777" w:rsidR="00BF24D3" w:rsidRPr="00C86031" w:rsidRDefault="00BF24D3" w:rsidP="00BF24D3">
          <w:pPr>
            <w:pStyle w:val="ListParagraph"/>
            <w:numPr>
              <w:ilvl w:val="0"/>
              <w:numId w:val="29"/>
            </w:numPr>
            <w:spacing w:before="20" w:after="20" w:line="240" w:lineRule="auto"/>
            <w:rPr>
              <w:rFonts w:cstheme="minorHAnsi"/>
              <w:bCs/>
              <w:color w:val="3333FF"/>
              <w:spacing w:val="-2"/>
              <w:sz w:val="20"/>
              <w:szCs w:val="20"/>
            </w:rPr>
          </w:pPr>
          <w:r w:rsidRPr="00C86031">
            <w:rPr>
              <w:rFonts w:cstheme="minorHAnsi"/>
              <w:bCs/>
              <w:color w:val="3333FF"/>
              <w:spacing w:val="-2"/>
              <w:sz w:val="20"/>
              <w:szCs w:val="20"/>
            </w:rPr>
            <w:t>Public involvement plans</w:t>
          </w:r>
        </w:p>
        <w:p w14:paraId="28B59816" w14:textId="77777777" w:rsidR="00BF24D3" w:rsidRPr="00C86031" w:rsidRDefault="00BF24D3" w:rsidP="00BF24D3">
          <w:pPr>
            <w:pStyle w:val="ListParagraph"/>
            <w:numPr>
              <w:ilvl w:val="0"/>
              <w:numId w:val="29"/>
            </w:numPr>
            <w:spacing w:before="20" w:after="20" w:line="240" w:lineRule="auto"/>
            <w:rPr>
              <w:rFonts w:cstheme="minorHAnsi"/>
              <w:bCs/>
              <w:color w:val="3333FF"/>
              <w:spacing w:val="-2"/>
              <w:sz w:val="20"/>
              <w:szCs w:val="20"/>
            </w:rPr>
          </w:pPr>
          <w:r w:rsidRPr="00C86031">
            <w:rPr>
              <w:rFonts w:cstheme="minorHAnsi"/>
              <w:bCs/>
              <w:color w:val="3333FF"/>
              <w:spacing w:val="-2"/>
              <w:sz w:val="20"/>
              <w:szCs w:val="20"/>
            </w:rPr>
            <w:t>Public involvement meeting minutes or handouts</w:t>
          </w:r>
        </w:p>
        <w:p w14:paraId="59984A33" w14:textId="77777777" w:rsidR="00BF24D3" w:rsidRPr="00C86031" w:rsidRDefault="00BF24D3" w:rsidP="00BF24D3">
          <w:pPr>
            <w:pStyle w:val="ListParagraph"/>
            <w:numPr>
              <w:ilvl w:val="0"/>
              <w:numId w:val="29"/>
            </w:numPr>
            <w:spacing w:before="20" w:after="20" w:line="240" w:lineRule="auto"/>
            <w:rPr>
              <w:rFonts w:cstheme="minorHAnsi"/>
              <w:bCs/>
              <w:color w:val="3333FF"/>
              <w:spacing w:val="-2"/>
              <w:sz w:val="20"/>
              <w:szCs w:val="20"/>
            </w:rPr>
          </w:pPr>
          <w:r w:rsidRPr="00C86031">
            <w:rPr>
              <w:rFonts w:cstheme="minorHAnsi"/>
              <w:bCs/>
              <w:color w:val="3333FF"/>
              <w:spacing w:val="-2"/>
              <w:sz w:val="20"/>
              <w:szCs w:val="20"/>
            </w:rPr>
            <w:t xml:space="preserve">Phase 1 Hazardous Material reports </w:t>
          </w:r>
        </w:p>
        <w:p w14:paraId="426367EF" w14:textId="77777777" w:rsidR="00BF24D3" w:rsidRPr="00C86031" w:rsidRDefault="00BF24D3" w:rsidP="00BF24D3">
          <w:pPr>
            <w:pStyle w:val="ListParagraph"/>
            <w:numPr>
              <w:ilvl w:val="0"/>
              <w:numId w:val="29"/>
            </w:numPr>
            <w:spacing w:before="20" w:after="20" w:line="240" w:lineRule="auto"/>
            <w:rPr>
              <w:rFonts w:cstheme="minorHAnsi"/>
              <w:bCs/>
              <w:color w:val="3333FF"/>
              <w:spacing w:val="-2"/>
              <w:sz w:val="20"/>
              <w:szCs w:val="20"/>
            </w:rPr>
          </w:pPr>
          <w:r w:rsidRPr="00C86031">
            <w:rPr>
              <w:rFonts w:cstheme="minorHAnsi"/>
              <w:bCs/>
              <w:color w:val="3333FF"/>
              <w:spacing w:val="-2"/>
              <w:sz w:val="20"/>
              <w:szCs w:val="20"/>
            </w:rPr>
            <w:t>Asbestos inspection reports</w:t>
          </w:r>
        </w:p>
        <w:p w14:paraId="7A971AC1" w14:textId="77777777" w:rsidR="00BF24D3" w:rsidRPr="00C86031" w:rsidRDefault="00BF24D3" w:rsidP="00BF24D3">
          <w:pPr>
            <w:pStyle w:val="ListParagraph"/>
            <w:numPr>
              <w:ilvl w:val="0"/>
              <w:numId w:val="29"/>
            </w:numPr>
            <w:spacing w:before="20" w:after="20" w:line="240" w:lineRule="auto"/>
            <w:rPr>
              <w:rFonts w:cstheme="minorHAnsi"/>
              <w:bCs/>
              <w:color w:val="3333FF"/>
              <w:spacing w:val="-2"/>
              <w:sz w:val="20"/>
              <w:szCs w:val="20"/>
            </w:rPr>
          </w:pPr>
          <w:r w:rsidRPr="00C86031">
            <w:rPr>
              <w:rFonts w:cstheme="minorHAnsi"/>
              <w:bCs/>
              <w:color w:val="3333FF"/>
              <w:spacing w:val="-2"/>
              <w:sz w:val="20"/>
              <w:szCs w:val="20"/>
            </w:rPr>
            <w:t>Exact locations of sensitive areas</w:t>
          </w:r>
        </w:p>
        <w:p w14:paraId="11EA63A3" w14:textId="77777777" w:rsidR="00BF24D3" w:rsidRPr="00C86031" w:rsidRDefault="00BF24D3" w:rsidP="00BF24D3">
          <w:pPr>
            <w:pStyle w:val="ListParagraph"/>
            <w:numPr>
              <w:ilvl w:val="0"/>
              <w:numId w:val="29"/>
            </w:numPr>
            <w:spacing w:before="20" w:after="20" w:line="240" w:lineRule="auto"/>
            <w:rPr>
              <w:rFonts w:cstheme="minorHAnsi"/>
              <w:bCs/>
              <w:color w:val="3333FF"/>
              <w:spacing w:val="-2"/>
              <w:sz w:val="20"/>
              <w:szCs w:val="20"/>
            </w:rPr>
          </w:pPr>
          <w:r w:rsidRPr="00C86031">
            <w:rPr>
              <w:rFonts w:cstheme="minorHAnsi"/>
              <w:bCs/>
              <w:color w:val="3333FF"/>
              <w:spacing w:val="-2"/>
              <w:sz w:val="20"/>
              <w:szCs w:val="20"/>
            </w:rPr>
            <w:t>Archeological and historical surveys</w:t>
          </w:r>
        </w:p>
        <w:p w14:paraId="67FD3210" w14:textId="2CCCED2F" w:rsidR="00BF24D3" w:rsidRPr="00C86031" w:rsidRDefault="00BF24D3" w:rsidP="00BF24D3">
          <w:pPr>
            <w:pStyle w:val="ListParagraph"/>
            <w:numPr>
              <w:ilvl w:val="0"/>
              <w:numId w:val="29"/>
            </w:numPr>
            <w:spacing w:before="20" w:after="20" w:line="240" w:lineRule="auto"/>
            <w:rPr>
              <w:rFonts w:cstheme="minorHAnsi"/>
              <w:bCs/>
              <w:color w:val="3333FF"/>
              <w:spacing w:val="-2"/>
              <w:sz w:val="20"/>
              <w:szCs w:val="20"/>
            </w:rPr>
          </w:pPr>
          <w:r w:rsidRPr="00C86031">
            <w:rPr>
              <w:rFonts w:cstheme="minorHAnsi"/>
              <w:bCs/>
              <w:color w:val="3333FF"/>
              <w:spacing w:val="-2"/>
              <w:sz w:val="20"/>
              <w:szCs w:val="20"/>
            </w:rPr>
            <w:t>Documentation for Consultation document on historic properties</w:t>
          </w:r>
        </w:p>
        <w:p w14:paraId="77768572" w14:textId="77777777" w:rsidR="00BF24D3" w:rsidRPr="00C86031" w:rsidRDefault="00BF24D3" w:rsidP="00BF24D3">
          <w:pPr>
            <w:pStyle w:val="ListParagraph"/>
            <w:numPr>
              <w:ilvl w:val="0"/>
              <w:numId w:val="29"/>
            </w:numPr>
            <w:spacing w:before="20" w:after="20" w:line="240" w:lineRule="auto"/>
            <w:rPr>
              <w:rFonts w:cstheme="minorHAnsi"/>
              <w:bCs/>
              <w:color w:val="3333FF"/>
              <w:spacing w:val="-2"/>
              <w:sz w:val="20"/>
              <w:szCs w:val="20"/>
            </w:rPr>
          </w:pPr>
          <w:r w:rsidRPr="00C86031">
            <w:rPr>
              <w:rFonts w:cstheme="minorHAnsi"/>
              <w:bCs/>
              <w:color w:val="3333FF"/>
              <w:spacing w:val="-2"/>
              <w:sz w:val="20"/>
              <w:szCs w:val="20"/>
            </w:rPr>
            <w:t>Agricultural impact statements</w:t>
          </w:r>
        </w:p>
        <w:p w14:paraId="6C782618" w14:textId="77777777" w:rsidR="00BF24D3" w:rsidRPr="00C86031" w:rsidRDefault="00BF24D3" w:rsidP="00BF24D3">
          <w:pPr>
            <w:pStyle w:val="ListParagraph"/>
            <w:numPr>
              <w:ilvl w:val="0"/>
              <w:numId w:val="29"/>
            </w:numPr>
            <w:spacing w:before="20" w:after="20" w:line="240" w:lineRule="auto"/>
            <w:rPr>
              <w:rFonts w:cstheme="minorHAnsi"/>
              <w:bCs/>
              <w:color w:val="3333FF"/>
              <w:spacing w:val="-2"/>
              <w:sz w:val="20"/>
              <w:szCs w:val="20"/>
            </w:rPr>
          </w:pPr>
          <w:r w:rsidRPr="00C86031">
            <w:rPr>
              <w:rFonts w:cstheme="minorHAnsi"/>
              <w:bCs/>
              <w:color w:val="3333FF"/>
              <w:spacing w:val="-2"/>
              <w:sz w:val="20"/>
              <w:szCs w:val="20"/>
            </w:rPr>
            <w:t>Threatened and endangered species surveys</w:t>
          </w:r>
        </w:p>
        <w:p w14:paraId="6B9B26DD" w14:textId="10AA3321" w:rsidR="00790A72" w:rsidRPr="00C86031" w:rsidRDefault="00BF24D3" w:rsidP="00BF24D3">
          <w:pPr>
            <w:pStyle w:val="ListParagraph"/>
            <w:numPr>
              <w:ilvl w:val="0"/>
              <w:numId w:val="29"/>
            </w:numPr>
            <w:spacing w:before="20" w:after="20" w:line="240" w:lineRule="auto"/>
            <w:rPr>
              <w:rFonts w:cstheme="minorHAnsi"/>
              <w:bCs/>
              <w:color w:val="3333FF"/>
              <w:spacing w:val="-2"/>
              <w:sz w:val="20"/>
              <w:szCs w:val="20"/>
            </w:rPr>
          </w:pPr>
          <w:r w:rsidRPr="00C86031">
            <w:rPr>
              <w:rFonts w:cstheme="minorHAnsi"/>
              <w:bCs/>
              <w:color w:val="3333FF"/>
              <w:spacing w:val="-2"/>
              <w:sz w:val="20"/>
              <w:szCs w:val="20"/>
            </w:rPr>
            <w:t>Traffic projection or crash analyses</w:t>
          </w:r>
        </w:p>
        <w:p w14:paraId="1B6B28AE" w14:textId="2CD37259" w:rsidR="00BF24D3" w:rsidRPr="00BF24D3" w:rsidRDefault="00BF24D3" w:rsidP="00BF24D3">
          <w:pPr>
            <w:pStyle w:val="ListParagraph"/>
            <w:numPr>
              <w:ilvl w:val="0"/>
              <w:numId w:val="29"/>
            </w:numPr>
            <w:spacing w:before="20" w:after="20" w:line="240" w:lineRule="auto"/>
            <w:rPr>
              <w:rFonts w:cstheme="minorHAnsi"/>
              <w:bCs/>
              <w:color w:val="808080"/>
              <w:spacing w:val="-2"/>
              <w:sz w:val="20"/>
              <w:szCs w:val="20"/>
            </w:rPr>
          </w:pPr>
          <w:r w:rsidRPr="00C86031">
            <w:rPr>
              <w:rFonts w:cstheme="minorHAnsi"/>
              <w:bCs/>
              <w:color w:val="3333FF"/>
              <w:spacing w:val="-2"/>
              <w:sz w:val="20"/>
              <w:szCs w:val="20"/>
            </w:rPr>
            <w:t xml:space="preserve">Etc. </w:t>
          </w:r>
        </w:p>
      </w:sdtContent>
    </w:sdt>
    <w:p w14:paraId="37C141B7" w14:textId="77777777" w:rsidR="000C4CCA" w:rsidRDefault="000C4CCA" w:rsidP="000C4CCA">
      <w:pPr>
        <w:pStyle w:val="paragraph"/>
        <w:spacing w:before="0" w:beforeAutospacing="0" w:after="0" w:afterAutospacing="0"/>
        <w:textAlignment w:val="baseline"/>
        <w:rPr>
          <w:rFonts w:ascii="Segoe UI" w:hAnsi="Segoe UI" w:cs="Segoe UI"/>
          <w:sz w:val="18"/>
          <w:szCs w:val="18"/>
        </w:rPr>
      </w:pPr>
    </w:p>
    <w:p w14:paraId="52CD7AB2" w14:textId="77777777" w:rsidR="007342FB" w:rsidRDefault="007342FB">
      <w:pPr>
        <w:rPr>
          <w:rFonts w:cstheme="minorHAnsi"/>
          <w:b/>
          <w:sz w:val="24"/>
          <w:szCs w:val="24"/>
        </w:rPr>
      </w:pPr>
    </w:p>
    <w:p w14:paraId="3372D77B" w14:textId="5DF307AC" w:rsidR="00AA247E" w:rsidRDefault="00870CFC">
      <w:pPr>
        <w:rPr>
          <w:rFonts w:cstheme="minorHAnsi"/>
          <w:b/>
          <w:sz w:val="24"/>
          <w:szCs w:val="24"/>
        </w:rPr>
        <w:sectPr w:rsidR="00AA247E" w:rsidSect="00140D28">
          <w:footerReference w:type="default" r:id="rId24"/>
          <w:endnotePr>
            <w:numFmt w:val="decimal"/>
          </w:endnotePr>
          <w:pgSz w:w="12240" w:h="15840" w:code="1"/>
          <w:pgMar w:top="720" w:right="720" w:bottom="720" w:left="720" w:header="720" w:footer="720" w:gutter="0"/>
          <w:cols w:space="720"/>
          <w:noEndnote/>
          <w:docGrid w:linePitch="299"/>
        </w:sectPr>
      </w:pPr>
      <w:r>
        <w:rPr>
          <w:rFonts w:cstheme="minorHAnsi"/>
          <w:b/>
          <w:sz w:val="24"/>
          <w:szCs w:val="24"/>
        </w:rPr>
        <w:t xml:space="preserve"> </w:t>
      </w:r>
    </w:p>
    <w:p w14:paraId="140D5B03" w14:textId="06F1D03B" w:rsidR="00EE6BAC" w:rsidRPr="00C86B1E" w:rsidRDefault="00592981" w:rsidP="003008E5">
      <w:pPr>
        <w:pStyle w:val="NoSpacing"/>
        <w:shd w:val="clear" w:color="auto" w:fill="D9D9D9" w:themeFill="background1" w:themeFillShade="D9"/>
        <w:rPr>
          <w:rFonts w:cstheme="minorHAnsi"/>
        </w:rPr>
      </w:pPr>
      <w:r>
        <w:rPr>
          <w:rFonts w:cstheme="minorHAnsi"/>
          <w:b/>
          <w:sz w:val="24"/>
          <w:szCs w:val="24"/>
        </w:rPr>
        <w:lastRenderedPageBreak/>
        <w:t>XIII</w:t>
      </w:r>
      <w:r w:rsidR="00EE6BAC" w:rsidRPr="00D15D61">
        <w:rPr>
          <w:rFonts w:cstheme="minorHAnsi"/>
          <w:b/>
          <w:sz w:val="24"/>
          <w:szCs w:val="24"/>
        </w:rPr>
        <w:t>. Environmental Commitments</w:t>
      </w:r>
      <w:r w:rsidR="00EE6BAC">
        <w:rPr>
          <w:rFonts w:cstheme="minorHAnsi"/>
          <w:b/>
          <w:sz w:val="24"/>
          <w:szCs w:val="24"/>
        </w:rPr>
        <w:t xml:space="preserve"> </w:t>
      </w:r>
    </w:p>
    <w:p w14:paraId="05EDF974" w14:textId="190E0EF0" w:rsidR="001B4EA3" w:rsidRDefault="005878BB" w:rsidP="001B4EA3">
      <w:pPr>
        <w:shd w:val="clear" w:color="auto" w:fill="F2F2F2" w:themeFill="background1" w:themeFillShade="F2"/>
        <w:tabs>
          <w:tab w:val="left" w:pos="-720"/>
        </w:tabs>
        <w:suppressAutoHyphens/>
        <w:contextualSpacing/>
      </w:pPr>
      <w:r>
        <w:rPr>
          <w:rFonts w:ascii="Calibri" w:hAnsi="Calibri" w:cs="Calibri"/>
          <w:bCs/>
          <w:spacing w:val="-1"/>
          <w:sz w:val="20"/>
          <w:szCs w:val="20"/>
        </w:rPr>
        <w:t>Identify environmental</w:t>
      </w:r>
      <w:r w:rsidR="00DA765B">
        <w:rPr>
          <w:rFonts w:ascii="Calibri" w:hAnsi="Calibri" w:cs="Calibri"/>
          <w:bCs/>
          <w:spacing w:val="-1"/>
          <w:sz w:val="20"/>
          <w:szCs w:val="20"/>
        </w:rPr>
        <w:t xml:space="preserve"> commitments including commitments resulting from </w:t>
      </w:r>
      <w:r>
        <w:rPr>
          <w:rFonts w:ascii="Calibri" w:hAnsi="Calibri" w:cs="Calibri"/>
          <w:bCs/>
          <w:spacing w:val="-1"/>
          <w:sz w:val="20"/>
          <w:szCs w:val="20"/>
        </w:rPr>
        <w:t xml:space="preserve">agency coordination. </w:t>
      </w:r>
      <w:r w:rsidR="00EE6BAC" w:rsidRPr="002A6398">
        <w:rPr>
          <w:rFonts w:ascii="Calibri" w:hAnsi="Calibri" w:cs="Calibri"/>
          <w:bCs/>
          <w:spacing w:val="-1"/>
          <w:sz w:val="20"/>
          <w:szCs w:val="20"/>
        </w:rPr>
        <w:t xml:space="preserve">Indicate when the commitment should be implemented and who in WisDOT is responsible for fulfilling each commitment (Project Manager, </w:t>
      </w:r>
      <w:r w:rsidR="00DA765B">
        <w:rPr>
          <w:rFonts w:ascii="Calibri" w:hAnsi="Calibri" w:cs="Calibri"/>
          <w:bCs/>
          <w:spacing w:val="-1"/>
          <w:sz w:val="20"/>
          <w:szCs w:val="20"/>
        </w:rPr>
        <w:t xml:space="preserve">Region </w:t>
      </w:r>
      <w:r w:rsidR="00EE6BAC" w:rsidRPr="002A6398">
        <w:rPr>
          <w:rFonts w:ascii="Calibri" w:hAnsi="Calibri" w:cs="Calibri"/>
          <w:bCs/>
          <w:spacing w:val="-1"/>
          <w:sz w:val="20"/>
          <w:szCs w:val="20"/>
        </w:rPr>
        <w:t xml:space="preserve">Environmental Coordinator, etc.). </w:t>
      </w:r>
      <w:r>
        <w:rPr>
          <w:rFonts w:ascii="Calibri" w:hAnsi="Calibri" w:cs="Calibri"/>
          <w:bCs/>
          <w:spacing w:val="-1"/>
          <w:sz w:val="20"/>
          <w:szCs w:val="20"/>
        </w:rPr>
        <w:t>N</w:t>
      </w:r>
      <w:r w:rsidR="00EE6BAC" w:rsidRPr="002A6398">
        <w:rPr>
          <w:rFonts w:ascii="Calibri" w:hAnsi="Calibri" w:cs="Calibri"/>
          <w:bCs/>
          <w:spacing w:val="-1"/>
          <w:sz w:val="20"/>
          <w:szCs w:val="20"/>
        </w:rPr>
        <w:t xml:space="preserve">ote if the commitment will be indicated on the final plan, recorded in the Plans, Specifications and Estimates (PS&amp;E), under special provisions in the final plan set, in construction notes, or some other written format. Attach a copy of this completed matrix to the design study report </w:t>
      </w:r>
      <w:r w:rsidR="00DA765B">
        <w:rPr>
          <w:rFonts w:ascii="Calibri" w:hAnsi="Calibri" w:cs="Calibri"/>
          <w:bCs/>
          <w:spacing w:val="-1"/>
          <w:sz w:val="20"/>
          <w:szCs w:val="20"/>
        </w:rPr>
        <w:t xml:space="preserve">(DSR) </w:t>
      </w:r>
      <w:r w:rsidR="00EE6BAC" w:rsidRPr="002A6398">
        <w:rPr>
          <w:rFonts w:ascii="Calibri" w:hAnsi="Calibri" w:cs="Calibri"/>
          <w:bCs/>
          <w:spacing w:val="-1"/>
          <w:sz w:val="20"/>
          <w:szCs w:val="20"/>
        </w:rPr>
        <w:t>and the PS&amp;E submittal package. Be sure to update it if further commitments are made after the Environmental Document is signed.</w:t>
      </w:r>
      <w:r w:rsidR="001B4EA3" w:rsidRPr="001B4EA3">
        <w:t xml:space="preserve"> </w:t>
      </w:r>
    </w:p>
    <w:p w14:paraId="5365F0D0" w14:textId="08D432DC" w:rsidR="00DC5F7A" w:rsidRDefault="00DC5F7A" w:rsidP="00B06820">
      <w:pPr>
        <w:pStyle w:val="NoSpacing"/>
        <w:contextualSpacing/>
        <w:rPr>
          <w:rFonts w:cstheme="minorHAnsi"/>
          <w:spacing w:val="-2"/>
          <w:sz w:val="16"/>
          <w:szCs w:val="16"/>
        </w:rPr>
      </w:pPr>
    </w:p>
    <w:p w14:paraId="54006BBD" w14:textId="77777777" w:rsidR="00DF5F6E" w:rsidRDefault="00DF5F6E" w:rsidP="00B06820">
      <w:pPr>
        <w:pStyle w:val="NoSpacing"/>
        <w:contextualSpacing/>
        <w:rPr>
          <w:rFonts w:cstheme="minorHAnsi"/>
          <w:spacing w:val="-2"/>
          <w:sz w:val="16"/>
          <w:szCs w:val="16"/>
        </w:rPr>
      </w:pP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525"/>
        <w:gridCol w:w="7290"/>
        <w:gridCol w:w="1980"/>
      </w:tblGrid>
      <w:tr w:rsidR="00AA209A" w:rsidRPr="00B83D42" w14:paraId="3E831AA3" w14:textId="77777777" w:rsidTr="00AA209A">
        <w:trPr>
          <w:cantSplit/>
          <w:trHeight w:val="432"/>
        </w:trPr>
        <w:tc>
          <w:tcPr>
            <w:tcW w:w="1525" w:type="dxa"/>
            <w:shd w:val="clear" w:color="auto" w:fill="auto"/>
            <w:vAlign w:val="center"/>
          </w:tcPr>
          <w:bookmarkEnd w:id="29"/>
          <w:p w14:paraId="493F0761" w14:textId="293AF794" w:rsidR="00AA209A" w:rsidRPr="004F0928" w:rsidRDefault="00AA209A" w:rsidP="006840B9">
            <w:pPr>
              <w:tabs>
                <w:tab w:val="left" w:pos="360"/>
              </w:tabs>
              <w:suppressAutoHyphens/>
              <w:spacing w:beforeLines="20" w:before="48" w:afterLines="20" w:after="48" w:line="240" w:lineRule="auto"/>
              <w:rPr>
                <w:rFonts w:ascii="Calibri" w:hAnsi="Calibri" w:cs="Calibri"/>
                <w:b/>
                <w:sz w:val="20"/>
                <w:szCs w:val="20"/>
              </w:rPr>
            </w:pPr>
            <w:r w:rsidRPr="004F0928">
              <w:rPr>
                <w:rFonts w:ascii="Calibri" w:hAnsi="Calibri" w:cs="Calibri"/>
                <w:b/>
                <w:sz w:val="20"/>
                <w:szCs w:val="20"/>
              </w:rPr>
              <w:t>Factor</w:t>
            </w:r>
          </w:p>
        </w:tc>
        <w:tc>
          <w:tcPr>
            <w:tcW w:w="7290" w:type="dxa"/>
            <w:vAlign w:val="center"/>
          </w:tcPr>
          <w:p w14:paraId="120AE7F0" w14:textId="01AB0CBD" w:rsidR="00AA209A" w:rsidRPr="004F0928" w:rsidRDefault="00AA209A" w:rsidP="006840B9">
            <w:pPr>
              <w:pStyle w:val="Heading6"/>
              <w:spacing w:beforeLines="20" w:before="48" w:afterLines="20" w:after="48"/>
              <w:rPr>
                <w:sz w:val="20"/>
                <w:szCs w:val="20"/>
              </w:rPr>
            </w:pPr>
            <w:r w:rsidRPr="004F0928">
              <w:rPr>
                <w:rFonts w:ascii="Calibri" w:hAnsi="Calibri" w:cs="Calibri"/>
                <w:sz w:val="20"/>
                <w:szCs w:val="20"/>
              </w:rPr>
              <w:t xml:space="preserve">Commitment </w:t>
            </w:r>
            <w:r w:rsidRPr="00645F82">
              <w:rPr>
                <w:rFonts w:ascii="Calibri" w:hAnsi="Calibri" w:cs="Calibri"/>
                <w:b w:val="0"/>
                <w:bCs w:val="0"/>
                <w:sz w:val="20"/>
                <w:szCs w:val="20"/>
              </w:rPr>
              <w:t xml:space="preserve">(if no commitment </w:t>
            </w:r>
            <w:proofErr w:type="gramStart"/>
            <w:r w:rsidRPr="00645F82">
              <w:rPr>
                <w:rFonts w:ascii="Calibri" w:hAnsi="Calibri" w:cs="Calibri"/>
                <w:b w:val="0"/>
                <w:bCs w:val="0"/>
                <w:sz w:val="20"/>
                <w:szCs w:val="20"/>
              </w:rPr>
              <w:t>add</w:t>
            </w:r>
            <w:proofErr w:type="gramEnd"/>
            <w:r w:rsidRPr="00645F82">
              <w:rPr>
                <w:rFonts w:ascii="Calibri" w:hAnsi="Calibri" w:cs="Calibri"/>
                <w:b w:val="0"/>
                <w:bCs w:val="0"/>
                <w:sz w:val="20"/>
                <w:szCs w:val="20"/>
              </w:rPr>
              <w:t xml:space="preserve"> N/A)</w:t>
            </w:r>
          </w:p>
        </w:tc>
        <w:tc>
          <w:tcPr>
            <w:tcW w:w="1980" w:type="dxa"/>
            <w:vAlign w:val="center"/>
          </w:tcPr>
          <w:p w14:paraId="47709D02" w14:textId="52D011CD" w:rsidR="00AA209A" w:rsidRPr="004F0928" w:rsidRDefault="00AA209A" w:rsidP="006840B9">
            <w:pPr>
              <w:pStyle w:val="Heading6"/>
              <w:spacing w:beforeLines="20" w:before="48" w:afterLines="20" w:after="48"/>
              <w:rPr>
                <w:rFonts w:ascii="Calibri" w:hAnsi="Calibri" w:cs="Calibri"/>
                <w:sz w:val="20"/>
                <w:szCs w:val="20"/>
              </w:rPr>
            </w:pPr>
            <w:r w:rsidRPr="004F0928">
              <w:rPr>
                <w:rFonts w:ascii="Calibri" w:hAnsi="Calibri" w:cs="Calibri"/>
                <w:sz w:val="20"/>
                <w:szCs w:val="20"/>
              </w:rPr>
              <w:t>Who is responsible?</w:t>
            </w:r>
          </w:p>
        </w:tc>
      </w:tr>
      <w:tr w:rsidR="00AA209A" w:rsidRPr="00B83D42" w14:paraId="793188C1" w14:textId="77777777" w:rsidTr="00AA209A">
        <w:trPr>
          <w:cantSplit/>
          <w:trHeight w:val="432"/>
        </w:trPr>
        <w:tc>
          <w:tcPr>
            <w:tcW w:w="1525" w:type="dxa"/>
            <w:shd w:val="clear" w:color="auto" w:fill="auto"/>
            <w:vAlign w:val="center"/>
          </w:tcPr>
          <w:p w14:paraId="6486C2E9" w14:textId="12182BBC" w:rsidR="00AA209A" w:rsidRPr="004F0928" w:rsidRDefault="00AA209A" w:rsidP="00B669AC">
            <w:pPr>
              <w:tabs>
                <w:tab w:val="left" w:pos="360"/>
              </w:tabs>
              <w:suppressAutoHyphens/>
              <w:spacing w:beforeLines="20" w:before="48" w:afterLines="20" w:after="48" w:line="240" w:lineRule="auto"/>
              <w:rPr>
                <w:rFonts w:ascii="Calibri" w:hAnsi="Calibri" w:cs="Calibri"/>
                <w:b/>
                <w:sz w:val="20"/>
                <w:szCs w:val="20"/>
              </w:rPr>
            </w:pPr>
            <w:r>
              <w:rPr>
                <w:rFonts w:ascii="Calibri" w:hAnsi="Calibri" w:cs="Calibri"/>
                <w:sz w:val="20"/>
                <w:szCs w:val="20"/>
              </w:rPr>
              <w:t>Tribal Lands</w:t>
            </w:r>
          </w:p>
        </w:tc>
        <w:tc>
          <w:tcPr>
            <w:tcW w:w="7290" w:type="dxa"/>
            <w:vAlign w:val="center"/>
          </w:tcPr>
          <w:sdt>
            <w:sdtPr>
              <w:rPr>
                <w:rStyle w:val="Style1"/>
              </w:rPr>
              <w:id w:val="-991564242"/>
              <w:placeholder>
                <w:docPart w:val="52541A2F71014828819DAE84C0976F0B"/>
              </w:placeholder>
              <w:showingPlcHdr/>
            </w:sdtPr>
            <w:sdtEndPr>
              <w:rPr>
                <w:rStyle w:val="DefaultParagraphFont"/>
                <w:rFonts w:ascii="Times New Roman" w:hAnsi="Times New Roman"/>
                <w:color w:val="auto"/>
                <w:sz w:val="22"/>
              </w:rPr>
            </w:sdtEndPr>
            <w:sdtContent>
              <w:p w14:paraId="20F04FF2" w14:textId="4452739C" w:rsidR="00AA209A" w:rsidRPr="004F0928" w:rsidRDefault="00AA209A" w:rsidP="00B669AC">
                <w:pPr>
                  <w:pStyle w:val="Heading6"/>
                  <w:spacing w:beforeLines="20" w:before="48" w:afterLines="20" w:after="48"/>
                  <w:rPr>
                    <w:rFonts w:ascii="Calibri" w:hAnsi="Calibri" w:cs="Calibri"/>
                    <w:sz w:val="20"/>
                    <w:szCs w:val="20"/>
                  </w:rPr>
                </w:pPr>
                <w:r w:rsidRPr="004F0928">
                  <w:rPr>
                    <w:rFonts w:ascii="Calibri" w:hAnsi="Calibri" w:cs="Calibri"/>
                    <w:b w:val="0"/>
                    <w:bCs w:val="0"/>
                    <w:color w:val="3333FF"/>
                    <w:sz w:val="20"/>
                    <w:szCs w:val="20"/>
                  </w:rPr>
                  <w:t>Note if the project is on or near the reservation or tribal lands. Be sure to consult with your Region Tribal Liaison and REC on what constitutes Tribal lands. They include all lands within the exterior boundaries of a reservation as well as lands owned by a tribe.</w:t>
                </w:r>
                <w:r>
                  <w:rPr>
                    <w:rFonts w:ascii="Calibri" w:hAnsi="Calibri" w:cs="Calibri"/>
                    <w:b w:val="0"/>
                    <w:bCs w:val="0"/>
                    <w:color w:val="3333FF"/>
                    <w:sz w:val="20"/>
                    <w:szCs w:val="20"/>
                  </w:rPr>
                  <w:t xml:space="preserve"> The Native American Hiring Provision is required for projects located within tribal lands. </w:t>
                </w:r>
                <w:r w:rsidRPr="004F0928">
                  <w:rPr>
                    <w:rFonts w:ascii="Calibri" w:hAnsi="Calibri" w:cs="Calibri"/>
                    <w:b w:val="0"/>
                    <w:bCs w:val="0"/>
                    <w:color w:val="3333FF"/>
                    <w:sz w:val="20"/>
                    <w:szCs w:val="20"/>
                  </w:rPr>
                  <w:t xml:space="preserve">Any commitments made to address tribal concerns such as invasive species management, monitoring or allowing access of tribal members during or prior to construction.  The Section 106 MOA may have terms regarding the treatment of human remains discovered during construction or the transport of borrow material from outside the reservation.  Tribes may require permits for construction, water quality, etc., or may have requirements if any work is off the right of way. </w:t>
                </w:r>
              </w:p>
            </w:sdtContent>
          </w:sdt>
        </w:tc>
        <w:tc>
          <w:tcPr>
            <w:tcW w:w="1980" w:type="dxa"/>
            <w:vAlign w:val="center"/>
          </w:tcPr>
          <w:sdt>
            <w:sdtPr>
              <w:rPr>
                <w:rStyle w:val="Style1"/>
                <w:b w:val="0"/>
                <w:bCs w:val="0"/>
              </w:rPr>
              <w:id w:val="738288216"/>
              <w:placeholder>
                <w:docPart w:val="417573987204442893C92F8B6FADB688"/>
              </w:placeholder>
              <w:showingPlcHdr/>
            </w:sdtPr>
            <w:sdtEndPr>
              <w:rPr>
                <w:rStyle w:val="DefaultParagraphFont"/>
                <w:rFonts w:ascii="Calibri" w:hAnsi="Calibri" w:cs="Calibri"/>
                <w:iCs/>
                <w:color w:val="auto"/>
                <w:sz w:val="22"/>
                <w:szCs w:val="20"/>
              </w:rPr>
            </w:sdtEndPr>
            <w:sdtContent>
              <w:p w14:paraId="735B92B8" w14:textId="77777777" w:rsidR="00DF5F6E" w:rsidRDefault="00DF5F6E" w:rsidP="00DF5F6E">
                <w:pPr>
                  <w:pStyle w:val="Heading6"/>
                  <w:spacing w:beforeLines="20" w:before="48" w:afterLines="20" w:after="48"/>
                  <w:rPr>
                    <w:rStyle w:val="Style1"/>
                    <w:rFonts w:eastAsiaTheme="minorHAnsi" w:cstheme="minorBidi"/>
                    <w:b w:val="0"/>
                    <w:bCs w:val="0"/>
                    <w:color w:val="auto"/>
                  </w:rPr>
                </w:pPr>
                <w:r w:rsidRPr="00196F06">
                  <w:rPr>
                    <w:rStyle w:val="PlaceholderText"/>
                    <w:rFonts w:asciiTheme="minorHAnsi" w:hAnsiTheme="minorHAnsi" w:cstheme="minorHAnsi"/>
                    <w:b w:val="0"/>
                    <w:bCs w:val="0"/>
                    <w:color w:val="3333FF"/>
                    <w:sz w:val="20"/>
                    <w:szCs w:val="20"/>
                  </w:rPr>
                  <w:t>Example: WisDOT Project Manager</w:t>
                </w:r>
                <w:r>
                  <w:rPr>
                    <w:rStyle w:val="PlaceholderText"/>
                    <w:rFonts w:asciiTheme="minorHAnsi" w:hAnsiTheme="minorHAnsi" w:cstheme="minorHAnsi"/>
                    <w:b w:val="0"/>
                    <w:bCs w:val="0"/>
                    <w:color w:val="3333FF"/>
                    <w:sz w:val="20"/>
                    <w:szCs w:val="20"/>
                  </w:rPr>
                  <w:t xml:space="preserve"> or N/A</w:t>
                </w:r>
              </w:p>
            </w:sdtContent>
          </w:sdt>
          <w:p w14:paraId="3E37AE96" w14:textId="434988D0" w:rsidR="00AA209A" w:rsidRPr="004F0928" w:rsidRDefault="00AA209A" w:rsidP="00B669AC">
            <w:pPr>
              <w:pStyle w:val="Heading6"/>
              <w:spacing w:beforeLines="20" w:before="48" w:afterLines="20" w:after="48"/>
              <w:rPr>
                <w:rFonts w:ascii="Calibri" w:hAnsi="Calibri" w:cs="Calibri"/>
                <w:sz w:val="20"/>
                <w:szCs w:val="20"/>
              </w:rPr>
            </w:pPr>
          </w:p>
        </w:tc>
      </w:tr>
      <w:tr w:rsidR="00AA209A" w:rsidRPr="00B83D42" w14:paraId="3F5C1CD1" w14:textId="77777777" w:rsidTr="00AA209A">
        <w:trPr>
          <w:cantSplit/>
          <w:trHeight w:val="432"/>
        </w:trPr>
        <w:tc>
          <w:tcPr>
            <w:tcW w:w="1525" w:type="dxa"/>
            <w:shd w:val="clear" w:color="auto" w:fill="auto"/>
            <w:vAlign w:val="center"/>
          </w:tcPr>
          <w:p w14:paraId="46A1ABCB" w14:textId="77777777" w:rsidR="00AA209A" w:rsidRPr="002A6398" w:rsidRDefault="00AA209A" w:rsidP="001B4EA3">
            <w:pPr>
              <w:tabs>
                <w:tab w:val="left" w:pos="360"/>
              </w:tabs>
              <w:spacing w:before="20" w:after="20" w:line="240" w:lineRule="auto"/>
              <w:rPr>
                <w:rFonts w:ascii="Calibri" w:hAnsi="Calibri" w:cs="Calibri"/>
                <w:sz w:val="20"/>
                <w:szCs w:val="20"/>
              </w:rPr>
            </w:pPr>
            <w:r w:rsidRPr="002A6398">
              <w:rPr>
                <w:rFonts w:ascii="Calibri" w:hAnsi="Calibri" w:cs="Calibri"/>
                <w:sz w:val="20"/>
                <w:szCs w:val="20"/>
              </w:rPr>
              <w:t>Aesthetics</w:t>
            </w:r>
          </w:p>
        </w:tc>
        <w:tc>
          <w:tcPr>
            <w:tcW w:w="7290" w:type="dxa"/>
            <w:vAlign w:val="center"/>
          </w:tcPr>
          <w:sdt>
            <w:sdtPr>
              <w:rPr>
                <w:rStyle w:val="Style1"/>
                <w:b w:val="0"/>
                <w:bCs w:val="0"/>
              </w:rPr>
              <w:id w:val="566614787"/>
              <w:placeholder>
                <w:docPart w:val="A0959DF9BB444D83AF6847EEA01FD8DD"/>
              </w:placeholder>
              <w:showingPlcHdr/>
            </w:sdtPr>
            <w:sdtEndPr>
              <w:rPr>
                <w:rStyle w:val="DefaultParagraphFont"/>
                <w:rFonts w:ascii="Calibri" w:hAnsi="Calibri" w:cs="Calibri"/>
                <w:iCs/>
                <w:color w:val="auto"/>
                <w:sz w:val="22"/>
                <w:szCs w:val="20"/>
              </w:rPr>
            </w:sdtEndPr>
            <w:sdtContent>
              <w:p w14:paraId="434856A6" w14:textId="47B5B28E" w:rsidR="00AA209A" w:rsidRPr="004F0928" w:rsidRDefault="00AA209A" w:rsidP="001B4EA3">
                <w:pPr>
                  <w:pStyle w:val="Heading6"/>
                  <w:spacing w:beforeLines="20" w:before="48" w:afterLines="20" w:after="48"/>
                  <w:rPr>
                    <w:rFonts w:ascii="Calibri" w:hAnsi="Calibri" w:cs="Calibri"/>
                    <w:b w:val="0"/>
                    <w:bCs w:val="0"/>
                    <w:iCs/>
                    <w:sz w:val="20"/>
                    <w:szCs w:val="20"/>
                  </w:rPr>
                </w:pPr>
                <w:r w:rsidRPr="004F0928">
                  <w:rPr>
                    <w:rFonts w:ascii="Calibri" w:hAnsi="Calibri" w:cs="Calibri"/>
                    <w:b w:val="0"/>
                    <w:bCs w:val="0"/>
                    <w:iCs/>
                    <w:color w:val="3333FF"/>
                    <w:sz w:val="20"/>
                    <w:szCs w:val="20"/>
                  </w:rPr>
                  <w:t>Examples: Landscaping, protection of existing trees and rock faces, colored or textured pavement, form liners on bridges, street lighting, use of native plant species, invasive species management.   Include any other commitments made on the Aesthetics Factor Sheet.  Enhancements should be discussed.</w:t>
                </w:r>
              </w:p>
            </w:sdtContent>
          </w:sdt>
        </w:tc>
        <w:tc>
          <w:tcPr>
            <w:tcW w:w="1980" w:type="dxa"/>
          </w:tcPr>
          <w:p w14:paraId="4930F838" w14:textId="2EA7582C" w:rsidR="00AA209A" w:rsidRPr="00196F06" w:rsidRDefault="00AA209A" w:rsidP="00DF5F6E">
            <w:pPr>
              <w:pStyle w:val="Heading6"/>
              <w:spacing w:beforeLines="20" w:before="48" w:afterLines="20" w:after="48"/>
              <w:rPr>
                <w:rFonts w:ascii="Calibri" w:hAnsi="Calibri" w:cs="Calibri"/>
                <w:b w:val="0"/>
                <w:sz w:val="20"/>
                <w:szCs w:val="20"/>
              </w:rPr>
            </w:pPr>
          </w:p>
        </w:tc>
      </w:tr>
      <w:tr w:rsidR="00AA209A" w:rsidRPr="00B83D42" w14:paraId="4F594F1A" w14:textId="77777777" w:rsidTr="00AA209A">
        <w:trPr>
          <w:cantSplit/>
          <w:trHeight w:val="432"/>
        </w:trPr>
        <w:tc>
          <w:tcPr>
            <w:tcW w:w="1525" w:type="dxa"/>
            <w:shd w:val="clear" w:color="auto" w:fill="auto"/>
            <w:vAlign w:val="center"/>
          </w:tcPr>
          <w:p w14:paraId="4BCA4CAD" w14:textId="77777777" w:rsidR="00AA209A" w:rsidRPr="002A6398" w:rsidRDefault="00AA209A" w:rsidP="001B4EA3">
            <w:pPr>
              <w:tabs>
                <w:tab w:val="left" w:pos="360"/>
              </w:tabs>
              <w:spacing w:before="20" w:after="20" w:line="240" w:lineRule="auto"/>
              <w:rPr>
                <w:rFonts w:ascii="Calibri" w:hAnsi="Calibri" w:cs="Calibri"/>
                <w:sz w:val="20"/>
                <w:szCs w:val="20"/>
              </w:rPr>
            </w:pPr>
            <w:r w:rsidRPr="002A6398">
              <w:rPr>
                <w:rFonts w:ascii="Calibri" w:hAnsi="Calibri" w:cs="Calibri"/>
                <w:sz w:val="20"/>
                <w:szCs w:val="20"/>
              </w:rPr>
              <w:t>Community</w:t>
            </w:r>
          </w:p>
        </w:tc>
        <w:tc>
          <w:tcPr>
            <w:tcW w:w="7290" w:type="dxa"/>
            <w:vAlign w:val="center"/>
          </w:tcPr>
          <w:p w14:paraId="2AEC5F04" w14:textId="361FD474" w:rsidR="00AA209A" w:rsidRPr="004F0928" w:rsidRDefault="00000000" w:rsidP="00196F06">
            <w:pPr>
              <w:pStyle w:val="Heading6"/>
              <w:spacing w:beforeLines="20" w:before="48" w:afterLines="20" w:after="48"/>
              <w:rPr>
                <w:b w:val="0"/>
                <w:bCs w:val="0"/>
                <w:sz w:val="20"/>
                <w:szCs w:val="20"/>
              </w:rPr>
            </w:pPr>
            <w:sdt>
              <w:sdtPr>
                <w:rPr>
                  <w:rStyle w:val="Style1"/>
                  <w:b w:val="0"/>
                  <w:bCs w:val="0"/>
                </w:rPr>
                <w:id w:val="1679149657"/>
                <w:placeholder>
                  <w:docPart w:val="8E00C4F639264A39996216F88F77F698"/>
                </w:placeholder>
                <w:showingPlcHdr/>
              </w:sdtPr>
              <w:sdtEndPr>
                <w:rPr>
                  <w:rStyle w:val="DefaultParagraphFont"/>
                  <w:rFonts w:ascii="Calibri" w:hAnsi="Calibri" w:cs="Calibri"/>
                  <w:iCs/>
                  <w:color w:val="auto"/>
                  <w:sz w:val="22"/>
                  <w:szCs w:val="20"/>
                </w:rPr>
              </w:sdtEndPr>
              <w:sdtContent>
                <w:r w:rsidR="00AA209A" w:rsidRPr="004F0928">
                  <w:rPr>
                    <w:rFonts w:ascii="Calibri" w:hAnsi="Calibri" w:cs="Calibri"/>
                    <w:b w:val="0"/>
                    <w:bCs w:val="0"/>
                    <w:color w:val="3333FF"/>
                    <w:sz w:val="20"/>
                    <w:szCs w:val="20"/>
                  </w:rPr>
                  <w:t>Examples:  Provisions to ensure residents, school busses and emergency vehicles will be able to access properties during construction. Roadway access during holidays and community events is maintained. Acceptable access maintained during and after construction to sidewalks, schools, parks etc.</w:t>
                </w:r>
              </w:sdtContent>
            </w:sdt>
          </w:p>
        </w:tc>
        <w:tc>
          <w:tcPr>
            <w:tcW w:w="1980" w:type="dxa"/>
          </w:tcPr>
          <w:p w14:paraId="4905F1F2" w14:textId="4339BA7B" w:rsidR="00AA209A" w:rsidRPr="00196F06" w:rsidRDefault="00AA209A" w:rsidP="001B4EA3">
            <w:pPr>
              <w:pStyle w:val="Heading6"/>
              <w:spacing w:beforeLines="20" w:before="48" w:afterLines="20" w:after="48"/>
              <w:rPr>
                <w:rFonts w:ascii="Calibri" w:hAnsi="Calibri" w:cs="Calibri"/>
                <w:b w:val="0"/>
                <w:sz w:val="20"/>
                <w:szCs w:val="20"/>
              </w:rPr>
            </w:pPr>
          </w:p>
        </w:tc>
      </w:tr>
      <w:tr w:rsidR="00AA209A" w:rsidRPr="00B83D42" w14:paraId="55615904" w14:textId="77777777" w:rsidTr="00AA209A">
        <w:trPr>
          <w:cantSplit/>
          <w:trHeight w:val="432"/>
        </w:trPr>
        <w:tc>
          <w:tcPr>
            <w:tcW w:w="1525" w:type="dxa"/>
            <w:shd w:val="clear" w:color="auto" w:fill="auto"/>
            <w:vAlign w:val="center"/>
          </w:tcPr>
          <w:p w14:paraId="303C774E" w14:textId="77777777" w:rsidR="00AA209A" w:rsidRPr="002A6398" w:rsidRDefault="00AA209A" w:rsidP="001B4EA3">
            <w:pPr>
              <w:tabs>
                <w:tab w:val="left" w:pos="360"/>
              </w:tabs>
              <w:spacing w:before="20" w:after="20" w:line="240" w:lineRule="auto"/>
              <w:rPr>
                <w:rFonts w:ascii="Calibri" w:hAnsi="Calibri" w:cs="Calibri"/>
                <w:sz w:val="20"/>
                <w:szCs w:val="20"/>
              </w:rPr>
            </w:pPr>
            <w:r w:rsidRPr="002A6398">
              <w:rPr>
                <w:rFonts w:ascii="Calibri" w:hAnsi="Calibri" w:cs="Calibri"/>
                <w:sz w:val="20"/>
                <w:szCs w:val="20"/>
              </w:rPr>
              <w:t>Business and Economics</w:t>
            </w:r>
          </w:p>
        </w:tc>
        <w:tc>
          <w:tcPr>
            <w:tcW w:w="7290" w:type="dxa"/>
            <w:vAlign w:val="center"/>
          </w:tcPr>
          <w:p w14:paraId="1AB9C387" w14:textId="1A482995" w:rsidR="00AA209A" w:rsidRPr="004F0928" w:rsidRDefault="00000000" w:rsidP="00196F06">
            <w:pPr>
              <w:pStyle w:val="Heading6"/>
              <w:spacing w:beforeLines="20" w:before="48" w:afterLines="20" w:after="48"/>
              <w:rPr>
                <w:rFonts w:ascii="Calibri" w:hAnsi="Calibri" w:cs="Calibri"/>
                <w:b w:val="0"/>
                <w:bCs w:val="0"/>
                <w:sz w:val="20"/>
                <w:szCs w:val="20"/>
              </w:rPr>
            </w:pPr>
            <w:sdt>
              <w:sdtPr>
                <w:rPr>
                  <w:rStyle w:val="Style1"/>
                  <w:b w:val="0"/>
                  <w:bCs w:val="0"/>
                </w:rPr>
                <w:id w:val="556127336"/>
                <w:placeholder>
                  <w:docPart w:val="BA0C6F07A530474DBAB4F22AA3CE514A"/>
                </w:placeholder>
                <w:showingPlcHdr/>
              </w:sdtPr>
              <w:sdtEndPr>
                <w:rPr>
                  <w:rStyle w:val="DefaultParagraphFont"/>
                  <w:rFonts w:ascii="Calibri" w:hAnsi="Calibri" w:cs="Calibri"/>
                  <w:iCs/>
                  <w:color w:val="auto"/>
                  <w:sz w:val="22"/>
                  <w:szCs w:val="20"/>
                </w:rPr>
              </w:sdtEndPr>
              <w:sdtContent>
                <w:r w:rsidR="00AA209A" w:rsidRPr="004F0928">
                  <w:rPr>
                    <w:rFonts w:ascii="Calibri" w:hAnsi="Calibri" w:cs="Calibri"/>
                    <w:b w:val="0"/>
                    <w:bCs w:val="0"/>
                    <w:color w:val="3333FF"/>
                    <w:sz w:val="20"/>
                    <w:szCs w:val="20"/>
                  </w:rPr>
                  <w:t>Examples: Keeping the road open during construction or on certain holidays, maintaining access to businesses, driveways, etc.</w:t>
                </w:r>
              </w:sdtContent>
            </w:sdt>
          </w:p>
        </w:tc>
        <w:tc>
          <w:tcPr>
            <w:tcW w:w="1980" w:type="dxa"/>
          </w:tcPr>
          <w:p w14:paraId="638EE3DD" w14:textId="49627ADD" w:rsidR="00AA209A" w:rsidRPr="00196F06" w:rsidRDefault="00AA209A" w:rsidP="001B4EA3">
            <w:pPr>
              <w:pStyle w:val="Heading6"/>
              <w:spacing w:beforeLines="20" w:before="48" w:afterLines="20" w:after="48"/>
              <w:rPr>
                <w:rFonts w:ascii="Calibri" w:hAnsi="Calibri" w:cs="Calibri"/>
                <w:sz w:val="20"/>
                <w:szCs w:val="20"/>
              </w:rPr>
            </w:pPr>
          </w:p>
        </w:tc>
      </w:tr>
      <w:tr w:rsidR="00AA209A" w:rsidRPr="00B83D42" w14:paraId="23E7539F" w14:textId="77777777" w:rsidTr="00AA209A">
        <w:trPr>
          <w:cantSplit/>
          <w:trHeight w:val="432"/>
        </w:trPr>
        <w:tc>
          <w:tcPr>
            <w:tcW w:w="1525" w:type="dxa"/>
            <w:shd w:val="clear" w:color="auto" w:fill="auto"/>
            <w:vAlign w:val="center"/>
          </w:tcPr>
          <w:p w14:paraId="518BB8A6" w14:textId="0B9FD4E3" w:rsidR="00AA209A" w:rsidRPr="002A6398" w:rsidRDefault="00AA209A" w:rsidP="00B669AC">
            <w:pPr>
              <w:tabs>
                <w:tab w:val="left" w:pos="360"/>
              </w:tabs>
              <w:spacing w:before="20" w:after="20" w:line="240" w:lineRule="auto"/>
              <w:rPr>
                <w:rFonts w:ascii="Calibri" w:hAnsi="Calibri" w:cs="Calibri"/>
                <w:sz w:val="20"/>
                <w:szCs w:val="20"/>
              </w:rPr>
            </w:pPr>
            <w:r w:rsidRPr="002A6398">
              <w:rPr>
                <w:rFonts w:ascii="Calibri" w:hAnsi="Calibri" w:cs="Calibri"/>
                <w:sz w:val="20"/>
                <w:szCs w:val="20"/>
              </w:rPr>
              <w:t>Relocations</w:t>
            </w:r>
          </w:p>
        </w:tc>
        <w:tc>
          <w:tcPr>
            <w:tcW w:w="7290" w:type="dxa"/>
            <w:vAlign w:val="center"/>
          </w:tcPr>
          <w:sdt>
            <w:sdtPr>
              <w:rPr>
                <w:rStyle w:val="Style1"/>
                <w:b w:val="0"/>
                <w:bCs w:val="0"/>
              </w:rPr>
              <w:id w:val="23830813"/>
              <w:placeholder>
                <w:docPart w:val="D011990B014A4E689F2DD16C72B27E08"/>
              </w:placeholder>
              <w:showingPlcHdr/>
            </w:sdtPr>
            <w:sdtEndPr>
              <w:rPr>
                <w:rStyle w:val="DefaultParagraphFont"/>
                <w:rFonts w:ascii="Calibri" w:hAnsi="Calibri" w:cs="Calibri"/>
                <w:iCs/>
                <w:color w:val="auto"/>
                <w:sz w:val="22"/>
                <w:szCs w:val="20"/>
              </w:rPr>
            </w:sdtEndPr>
            <w:sdtContent>
              <w:p w14:paraId="7837A7A5" w14:textId="0DB6C72F" w:rsidR="00AA209A" w:rsidRDefault="00AA209A" w:rsidP="00B669AC">
                <w:pPr>
                  <w:pStyle w:val="Heading6"/>
                  <w:spacing w:beforeLines="20" w:before="48" w:afterLines="20" w:after="48"/>
                  <w:rPr>
                    <w:rStyle w:val="Style1"/>
                    <w:b w:val="0"/>
                    <w:bCs w:val="0"/>
                  </w:rPr>
                </w:pPr>
                <w:r w:rsidRPr="004F0928">
                  <w:rPr>
                    <w:rFonts w:ascii="Calibri" w:hAnsi="Calibri" w:cs="Calibri"/>
                    <w:b w:val="0"/>
                    <w:bCs w:val="0"/>
                    <w:color w:val="3333FF"/>
                    <w:sz w:val="20"/>
                    <w:szCs w:val="20"/>
                  </w:rPr>
                  <w:t>Examples:  Provisions to avoid impacting a residential property, relocation requirements, etc.</w:t>
                </w:r>
                <w:r w:rsidRPr="004F0928">
                  <w:rPr>
                    <w:rStyle w:val="PlaceholderText"/>
                    <w:b w:val="0"/>
                    <w:bCs w:val="0"/>
                  </w:rPr>
                  <w:t>.</w:t>
                </w:r>
              </w:p>
            </w:sdtContent>
          </w:sdt>
        </w:tc>
        <w:tc>
          <w:tcPr>
            <w:tcW w:w="1980" w:type="dxa"/>
          </w:tcPr>
          <w:p w14:paraId="0A276200" w14:textId="28D29E73" w:rsidR="00AA209A" w:rsidRPr="00196F06" w:rsidRDefault="00AA209A" w:rsidP="00B669AC">
            <w:pPr>
              <w:pStyle w:val="Heading6"/>
              <w:spacing w:beforeLines="20" w:before="48" w:afterLines="20" w:after="48"/>
              <w:rPr>
                <w:rFonts w:ascii="Calibri" w:hAnsi="Calibri" w:cs="Calibri"/>
                <w:sz w:val="20"/>
                <w:szCs w:val="20"/>
              </w:rPr>
            </w:pPr>
          </w:p>
        </w:tc>
      </w:tr>
      <w:tr w:rsidR="00AA209A" w:rsidRPr="00B83D42" w14:paraId="331CED1A" w14:textId="77777777" w:rsidTr="00AA209A">
        <w:trPr>
          <w:cantSplit/>
          <w:trHeight w:val="432"/>
        </w:trPr>
        <w:tc>
          <w:tcPr>
            <w:tcW w:w="1525" w:type="dxa"/>
            <w:shd w:val="clear" w:color="auto" w:fill="auto"/>
            <w:vAlign w:val="center"/>
          </w:tcPr>
          <w:p w14:paraId="4242E286" w14:textId="30B7DF45" w:rsidR="00AA209A" w:rsidRPr="002A6398" w:rsidRDefault="007E6B7F" w:rsidP="00B669AC">
            <w:pPr>
              <w:tabs>
                <w:tab w:val="left" w:pos="360"/>
              </w:tabs>
              <w:spacing w:before="20" w:after="20" w:line="240" w:lineRule="auto"/>
              <w:rPr>
                <w:rFonts w:ascii="Calibri" w:hAnsi="Calibri" w:cs="Calibri"/>
                <w:sz w:val="20"/>
                <w:szCs w:val="20"/>
              </w:rPr>
            </w:pPr>
            <w:r>
              <w:rPr>
                <w:rFonts w:ascii="Calibri" w:hAnsi="Calibri" w:cs="Calibri"/>
                <w:sz w:val="20"/>
                <w:szCs w:val="20"/>
              </w:rPr>
              <w:t>Demographics</w:t>
            </w:r>
          </w:p>
        </w:tc>
        <w:tc>
          <w:tcPr>
            <w:tcW w:w="7290" w:type="dxa"/>
            <w:vAlign w:val="center"/>
          </w:tcPr>
          <w:sdt>
            <w:sdtPr>
              <w:rPr>
                <w:rStyle w:val="Style1"/>
                <w:b w:val="0"/>
                <w:bCs w:val="0"/>
              </w:rPr>
              <w:id w:val="-1049675909"/>
              <w:placeholder>
                <w:docPart w:val="EF6B5C7FA0ED40A8B819254082F7177E"/>
              </w:placeholder>
              <w:showingPlcHdr/>
            </w:sdtPr>
            <w:sdtEndPr>
              <w:rPr>
                <w:rStyle w:val="DefaultParagraphFont"/>
                <w:rFonts w:ascii="Calibri" w:hAnsi="Calibri" w:cs="Calibri"/>
                <w:iCs/>
                <w:color w:val="auto"/>
                <w:sz w:val="22"/>
                <w:szCs w:val="20"/>
              </w:rPr>
            </w:sdtEndPr>
            <w:sdtContent>
              <w:p w14:paraId="1AF912F0" w14:textId="44DE94A3" w:rsidR="00AA209A" w:rsidRDefault="00AA209A" w:rsidP="00B669AC">
                <w:pPr>
                  <w:pStyle w:val="Heading6"/>
                  <w:spacing w:beforeLines="20" w:before="48" w:afterLines="20" w:after="48"/>
                  <w:rPr>
                    <w:rStyle w:val="Style1"/>
                    <w:b w:val="0"/>
                    <w:bCs w:val="0"/>
                  </w:rPr>
                </w:pPr>
                <w:r w:rsidRPr="004F0928">
                  <w:rPr>
                    <w:rFonts w:ascii="Calibri" w:hAnsi="Calibri" w:cs="Calibri"/>
                    <w:b w:val="0"/>
                    <w:bCs w:val="0"/>
                    <w:iCs/>
                    <w:color w:val="3333FF"/>
                    <w:sz w:val="20"/>
                    <w:szCs w:val="20"/>
                  </w:rPr>
                  <w:t>Examples:  Providing of interpreters at meetings, non-English newsletters/brochures, temporary shuttle service provided during construction.</w:t>
                </w:r>
              </w:p>
            </w:sdtContent>
          </w:sdt>
        </w:tc>
        <w:tc>
          <w:tcPr>
            <w:tcW w:w="1980" w:type="dxa"/>
          </w:tcPr>
          <w:p w14:paraId="60583603" w14:textId="587F41BA" w:rsidR="00AA209A" w:rsidRPr="00196F06" w:rsidRDefault="00AA209A" w:rsidP="00B669AC">
            <w:pPr>
              <w:pStyle w:val="Heading6"/>
              <w:spacing w:beforeLines="20" w:before="48" w:afterLines="20" w:after="48"/>
              <w:rPr>
                <w:rFonts w:ascii="Calibri" w:hAnsi="Calibri" w:cs="Calibri"/>
                <w:sz w:val="20"/>
                <w:szCs w:val="20"/>
              </w:rPr>
            </w:pPr>
          </w:p>
        </w:tc>
      </w:tr>
      <w:tr w:rsidR="00AA209A" w:rsidRPr="00B83D42" w14:paraId="4DF73A7D" w14:textId="77777777" w:rsidTr="00AA209A">
        <w:trPr>
          <w:cantSplit/>
          <w:trHeight w:val="432"/>
        </w:trPr>
        <w:tc>
          <w:tcPr>
            <w:tcW w:w="1525" w:type="dxa"/>
            <w:shd w:val="clear" w:color="auto" w:fill="auto"/>
            <w:vAlign w:val="center"/>
          </w:tcPr>
          <w:p w14:paraId="056FF72F" w14:textId="78FC8686" w:rsidR="00AA209A" w:rsidRPr="002A6398" w:rsidRDefault="00AA209A" w:rsidP="00B669AC">
            <w:pPr>
              <w:tabs>
                <w:tab w:val="left" w:pos="360"/>
              </w:tabs>
              <w:spacing w:before="20" w:after="20" w:line="240" w:lineRule="auto"/>
              <w:rPr>
                <w:rFonts w:ascii="Calibri" w:hAnsi="Calibri" w:cs="Calibri"/>
                <w:sz w:val="20"/>
                <w:szCs w:val="20"/>
              </w:rPr>
            </w:pPr>
            <w:r>
              <w:rPr>
                <w:rFonts w:ascii="Calibri" w:hAnsi="Calibri" w:cs="Calibri"/>
                <w:sz w:val="20"/>
                <w:szCs w:val="20"/>
              </w:rPr>
              <w:t>Cultural Resources</w:t>
            </w:r>
          </w:p>
        </w:tc>
        <w:tc>
          <w:tcPr>
            <w:tcW w:w="7290" w:type="dxa"/>
            <w:vAlign w:val="center"/>
          </w:tcPr>
          <w:sdt>
            <w:sdtPr>
              <w:rPr>
                <w:rStyle w:val="Style1"/>
                <w:b w:val="0"/>
                <w:bCs w:val="0"/>
              </w:rPr>
              <w:id w:val="-1188136017"/>
              <w:placeholder>
                <w:docPart w:val="95AB89100BF94E6CA5E67A63164A5662"/>
              </w:placeholder>
              <w:showingPlcHdr/>
            </w:sdtPr>
            <w:sdtEndPr>
              <w:rPr>
                <w:rStyle w:val="DefaultParagraphFont"/>
                <w:rFonts w:ascii="Calibri" w:hAnsi="Calibri" w:cs="Calibri"/>
                <w:iCs/>
                <w:color w:val="auto"/>
                <w:sz w:val="22"/>
                <w:szCs w:val="20"/>
              </w:rPr>
            </w:sdtEndPr>
            <w:sdtContent>
              <w:p w14:paraId="336A8803" w14:textId="0AC1B433" w:rsidR="00AA209A" w:rsidRPr="004F0928" w:rsidRDefault="00AA209A" w:rsidP="00B669AC">
                <w:pPr>
                  <w:pStyle w:val="Heading6"/>
                  <w:spacing w:beforeLines="20" w:before="48" w:afterLines="20" w:after="48"/>
                  <w:rPr>
                    <w:rFonts w:asciiTheme="minorHAnsi" w:eastAsiaTheme="minorHAnsi" w:hAnsiTheme="minorHAnsi" w:cstheme="minorBidi"/>
                    <w:b w:val="0"/>
                    <w:bCs w:val="0"/>
                    <w:sz w:val="20"/>
                  </w:rPr>
                </w:pPr>
                <w:r w:rsidRPr="004F0928">
                  <w:rPr>
                    <w:rFonts w:ascii="Calibri" w:hAnsi="Calibri" w:cs="Calibri"/>
                    <w:b w:val="0"/>
                    <w:bCs w:val="0"/>
                    <w:color w:val="3333FF"/>
                    <w:sz w:val="20"/>
                    <w:szCs w:val="20"/>
                  </w:rPr>
                  <w:t>Commitments made may be in the Screening List email notification or in PMP, on the Section 106 form, in the Determination of No Adverse Effect, or in the terms of a Memorandum of Agreement (MOA). Examples may include: commitments for archeological site monitors, avoidance measures for historic properties, photo-recordation, vibration monitoring, nomination to the National Register, additional surveys or research, monitoring during construction, placement of temporary fencing, construction staging restrictions, or public interpretation</w:t>
                </w:r>
                <w:r w:rsidRPr="004F0928">
                  <w:rPr>
                    <w:rFonts w:ascii="Calibri" w:hAnsi="Calibri" w:cs="Calibri"/>
                    <w:b w:val="0"/>
                    <w:bCs w:val="0"/>
                    <w:sz w:val="20"/>
                    <w:szCs w:val="20"/>
                  </w:rPr>
                  <w:t>.</w:t>
                </w:r>
              </w:p>
            </w:sdtContent>
          </w:sdt>
        </w:tc>
        <w:tc>
          <w:tcPr>
            <w:tcW w:w="1980" w:type="dxa"/>
          </w:tcPr>
          <w:p w14:paraId="18F0AEF0" w14:textId="741676DD" w:rsidR="00AA209A" w:rsidRPr="00196F06" w:rsidRDefault="00AA209A" w:rsidP="00B669AC">
            <w:pPr>
              <w:suppressAutoHyphens/>
              <w:spacing w:beforeLines="20" w:before="48" w:afterLines="20" w:after="48" w:line="240" w:lineRule="auto"/>
              <w:rPr>
                <w:rFonts w:ascii="Calibri" w:hAnsi="Calibri" w:cs="Calibri"/>
                <w:bCs/>
                <w:iCs/>
                <w:sz w:val="20"/>
                <w:szCs w:val="20"/>
              </w:rPr>
            </w:pPr>
          </w:p>
        </w:tc>
      </w:tr>
      <w:tr w:rsidR="00AA209A" w:rsidRPr="00B83D42" w14:paraId="4D9E6D15" w14:textId="77777777" w:rsidTr="00AA209A">
        <w:trPr>
          <w:cantSplit/>
          <w:trHeight w:val="432"/>
        </w:trPr>
        <w:tc>
          <w:tcPr>
            <w:tcW w:w="1525" w:type="dxa"/>
            <w:shd w:val="clear" w:color="auto" w:fill="auto"/>
            <w:vAlign w:val="center"/>
          </w:tcPr>
          <w:p w14:paraId="208BA408" w14:textId="5D8D6AE9" w:rsidR="00AA209A" w:rsidRPr="002A6398" w:rsidRDefault="00AA209A" w:rsidP="00B669AC">
            <w:pPr>
              <w:tabs>
                <w:tab w:val="left" w:pos="360"/>
              </w:tabs>
              <w:spacing w:before="20" w:after="20" w:line="240" w:lineRule="auto"/>
              <w:rPr>
                <w:rFonts w:ascii="Calibri" w:hAnsi="Calibri" w:cs="Calibri"/>
                <w:sz w:val="20"/>
                <w:szCs w:val="20"/>
              </w:rPr>
            </w:pPr>
            <w:r w:rsidRPr="002A6398">
              <w:rPr>
                <w:rFonts w:ascii="Calibri" w:hAnsi="Calibri" w:cs="Calibri"/>
                <w:sz w:val="20"/>
                <w:szCs w:val="20"/>
              </w:rPr>
              <w:t>Burial Sites</w:t>
            </w:r>
          </w:p>
        </w:tc>
        <w:tc>
          <w:tcPr>
            <w:tcW w:w="7290" w:type="dxa"/>
            <w:vAlign w:val="center"/>
          </w:tcPr>
          <w:sdt>
            <w:sdtPr>
              <w:rPr>
                <w:rStyle w:val="Style1"/>
                <w:b w:val="0"/>
                <w:bCs w:val="0"/>
              </w:rPr>
              <w:id w:val="-291449126"/>
              <w:placeholder>
                <w:docPart w:val="828696885491481BB977908F2CA7C476"/>
              </w:placeholder>
              <w:showingPlcHdr/>
            </w:sdtPr>
            <w:sdtEndPr>
              <w:rPr>
                <w:rStyle w:val="DefaultParagraphFont"/>
                <w:rFonts w:ascii="Calibri" w:hAnsi="Calibri" w:cs="Calibri"/>
                <w:iCs/>
                <w:color w:val="auto"/>
                <w:sz w:val="22"/>
                <w:szCs w:val="20"/>
              </w:rPr>
            </w:sdtEndPr>
            <w:sdtContent>
              <w:p w14:paraId="2820797C" w14:textId="25870B68" w:rsidR="00DF5F6E" w:rsidRPr="00222043" w:rsidRDefault="00AA209A" w:rsidP="00222043">
                <w:pPr>
                  <w:pStyle w:val="Heading6"/>
                  <w:spacing w:beforeLines="20" w:before="48" w:afterLines="20" w:after="48"/>
                  <w:rPr>
                    <w:rFonts w:asciiTheme="minorHAnsi" w:hAnsiTheme="minorHAnsi"/>
                    <w:b w:val="0"/>
                    <w:bCs w:val="0"/>
                    <w:color w:val="000000" w:themeColor="text1"/>
                    <w:sz w:val="20"/>
                  </w:rPr>
                </w:pPr>
                <w:r w:rsidRPr="004F0928">
                  <w:rPr>
                    <w:rFonts w:ascii="Calibri" w:hAnsi="Calibri" w:cs="Calibri"/>
                    <w:b w:val="0"/>
                    <w:bCs w:val="0"/>
                    <w:color w:val="3333FF"/>
                    <w:sz w:val="20"/>
                    <w:szCs w:val="20"/>
                  </w:rPr>
                  <w:t xml:space="preserve">If there is a burial site and the boundary extends into the project area of potential effect, a request to disturb authorization is required.  Use DT2551 and submit to cultural resource team </w:t>
                </w:r>
                <w:r w:rsidRPr="00804CA7">
                  <w:rPr>
                    <w:rFonts w:ascii="Calibri" w:hAnsi="Calibri" w:cs="Calibri"/>
                    <w:color w:val="3333FF"/>
                    <w:sz w:val="20"/>
                    <w:szCs w:val="20"/>
                  </w:rPr>
                  <w:t>one year prior to construction start</w:t>
                </w:r>
                <w:r w:rsidRPr="004F0928">
                  <w:rPr>
                    <w:rFonts w:ascii="Calibri" w:hAnsi="Calibri" w:cs="Calibri"/>
                    <w:b w:val="0"/>
                    <w:bCs w:val="0"/>
                    <w:color w:val="3333FF"/>
                    <w:sz w:val="20"/>
                    <w:szCs w:val="20"/>
                  </w:rPr>
                  <w:t>.</w:t>
                </w:r>
              </w:p>
            </w:sdtContent>
          </w:sdt>
        </w:tc>
        <w:tc>
          <w:tcPr>
            <w:tcW w:w="1980" w:type="dxa"/>
          </w:tcPr>
          <w:p w14:paraId="00E154D4" w14:textId="15B3B494" w:rsidR="00AA209A" w:rsidRPr="00196F06" w:rsidRDefault="00AA209A" w:rsidP="00B669AC">
            <w:pPr>
              <w:suppressAutoHyphens/>
              <w:spacing w:beforeLines="20" w:before="48" w:afterLines="20" w:after="48" w:line="240" w:lineRule="auto"/>
              <w:rPr>
                <w:rFonts w:ascii="Calibri" w:hAnsi="Calibri" w:cs="Calibri"/>
                <w:bCs/>
                <w:iCs/>
                <w:sz w:val="20"/>
                <w:szCs w:val="20"/>
              </w:rPr>
            </w:pPr>
          </w:p>
        </w:tc>
      </w:tr>
      <w:tr w:rsidR="00AA209A" w:rsidRPr="00B83D42" w14:paraId="1662385D" w14:textId="77777777" w:rsidTr="00AA209A">
        <w:trPr>
          <w:cantSplit/>
          <w:trHeight w:val="432"/>
        </w:trPr>
        <w:tc>
          <w:tcPr>
            <w:tcW w:w="1525" w:type="dxa"/>
            <w:shd w:val="clear" w:color="auto" w:fill="auto"/>
            <w:vAlign w:val="center"/>
          </w:tcPr>
          <w:p w14:paraId="07FA1451" w14:textId="732A456D" w:rsidR="00AA209A" w:rsidRPr="002A6398" w:rsidRDefault="00AA209A" w:rsidP="00B669AC">
            <w:pPr>
              <w:tabs>
                <w:tab w:val="left" w:pos="360"/>
              </w:tabs>
              <w:spacing w:before="20" w:after="20" w:line="240" w:lineRule="auto"/>
              <w:rPr>
                <w:rFonts w:ascii="Calibri" w:hAnsi="Calibri" w:cs="Calibri"/>
                <w:sz w:val="20"/>
                <w:szCs w:val="20"/>
              </w:rPr>
            </w:pPr>
            <w:r w:rsidRPr="002A6398">
              <w:rPr>
                <w:rFonts w:ascii="Calibri" w:hAnsi="Calibri" w:cs="Calibri"/>
                <w:sz w:val="20"/>
                <w:szCs w:val="20"/>
              </w:rPr>
              <w:t xml:space="preserve">Section 4(f) </w:t>
            </w:r>
          </w:p>
        </w:tc>
        <w:tc>
          <w:tcPr>
            <w:tcW w:w="7290" w:type="dxa"/>
            <w:vAlign w:val="center"/>
          </w:tcPr>
          <w:sdt>
            <w:sdtPr>
              <w:rPr>
                <w:rStyle w:val="Style1"/>
                <w:b w:val="0"/>
                <w:bCs w:val="0"/>
              </w:rPr>
              <w:id w:val="965079167"/>
              <w:placeholder>
                <w:docPart w:val="F4075637D4F141B4BDEC407D0223C9BA"/>
              </w:placeholder>
              <w:showingPlcHdr/>
            </w:sdtPr>
            <w:sdtEndPr>
              <w:rPr>
                <w:rStyle w:val="DefaultParagraphFont"/>
                <w:rFonts w:ascii="Calibri" w:hAnsi="Calibri" w:cs="Calibri"/>
                <w:iCs/>
                <w:color w:val="auto"/>
                <w:sz w:val="22"/>
                <w:szCs w:val="20"/>
              </w:rPr>
            </w:sdtEndPr>
            <w:sdtContent>
              <w:p w14:paraId="1FEA2937" w14:textId="37B65771" w:rsidR="00AA209A" w:rsidRDefault="00AA209A" w:rsidP="00B669AC">
                <w:pPr>
                  <w:pStyle w:val="Heading6"/>
                  <w:spacing w:beforeLines="20" w:before="48" w:afterLines="20" w:after="48"/>
                  <w:rPr>
                    <w:rStyle w:val="Style1"/>
                    <w:b w:val="0"/>
                    <w:bCs w:val="0"/>
                  </w:rPr>
                </w:pPr>
                <w:r w:rsidRPr="004F0928">
                  <w:rPr>
                    <w:rFonts w:ascii="Calibri" w:hAnsi="Calibri" w:cs="Calibri"/>
                    <w:b w:val="0"/>
                    <w:bCs w:val="0"/>
                    <w:color w:val="3333FF"/>
                    <w:sz w:val="20"/>
                    <w:szCs w:val="20"/>
                  </w:rPr>
                  <w:t>Examples:  Property avoidance or protection measures, amenities or improvements, design considerations and maintaining access to facilities or crossings during construction, or commitments to restoration of the 4(f) resource.  If commitments are tied to the Section 106 process (historic properties), note the requirements from the DNAE or MOA as well.</w:t>
                </w:r>
              </w:p>
            </w:sdtContent>
          </w:sdt>
        </w:tc>
        <w:tc>
          <w:tcPr>
            <w:tcW w:w="1980" w:type="dxa"/>
          </w:tcPr>
          <w:p w14:paraId="753BE8E3" w14:textId="25D0D0F3" w:rsidR="00AA209A" w:rsidRPr="00196F06" w:rsidRDefault="00AA209A" w:rsidP="00B669AC">
            <w:pPr>
              <w:suppressAutoHyphens/>
              <w:spacing w:beforeLines="20" w:before="48" w:afterLines="20" w:after="48" w:line="240" w:lineRule="auto"/>
              <w:rPr>
                <w:rFonts w:ascii="Calibri" w:hAnsi="Calibri" w:cs="Calibri"/>
                <w:bCs/>
                <w:iCs/>
                <w:sz w:val="20"/>
                <w:szCs w:val="20"/>
              </w:rPr>
            </w:pPr>
          </w:p>
        </w:tc>
      </w:tr>
      <w:tr w:rsidR="00AA209A" w:rsidRPr="00B83D42" w14:paraId="16E8CECB" w14:textId="77777777" w:rsidTr="00AA209A">
        <w:trPr>
          <w:cantSplit/>
          <w:trHeight w:val="432"/>
        </w:trPr>
        <w:tc>
          <w:tcPr>
            <w:tcW w:w="1525" w:type="dxa"/>
            <w:shd w:val="clear" w:color="auto" w:fill="auto"/>
            <w:vAlign w:val="center"/>
          </w:tcPr>
          <w:p w14:paraId="05C40ADA" w14:textId="19945F8F" w:rsidR="00AA209A" w:rsidRPr="002A6398" w:rsidRDefault="00AA209A" w:rsidP="00B669AC">
            <w:pPr>
              <w:tabs>
                <w:tab w:val="left" w:pos="360"/>
              </w:tabs>
              <w:spacing w:before="20" w:after="20" w:line="240" w:lineRule="auto"/>
              <w:rPr>
                <w:rFonts w:ascii="Calibri" w:hAnsi="Calibri" w:cs="Calibri"/>
                <w:sz w:val="20"/>
                <w:szCs w:val="20"/>
              </w:rPr>
            </w:pPr>
            <w:r w:rsidRPr="002A6398">
              <w:rPr>
                <w:rFonts w:ascii="Calibri" w:hAnsi="Calibri" w:cs="Calibri"/>
                <w:sz w:val="20"/>
                <w:szCs w:val="20"/>
              </w:rPr>
              <w:lastRenderedPageBreak/>
              <w:t>Section 6(f) or Other Specially Funded Lands</w:t>
            </w:r>
          </w:p>
        </w:tc>
        <w:tc>
          <w:tcPr>
            <w:tcW w:w="7290" w:type="dxa"/>
            <w:vAlign w:val="center"/>
          </w:tcPr>
          <w:p w14:paraId="4CE0F67B" w14:textId="6C22A3F9" w:rsidR="00AA209A" w:rsidRDefault="00000000" w:rsidP="00B669AC">
            <w:pPr>
              <w:pStyle w:val="Heading6"/>
              <w:spacing w:beforeLines="20" w:before="48" w:afterLines="20" w:after="48"/>
              <w:rPr>
                <w:rStyle w:val="Style1"/>
                <w:b w:val="0"/>
                <w:bCs w:val="0"/>
              </w:rPr>
            </w:pPr>
            <w:sdt>
              <w:sdtPr>
                <w:rPr>
                  <w:rStyle w:val="Style1"/>
                  <w:b w:val="0"/>
                  <w:bCs w:val="0"/>
                </w:rPr>
                <w:id w:val="696666445"/>
                <w:placeholder>
                  <w:docPart w:val="7BF85AEEAC0541DA986963B1E8CE6C2A"/>
                </w:placeholder>
                <w:showingPlcHdr/>
              </w:sdtPr>
              <w:sdtEndPr>
                <w:rPr>
                  <w:rStyle w:val="DefaultParagraphFont"/>
                  <w:rFonts w:ascii="Calibri" w:hAnsi="Calibri" w:cs="Calibri"/>
                  <w:iCs/>
                  <w:color w:val="auto"/>
                  <w:sz w:val="22"/>
                  <w:szCs w:val="20"/>
                </w:rPr>
              </w:sdtEndPr>
              <w:sdtContent>
                <w:r w:rsidR="00AA209A" w:rsidRPr="004F0928">
                  <w:rPr>
                    <w:rFonts w:ascii="Calibri" w:hAnsi="Calibri" w:cs="Calibri"/>
                    <w:b w:val="0"/>
                    <w:bCs w:val="0"/>
                    <w:color w:val="3333FF"/>
                    <w:sz w:val="20"/>
                    <w:szCs w:val="20"/>
                  </w:rPr>
                  <w:t>Examples:  Property avoidance measures, providing replacement land, amenities or improvements, design considerations and maintaining access to properties/resources</w:t>
                </w:r>
                <w:r w:rsidR="00AA209A" w:rsidRPr="004F0928">
                  <w:rPr>
                    <w:rStyle w:val="PlaceholderText"/>
                    <w:b w:val="0"/>
                    <w:bCs w:val="0"/>
                  </w:rPr>
                  <w:t>.</w:t>
                </w:r>
              </w:sdtContent>
            </w:sdt>
          </w:p>
        </w:tc>
        <w:tc>
          <w:tcPr>
            <w:tcW w:w="1980" w:type="dxa"/>
          </w:tcPr>
          <w:p w14:paraId="6D5CA9BE" w14:textId="516AEFEE" w:rsidR="00AA209A" w:rsidRPr="00196F06" w:rsidRDefault="00AA209A" w:rsidP="00B669AC">
            <w:pPr>
              <w:suppressAutoHyphens/>
              <w:spacing w:beforeLines="20" w:before="48" w:afterLines="20" w:after="48" w:line="240" w:lineRule="auto"/>
              <w:rPr>
                <w:rFonts w:ascii="Calibri" w:hAnsi="Calibri" w:cs="Calibri"/>
                <w:bCs/>
                <w:iCs/>
                <w:sz w:val="20"/>
                <w:szCs w:val="20"/>
              </w:rPr>
            </w:pPr>
          </w:p>
        </w:tc>
      </w:tr>
      <w:tr w:rsidR="00AA209A" w:rsidRPr="00B83D42" w14:paraId="63F5DA8B" w14:textId="77777777" w:rsidTr="00AA209A">
        <w:trPr>
          <w:cantSplit/>
          <w:trHeight w:val="432"/>
        </w:trPr>
        <w:tc>
          <w:tcPr>
            <w:tcW w:w="1525" w:type="dxa"/>
            <w:shd w:val="clear" w:color="auto" w:fill="auto"/>
            <w:vAlign w:val="center"/>
          </w:tcPr>
          <w:p w14:paraId="2E3F66A4" w14:textId="1439AF95" w:rsidR="00AA209A" w:rsidRPr="002A6398" w:rsidRDefault="00AA209A" w:rsidP="00B669AC">
            <w:pPr>
              <w:tabs>
                <w:tab w:val="left" w:pos="360"/>
              </w:tabs>
              <w:spacing w:before="20" w:after="20" w:line="240" w:lineRule="auto"/>
              <w:rPr>
                <w:rFonts w:ascii="Calibri" w:hAnsi="Calibri" w:cs="Calibri"/>
                <w:sz w:val="20"/>
                <w:szCs w:val="20"/>
              </w:rPr>
            </w:pPr>
            <w:r w:rsidRPr="002A6398">
              <w:rPr>
                <w:rFonts w:ascii="Calibri" w:hAnsi="Calibri" w:cs="Calibri"/>
                <w:sz w:val="20"/>
                <w:szCs w:val="20"/>
              </w:rPr>
              <w:t>Agriculture</w:t>
            </w:r>
          </w:p>
        </w:tc>
        <w:tc>
          <w:tcPr>
            <w:tcW w:w="7290" w:type="dxa"/>
            <w:vAlign w:val="center"/>
          </w:tcPr>
          <w:p w14:paraId="51515EDE" w14:textId="0411B3A2" w:rsidR="00AA209A" w:rsidRDefault="00000000" w:rsidP="00B669AC">
            <w:pPr>
              <w:pStyle w:val="Heading6"/>
              <w:spacing w:beforeLines="20" w:before="48" w:afterLines="20" w:after="48"/>
              <w:rPr>
                <w:rStyle w:val="Style1"/>
                <w:b w:val="0"/>
                <w:bCs w:val="0"/>
              </w:rPr>
            </w:pPr>
            <w:sdt>
              <w:sdtPr>
                <w:rPr>
                  <w:rStyle w:val="Style1"/>
                  <w:b w:val="0"/>
                  <w:bCs w:val="0"/>
                </w:rPr>
                <w:id w:val="1381284926"/>
                <w:placeholder>
                  <w:docPart w:val="F682CD55AA134639A97F50D549147F33"/>
                </w:placeholder>
                <w:showingPlcHdr/>
              </w:sdtPr>
              <w:sdtEndPr>
                <w:rPr>
                  <w:rStyle w:val="DefaultParagraphFont"/>
                  <w:rFonts w:ascii="Calibri" w:hAnsi="Calibri" w:cs="Calibri"/>
                  <w:iCs/>
                  <w:color w:val="auto"/>
                  <w:sz w:val="22"/>
                  <w:szCs w:val="20"/>
                </w:rPr>
              </w:sdtEndPr>
              <w:sdtContent>
                <w:r w:rsidR="00AA209A" w:rsidRPr="004F0928">
                  <w:rPr>
                    <w:rFonts w:ascii="Calibri" w:hAnsi="Calibri" w:cs="Calibri"/>
                    <w:b w:val="0"/>
                    <w:bCs w:val="0"/>
                    <w:iCs/>
                    <w:color w:val="3333FF"/>
                    <w:sz w:val="20"/>
                    <w:szCs w:val="20"/>
                  </w:rPr>
                  <w:t>Examples:  Temporary bridges to accommodate horse-drawn vehicles.  Replacement or removal of cattle passes, access to field entrances, etc.</w:t>
                </w:r>
              </w:sdtContent>
            </w:sdt>
          </w:p>
        </w:tc>
        <w:tc>
          <w:tcPr>
            <w:tcW w:w="1980" w:type="dxa"/>
          </w:tcPr>
          <w:p w14:paraId="39B15AD1" w14:textId="616B031D" w:rsidR="00AA209A" w:rsidRPr="00196F06" w:rsidRDefault="00AA209A" w:rsidP="00B669AC">
            <w:pPr>
              <w:suppressAutoHyphens/>
              <w:spacing w:beforeLines="20" w:before="48" w:afterLines="20" w:after="48" w:line="240" w:lineRule="auto"/>
              <w:rPr>
                <w:rFonts w:ascii="Calibri" w:hAnsi="Calibri" w:cs="Calibri"/>
                <w:bCs/>
                <w:iCs/>
                <w:sz w:val="20"/>
                <w:szCs w:val="20"/>
              </w:rPr>
            </w:pPr>
          </w:p>
        </w:tc>
      </w:tr>
      <w:tr w:rsidR="00AA209A" w:rsidRPr="00B83D42" w14:paraId="4D925DF0" w14:textId="77777777" w:rsidTr="00AA209A">
        <w:trPr>
          <w:cantSplit/>
          <w:trHeight w:val="432"/>
        </w:trPr>
        <w:tc>
          <w:tcPr>
            <w:tcW w:w="1525" w:type="dxa"/>
            <w:shd w:val="clear" w:color="auto" w:fill="auto"/>
            <w:vAlign w:val="center"/>
          </w:tcPr>
          <w:p w14:paraId="51CB99BE" w14:textId="77777777" w:rsidR="00AA209A" w:rsidRPr="00BC2BE7" w:rsidRDefault="00AA209A" w:rsidP="00B669AC">
            <w:pPr>
              <w:tabs>
                <w:tab w:val="left" w:pos="360"/>
              </w:tabs>
              <w:spacing w:before="20" w:after="20" w:line="240" w:lineRule="auto"/>
              <w:rPr>
                <w:rFonts w:ascii="Calibri" w:hAnsi="Calibri" w:cs="Calibri"/>
                <w:sz w:val="20"/>
                <w:szCs w:val="20"/>
              </w:rPr>
            </w:pPr>
            <w:r w:rsidRPr="002A6398">
              <w:rPr>
                <w:rFonts w:ascii="Calibri" w:hAnsi="Calibri" w:cs="Calibri"/>
                <w:sz w:val="20"/>
                <w:szCs w:val="20"/>
              </w:rPr>
              <w:t>Air Quality</w:t>
            </w:r>
          </w:p>
        </w:tc>
        <w:tc>
          <w:tcPr>
            <w:tcW w:w="7290" w:type="dxa"/>
            <w:vAlign w:val="center"/>
          </w:tcPr>
          <w:sdt>
            <w:sdtPr>
              <w:rPr>
                <w:rStyle w:val="Style1"/>
                <w:b w:val="0"/>
                <w:bCs w:val="0"/>
              </w:rPr>
              <w:id w:val="-1025936294"/>
              <w:placeholder>
                <w:docPart w:val="83E43FB5726346E497D316EB210F2D04"/>
              </w:placeholder>
              <w:showingPlcHdr/>
            </w:sdtPr>
            <w:sdtEndPr>
              <w:rPr>
                <w:rStyle w:val="DefaultParagraphFont"/>
                <w:rFonts w:ascii="Calibri" w:hAnsi="Calibri" w:cs="Calibri"/>
                <w:iCs/>
                <w:color w:val="auto"/>
                <w:sz w:val="22"/>
                <w:szCs w:val="20"/>
              </w:rPr>
            </w:sdtEndPr>
            <w:sdtContent>
              <w:p w14:paraId="0AD5E312" w14:textId="2EF7C352" w:rsidR="00AA209A" w:rsidRPr="004F0928" w:rsidRDefault="00AA209A" w:rsidP="00B669AC">
                <w:pPr>
                  <w:pStyle w:val="Heading6"/>
                  <w:spacing w:beforeLines="20" w:before="48" w:afterLines="20" w:after="48"/>
                  <w:rPr>
                    <w:rFonts w:asciiTheme="minorHAnsi" w:eastAsiaTheme="minorHAnsi" w:hAnsiTheme="minorHAnsi" w:cstheme="minorBidi"/>
                    <w:b w:val="0"/>
                    <w:bCs w:val="0"/>
                    <w:sz w:val="20"/>
                  </w:rPr>
                </w:pPr>
                <w:r w:rsidRPr="004F0928">
                  <w:rPr>
                    <w:rFonts w:ascii="Calibri" w:hAnsi="Calibri" w:cs="Calibri"/>
                    <w:b w:val="0"/>
                    <w:bCs w:val="0"/>
                    <w:color w:val="3333FF"/>
                    <w:sz w:val="20"/>
                    <w:szCs w:val="20"/>
                  </w:rPr>
                  <w:t>Examples: Limiting idle times of construction vehicles, alternative fuel use in construction vehicles</w:t>
                </w:r>
                <w:r w:rsidRPr="004F0928">
                  <w:rPr>
                    <w:rFonts w:ascii="Calibri" w:hAnsi="Calibri" w:cs="Calibri"/>
                    <w:b w:val="0"/>
                    <w:bCs w:val="0"/>
                    <w:sz w:val="20"/>
                    <w:szCs w:val="20"/>
                  </w:rPr>
                  <w:t>.</w:t>
                </w:r>
              </w:p>
            </w:sdtContent>
          </w:sdt>
        </w:tc>
        <w:tc>
          <w:tcPr>
            <w:tcW w:w="1980" w:type="dxa"/>
          </w:tcPr>
          <w:p w14:paraId="4A74E33C" w14:textId="3D6C66B9" w:rsidR="00AA209A" w:rsidRPr="00196F06" w:rsidRDefault="00AA209A" w:rsidP="00B669AC">
            <w:pPr>
              <w:spacing w:beforeLines="20" w:before="48" w:afterLines="20" w:after="48" w:line="240" w:lineRule="auto"/>
              <w:rPr>
                <w:rFonts w:ascii="Calibri" w:hAnsi="Calibri" w:cs="Calibri"/>
                <w:sz w:val="20"/>
                <w:szCs w:val="20"/>
              </w:rPr>
            </w:pPr>
          </w:p>
        </w:tc>
      </w:tr>
      <w:tr w:rsidR="00AA209A" w:rsidRPr="00B83D42" w14:paraId="7DDE02AB" w14:textId="77777777" w:rsidTr="00AA209A">
        <w:trPr>
          <w:cantSplit/>
          <w:trHeight w:val="432"/>
        </w:trPr>
        <w:tc>
          <w:tcPr>
            <w:tcW w:w="1525" w:type="dxa"/>
            <w:shd w:val="clear" w:color="auto" w:fill="auto"/>
            <w:vAlign w:val="center"/>
          </w:tcPr>
          <w:p w14:paraId="032AAD83" w14:textId="77777777" w:rsidR="00AA209A" w:rsidRPr="00BC2BE7" w:rsidRDefault="00AA209A" w:rsidP="00B669AC">
            <w:pPr>
              <w:tabs>
                <w:tab w:val="left" w:pos="360"/>
              </w:tabs>
              <w:spacing w:before="20" w:after="20" w:line="240" w:lineRule="auto"/>
              <w:rPr>
                <w:rFonts w:ascii="Calibri" w:hAnsi="Calibri" w:cs="Calibri"/>
                <w:sz w:val="20"/>
                <w:szCs w:val="20"/>
              </w:rPr>
            </w:pPr>
            <w:r w:rsidRPr="002A6398">
              <w:rPr>
                <w:rFonts w:ascii="Calibri" w:hAnsi="Calibri" w:cs="Calibri"/>
                <w:sz w:val="20"/>
                <w:szCs w:val="20"/>
              </w:rPr>
              <w:t>Traffic Noise</w:t>
            </w:r>
          </w:p>
        </w:tc>
        <w:tc>
          <w:tcPr>
            <w:tcW w:w="7290" w:type="dxa"/>
            <w:vAlign w:val="center"/>
          </w:tcPr>
          <w:sdt>
            <w:sdtPr>
              <w:rPr>
                <w:rStyle w:val="Style1"/>
                <w:b w:val="0"/>
                <w:bCs w:val="0"/>
              </w:rPr>
              <w:id w:val="-1648278144"/>
              <w:placeholder>
                <w:docPart w:val="E1735BBDE2824E7FBCAE2FB86FF29D0B"/>
              </w:placeholder>
              <w:showingPlcHdr/>
            </w:sdtPr>
            <w:sdtEndPr>
              <w:rPr>
                <w:rStyle w:val="DefaultParagraphFont"/>
                <w:rFonts w:ascii="Calibri" w:hAnsi="Calibri" w:cs="Calibri"/>
                <w:iCs/>
                <w:color w:val="auto"/>
                <w:sz w:val="22"/>
                <w:szCs w:val="20"/>
              </w:rPr>
            </w:sdtEndPr>
            <w:sdtContent>
              <w:p w14:paraId="174F3A0F" w14:textId="638D5BB5" w:rsidR="00AA209A" w:rsidRPr="004F0928" w:rsidRDefault="00AA209A" w:rsidP="00B669AC">
                <w:pPr>
                  <w:pStyle w:val="Heading6"/>
                  <w:spacing w:beforeLines="20" w:before="48" w:afterLines="20" w:after="48"/>
                  <w:rPr>
                    <w:rFonts w:asciiTheme="minorHAnsi" w:eastAsiaTheme="minorHAnsi" w:hAnsiTheme="minorHAnsi" w:cstheme="minorBidi"/>
                    <w:b w:val="0"/>
                    <w:bCs w:val="0"/>
                    <w:sz w:val="20"/>
                  </w:rPr>
                </w:pPr>
                <w:r w:rsidRPr="004F0928">
                  <w:rPr>
                    <w:rFonts w:ascii="Calibri" w:hAnsi="Calibri" w:cs="Calibri"/>
                    <w:b w:val="0"/>
                    <w:bCs w:val="0"/>
                    <w:color w:val="3333FF"/>
                    <w:sz w:val="20"/>
                    <w:szCs w:val="20"/>
                  </w:rPr>
                  <w:t xml:space="preserve">Examples: </w:t>
                </w:r>
                <w:r w:rsidR="007E6B7F" w:rsidRPr="007E6B7F">
                  <w:rPr>
                    <w:rFonts w:ascii="Calibri" w:hAnsi="Calibri" w:cs="Calibri"/>
                    <w:b w:val="0"/>
                    <w:bCs w:val="0"/>
                    <w:color w:val="3333FF"/>
                    <w:sz w:val="20"/>
                    <w:szCs w:val="20"/>
                  </w:rPr>
                  <w:t>If a detailed noise analysis was required for this project and no impacts were identified or there are impacts and abatement is not feasible or reasonable, use the following language: “None.” If a detailed noise analysis was required for this project, impacts were identified, and abatement was found to be feasible and reasonable, use the following language: “Noise abatement has been determined to be feasible and reasonable. A separate public involvement process will be initiated to determine whether the benefited owners and tenants support noise barrier construction. If final design results in substantial changes in roadway design from modeled conditions, noise abatement measures will be reviewed.” If mitigation measures other than noise barriers are proposed, contact the REC and BTS-EPDS Noise Engineer or specialist.</w:t>
                </w:r>
              </w:p>
            </w:sdtContent>
          </w:sdt>
        </w:tc>
        <w:tc>
          <w:tcPr>
            <w:tcW w:w="1980" w:type="dxa"/>
          </w:tcPr>
          <w:p w14:paraId="5572FF28" w14:textId="58B7CA29" w:rsidR="00AA209A" w:rsidRPr="00196F06" w:rsidRDefault="00AA209A" w:rsidP="00B669AC">
            <w:pPr>
              <w:spacing w:beforeLines="20" w:before="48" w:afterLines="20" w:after="48" w:line="240" w:lineRule="auto"/>
              <w:rPr>
                <w:rFonts w:ascii="Calibri" w:hAnsi="Calibri" w:cs="Calibri"/>
                <w:sz w:val="20"/>
                <w:szCs w:val="20"/>
              </w:rPr>
            </w:pPr>
          </w:p>
        </w:tc>
      </w:tr>
      <w:tr w:rsidR="00AA209A" w:rsidRPr="00B83D42" w14:paraId="532E8455" w14:textId="77777777" w:rsidTr="00AA209A">
        <w:trPr>
          <w:cantSplit/>
          <w:trHeight w:val="432"/>
        </w:trPr>
        <w:tc>
          <w:tcPr>
            <w:tcW w:w="1525" w:type="dxa"/>
            <w:shd w:val="clear" w:color="auto" w:fill="auto"/>
            <w:vAlign w:val="center"/>
          </w:tcPr>
          <w:p w14:paraId="4919590D" w14:textId="77777777" w:rsidR="00AA209A" w:rsidRPr="00BC2BE7" w:rsidRDefault="00AA209A" w:rsidP="00B669AC">
            <w:pPr>
              <w:tabs>
                <w:tab w:val="left" w:pos="360"/>
              </w:tabs>
              <w:spacing w:before="20" w:after="20" w:line="240" w:lineRule="auto"/>
              <w:rPr>
                <w:rFonts w:ascii="Calibri" w:hAnsi="Calibri" w:cs="Calibri"/>
                <w:sz w:val="20"/>
                <w:szCs w:val="20"/>
              </w:rPr>
            </w:pPr>
            <w:r w:rsidRPr="002A6398">
              <w:rPr>
                <w:rFonts w:ascii="Calibri" w:hAnsi="Calibri" w:cs="Calibri"/>
                <w:sz w:val="20"/>
                <w:szCs w:val="20"/>
              </w:rPr>
              <w:t>Construction Sound</w:t>
            </w:r>
          </w:p>
        </w:tc>
        <w:tc>
          <w:tcPr>
            <w:tcW w:w="7290" w:type="dxa"/>
            <w:vAlign w:val="center"/>
          </w:tcPr>
          <w:sdt>
            <w:sdtPr>
              <w:rPr>
                <w:rStyle w:val="Style1"/>
                <w:b w:val="0"/>
                <w:bCs w:val="0"/>
              </w:rPr>
              <w:id w:val="1260030475"/>
              <w:placeholder>
                <w:docPart w:val="1902C1972DFF4CECBBF48098066DB015"/>
              </w:placeholder>
              <w:showingPlcHdr/>
            </w:sdtPr>
            <w:sdtEndPr>
              <w:rPr>
                <w:rStyle w:val="DefaultParagraphFont"/>
                <w:rFonts w:ascii="Calibri" w:hAnsi="Calibri" w:cs="Calibri"/>
                <w:iCs/>
                <w:color w:val="auto"/>
                <w:sz w:val="22"/>
                <w:szCs w:val="20"/>
              </w:rPr>
            </w:sdtEndPr>
            <w:sdtContent>
              <w:p w14:paraId="6C7A162C" w14:textId="22A9F91B" w:rsidR="00DF5F6E" w:rsidRPr="00222043" w:rsidRDefault="007E6B7F" w:rsidP="00222043">
                <w:pPr>
                  <w:pStyle w:val="Heading6"/>
                  <w:spacing w:beforeLines="20" w:before="48" w:afterLines="20" w:after="48"/>
                  <w:rPr>
                    <w:rFonts w:asciiTheme="minorHAnsi" w:hAnsiTheme="minorHAnsi"/>
                    <w:b w:val="0"/>
                    <w:bCs w:val="0"/>
                    <w:color w:val="000000" w:themeColor="text1"/>
                    <w:sz w:val="20"/>
                  </w:rPr>
                </w:pPr>
                <w:r w:rsidRPr="007E6B7F">
                  <w:rPr>
                    <w:rFonts w:ascii="Calibri" w:hAnsi="Calibri" w:cs="Calibri"/>
                    <w:b w:val="0"/>
                    <w:bCs w:val="0"/>
                    <w:color w:val="3333FF"/>
                    <w:sz w:val="20"/>
                    <w:szCs w:val="20"/>
                  </w:rPr>
                  <w:t>Always check for local ordinances and discuss here if applicable. If the hours of operation will be different than those in the State of Wisconsin Standard Specifications for Highway and Structure Construction and no other special construction sound mitigation measures apply, include the following language: “WisDOT Standard Specifications 107.8(6) and 108.7.1 will apply with the exception that the hours of operation requiring the engineer's written approval for operations will change to ______ P.M. until ______ A.M." If special construction sound mitigation measures are required other than a change in the hours of operation, contact the REC and WisDOT Noise Engineer or specialist.</w:t>
                </w:r>
                <w:r w:rsidR="00AA209A" w:rsidRPr="00B669AC">
                  <w:rPr>
                    <w:rFonts w:ascii="Calibri" w:hAnsi="Calibri" w:cs="Calibri"/>
                    <w:b w:val="0"/>
                    <w:bCs w:val="0"/>
                    <w:color w:val="3333FF"/>
                    <w:sz w:val="20"/>
                    <w:szCs w:val="20"/>
                  </w:rPr>
                  <w:t>.</w:t>
                </w:r>
                <w:r>
                  <w:rPr>
                    <w:rFonts w:ascii="Calibri" w:hAnsi="Calibri" w:cs="Calibri"/>
                    <w:b w:val="0"/>
                    <w:bCs w:val="0"/>
                    <w:color w:val="3333FF"/>
                    <w:sz w:val="20"/>
                    <w:szCs w:val="20"/>
                  </w:rPr>
                  <w:t xml:space="preserve"> </w:t>
                </w:r>
              </w:p>
            </w:sdtContent>
          </w:sdt>
        </w:tc>
        <w:tc>
          <w:tcPr>
            <w:tcW w:w="1980" w:type="dxa"/>
          </w:tcPr>
          <w:p w14:paraId="22B176A5" w14:textId="5466301D" w:rsidR="00AA209A" w:rsidRPr="00196F06" w:rsidRDefault="00AA209A" w:rsidP="00B669AC">
            <w:pPr>
              <w:spacing w:beforeLines="20" w:before="48" w:afterLines="20" w:after="48" w:line="240" w:lineRule="auto"/>
              <w:rPr>
                <w:rFonts w:ascii="Calibri" w:hAnsi="Calibri" w:cs="Calibri"/>
                <w:sz w:val="20"/>
                <w:szCs w:val="20"/>
              </w:rPr>
            </w:pPr>
          </w:p>
        </w:tc>
      </w:tr>
      <w:tr w:rsidR="00AA209A" w:rsidRPr="00B83D42" w14:paraId="4D3C6F06" w14:textId="77777777" w:rsidTr="00AA209A">
        <w:trPr>
          <w:cantSplit/>
          <w:trHeight w:val="432"/>
        </w:trPr>
        <w:tc>
          <w:tcPr>
            <w:tcW w:w="1525" w:type="dxa"/>
            <w:shd w:val="clear" w:color="auto" w:fill="auto"/>
            <w:vAlign w:val="center"/>
          </w:tcPr>
          <w:p w14:paraId="3A9798F4" w14:textId="0B4DA1DF" w:rsidR="00AA209A" w:rsidRPr="00BC2BE7" w:rsidRDefault="00AA209A" w:rsidP="00B669AC">
            <w:pPr>
              <w:tabs>
                <w:tab w:val="left" w:pos="360"/>
              </w:tabs>
              <w:spacing w:before="20" w:after="20" w:line="240" w:lineRule="auto"/>
              <w:rPr>
                <w:rFonts w:ascii="Calibri" w:hAnsi="Calibri" w:cs="Calibri"/>
                <w:sz w:val="20"/>
                <w:szCs w:val="20"/>
              </w:rPr>
            </w:pPr>
            <w:r>
              <w:rPr>
                <w:rFonts w:ascii="Calibri" w:hAnsi="Calibri" w:cs="Calibri"/>
                <w:sz w:val="20"/>
                <w:szCs w:val="20"/>
              </w:rPr>
              <w:t xml:space="preserve">State </w:t>
            </w:r>
            <w:r w:rsidRPr="7F908408">
              <w:rPr>
                <w:rFonts w:ascii="Calibri" w:hAnsi="Calibri" w:cs="Calibri"/>
                <w:sz w:val="20"/>
                <w:szCs w:val="20"/>
              </w:rPr>
              <w:t>Threatened</w:t>
            </w:r>
            <w:r>
              <w:rPr>
                <w:rFonts w:ascii="Calibri" w:hAnsi="Calibri" w:cs="Calibri"/>
                <w:sz w:val="20"/>
                <w:szCs w:val="20"/>
              </w:rPr>
              <w:t>,</w:t>
            </w:r>
            <w:r w:rsidRPr="7F908408">
              <w:rPr>
                <w:rFonts w:ascii="Calibri" w:hAnsi="Calibri" w:cs="Calibri"/>
                <w:sz w:val="20"/>
                <w:szCs w:val="20"/>
              </w:rPr>
              <w:t xml:space="preserve"> Endangered</w:t>
            </w:r>
            <w:r>
              <w:rPr>
                <w:rFonts w:ascii="Calibri" w:hAnsi="Calibri" w:cs="Calibri"/>
                <w:sz w:val="20"/>
                <w:szCs w:val="20"/>
              </w:rPr>
              <w:t xml:space="preserve"> and Protected Resources</w:t>
            </w:r>
          </w:p>
        </w:tc>
        <w:tc>
          <w:tcPr>
            <w:tcW w:w="7290" w:type="dxa"/>
            <w:vAlign w:val="center"/>
          </w:tcPr>
          <w:p w14:paraId="64D3ADF1" w14:textId="3D790254" w:rsidR="00AA209A" w:rsidRPr="004F0928" w:rsidRDefault="00000000" w:rsidP="00B669AC">
            <w:pPr>
              <w:pStyle w:val="Heading6"/>
              <w:spacing w:beforeLines="20" w:before="48" w:afterLines="20" w:after="48"/>
              <w:rPr>
                <w:rFonts w:ascii="Calibri" w:hAnsi="Calibri" w:cs="Calibri"/>
                <w:b w:val="0"/>
                <w:bCs w:val="0"/>
                <w:sz w:val="20"/>
                <w:szCs w:val="20"/>
              </w:rPr>
            </w:pPr>
            <w:sdt>
              <w:sdtPr>
                <w:rPr>
                  <w:rStyle w:val="Style1"/>
                  <w:b w:val="0"/>
                  <w:bCs w:val="0"/>
                </w:rPr>
                <w:id w:val="643624632"/>
                <w:placeholder>
                  <w:docPart w:val="4B49E80F404B4E729F317D571415DC2C"/>
                </w:placeholder>
                <w:showingPlcHdr/>
              </w:sdtPr>
              <w:sdtEndPr>
                <w:rPr>
                  <w:rStyle w:val="DefaultParagraphFont"/>
                  <w:rFonts w:ascii="Calibri" w:hAnsi="Calibri" w:cs="Calibri"/>
                  <w:iCs/>
                  <w:color w:val="auto"/>
                  <w:sz w:val="22"/>
                  <w:szCs w:val="20"/>
                </w:rPr>
              </w:sdtEndPr>
              <w:sdtContent>
                <w:r w:rsidR="00AA209A" w:rsidRPr="004F0928">
                  <w:rPr>
                    <w:rFonts w:ascii="Calibri" w:hAnsi="Calibri" w:cs="Calibri"/>
                    <w:b w:val="0"/>
                    <w:bCs w:val="0"/>
                    <w:color w:val="3333FF"/>
                    <w:sz w:val="20"/>
                    <w:szCs w:val="20"/>
                  </w:rPr>
                  <w:t>Examples:  Turtle barriers, small animal passage, minimum distance from nests/habitat, monitoring during construction, time restrictions  on construction, swallow netting, commitments for future surveys, species relocation or transplanting, tree clearing restrictions, commitments related to the Migratory Bird Treaty Act, fencing of high quality areas or suitable habitat to protect from equipment, and any stipulations from an Incidental Take Authorization from WDNR or commitments made through USFWS coordination.</w:t>
                </w:r>
              </w:sdtContent>
            </w:sdt>
          </w:p>
        </w:tc>
        <w:tc>
          <w:tcPr>
            <w:tcW w:w="1980" w:type="dxa"/>
          </w:tcPr>
          <w:p w14:paraId="27C4E692" w14:textId="043B457F" w:rsidR="00AA209A" w:rsidRPr="00196F06" w:rsidRDefault="00AA209A" w:rsidP="00B669AC">
            <w:pPr>
              <w:spacing w:beforeLines="20" w:before="48" w:afterLines="20" w:after="48" w:line="240" w:lineRule="auto"/>
              <w:rPr>
                <w:rFonts w:ascii="Calibri" w:hAnsi="Calibri" w:cs="Calibri"/>
                <w:sz w:val="20"/>
                <w:szCs w:val="20"/>
              </w:rPr>
            </w:pPr>
          </w:p>
        </w:tc>
      </w:tr>
      <w:tr w:rsidR="00AA209A" w:rsidRPr="00B83D42" w14:paraId="598412EC" w14:textId="77777777" w:rsidTr="00AA209A">
        <w:trPr>
          <w:cantSplit/>
          <w:trHeight w:val="432"/>
        </w:trPr>
        <w:tc>
          <w:tcPr>
            <w:tcW w:w="1525" w:type="dxa"/>
            <w:shd w:val="clear" w:color="auto" w:fill="auto"/>
            <w:vAlign w:val="center"/>
          </w:tcPr>
          <w:p w14:paraId="227C2993" w14:textId="0990295A" w:rsidR="00AA209A" w:rsidRPr="00BC2BE7" w:rsidRDefault="00AA209A" w:rsidP="00B669AC">
            <w:pPr>
              <w:tabs>
                <w:tab w:val="left" w:pos="360"/>
              </w:tabs>
              <w:spacing w:before="20" w:after="20" w:line="240" w:lineRule="auto"/>
              <w:rPr>
                <w:rFonts w:ascii="Calibri" w:hAnsi="Calibri" w:cs="Calibri"/>
                <w:sz w:val="20"/>
                <w:szCs w:val="20"/>
              </w:rPr>
            </w:pPr>
            <w:r>
              <w:rPr>
                <w:rFonts w:ascii="Calibri" w:hAnsi="Calibri" w:cs="Calibri"/>
                <w:sz w:val="20"/>
                <w:szCs w:val="20"/>
              </w:rPr>
              <w:t xml:space="preserve">Federal </w:t>
            </w:r>
            <w:r w:rsidRPr="7F908408">
              <w:rPr>
                <w:rFonts w:ascii="Calibri" w:hAnsi="Calibri" w:cs="Calibri"/>
                <w:sz w:val="20"/>
                <w:szCs w:val="20"/>
              </w:rPr>
              <w:t>Threatened</w:t>
            </w:r>
            <w:r>
              <w:rPr>
                <w:rFonts w:ascii="Calibri" w:hAnsi="Calibri" w:cs="Calibri"/>
                <w:sz w:val="20"/>
                <w:szCs w:val="20"/>
              </w:rPr>
              <w:t>,</w:t>
            </w:r>
            <w:r w:rsidRPr="7F908408">
              <w:rPr>
                <w:rFonts w:ascii="Calibri" w:hAnsi="Calibri" w:cs="Calibri"/>
                <w:sz w:val="20"/>
                <w:szCs w:val="20"/>
              </w:rPr>
              <w:t xml:space="preserve"> Endangered</w:t>
            </w:r>
            <w:r>
              <w:rPr>
                <w:rFonts w:ascii="Calibri" w:hAnsi="Calibri" w:cs="Calibri"/>
                <w:sz w:val="20"/>
                <w:szCs w:val="20"/>
              </w:rPr>
              <w:t xml:space="preserve"> and Protected Resources</w:t>
            </w:r>
          </w:p>
        </w:tc>
        <w:tc>
          <w:tcPr>
            <w:tcW w:w="7290" w:type="dxa"/>
            <w:vAlign w:val="center"/>
          </w:tcPr>
          <w:p w14:paraId="1053B190" w14:textId="2BA0355E" w:rsidR="00AA209A" w:rsidRPr="00DF5F6E" w:rsidRDefault="00000000" w:rsidP="00DF5F6E">
            <w:pPr>
              <w:pStyle w:val="Heading6"/>
              <w:spacing w:beforeLines="20" w:before="48" w:afterLines="20" w:after="48"/>
              <w:rPr>
                <w:rFonts w:asciiTheme="minorHAnsi" w:hAnsiTheme="minorHAnsi"/>
                <w:b w:val="0"/>
                <w:bCs w:val="0"/>
                <w:color w:val="000000" w:themeColor="text1"/>
                <w:sz w:val="20"/>
              </w:rPr>
            </w:pPr>
            <w:sdt>
              <w:sdtPr>
                <w:rPr>
                  <w:rStyle w:val="Style1"/>
                  <w:b w:val="0"/>
                  <w:bCs w:val="0"/>
                </w:rPr>
                <w:id w:val="1070621988"/>
                <w:placeholder>
                  <w:docPart w:val="CAC084C5003F49A8BFAECB740291BC67"/>
                </w:placeholder>
                <w:showingPlcHdr/>
              </w:sdtPr>
              <w:sdtEndPr>
                <w:rPr>
                  <w:rStyle w:val="DefaultParagraphFont"/>
                  <w:rFonts w:ascii="Calibri" w:hAnsi="Calibri" w:cs="Calibri"/>
                  <w:iCs/>
                  <w:color w:val="auto"/>
                  <w:sz w:val="22"/>
                  <w:szCs w:val="20"/>
                </w:rPr>
              </w:sdtEndPr>
              <w:sdtContent>
                <w:r w:rsidR="00AA209A" w:rsidRPr="004F0928">
                  <w:rPr>
                    <w:rFonts w:ascii="Calibri" w:hAnsi="Calibri" w:cs="Calibri"/>
                    <w:b w:val="0"/>
                    <w:bCs w:val="0"/>
                    <w:color w:val="3333FF"/>
                    <w:sz w:val="20"/>
                    <w:szCs w:val="20"/>
                  </w:rPr>
                  <w:t>Examples:  Turtle barriers, small animal passage, minimum distance from nests/habitat, monitoring during construction, time restrictions  on construction, swallow netting, commitments for future surveys, species relocation or transplanting, tree clearing restrictions, commitments related to the Migratory Bird Treaty Act, fencing of high quality areas or suitable habitat to protect from equipment, and any stipulations from an Incidental Take Authorization from WDNR or commitments made through USFWS coordination.</w:t>
                </w:r>
                <w:r w:rsidR="00212236">
                  <w:rPr>
                    <w:rFonts w:ascii="Calibri" w:hAnsi="Calibri" w:cs="Calibri"/>
                    <w:b w:val="0"/>
                    <w:bCs w:val="0"/>
                    <w:color w:val="3333FF"/>
                    <w:sz w:val="20"/>
                    <w:szCs w:val="20"/>
                  </w:rPr>
                  <w:t xml:space="preserve"> If a project has a Biological Opinion (BO), the commitments need to be included. If the environmental document is approved before the BO is issued and commitments differ from the Biological Assessment then the CEC needs to be amended. </w:t>
                </w:r>
              </w:sdtContent>
            </w:sdt>
          </w:p>
        </w:tc>
        <w:tc>
          <w:tcPr>
            <w:tcW w:w="1980" w:type="dxa"/>
          </w:tcPr>
          <w:p w14:paraId="75CFADE3" w14:textId="3C2C327D" w:rsidR="00AA209A" w:rsidRPr="00196F06" w:rsidRDefault="00AA209A" w:rsidP="00B669AC">
            <w:pPr>
              <w:spacing w:beforeLines="20" w:before="48" w:afterLines="20" w:after="48" w:line="240" w:lineRule="auto"/>
              <w:rPr>
                <w:rFonts w:ascii="Calibri" w:hAnsi="Calibri" w:cs="Calibri"/>
                <w:sz w:val="20"/>
                <w:szCs w:val="20"/>
              </w:rPr>
            </w:pPr>
          </w:p>
        </w:tc>
      </w:tr>
      <w:tr w:rsidR="00AA209A" w:rsidRPr="00B83D42" w14:paraId="6A886F7E" w14:textId="77777777" w:rsidTr="00AA209A">
        <w:trPr>
          <w:cantSplit/>
          <w:trHeight w:val="432"/>
        </w:trPr>
        <w:tc>
          <w:tcPr>
            <w:tcW w:w="1525" w:type="dxa"/>
            <w:shd w:val="clear" w:color="auto" w:fill="auto"/>
            <w:vAlign w:val="center"/>
          </w:tcPr>
          <w:p w14:paraId="5C66D612" w14:textId="77777777" w:rsidR="00AA209A" w:rsidRPr="00BC2BE7" w:rsidRDefault="00AA209A" w:rsidP="00B669AC">
            <w:pPr>
              <w:tabs>
                <w:tab w:val="left" w:pos="360"/>
              </w:tabs>
              <w:spacing w:before="20" w:after="20" w:line="240" w:lineRule="auto"/>
              <w:rPr>
                <w:rFonts w:ascii="Calibri" w:hAnsi="Calibri" w:cs="Calibri"/>
                <w:sz w:val="20"/>
                <w:szCs w:val="20"/>
              </w:rPr>
            </w:pPr>
            <w:r w:rsidRPr="002A6398">
              <w:rPr>
                <w:rFonts w:ascii="Calibri" w:hAnsi="Calibri" w:cs="Calibri"/>
                <w:sz w:val="20"/>
                <w:szCs w:val="20"/>
              </w:rPr>
              <w:t>Wetlands</w:t>
            </w:r>
          </w:p>
        </w:tc>
        <w:tc>
          <w:tcPr>
            <w:tcW w:w="7290" w:type="dxa"/>
            <w:vAlign w:val="center"/>
          </w:tcPr>
          <w:sdt>
            <w:sdtPr>
              <w:rPr>
                <w:rStyle w:val="Style1"/>
                <w:b w:val="0"/>
                <w:bCs w:val="0"/>
              </w:rPr>
              <w:id w:val="1630212887"/>
              <w:placeholder>
                <w:docPart w:val="B7B437C2282A4F48812B215CE1EEAE63"/>
              </w:placeholder>
              <w:showingPlcHdr/>
            </w:sdtPr>
            <w:sdtEndPr>
              <w:rPr>
                <w:rStyle w:val="DefaultParagraphFont"/>
                <w:rFonts w:ascii="Calibri" w:hAnsi="Calibri" w:cs="Calibri"/>
                <w:iCs/>
                <w:color w:val="auto"/>
                <w:sz w:val="22"/>
                <w:szCs w:val="20"/>
              </w:rPr>
            </w:sdtEndPr>
            <w:sdtContent>
              <w:p w14:paraId="702F6AE5" w14:textId="33D8D9D7" w:rsidR="00AA209A" w:rsidRPr="004F0928" w:rsidRDefault="00AA209A" w:rsidP="00B669AC">
                <w:pPr>
                  <w:pStyle w:val="Heading6"/>
                  <w:spacing w:beforeLines="20" w:before="48" w:afterLines="20" w:after="48"/>
                  <w:rPr>
                    <w:rFonts w:asciiTheme="minorHAnsi" w:eastAsiaTheme="minorHAnsi" w:hAnsiTheme="minorHAnsi" w:cstheme="minorBidi"/>
                    <w:b w:val="0"/>
                    <w:bCs w:val="0"/>
                    <w:sz w:val="20"/>
                  </w:rPr>
                </w:pPr>
                <w:r w:rsidRPr="004F0928">
                  <w:rPr>
                    <w:rFonts w:ascii="Calibri" w:hAnsi="Calibri" w:cs="Calibri"/>
                    <w:b w:val="0"/>
                    <w:bCs w:val="0"/>
                    <w:color w:val="3333FF"/>
                    <w:sz w:val="20"/>
                    <w:szCs w:val="20"/>
                  </w:rPr>
                  <w:t>Examples:  Wetlands to be protected by silt fence, identifying that temporary fills will be removed, sites restored, and the restoration plan associated, losses will be mitigated at a particular ratio or site, invasive species management, construction equipment cleaning. Also note if additional work needs to be done including ongoing coordination with the DNR or USACE to obtain permits for the project in accordance with the Clean Water Act</w:t>
                </w:r>
                <w:r w:rsidRPr="004F0928">
                  <w:rPr>
                    <w:rFonts w:ascii="Calibri" w:hAnsi="Calibri" w:cs="Calibri"/>
                    <w:b w:val="0"/>
                    <w:bCs w:val="0"/>
                    <w:sz w:val="20"/>
                    <w:szCs w:val="20"/>
                  </w:rPr>
                  <w:t>.</w:t>
                </w:r>
              </w:p>
            </w:sdtContent>
          </w:sdt>
        </w:tc>
        <w:tc>
          <w:tcPr>
            <w:tcW w:w="1980" w:type="dxa"/>
          </w:tcPr>
          <w:p w14:paraId="6624C4C8" w14:textId="1F29F9F3" w:rsidR="00AA209A" w:rsidRPr="00196F06" w:rsidRDefault="00AA209A" w:rsidP="00B669AC">
            <w:pPr>
              <w:spacing w:beforeLines="20" w:before="48" w:afterLines="20" w:after="48" w:line="240" w:lineRule="auto"/>
              <w:rPr>
                <w:rFonts w:ascii="Calibri" w:hAnsi="Calibri" w:cs="Calibri"/>
                <w:sz w:val="20"/>
                <w:szCs w:val="20"/>
              </w:rPr>
            </w:pPr>
          </w:p>
        </w:tc>
      </w:tr>
      <w:tr w:rsidR="00AA209A" w:rsidRPr="00B83D42" w14:paraId="4AC0F7AF" w14:textId="77777777" w:rsidTr="00AA209A">
        <w:trPr>
          <w:cantSplit/>
          <w:trHeight w:val="432"/>
        </w:trPr>
        <w:tc>
          <w:tcPr>
            <w:tcW w:w="1525" w:type="dxa"/>
            <w:shd w:val="clear" w:color="auto" w:fill="auto"/>
            <w:vAlign w:val="center"/>
          </w:tcPr>
          <w:p w14:paraId="0F2A2D09" w14:textId="77777777" w:rsidR="00AA209A" w:rsidRPr="00BC2BE7" w:rsidRDefault="00AA209A" w:rsidP="00B669AC">
            <w:pPr>
              <w:tabs>
                <w:tab w:val="left" w:pos="360"/>
              </w:tabs>
              <w:spacing w:before="20" w:after="20" w:line="240" w:lineRule="auto"/>
              <w:rPr>
                <w:rFonts w:ascii="Calibri" w:hAnsi="Calibri" w:cs="Calibri"/>
                <w:sz w:val="20"/>
                <w:szCs w:val="20"/>
              </w:rPr>
            </w:pPr>
            <w:r w:rsidRPr="002A6398">
              <w:rPr>
                <w:rFonts w:ascii="Calibri" w:hAnsi="Calibri" w:cs="Calibri"/>
                <w:sz w:val="20"/>
                <w:szCs w:val="20"/>
              </w:rPr>
              <w:lastRenderedPageBreak/>
              <w:t>Surface Water Resources</w:t>
            </w:r>
          </w:p>
        </w:tc>
        <w:tc>
          <w:tcPr>
            <w:tcW w:w="7290" w:type="dxa"/>
            <w:vAlign w:val="center"/>
          </w:tcPr>
          <w:sdt>
            <w:sdtPr>
              <w:rPr>
                <w:rStyle w:val="Style1"/>
                <w:b w:val="0"/>
                <w:bCs w:val="0"/>
              </w:rPr>
              <w:id w:val="931625904"/>
              <w:placeholder>
                <w:docPart w:val="DBA720674AFB406CAC6240BB81F2DC9B"/>
              </w:placeholder>
              <w:showingPlcHdr/>
            </w:sdtPr>
            <w:sdtEndPr>
              <w:rPr>
                <w:rStyle w:val="DefaultParagraphFont"/>
                <w:rFonts w:ascii="Calibri" w:hAnsi="Calibri" w:cs="Calibri"/>
                <w:iCs/>
                <w:color w:val="auto"/>
                <w:sz w:val="22"/>
                <w:szCs w:val="20"/>
              </w:rPr>
            </w:sdtEndPr>
            <w:sdtContent>
              <w:p w14:paraId="600E7A33" w14:textId="565F4A96" w:rsidR="00AA209A" w:rsidRPr="004F0928" w:rsidRDefault="00AA209A" w:rsidP="00B669AC">
                <w:pPr>
                  <w:pStyle w:val="Heading6"/>
                  <w:spacing w:beforeLines="20" w:before="48" w:afterLines="20" w:after="48"/>
                  <w:rPr>
                    <w:rFonts w:asciiTheme="minorHAnsi" w:eastAsiaTheme="minorHAnsi" w:hAnsiTheme="minorHAnsi" w:cstheme="minorBidi"/>
                    <w:b w:val="0"/>
                    <w:bCs w:val="0"/>
                    <w:sz w:val="20"/>
                  </w:rPr>
                </w:pPr>
                <w:r w:rsidRPr="004F0928">
                  <w:rPr>
                    <w:rFonts w:ascii="Calibri" w:hAnsi="Calibri" w:cs="Calibri"/>
                    <w:b w:val="0"/>
                    <w:bCs w:val="0"/>
                    <w:color w:val="3333FF"/>
                    <w:sz w:val="20"/>
                    <w:szCs w:val="20"/>
                  </w:rPr>
                  <w:t xml:space="preserve">Examples: In-stream time of year work restrictions, maintain navigational clearances and channels, bridge removal specification, invasive species management, turbidity barriers, controlling construction operations, </w:t>
                </w:r>
                <w:r>
                  <w:rPr>
                    <w:rFonts w:ascii="Calibri" w:hAnsi="Calibri" w:cs="Calibri"/>
                    <w:b w:val="0"/>
                    <w:bCs w:val="0"/>
                    <w:color w:val="3333FF"/>
                    <w:sz w:val="20"/>
                    <w:szCs w:val="20"/>
                  </w:rPr>
                  <w:t xml:space="preserve">dewatering, </w:t>
                </w:r>
                <w:r w:rsidRPr="004F0928">
                  <w:rPr>
                    <w:rFonts w:ascii="Calibri" w:hAnsi="Calibri" w:cs="Calibri"/>
                    <w:b w:val="0"/>
                    <w:bCs w:val="0"/>
                    <w:color w:val="3333FF"/>
                    <w:sz w:val="20"/>
                    <w:szCs w:val="20"/>
                  </w:rPr>
                  <w:t>avoiding sensitive areas, restricting access in spawning areas, and sediment or water sampling for dredging and return flow operations, construction equipment cleaning, commitments to obtain waterway marker permits, waterway bottom or bank restoration commitments</w:t>
                </w:r>
                <w:r w:rsidR="007E6B7F">
                  <w:rPr>
                    <w:rFonts w:ascii="Calibri" w:hAnsi="Calibri" w:cs="Calibri"/>
                    <w:b w:val="0"/>
                    <w:bCs w:val="0"/>
                    <w:color w:val="3333FF"/>
                    <w:sz w:val="20"/>
                    <w:szCs w:val="20"/>
                  </w:rPr>
                  <w:t>. Coastal zone commitment may include maintaining navigational clearances and channels</w:t>
                </w:r>
                <w:r w:rsidRPr="004F0928">
                  <w:rPr>
                    <w:rFonts w:ascii="Calibri" w:hAnsi="Calibri" w:cs="Calibri"/>
                    <w:b w:val="0"/>
                    <w:bCs w:val="0"/>
                    <w:color w:val="3333FF"/>
                    <w:sz w:val="20"/>
                    <w:szCs w:val="20"/>
                  </w:rPr>
                  <w:t>.</w:t>
                </w:r>
              </w:p>
            </w:sdtContent>
          </w:sdt>
        </w:tc>
        <w:tc>
          <w:tcPr>
            <w:tcW w:w="1980" w:type="dxa"/>
          </w:tcPr>
          <w:p w14:paraId="2672DEC1" w14:textId="7A8B084D" w:rsidR="00AA209A" w:rsidRPr="00196F06" w:rsidRDefault="00AA209A" w:rsidP="00B669AC">
            <w:pPr>
              <w:spacing w:beforeLines="20" w:before="48" w:afterLines="20" w:after="48" w:line="240" w:lineRule="auto"/>
              <w:rPr>
                <w:rFonts w:ascii="Calibri" w:hAnsi="Calibri" w:cs="Calibri"/>
                <w:sz w:val="20"/>
                <w:szCs w:val="20"/>
              </w:rPr>
            </w:pPr>
          </w:p>
        </w:tc>
      </w:tr>
      <w:tr w:rsidR="00AA209A" w:rsidRPr="00B83D42" w14:paraId="7869F859" w14:textId="77777777" w:rsidTr="00AA209A">
        <w:trPr>
          <w:cantSplit/>
          <w:trHeight w:val="432"/>
        </w:trPr>
        <w:tc>
          <w:tcPr>
            <w:tcW w:w="1525" w:type="dxa"/>
            <w:shd w:val="clear" w:color="auto" w:fill="auto"/>
            <w:vAlign w:val="center"/>
          </w:tcPr>
          <w:p w14:paraId="67EAE45D" w14:textId="77777777" w:rsidR="00AA209A" w:rsidRPr="00BC2BE7" w:rsidRDefault="00AA209A" w:rsidP="00B669AC">
            <w:pPr>
              <w:tabs>
                <w:tab w:val="left" w:pos="360"/>
              </w:tabs>
              <w:spacing w:before="20" w:after="20" w:line="240" w:lineRule="auto"/>
              <w:rPr>
                <w:rFonts w:ascii="Calibri" w:hAnsi="Calibri" w:cs="Calibri"/>
                <w:sz w:val="20"/>
                <w:szCs w:val="20"/>
              </w:rPr>
            </w:pPr>
            <w:r w:rsidRPr="002A6398">
              <w:rPr>
                <w:rFonts w:ascii="Calibri" w:hAnsi="Calibri" w:cs="Calibri"/>
                <w:sz w:val="20"/>
                <w:szCs w:val="20"/>
              </w:rPr>
              <w:t>Floodplains</w:t>
            </w:r>
          </w:p>
        </w:tc>
        <w:tc>
          <w:tcPr>
            <w:tcW w:w="7290" w:type="dxa"/>
            <w:vAlign w:val="center"/>
          </w:tcPr>
          <w:p w14:paraId="3947C44A" w14:textId="6BDC22F0" w:rsidR="00AA209A" w:rsidRPr="004F0928" w:rsidRDefault="00000000" w:rsidP="00B669AC">
            <w:pPr>
              <w:pStyle w:val="Heading6"/>
              <w:spacing w:beforeLines="20" w:before="48" w:afterLines="20" w:after="48"/>
              <w:rPr>
                <w:rFonts w:ascii="Calibri" w:hAnsi="Calibri" w:cs="Calibri"/>
                <w:b w:val="0"/>
                <w:bCs w:val="0"/>
                <w:sz w:val="20"/>
                <w:szCs w:val="20"/>
              </w:rPr>
            </w:pPr>
            <w:sdt>
              <w:sdtPr>
                <w:rPr>
                  <w:rStyle w:val="Style1"/>
                  <w:b w:val="0"/>
                  <w:bCs w:val="0"/>
                </w:rPr>
                <w:id w:val="1093586130"/>
                <w:placeholder>
                  <w:docPart w:val="A65480F93F58483D864DD2E4DFCF8D25"/>
                </w:placeholder>
                <w:showingPlcHdr/>
              </w:sdtPr>
              <w:sdtEndPr>
                <w:rPr>
                  <w:rStyle w:val="DefaultParagraphFont"/>
                  <w:rFonts w:ascii="Calibri" w:hAnsi="Calibri" w:cs="Calibri"/>
                  <w:iCs/>
                  <w:color w:val="auto"/>
                  <w:sz w:val="22"/>
                  <w:szCs w:val="20"/>
                </w:rPr>
              </w:sdtEndPr>
              <w:sdtContent>
                <w:r w:rsidR="00AA209A" w:rsidRPr="004F0928">
                  <w:rPr>
                    <w:rFonts w:ascii="Calibri" w:hAnsi="Calibri" w:cs="Calibri"/>
                    <w:b w:val="0"/>
                    <w:bCs w:val="0"/>
                    <w:color w:val="3333FF"/>
                    <w:sz w:val="20"/>
                    <w:szCs w:val="20"/>
                  </w:rPr>
                  <w:t>Examples: Ongoing coordination with affected property owners or floodplain zoning authority.</w:t>
                </w:r>
              </w:sdtContent>
            </w:sdt>
          </w:p>
        </w:tc>
        <w:tc>
          <w:tcPr>
            <w:tcW w:w="1980" w:type="dxa"/>
          </w:tcPr>
          <w:p w14:paraId="11421211" w14:textId="69ED0CB7" w:rsidR="00AA209A" w:rsidRPr="00196F06" w:rsidRDefault="00AA209A" w:rsidP="00B669AC">
            <w:pPr>
              <w:spacing w:beforeLines="20" w:before="48" w:afterLines="20" w:after="48" w:line="240" w:lineRule="auto"/>
              <w:rPr>
                <w:rFonts w:ascii="Calibri" w:hAnsi="Calibri" w:cs="Calibri"/>
                <w:sz w:val="20"/>
                <w:szCs w:val="20"/>
              </w:rPr>
            </w:pPr>
          </w:p>
        </w:tc>
      </w:tr>
      <w:tr w:rsidR="00AA209A" w:rsidRPr="00B83D42" w14:paraId="2C3F6602" w14:textId="77777777" w:rsidTr="00AA209A">
        <w:trPr>
          <w:cantSplit/>
          <w:trHeight w:val="432"/>
        </w:trPr>
        <w:tc>
          <w:tcPr>
            <w:tcW w:w="1525" w:type="dxa"/>
            <w:shd w:val="clear" w:color="auto" w:fill="auto"/>
            <w:vAlign w:val="center"/>
          </w:tcPr>
          <w:p w14:paraId="146978BA" w14:textId="77777777" w:rsidR="00AA209A" w:rsidRPr="00BC2BE7" w:rsidRDefault="00AA209A" w:rsidP="00B669AC">
            <w:pPr>
              <w:tabs>
                <w:tab w:val="left" w:pos="360"/>
              </w:tabs>
              <w:spacing w:before="20" w:after="20" w:line="240" w:lineRule="auto"/>
              <w:rPr>
                <w:rFonts w:ascii="Calibri" w:hAnsi="Calibri" w:cs="Calibri"/>
                <w:sz w:val="20"/>
                <w:szCs w:val="20"/>
              </w:rPr>
            </w:pPr>
            <w:r w:rsidRPr="002A6398">
              <w:rPr>
                <w:rFonts w:ascii="Calibri" w:hAnsi="Calibri" w:cs="Calibri"/>
                <w:sz w:val="20"/>
                <w:szCs w:val="20"/>
              </w:rPr>
              <w:t>Groundwater, Wells and Springs</w:t>
            </w:r>
          </w:p>
        </w:tc>
        <w:tc>
          <w:tcPr>
            <w:tcW w:w="7290" w:type="dxa"/>
            <w:vAlign w:val="center"/>
          </w:tcPr>
          <w:sdt>
            <w:sdtPr>
              <w:rPr>
                <w:rStyle w:val="Style1"/>
                <w:b w:val="0"/>
                <w:bCs w:val="0"/>
              </w:rPr>
              <w:id w:val="-1838990655"/>
              <w:placeholder>
                <w:docPart w:val="66233F9FBEB7422FB43F1C9FD67B4FA2"/>
              </w:placeholder>
              <w:showingPlcHdr/>
            </w:sdtPr>
            <w:sdtEndPr>
              <w:rPr>
                <w:rStyle w:val="DefaultParagraphFont"/>
                <w:rFonts w:ascii="Calibri" w:hAnsi="Calibri" w:cs="Calibri"/>
                <w:iCs/>
                <w:color w:val="auto"/>
                <w:sz w:val="22"/>
                <w:szCs w:val="20"/>
              </w:rPr>
            </w:sdtEndPr>
            <w:sdtContent>
              <w:p w14:paraId="2D493DEE" w14:textId="66C2754A" w:rsidR="00AA209A" w:rsidRPr="004F0928" w:rsidRDefault="00AA209A" w:rsidP="00B669AC">
                <w:pPr>
                  <w:pStyle w:val="Heading6"/>
                  <w:spacing w:beforeLines="20" w:before="48" w:afterLines="20" w:after="48"/>
                  <w:rPr>
                    <w:rFonts w:asciiTheme="minorHAnsi" w:eastAsiaTheme="minorHAnsi" w:hAnsiTheme="minorHAnsi" w:cstheme="minorBidi"/>
                    <w:b w:val="0"/>
                    <w:bCs w:val="0"/>
                    <w:sz w:val="20"/>
                  </w:rPr>
                </w:pPr>
                <w:r w:rsidRPr="004F0928">
                  <w:rPr>
                    <w:rFonts w:ascii="Calibri" w:hAnsi="Calibri" w:cs="Calibri"/>
                    <w:b w:val="0"/>
                    <w:bCs w:val="0"/>
                    <w:iCs/>
                    <w:color w:val="3333FF"/>
                    <w:sz w:val="20"/>
                    <w:szCs w:val="20"/>
                  </w:rPr>
                  <w:t xml:space="preserve">Examples:  Construction of spring boxes to protect springs, protection with silt fence, maintaining spring hydrology, or controlling certain construction operations. Properly abandoning or relocating wells outside of construction footprint. Groundwater or surface water sampling before, during, and after construction.  </w:t>
                </w:r>
              </w:p>
            </w:sdtContent>
          </w:sdt>
        </w:tc>
        <w:tc>
          <w:tcPr>
            <w:tcW w:w="1980" w:type="dxa"/>
          </w:tcPr>
          <w:p w14:paraId="6DD99C70" w14:textId="17C4EB2D" w:rsidR="00AA209A" w:rsidRPr="00196F06" w:rsidRDefault="00AA209A" w:rsidP="00B669AC">
            <w:pPr>
              <w:spacing w:beforeLines="20" w:before="48" w:afterLines="20" w:after="48" w:line="240" w:lineRule="auto"/>
              <w:rPr>
                <w:rFonts w:ascii="Calibri" w:hAnsi="Calibri" w:cs="Calibri"/>
                <w:sz w:val="20"/>
                <w:szCs w:val="20"/>
              </w:rPr>
            </w:pPr>
          </w:p>
        </w:tc>
      </w:tr>
      <w:tr w:rsidR="00AA209A" w:rsidRPr="00B83D42" w14:paraId="7DAD420E" w14:textId="77777777" w:rsidTr="00AA209A">
        <w:trPr>
          <w:cantSplit/>
          <w:trHeight w:val="432"/>
        </w:trPr>
        <w:tc>
          <w:tcPr>
            <w:tcW w:w="1525" w:type="dxa"/>
            <w:shd w:val="clear" w:color="auto" w:fill="auto"/>
            <w:vAlign w:val="center"/>
          </w:tcPr>
          <w:p w14:paraId="6CA22CD3" w14:textId="6C96D090" w:rsidR="00AA209A" w:rsidRPr="002A6398" w:rsidRDefault="00AA209A" w:rsidP="00B669AC">
            <w:pPr>
              <w:tabs>
                <w:tab w:val="left" w:pos="360"/>
              </w:tabs>
              <w:spacing w:before="20" w:after="20" w:line="240" w:lineRule="auto"/>
              <w:rPr>
                <w:rFonts w:ascii="Calibri" w:hAnsi="Calibri" w:cs="Calibri"/>
                <w:sz w:val="20"/>
                <w:szCs w:val="20"/>
              </w:rPr>
            </w:pPr>
            <w:r w:rsidRPr="002A6398">
              <w:rPr>
                <w:rFonts w:ascii="Calibri" w:hAnsi="Calibri" w:cs="Calibri"/>
                <w:sz w:val="20"/>
                <w:szCs w:val="20"/>
              </w:rPr>
              <w:t>Hazardous</w:t>
            </w:r>
            <w:r>
              <w:rPr>
                <w:rFonts w:ascii="Calibri" w:hAnsi="Calibri" w:cs="Calibri"/>
                <w:sz w:val="20"/>
                <w:szCs w:val="20"/>
              </w:rPr>
              <w:t xml:space="preserve"> Materials</w:t>
            </w:r>
          </w:p>
        </w:tc>
        <w:tc>
          <w:tcPr>
            <w:tcW w:w="7290" w:type="dxa"/>
            <w:vAlign w:val="center"/>
          </w:tcPr>
          <w:sdt>
            <w:sdtPr>
              <w:rPr>
                <w:rStyle w:val="Style1"/>
                <w:b w:val="0"/>
                <w:bCs w:val="0"/>
              </w:rPr>
              <w:id w:val="1374193679"/>
              <w:placeholder>
                <w:docPart w:val="EC50470B24E74A0E98F582F9C4B78B31"/>
              </w:placeholder>
              <w:showingPlcHdr/>
            </w:sdtPr>
            <w:sdtEndPr>
              <w:rPr>
                <w:rStyle w:val="DefaultParagraphFont"/>
                <w:rFonts w:ascii="Calibri" w:hAnsi="Calibri" w:cs="Calibri"/>
                <w:iCs/>
                <w:color w:val="auto"/>
                <w:sz w:val="22"/>
                <w:szCs w:val="20"/>
              </w:rPr>
            </w:sdtEndPr>
            <w:sdtContent>
              <w:p w14:paraId="249E84AE" w14:textId="70CC0ABD" w:rsidR="00AA209A" w:rsidRDefault="00AA209A" w:rsidP="00B669AC">
                <w:pPr>
                  <w:pStyle w:val="Heading6"/>
                  <w:spacing w:beforeLines="20" w:before="48" w:afterLines="20" w:after="48"/>
                  <w:rPr>
                    <w:rStyle w:val="Style1"/>
                    <w:b w:val="0"/>
                    <w:bCs w:val="0"/>
                  </w:rPr>
                </w:pPr>
                <w:r w:rsidRPr="004F0928">
                  <w:rPr>
                    <w:rFonts w:ascii="Calibri" w:hAnsi="Calibri" w:cs="Calibri"/>
                    <w:b w:val="0"/>
                    <w:bCs w:val="0"/>
                    <w:color w:val="3333FF"/>
                    <w:sz w:val="20"/>
                    <w:szCs w:val="20"/>
                  </w:rPr>
                  <w:t>Examples:  Additional investigation to be completed, including recommendations from investigations already conducted, and preparation of hazmat special provisions.  Identify bridge structures that have tested positive for asbestos by current bridge number. Do not include site owner names or addresses</w:t>
                </w:r>
                <w:r w:rsidRPr="004F0928">
                  <w:rPr>
                    <w:rStyle w:val="PlaceholderText"/>
                    <w:b w:val="0"/>
                    <w:bCs w:val="0"/>
                  </w:rPr>
                  <w:t>.</w:t>
                </w:r>
                <w:r>
                  <w:rPr>
                    <w:rStyle w:val="PlaceholderText"/>
                    <w:b w:val="0"/>
                    <w:bCs w:val="0"/>
                  </w:rPr>
                  <w:t xml:space="preserve"> </w:t>
                </w:r>
              </w:p>
            </w:sdtContent>
          </w:sdt>
        </w:tc>
        <w:tc>
          <w:tcPr>
            <w:tcW w:w="1980" w:type="dxa"/>
          </w:tcPr>
          <w:p w14:paraId="7054BB95" w14:textId="3351E982" w:rsidR="00AA209A" w:rsidRPr="00196F06" w:rsidRDefault="00AA209A" w:rsidP="00B669AC">
            <w:pPr>
              <w:spacing w:beforeLines="20" w:before="48" w:afterLines="20" w:after="48" w:line="240" w:lineRule="auto"/>
              <w:rPr>
                <w:rFonts w:ascii="Calibri" w:hAnsi="Calibri" w:cs="Calibri"/>
                <w:sz w:val="20"/>
                <w:szCs w:val="20"/>
              </w:rPr>
            </w:pPr>
          </w:p>
        </w:tc>
      </w:tr>
      <w:tr w:rsidR="00AA209A" w:rsidRPr="00B83D42" w14:paraId="525D817E" w14:textId="77777777" w:rsidTr="00AA209A">
        <w:trPr>
          <w:cantSplit/>
          <w:trHeight w:val="432"/>
        </w:trPr>
        <w:tc>
          <w:tcPr>
            <w:tcW w:w="1525" w:type="dxa"/>
            <w:shd w:val="clear" w:color="auto" w:fill="auto"/>
            <w:vAlign w:val="center"/>
          </w:tcPr>
          <w:p w14:paraId="1739285B" w14:textId="77777777" w:rsidR="00AA209A" w:rsidRPr="00BC2BE7" w:rsidRDefault="00AA209A" w:rsidP="00B669AC">
            <w:pPr>
              <w:tabs>
                <w:tab w:val="left" w:pos="360"/>
              </w:tabs>
              <w:spacing w:before="20" w:after="20" w:line="240" w:lineRule="auto"/>
              <w:rPr>
                <w:rFonts w:ascii="Calibri" w:hAnsi="Calibri" w:cs="Calibri"/>
                <w:sz w:val="20"/>
                <w:szCs w:val="20"/>
              </w:rPr>
            </w:pPr>
            <w:r>
              <w:rPr>
                <w:rFonts w:ascii="Calibri" w:hAnsi="Calibri" w:cs="Calibri"/>
                <w:sz w:val="20"/>
                <w:szCs w:val="20"/>
              </w:rPr>
              <w:t xml:space="preserve">Post-Construction </w:t>
            </w:r>
            <w:r w:rsidRPr="002A6398">
              <w:rPr>
                <w:rFonts w:ascii="Calibri" w:hAnsi="Calibri" w:cs="Calibri"/>
                <w:sz w:val="20"/>
                <w:szCs w:val="20"/>
              </w:rPr>
              <w:t>Stormwater</w:t>
            </w:r>
            <w:r>
              <w:rPr>
                <w:rFonts w:ascii="Calibri" w:hAnsi="Calibri" w:cs="Calibri"/>
                <w:sz w:val="20"/>
                <w:szCs w:val="20"/>
              </w:rPr>
              <w:t xml:space="preserve"> Quality</w:t>
            </w:r>
          </w:p>
        </w:tc>
        <w:tc>
          <w:tcPr>
            <w:tcW w:w="7290" w:type="dxa"/>
            <w:vAlign w:val="center"/>
          </w:tcPr>
          <w:sdt>
            <w:sdtPr>
              <w:rPr>
                <w:rStyle w:val="Style1"/>
                <w:b w:val="0"/>
                <w:bCs w:val="0"/>
              </w:rPr>
              <w:id w:val="-784188351"/>
              <w:placeholder>
                <w:docPart w:val="5FB7A823632A4718B6BE8A9D7D293322"/>
              </w:placeholder>
              <w:showingPlcHdr/>
            </w:sdtPr>
            <w:sdtEndPr>
              <w:rPr>
                <w:rStyle w:val="DefaultParagraphFont"/>
                <w:rFonts w:ascii="Calibri" w:hAnsi="Calibri" w:cs="Calibri"/>
                <w:iCs/>
                <w:color w:val="auto"/>
                <w:sz w:val="22"/>
                <w:szCs w:val="20"/>
              </w:rPr>
            </w:sdtEndPr>
            <w:sdtContent>
              <w:p w14:paraId="23E7738C" w14:textId="06983878" w:rsidR="00AA209A" w:rsidRPr="004F0928" w:rsidRDefault="00AA209A" w:rsidP="00B669AC">
                <w:pPr>
                  <w:pStyle w:val="Heading6"/>
                  <w:spacing w:beforeLines="20" w:before="48" w:afterLines="20" w:after="48"/>
                  <w:rPr>
                    <w:rFonts w:asciiTheme="minorHAnsi" w:eastAsiaTheme="minorHAnsi" w:hAnsiTheme="minorHAnsi" w:cstheme="minorBidi"/>
                    <w:b w:val="0"/>
                    <w:bCs w:val="0"/>
                    <w:sz w:val="20"/>
                  </w:rPr>
                </w:pPr>
                <w:r w:rsidRPr="004F0928">
                  <w:rPr>
                    <w:rFonts w:ascii="Calibri" w:hAnsi="Calibri" w:cs="Calibri"/>
                    <w:b w:val="0"/>
                    <w:bCs w:val="0"/>
                    <w:color w:val="3333FF"/>
                    <w:sz w:val="20"/>
                    <w:szCs w:val="20"/>
                  </w:rPr>
                  <w:t>Examples:  Street sweeping, detention or retention ponds, catch basins, anything needed to reduce TSS or other pollutants of concern, or NPDES permit areas or TMDLs.)</w:t>
                </w:r>
              </w:p>
            </w:sdtContent>
          </w:sdt>
        </w:tc>
        <w:tc>
          <w:tcPr>
            <w:tcW w:w="1980" w:type="dxa"/>
          </w:tcPr>
          <w:p w14:paraId="01487963" w14:textId="5B8DC932" w:rsidR="00AA209A" w:rsidRPr="00196F06" w:rsidRDefault="00AA209A" w:rsidP="00B669AC">
            <w:pPr>
              <w:spacing w:beforeLines="20" w:before="48" w:afterLines="20" w:after="48" w:line="240" w:lineRule="auto"/>
              <w:rPr>
                <w:rFonts w:ascii="Calibri" w:hAnsi="Calibri" w:cs="Calibri"/>
                <w:sz w:val="20"/>
                <w:szCs w:val="20"/>
              </w:rPr>
            </w:pPr>
          </w:p>
        </w:tc>
      </w:tr>
      <w:tr w:rsidR="00AA209A" w:rsidRPr="00B83D42" w14:paraId="0D8688C5" w14:textId="77777777" w:rsidTr="00AA209A">
        <w:trPr>
          <w:cantSplit/>
          <w:trHeight w:val="432"/>
        </w:trPr>
        <w:tc>
          <w:tcPr>
            <w:tcW w:w="1525" w:type="dxa"/>
            <w:shd w:val="clear" w:color="auto" w:fill="auto"/>
            <w:vAlign w:val="center"/>
          </w:tcPr>
          <w:p w14:paraId="683DACB1" w14:textId="77777777" w:rsidR="00AA209A" w:rsidRPr="00BC2BE7" w:rsidRDefault="00AA209A" w:rsidP="00B669AC">
            <w:pPr>
              <w:tabs>
                <w:tab w:val="left" w:pos="360"/>
              </w:tabs>
              <w:spacing w:before="20" w:after="20" w:line="240" w:lineRule="auto"/>
              <w:rPr>
                <w:rFonts w:ascii="Calibri" w:hAnsi="Calibri" w:cs="Calibri"/>
                <w:sz w:val="20"/>
                <w:szCs w:val="20"/>
              </w:rPr>
            </w:pPr>
            <w:r w:rsidRPr="002A6398">
              <w:rPr>
                <w:rFonts w:ascii="Calibri" w:hAnsi="Calibri" w:cs="Calibri"/>
                <w:sz w:val="20"/>
                <w:szCs w:val="20"/>
              </w:rPr>
              <w:t>Erosion Control</w:t>
            </w:r>
          </w:p>
        </w:tc>
        <w:tc>
          <w:tcPr>
            <w:tcW w:w="7290" w:type="dxa"/>
            <w:vAlign w:val="center"/>
          </w:tcPr>
          <w:sdt>
            <w:sdtPr>
              <w:rPr>
                <w:rStyle w:val="Style1"/>
                <w:b w:val="0"/>
                <w:bCs w:val="0"/>
              </w:rPr>
              <w:id w:val="-57243685"/>
              <w:placeholder>
                <w:docPart w:val="D1B06A95BD4D4522A193174D6F5ACC3F"/>
              </w:placeholder>
              <w:showingPlcHdr/>
            </w:sdtPr>
            <w:sdtEndPr>
              <w:rPr>
                <w:rStyle w:val="DefaultParagraphFont"/>
                <w:rFonts w:ascii="Calibri" w:hAnsi="Calibri" w:cs="Calibri"/>
                <w:iCs/>
                <w:color w:val="auto"/>
                <w:sz w:val="22"/>
                <w:szCs w:val="20"/>
              </w:rPr>
            </w:sdtEndPr>
            <w:sdtContent>
              <w:p w14:paraId="2116EE0D" w14:textId="4733677D" w:rsidR="00AA209A" w:rsidRPr="004F0928" w:rsidRDefault="00AA209A" w:rsidP="00B669AC">
                <w:pPr>
                  <w:pStyle w:val="Heading6"/>
                  <w:spacing w:beforeLines="20" w:before="48" w:afterLines="20" w:after="48"/>
                  <w:rPr>
                    <w:rFonts w:asciiTheme="minorHAnsi" w:eastAsiaTheme="minorHAnsi" w:hAnsiTheme="minorHAnsi" w:cstheme="minorBidi"/>
                    <w:b w:val="0"/>
                    <w:bCs w:val="0"/>
                    <w:sz w:val="20"/>
                  </w:rPr>
                </w:pPr>
                <w:r w:rsidRPr="004F0928">
                  <w:rPr>
                    <w:rFonts w:ascii="Calibri" w:hAnsi="Calibri" w:cs="Calibri"/>
                    <w:b w:val="0"/>
                    <w:bCs w:val="0"/>
                    <w:iCs/>
                    <w:color w:val="3333FF"/>
                    <w:sz w:val="20"/>
                    <w:szCs w:val="20"/>
                  </w:rPr>
                  <w:t>Any specific agreements with agencies, such as DNR, USACE, EPA, and tribes related to construction site erosion and sediment control. Examples include: Requirements for wildlife friendly erosion mat types along waterways; Stockpile locations in upland areas; coverage under the WPDES Transportation Construction General Permit (TCGP), or NPDES Construction General Permit (when disturbance is on tribal lands.</w:t>
                </w:r>
              </w:p>
            </w:sdtContent>
          </w:sdt>
        </w:tc>
        <w:tc>
          <w:tcPr>
            <w:tcW w:w="1980" w:type="dxa"/>
          </w:tcPr>
          <w:p w14:paraId="07B723D8" w14:textId="7D77FE30" w:rsidR="00AA209A" w:rsidRPr="00196F06" w:rsidRDefault="00AA209A" w:rsidP="00B669AC">
            <w:pPr>
              <w:spacing w:beforeLines="20" w:before="48" w:afterLines="20" w:after="48" w:line="240" w:lineRule="auto"/>
              <w:rPr>
                <w:rFonts w:ascii="Calibri" w:hAnsi="Calibri" w:cs="Calibri"/>
                <w:sz w:val="20"/>
                <w:szCs w:val="20"/>
              </w:rPr>
            </w:pPr>
          </w:p>
        </w:tc>
      </w:tr>
      <w:tr w:rsidR="00AA209A" w:rsidRPr="00B83D42" w14:paraId="31F6458D" w14:textId="77777777" w:rsidTr="00AA209A">
        <w:trPr>
          <w:cantSplit/>
          <w:trHeight w:val="432"/>
        </w:trPr>
        <w:tc>
          <w:tcPr>
            <w:tcW w:w="1525" w:type="dxa"/>
            <w:tcBorders>
              <w:top w:val="single" w:sz="4" w:space="0" w:color="auto"/>
              <w:left w:val="single" w:sz="4" w:space="0" w:color="auto"/>
              <w:bottom w:val="single" w:sz="4" w:space="0" w:color="auto"/>
              <w:right w:val="single" w:sz="4" w:space="0" w:color="auto"/>
            </w:tcBorders>
            <w:shd w:val="clear" w:color="auto" w:fill="auto"/>
            <w:vAlign w:val="center"/>
          </w:tcPr>
          <w:p w14:paraId="79D76962" w14:textId="22246E6B" w:rsidR="00AA209A" w:rsidRPr="00BC2926" w:rsidRDefault="00AA209A" w:rsidP="00B669AC">
            <w:pPr>
              <w:tabs>
                <w:tab w:val="left" w:pos="360"/>
              </w:tabs>
              <w:spacing w:before="20" w:after="20" w:line="240" w:lineRule="auto"/>
              <w:rPr>
                <w:rFonts w:ascii="Calibri" w:hAnsi="Calibri" w:cs="Calibri"/>
                <w:sz w:val="20"/>
                <w:szCs w:val="20"/>
                <w:highlight w:val="yellow"/>
              </w:rPr>
            </w:pPr>
            <w:r w:rsidRPr="002A6398">
              <w:rPr>
                <w:rFonts w:ascii="Calibri" w:hAnsi="Calibri" w:cs="Calibri"/>
                <w:sz w:val="20"/>
                <w:szCs w:val="20"/>
              </w:rPr>
              <w:t>Other</w:t>
            </w:r>
          </w:p>
        </w:tc>
        <w:tc>
          <w:tcPr>
            <w:tcW w:w="7290" w:type="dxa"/>
            <w:tcBorders>
              <w:top w:val="single" w:sz="4" w:space="0" w:color="auto"/>
              <w:left w:val="single" w:sz="4" w:space="0" w:color="auto"/>
              <w:bottom w:val="single" w:sz="4" w:space="0" w:color="auto"/>
              <w:right w:val="single" w:sz="4" w:space="0" w:color="auto"/>
            </w:tcBorders>
            <w:vAlign w:val="center"/>
          </w:tcPr>
          <w:sdt>
            <w:sdtPr>
              <w:rPr>
                <w:rStyle w:val="Style1"/>
                <w:rFonts w:eastAsia="Times New Roman" w:cs="Times New Roman"/>
              </w:rPr>
              <w:id w:val="276754076"/>
              <w:placeholder>
                <w:docPart w:val="50EBFF580F5B44C4BABA87366497C605"/>
              </w:placeholder>
              <w:showingPlcHdr/>
            </w:sdtPr>
            <w:sdtEndPr>
              <w:rPr>
                <w:rStyle w:val="DefaultParagraphFont"/>
                <w:rFonts w:ascii="Calibri" w:eastAsiaTheme="minorHAnsi" w:hAnsi="Calibri" w:cs="Calibri"/>
                <w:iCs/>
                <w:color w:val="auto"/>
                <w:sz w:val="22"/>
                <w:szCs w:val="20"/>
              </w:rPr>
            </w:sdtEndPr>
            <w:sdtContent>
              <w:p w14:paraId="6BD51A3E" w14:textId="41C8BAC7" w:rsidR="00AA209A" w:rsidRPr="00C36FF7" w:rsidRDefault="00AA209A" w:rsidP="00B669AC">
                <w:pPr>
                  <w:spacing w:after="0" w:line="240" w:lineRule="auto"/>
                  <w:contextualSpacing/>
                  <w:rPr>
                    <w:rFonts w:cstheme="minorHAnsi"/>
                    <w:sz w:val="20"/>
                    <w:szCs w:val="20"/>
                  </w:rPr>
                </w:pPr>
                <w:r w:rsidRPr="00C36FF7">
                  <w:rPr>
                    <w:rFonts w:ascii="Calibri" w:hAnsi="Calibri" w:cs="Calibri"/>
                    <w:color w:val="3333FF"/>
                    <w:sz w:val="20"/>
                    <w:szCs w:val="20"/>
                  </w:rPr>
                  <w:t xml:space="preserve">Examples: Municipal agreements: There may be commitments to change maintenance practices after the road project is completed involving coordination with local highway/utilities or parties requesting permits to work in WisDOT right-of-way. If commitments are part of a state municipal maintenance agreement (SMMA) please indicate as such. </w:t>
                </w:r>
              </w:p>
              <w:p w14:paraId="57F2C01F" w14:textId="41C8BAC7" w:rsidR="00AA209A" w:rsidRPr="00804CA7" w:rsidRDefault="00461F2D" w:rsidP="00B669AC">
                <w:pPr>
                  <w:spacing w:after="0" w:line="240" w:lineRule="auto"/>
                  <w:contextualSpacing/>
                  <w:rPr>
                    <w:rFonts w:cstheme="minorHAnsi"/>
                    <w:sz w:val="20"/>
                    <w:szCs w:val="20"/>
                  </w:rPr>
                </w:pPr>
                <w:r>
                  <w:rPr>
                    <w:rFonts w:ascii="Calibri" w:hAnsi="Calibri" w:cs="Calibri"/>
                    <w:color w:val="3333FF"/>
                    <w:sz w:val="20"/>
                    <w:szCs w:val="20"/>
                  </w:rPr>
                  <w:t xml:space="preserve">Unique Wildlife and Habitat Concern Examples: </w:t>
                </w:r>
                <w:r w:rsidR="00AA209A" w:rsidRPr="00C36FF7">
                  <w:rPr>
                    <w:rFonts w:ascii="Calibri" w:hAnsi="Calibri" w:cs="Calibri"/>
                    <w:color w:val="3333FF"/>
                    <w:sz w:val="20"/>
                    <w:szCs w:val="20"/>
                  </w:rPr>
                  <w:t xml:space="preserve">Fencing of high-quality upland areas to protect from equipment, protection of trees with snow fence, special seed mixes, mulching and prairie restoration, invasive species management.  Commitments to maintain navigational clearances and channels in coastal zones. </w:t>
                </w:r>
                <w:r w:rsidR="00AA209A" w:rsidRPr="00B669AC">
                  <w:rPr>
                    <w:rFonts w:ascii="Calibri" w:hAnsi="Calibri" w:cs="Calibri"/>
                    <w:color w:val="3333FF"/>
                    <w:sz w:val="20"/>
                    <w:szCs w:val="20"/>
                  </w:rPr>
                  <w:t>Commitment for contractor to re-file the FAA Notice Criteria tool prior to construction once means and methods are known, coordination with private or public airports, coordination with BOA or FAA, etc.</w:t>
                </w:r>
              </w:p>
            </w:sdtContent>
          </w:sdt>
        </w:tc>
        <w:tc>
          <w:tcPr>
            <w:tcW w:w="1980" w:type="dxa"/>
            <w:tcBorders>
              <w:top w:val="single" w:sz="4" w:space="0" w:color="auto"/>
              <w:left w:val="single" w:sz="4" w:space="0" w:color="auto"/>
              <w:bottom w:val="single" w:sz="4" w:space="0" w:color="auto"/>
              <w:right w:val="single" w:sz="4" w:space="0" w:color="auto"/>
            </w:tcBorders>
          </w:tcPr>
          <w:p w14:paraId="16C15848" w14:textId="323F6A47" w:rsidR="00AA209A" w:rsidRPr="00196F06" w:rsidRDefault="00AA209A" w:rsidP="00B669AC">
            <w:pPr>
              <w:spacing w:beforeLines="20" w:before="48" w:afterLines="20" w:after="48" w:line="240" w:lineRule="auto"/>
              <w:rPr>
                <w:rFonts w:ascii="Calibri" w:hAnsi="Calibri" w:cs="Calibri"/>
                <w:sz w:val="20"/>
                <w:szCs w:val="20"/>
              </w:rPr>
            </w:pPr>
          </w:p>
        </w:tc>
      </w:tr>
    </w:tbl>
    <w:p w14:paraId="6F3905BB" w14:textId="27337B1C" w:rsidR="00FA58E8" w:rsidRDefault="00FA58E8" w:rsidP="0055512F">
      <w:pPr>
        <w:pStyle w:val="NoSpacing"/>
        <w:rPr>
          <w:rFonts w:cstheme="minorHAnsi"/>
          <w:b/>
          <w:sz w:val="24"/>
          <w:szCs w:val="24"/>
        </w:rPr>
      </w:pPr>
    </w:p>
    <w:tbl>
      <w:tblPr>
        <w:tblStyle w:val="TableGrid"/>
        <w:tblW w:w="10800" w:type="dxa"/>
        <w:tblInd w:w="-5" w:type="dxa"/>
        <w:tblLayout w:type="fixed"/>
        <w:tblLook w:val="04A0" w:firstRow="1" w:lastRow="0" w:firstColumn="1" w:lastColumn="0" w:noHBand="0" w:noVBand="1"/>
      </w:tblPr>
      <w:tblGrid>
        <w:gridCol w:w="1530"/>
        <w:gridCol w:w="7290"/>
        <w:gridCol w:w="1980"/>
      </w:tblGrid>
      <w:tr w:rsidR="00DF5F6E" w:rsidRPr="00222043" w14:paraId="68D0ABA5" w14:textId="77777777" w:rsidTr="00DF5F6E">
        <w:tc>
          <w:tcPr>
            <w:tcW w:w="1530" w:type="dxa"/>
          </w:tcPr>
          <w:p w14:paraId="5B4D8ABF" w14:textId="77777777" w:rsidR="00DF5F6E" w:rsidRPr="00222043" w:rsidRDefault="00DF5F6E" w:rsidP="00222043">
            <w:pPr>
              <w:tabs>
                <w:tab w:val="left" w:pos="360"/>
              </w:tabs>
              <w:suppressAutoHyphens/>
              <w:spacing w:beforeLines="20" w:before="48" w:afterLines="20" w:after="48"/>
              <w:rPr>
                <w:rFonts w:ascii="Calibri" w:hAnsi="Calibri" w:cs="Calibri"/>
                <w:b/>
                <w:sz w:val="20"/>
                <w:szCs w:val="20"/>
              </w:rPr>
            </w:pPr>
            <w:bookmarkStart w:id="30" w:name="_Hlk192669004"/>
            <w:r w:rsidRPr="00222043">
              <w:rPr>
                <w:rFonts w:ascii="Calibri" w:hAnsi="Calibri" w:cs="Calibri"/>
                <w:b/>
                <w:sz w:val="20"/>
                <w:szCs w:val="20"/>
              </w:rPr>
              <w:t>Factor</w:t>
            </w:r>
          </w:p>
        </w:tc>
        <w:tc>
          <w:tcPr>
            <w:tcW w:w="7290" w:type="dxa"/>
          </w:tcPr>
          <w:p w14:paraId="48D096F4" w14:textId="77777777" w:rsidR="00DF5F6E" w:rsidRPr="00222043" w:rsidRDefault="00DF5F6E" w:rsidP="00222043">
            <w:pPr>
              <w:tabs>
                <w:tab w:val="left" w:pos="360"/>
              </w:tabs>
              <w:suppressAutoHyphens/>
              <w:spacing w:beforeLines="20" w:before="48" w:afterLines="20" w:after="48"/>
              <w:rPr>
                <w:rFonts w:ascii="Calibri" w:hAnsi="Calibri" w:cs="Calibri"/>
                <w:b/>
                <w:sz w:val="20"/>
                <w:szCs w:val="20"/>
              </w:rPr>
            </w:pPr>
            <w:r w:rsidRPr="00222043">
              <w:rPr>
                <w:rFonts w:ascii="Calibri" w:hAnsi="Calibri" w:cs="Calibri"/>
                <w:b/>
                <w:sz w:val="20"/>
                <w:szCs w:val="20"/>
              </w:rPr>
              <w:t xml:space="preserve">Permit </w:t>
            </w:r>
          </w:p>
        </w:tc>
        <w:tc>
          <w:tcPr>
            <w:tcW w:w="1980" w:type="dxa"/>
          </w:tcPr>
          <w:p w14:paraId="053BF91E" w14:textId="77777777" w:rsidR="00DF5F6E" w:rsidRPr="00222043" w:rsidRDefault="00DF5F6E" w:rsidP="00222043">
            <w:pPr>
              <w:tabs>
                <w:tab w:val="left" w:pos="360"/>
              </w:tabs>
              <w:suppressAutoHyphens/>
              <w:spacing w:beforeLines="20" w:before="48" w:afterLines="20" w:after="48"/>
              <w:rPr>
                <w:rFonts w:ascii="Calibri" w:hAnsi="Calibri" w:cs="Calibri"/>
                <w:b/>
                <w:sz w:val="20"/>
                <w:szCs w:val="20"/>
              </w:rPr>
            </w:pPr>
            <w:r w:rsidRPr="00222043">
              <w:rPr>
                <w:rFonts w:ascii="Calibri" w:hAnsi="Calibri" w:cs="Calibri"/>
                <w:b/>
                <w:sz w:val="20"/>
                <w:szCs w:val="20"/>
              </w:rPr>
              <w:t>Responsible</w:t>
            </w:r>
          </w:p>
        </w:tc>
      </w:tr>
      <w:tr w:rsidR="00DF5F6E" w:rsidRPr="00594C60" w14:paraId="3AF69351" w14:textId="77777777" w:rsidTr="00DF5F6E">
        <w:tc>
          <w:tcPr>
            <w:tcW w:w="1530" w:type="dxa"/>
          </w:tcPr>
          <w:p w14:paraId="2855B82D" w14:textId="77777777" w:rsidR="00DF5F6E" w:rsidRPr="00222043" w:rsidRDefault="00DF5F6E" w:rsidP="00222043">
            <w:pPr>
              <w:tabs>
                <w:tab w:val="left" w:pos="360"/>
              </w:tabs>
              <w:spacing w:before="20" w:after="20"/>
              <w:rPr>
                <w:rFonts w:ascii="Calibri" w:hAnsi="Calibri" w:cs="Calibri"/>
                <w:sz w:val="20"/>
                <w:szCs w:val="20"/>
              </w:rPr>
            </w:pPr>
            <w:r w:rsidRPr="00222043">
              <w:rPr>
                <w:rFonts w:ascii="Calibri" w:hAnsi="Calibri" w:cs="Calibri"/>
                <w:sz w:val="20"/>
                <w:szCs w:val="20"/>
              </w:rPr>
              <w:t>Tribal</w:t>
            </w:r>
          </w:p>
        </w:tc>
        <w:tc>
          <w:tcPr>
            <w:tcW w:w="7290" w:type="dxa"/>
          </w:tcPr>
          <w:p w14:paraId="3BD4882E" w14:textId="743D73BE" w:rsidR="00DF5F6E" w:rsidRPr="00EE246C" w:rsidRDefault="00000000" w:rsidP="00EE246C">
            <w:pPr>
              <w:rPr>
                <w:rFonts w:eastAsia="Times New Roman"/>
                <w:highlight w:val="green"/>
              </w:rPr>
            </w:pPr>
            <w:sdt>
              <w:sdtPr>
                <w:rPr>
                  <w:rStyle w:val="Style1"/>
                  <w:b/>
                  <w:bCs/>
                </w:rPr>
                <w:id w:val="1660891673"/>
                <w:placeholder>
                  <w:docPart w:val="3BEFC769682D4496AADA839888BC00DD"/>
                </w:placeholder>
                <w:showingPlcHdr/>
              </w:sdtPr>
              <w:sdtEndPr>
                <w:rPr>
                  <w:rStyle w:val="DefaultParagraphFont"/>
                  <w:rFonts w:ascii="Calibri" w:hAnsi="Calibri" w:cs="Calibri"/>
                  <w:iCs/>
                  <w:color w:val="auto"/>
                  <w:sz w:val="22"/>
                  <w:szCs w:val="20"/>
                </w:rPr>
              </w:sdtEndPr>
              <w:sdtContent>
                <w:r w:rsidR="00A67D0D" w:rsidRPr="00A67D0D">
                  <w:rPr>
                    <w:rFonts w:ascii="Calibri" w:hAnsi="Calibri" w:cs="Calibri"/>
                    <w:color w:val="808080"/>
                    <w:sz w:val="20"/>
                    <w:szCs w:val="20"/>
                  </w:rPr>
                  <w:t>Describe</w:t>
                </w:r>
                <w:r w:rsidR="00FF1488">
                  <w:rPr>
                    <w:rFonts w:ascii="Calibri" w:hAnsi="Calibri" w:cs="Calibri"/>
                    <w:color w:val="808080"/>
                    <w:sz w:val="20"/>
                    <w:szCs w:val="20"/>
                  </w:rPr>
                  <w:t xml:space="preserve"> or N/A</w:t>
                </w:r>
                <w:r w:rsidR="00A67D0D">
                  <w:rPr>
                    <w:rFonts w:ascii="Calibri" w:hAnsi="Calibri" w:cs="Calibri"/>
                    <w:color w:val="3333FF"/>
                    <w:sz w:val="20"/>
                    <w:szCs w:val="20"/>
                  </w:rPr>
                  <w:t xml:space="preserve"> - Each tribe may have unique permits required when working on tribal lands. A 401 Water Quality Certification may be required from a tribe with delegated authority from EPA for water quality standards.</w:t>
                </w:r>
              </w:sdtContent>
            </w:sdt>
          </w:p>
        </w:tc>
        <w:tc>
          <w:tcPr>
            <w:tcW w:w="1980" w:type="dxa"/>
          </w:tcPr>
          <w:p w14:paraId="63792E6A" w14:textId="77777777" w:rsidR="00DF5F6E" w:rsidRPr="00594C60" w:rsidRDefault="00DF5F6E" w:rsidP="006E3618">
            <w:pPr>
              <w:tabs>
                <w:tab w:val="left" w:pos="1136"/>
              </w:tabs>
              <w:jc w:val="center"/>
              <w:rPr>
                <w:rFonts w:cs="Arial"/>
                <w:b/>
                <w:bCs/>
                <w:sz w:val="20"/>
                <w:szCs w:val="20"/>
              </w:rPr>
            </w:pPr>
          </w:p>
        </w:tc>
      </w:tr>
      <w:tr w:rsidR="00DF5F6E" w:rsidRPr="00413CE5" w14:paraId="5E5BA70B" w14:textId="77777777" w:rsidTr="00DF5F6E">
        <w:tc>
          <w:tcPr>
            <w:tcW w:w="1530" w:type="dxa"/>
          </w:tcPr>
          <w:p w14:paraId="207E591A" w14:textId="77777777" w:rsidR="00DF5F6E" w:rsidRPr="00222043" w:rsidRDefault="00DF5F6E" w:rsidP="00222043">
            <w:pPr>
              <w:tabs>
                <w:tab w:val="left" w:pos="360"/>
              </w:tabs>
              <w:spacing w:before="20" w:after="20"/>
              <w:rPr>
                <w:rFonts w:ascii="Calibri" w:hAnsi="Calibri" w:cs="Calibri"/>
                <w:sz w:val="20"/>
                <w:szCs w:val="20"/>
              </w:rPr>
            </w:pPr>
            <w:r w:rsidRPr="00222043">
              <w:rPr>
                <w:rFonts w:ascii="Calibri" w:hAnsi="Calibri" w:cs="Calibri"/>
                <w:sz w:val="20"/>
                <w:szCs w:val="20"/>
              </w:rPr>
              <w:t>Surface Water</w:t>
            </w:r>
          </w:p>
        </w:tc>
        <w:tc>
          <w:tcPr>
            <w:tcW w:w="7290" w:type="dxa"/>
          </w:tcPr>
          <w:sdt>
            <w:sdtPr>
              <w:rPr>
                <w:rFonts w:eastAsia="Times New Roman"/>
              </w:rPr>
              <w:id w:val="1022366630"/>
              <w15:repeatingSection/>
            </w:sdtPr>
            <w:sdtContent>
              <w:sdt>
                <w:sdtPr>
                  <w:rPr>
                    <w:rFonts w:eastAsia="Times New Roman"/>
                  </w:rPr>
                  <w:id w:val="-1868673501"/>
                  <w:placeholder>
                    <w:docPart w:val="C801293BB66545F98D20972EA1E3A61E"/>
                  </w:placeholder>
                  <w15:repeatingSectionItem/>
                </w:sdtPr>
                <w:sdtContent>
                  <w:p w14:paraId="5B1FBD71" w14:textId="31F44ACB" w:rsidR="00DF5F6E" w:rsidRPr="00FF1488" w:rsidRDefault="00000000" w:rsidP="00FF1488">
                    <w:pPr>
                      <w:rPr>
                        <w:rFonts w:eastAsia="Times New Roman"/>
                      </w:rPr>
                    </w:pPr>
                    <w:sdt>
                      <w:sdtPr>
                        <w:rPr>
                          <w:rFonts w:eastAsia="Times New Roman"/>
                        </w:rPr>
                        <w:id w:val="-1777476670"/>
                        <w:placeholder>
                          <w:docPart w:val="04F45636A2A24A61AE53BF720261A56C"/>
                        </w:placeholder>
                        <w:showingPlcHdr/>
                        <w:comboBox>
                          <w:listItem w:displayText="N/A" w:value="N/A"/>
                          <w:listItem w:displayText="Transportation Regional General Permit (USACE), no pre-construction notification (PCN) " w:value="Transportation Regional General Permit (USACE), no pre-construction notification (PCN) "/>
                          <w:listItem w:displayText="Transportation Regional General Permit (USACE), pre-construction notification (PCN) " w:value="Transportation Regional General Permit (USACE), pre-construction notification (PCN) "/>
                          <w:listItem w:displayText="USACE Individual Permit" w:value="USACE Individual Permit"/>
                          <w:listItem w:displayText="Section 401 Water Quality Certification (WDNR)" w:value="Section 401 Water Quality Certification (WDNR)"/>
                          <w:listItem w:displayText="Section 9 of the River and Harbors Act 1899" w:value="Section 9 of the River and Harbors Act 1899"/>
                          <w:listItem w:displayText="Section 10 of the River and Harbors Act 1899" w:value="Section 10 of the River and Harbors Act 1899"/>
                        </w:comboBox>
                      </w:sdtPr>
                      <w:sdtContent>
                        <w:r w:rsidR="00FF1488" w:rsidRPr="00FF1488">
                          <w:rPr>
                            <w:rStyle w:val="PlaceholderText"/>
                          </w:rPr>
                          <w:t>Select</w:t>
                        </w:r>
                      </w:sdtContent>
                    </w:sdt>
                    <w:r w:rsidR="00FF1488" w:rsidRPr="00FF1488">
                      <w:rPr>
                        <w:rFonts w:eastAsia="Times New Roman"/>
                      </w:rPr>
                      <w:t xml:space="preserve"> - </w:t>
                    </w:r>
                    <w:sdt>
                      <w:sdtPr>
                        <w:rPr>
                          <w:rFonts w:eastAsia="Times New Roman"/>
                        </w:rPr>
                        <w:id w:val="-650754750"/>
                        <w:placeholder>
                          <w:docPart w:val="014ECA58686045E7BC599FF49D2EF4D3"/>
                        </w:placeholder>
                        <w:showingPlcHdr/>
                      </w:sdtPr>
                      <w:sdtContent>
                        <w:r w:rsidR="00FF1488" w:rsidRPr="00FF1488">
                          <w:rPr>
                            <w:rStyle w:val="PlaceholderText"/>
                          </w:rPr>
                          <w:t>Describe</w:t>
                        </w:r>
                      </w:sdtContent>
                    </w:sdt>
                  </w:p>
                </w:sdtContent>
              </w:sdt>
            </w:sdtContent>
          </w:sdt>
        </w:tc>
        <w:tc>
          <w:tcPr>
            <w:tcW w:w="1980" w:type="dxa"/>
          </w:tcPr>
          <w:p w14:paraId="6BB37350" w14:textId="77777777" w:rsidR="00DF5F6E" w:rsidRPr="00413CE5" w:rsidRDefault="00DF5F6E" w:rsidP="006E3618">
            <w:pPr>
              <w:tabs>
                <w:tab w:val="left" w:pos="1136"/>
              </w:tabs>
              <w:jc w:val="center"/>
              <w:rPr>
                <w:rFonts w:cs="Arial"/>
                <w:sz w:val="18"/>
                <w:szCs w:val="18"/>
              </w:rPr>
            </w:pPr>
          </w:p>
        </w:tc>
      </w:tr>
      <w:tr w:rsidR="00FF1488" w:rsidRPr="00413CE5" w14:paraId="09FB1C96" w14:textId="77777777" w:rsidTr="00DF5F6E">
        <w:tc>
          <w:tcPr>
            <w:tcW w:w="1530" w:type="dxa"/>
          </w:tcPr>
          <w:p w14:paraId="7D2428E2" w14:textId="77777777" w:rsidR="00FF1488" w:rsidRPr="00222043" w:rsidRDefault="00FF1488" w:rsidP="00FF1488">
            <w:pPr>
              <w:tabs>
                <w:tab w:val="left" w:pos="360"/>
              </w:tabs>
              <w:spacing w:before="20" w:after="20"/>
              <w:rPr>
                <w:rFonts w:ascii="Calibri" w:hAnsi="Calibri" w:cs="Calibri"/>
                <w:sz w:val="20"/>
                <w:szCs w:val="20"/>
              </w:rPr>
            </w:pPr>
            <w:r w:rsidRPr="00222043">
              <w:rPr>
                <w:rFonts w:ascii="Calibri" w:hAnsi="Calibri" w:cs="Calibri"/>
                <w:sz w:val="20"/>
                <w:szCs w:val="20"/>
              </w:rPr>
              <w:t>Wetlands</w:t>
            </w:r>
          </w:p>
        </w:tc>
        <w:tc>
          <w:tcPr>
            <w:tcW w:w="7290" w:type="dxa"/>
          </w:tcPr>
          <w:sdt>
            <w:sdtPr>
              <w:rPr>
                <w:rFonts w:eastAsia="Times New Roman"/>
              </w:rPr>
              <w:id w:val="503325285"/>
              <w15:repeatingSection/>
            </w:sdtPr>
            <w:sdtContent>
              <w:sdt>
                <w:sdtPr>
                  <w:rPr>
                    <w:rFonts w:eastAsia="Times New Roman"/>
                  </w:rPr>
                  <w:id w:val="-588925304"/>
                  <w:placeholder>
                    <w:docPart w:val="081DD5CA772D46B18EA81173220A3051"/>
                  </w:placeholder>
                  <w15:repeatingSectionItem/>
                </w:sdtPr>
                <w:sdtContent>
                  <w:p w14:paraId="6F4168C6" w14:textId="6C177594" w:rsidR="00FF1488" w:rsidRPr="00FF1488" w:rsidRDefault="00000000" w:rsidP="00FF1488">
                    <w:pPr>
                      <w:tabs>
                        <w:tab w:val="left" w:pos="1136"/>
                      </w:tabs>
                      <w:rPr>
                        <w:rFonts w:cs="Arial"/>
                        <w:sz w:val="18"/>
                        <w:szCs w:val="18"/>
                      </w:rPr>
                    </w:pPr>
                    <w:sdt>
                      <w:sdtPr>
                        <w:rPr>
                          <w:rFonts w:eastAsia="Times New Roman"/>
                        </w:rPr>
                        <w:id w:val="-173114502"/>
                        <w:placeholder>
                          <w:docPart w:val="E7B79EC4B6D444A58BAEB4EE1A2CEF43"/>
                        </w:placeholder>
                        <w:showingPlcHdr/>
                        <w:comboBox>
                          <w:listItem w:displayText="N/A" w:value="N/A"/>
                          <w:listItem w:displayText="Transportation Regional General Permit (USACE), no pre-construction notification (PCN) " w:value="Transportation Regional General Permit (USACE), no pre-construction notification (PCN) "/>
                          <w:listItem w:displayText="Transportation Regional General Permit (USACE), pre-construction notification (PCN) " w:value="Transportation Regional General Permit (USACE), pre-construction notification (PCN) "/>
                          <w:listItem w:displayText="USACE Individual Permit" w:value="USACE Individual Permit"/>
                          <w:listItem w:displayText="Section 401 Water Quality Certification (WDNR)" w:value="Section 401 Water Quality Certification (WDNR)"/>
                          <w:listItem w:displayText="Section 9 of the River and Harbors Act 1899" w:value="Section 9 of the River and Harbors Act 1899"/>
                          <w:listItem w:displayText="Section 10 of the River and Harbors Act 1899" w:value="Section 10 of the River and Harbors Act 1899"/>
                        </w:comboBox>
                      </w:sdtPr>
                      <w:sdtContent>
                        <w:r w:rsidR="00FF1488" w:rsidRPr="00FF1488">
                          <w:rPr>
                            <w:rStyle w:val="PlaceholderText"/>
                          </w:rPr>
                          <w:t>Select</w:t>
                        </w:r>
                      </w:sdtContent>
                    </w:sdt>
                    <w:r w:rsidR="00FF1488" w:rsidRPr="00FF1488">
                      <w:rPr>
                        <w:rFonts w:eastAsia="Times New Roman"/>
                      </w:rPr>
                      <w:t xml:space="preserve"> - </w:t>
                    </w:r>
                    <w:sdt>
                      <w:sdtPr>
                        <w:rPr>
                          <w:rFonts w:eastAsia="Times New Roman"/>
                        </w:rPr>
                        <w:id w:val="1317230660"/>
                        <w:placeholder>
                          <w:docPart w:val="CF6414CADD8C4BE4A0DCE35551F8065B"/>
                        </w:placeholder>
                        <w:showingPlcHdr/>
                      </w:sdtPr>
                      <w:sdtContent>
                        <w:r w:rsidR="00FF1488" w:rsidRPr="00FF1488">
                          <w:rPr>
                            <w:rStyle w:val="PlaceholderText"/>
                          </w:rPr>
                          <w:t>Describe</w:t>
                        </w:r>
                      </w:sdtContent>
                    </w:sdt>
                  </w:p>
                </w:sdtContent>
              </w:sdt>
            </w:sdtContent>
          </w:sdt>
        </w:tc>
        <w:tc>
          <w:tcPr>
            <w:tcW w:w="1980" w:type="dxa"/>
          </w:tcPr>
          <w:p w14:paraId="3B5D6BBE" w14:textId="77777777" w:rsidR="00FF1488" w:rsidRPr="00413CE5" w:rsidRDefault="00FF1488" w:rsidP="00FF1488">
            <w:pPr>
              <w:tabs>
                <w:tab w:val="left" w:pos="1136"/>
              </w:tabs>
              <w:jc w:val="center"/>
              <w:rPr>
                <w:rFonts w:cs="Arial"/>
                <w:sz w:val="18"/>
                <w:szCs w:val="18"/>
              </w:rPr>
            </w:pPr>
          </w:p>
        </w:tc>
      </w:tr>
      <w:tr w:rsidR="00FF1488" w:rsidRPr="00413CE5" w14:paraId="58CBE0E4" w14:textId="77777777" w:rsidTr="00DF5F6E">
        <w:tc>
          <w:tcPr>
            <w:tcW w:w="1530" w:type="dxa"/>
          </w:tcPr>
          <w:p w14:paraId="3009A549" w14:textId="15D4ADA5" w:rsidR="00FF1488" w:rsidRPr="00222043" w:rsidRDefault="00FF1488" w:rsidP="00FF1488">
            <w:pPr>
              <w:tabs>
                <w:tab w:val="left" w:pos="360"/>
              </w:tabs>
              <w:spacing w:before="20" w:after="20"/>
              <w:rPr>
                <w:rFonts w:ascii="Calibri" w:hAnsi="Calibri" w:cs="Calibri"/>
                <w:sz w:val="20"/>
                <w:szCs w:val="20"/>
              </w:rPr>
            </w:pPr>
            <w:r w:rsidRPr="00222043">
              <w:rPr>
                <w:rFonts w:ascii="Calibri" w:hAnsi="Calibri" w:cs="Calibri"/>
                <w:sz w:val="20"/>
                <w:szCs w:val="20"/>
              </w:rPr>
              <w:t>Federal Threatened and Endangered</w:t>
            </w:r>
          </w:p>
        </w:tc>
        <w:tc>
          <w:tcPr>
            <w:tcW w:w="7290" w:type="dxa"/>
          </w:tcPr>
          <w:sdt>
            <w:sdtPr>
              <w:rPr>
                <w:rFonts w:eastAsia="Times New Roman"/>
              </w:rPr>
              <w:id w:val="1123192612"/>
              <w15:repeatingSection/>
            </w:sdtPr>
            <w:sdtContent>
              <w:sdt>
                <w:sdtPr>
                  <w:rPr>
                    <w:rFonts w:eastAsia="Times New Roman"/>
                  </w:rPr>
                  <w:id w:val="-1081758812"/>
                  <w:placeholder>
                    <w:docPart w:val="9EB968E6A3214C8B8AFAE731487D1AB9"/>
                  </w:placeholder>
                  <w15:repeatingSectionItem/>
                </w:sdtPr>
                <w:sdtContent>
                  <w:p w14:paraId="7D16C04D" w14:textId="3A274B0B" w:rsidR="00FF1488" w:rsidRPr="00FF1488" w:rsidRDefault="00000000" w:rsidP="00FF1488">
                    <w:pPr>
                      <w:tabs>
                        <w:tab w:val="left" w:pos="1136"/>
                      </w:tabs>
                      <w:rPr>
                        <w:rFonts w:eastAsia="Times New Roman"/>
                      </w:rPr>
                    </w:pPr>
                    <w:sdt>
                      <w:sdtPr>
                        <w:rPr>
                          <w:rFonts w:eastAsia="Times New Roman"/>
                        </w:rPr>
                        <w:id w:val="283937433"/>
                        <w:placeholder>
                          <w:docPart w:val="CBA437B10B4F4D049FCF0748519441BD"/>
                        </w:placeholder>
                        <w:showingPlcHdr/>
                        <w:comboBox>
                          <w:listItem w:displayText="N/A" w:value="N/A"/>
                          <w:listItem w:displayText="Eagle Incidental Take Permit" w:value="Eagle Incidental Take Permit"/>
                          <w:listItem w:displayText="Migratory Bird Incidental Take Permit" w:value="Migratory Bird Incidental Take Permit"/>
                        </w:comboBox>
                      </w:sdtPr>
                      <w:sdtContent>
                        <w:r w:rsidR="00FF1488" w:rsidRPr="00FF1488">
                          <w:rPr>
                            <w:rStyle w:val="PlaceholderText"/>
                          </w:rPr>
                          <w:t>Select</w:t>
                        </w:r>
                      </w:sdtContent>
                    </w:sdt>
                    <w:r w:rsidR="00FF1488" w:rsidRPr="00FF1488">
                      <w:rPr>
                        <w:rFonts w:eastAsia="Times New Roman"/>
                      </w:rPr>
                      <w:t xml:space="preserve"> </w:t>
                    </w:r>
                    <w:r w:rsidR="00FF1488">
                      <w:rPr>
                        <w:rFonts w:eastAsia="Times New Roman"/>
                      </w:rPr>
                      <w:t>–</w:t>
                    </w:r>
                    <w:r w:rsidR="00FF1488" w:rsidRPr="00FF1488">
                      <w:rPr>
                        <w:rFonts w:eastAsia="Times New Roman"/>
                      </w:rPr>
                      <w:t xml:space="preserve"> </w:t>
                    </w:r>
                    <w:sdt>
                      <w:sdtPr>
                        <w:rPr>
                          <w:rFonts w:eastAsia="Times New Roman"/>
                        </w:rPr>
                        <w:id w:val="1991523389"/>
                        <w:placeholder>
                          <w:docPart w:val="673F478D8D7A43A2AAF9286866C8AEF6"/>
                        </w:placeholder>
                        <w:showingPlcHdr/>
                      </w:sdtPr>
                      <w:sdtContent>
                        <w:r w:rsidR="00FF1488" w:rsidRPr="00FF1488">
                          <w:rPr>
                            <w:rStyle w:val="PlaceholderText"/>
                          </w:rPr>
                          <w:t>Describe</w:t>
                        </w:r>
                        <w:r w:rsidR="00FF1488">
                          <w:rPr>
                            <w:rStyle w:val="PlaceholderText"/>
                          </w:rPr>
                          <w:t xml:space="preserve"> </w:t>
                        </w:r>
                        <w:r w:rsidR="00FF1488" w:rsidRPr="00FF1488">
                          <w:rPr>
                            <w:rStyle w:val="PlaceholderText"/>
                            <w:color w:val="3333FF"/>
                          </w:rPr>
                          <w:t xml:space="preserve">(Eagle Incidental Take Permit - </w:t>
                        </w:r>
                        <w:r w:rsidR="00FF1488" w:rsidRPr="00FF1488">
                          <w:rPr>
                            <w:rStyle w:val="PlaceholderText"/>
                            <w:rFonts w:cstheme="minorHAnsi"/>
                            <w:color w:val="3333FF"/>
                            <w:sz w:val="20"/>
                            <w:szCs w:val="20"/>
                          </w:rPr>
                          <w:t xml:space="preserve">If </w:t>
                        </w:r>
                        <w:r w:rsidR="00FF1488" w:rsidRPr="00395344">
                          <w:rPr>
                            <w:rStyle w:val="PlaceholderText"/>
                            <w:rFonts w:cstheme="minorHAnsi"/>
                            <w:color w:val="3333FF"/>
                            <w:sz w:val="20"/>
                            <w:szCs w:val="20"/>
                          </w:rPr>
                          <w:t xml:space="preserve">the project activity is greater than 660 feet from a bald eagle nest, or half a mile for loud activities such as explosions, the project is unlikely to bother eagles to the degree that causes </w:t>
                        </w:r>
                        <w:r w:rsidR="00FF1488">
                          <w:rPr>
                            <w:rStyle w:val="PlaceholderText"/>
                            <w:rFonts w:cstheme="minorHAnsi"/>
                            <w:color w:val="3333FF"/>
                            <w:sz w:val="20"/>
                            <w:szCs w:val="20"/>
                          </w:rPr>
                          <w:t xml:space="preserve">eagle </w:t>
                        </w:r>
                        <w:proofErr w:type="gramStart"/>
                        <w:r w:rsidR="00FF1488">
                          <w:rPr>
                            <w:rStyle w:val="PlaceholderText"/>
                            <w:rFonts w:cstheme="minorHAnsi"/>
                            <w:color w:val="3333FF"/>
                            <w:sz w:val="20"/>
                            <w:szCs w:val="20"/>
                          </w:rPr>
                          <w:t>disturbance</w:t>
                        </w:r>
                        <w:proofErr w:type="gramEnd"/>
                        <w:r w:rsidR="00FF1488" w:rsidRPr="00395344">
                          <w:rPr>
                            <w:rStyle w:val="PlaceholderText"/>
                            <w:rFonts w:cstheme="minorHAnsi"/>
                            <w:color w:val="3333FF"/>
                            <w:sz w:val="20"/>
                            <w:szCs w:val="20"/>
                          </w:rPr>
                          <w:t xml:space="preserve"> and a permit may not be recommended. The DNR NHI review may indicate if bald and/or golden eagle nests are known to occur within 1 mile of the project</w:t>
                        </w:r>
                        <w:r w:rsidR="00FF1488">
                          <w:rPr>
                            <w:rStyle w:val="PlaceholderText"/>
                            <w:rFonts w:cstheme="minorHAnsi"/>
                            <w:color w:val="3333FF"/>
                            <w:sz w:val="20"/>
                            <w:szCs w:val="20"/>
                          </w:rPr>
                          <w:t>. A field review may need to be completed to determine if an eagle nest is present within 660 feet of the project.)</w:t>
                        </w:r>
                      </w:sdtContent>
                    </w:sdt>
                  </w:p>
                </w:sdtContent>
              </w:sdt>
            </w:sdtContent>
          </w:sdt>
        </w:tc>
        <w:tc>
          <w:tcPr>
            <w:tcW w:w="1980" w:type="dxa"/>
          </w:tcPr>
          <w:p w14:paraId="6CDC418E" w14:textId="77777777" w:rsidR="00FF1488" w:rsidRPr="00413CE5" w:rsidRDefault="00FF1488" w:rsidP="00FF1488">
            <w:pPr>
              <w:tabs>
                <w:tab w:val="left" w:pos="1136"/>
              </w:tabs>
              <w:jc w:val="center"/>
              <w:rPr>
                <w:rFonts w:cs="Arial"/>
                <w:sz w:val="18"/>
                <w:szCs w:val="18"/>
              </w:rPr>
            </w:pPr>
          </w:p>
        </w:tc>
      </w:tr>
      <w:tr w:rsidR="00FF1488" w:rsidRPr="00413CE5" w14:paraId="7299C292" w14:textId="77777777" w:rsidTr="00DF5F6E">
        <w:tc>
          <w:tcPr>
            <w:tcW w:w="1530" w:type="dxa"/>
          </w:tcPr>
          <w:p w14:paraId="2EFE6149" w14:textId="77777777" w:rsidR="00FF1488" w:rsidRPr="00222043" w:rsidRDefault="00FF1488" w:rsidP="00FF1488">
            <w:pPr>
              <w:tabs>
                <w:tab w:val="left" w:pos="360"/>
              </w:tabs>
              <w:spacing w:before="20" w:after="20"/>
              <w:rPr>
                <w:rFonts w:ascii="Calibri" w:hAnsi="Calibri" w:cs="Calibri"/>
                <w:sz w:val="20"/>
                <w:szCs w:val="20"/>
              </w:rPr>
            </w:pPr>
            <w:r w:rsidRPr="00222043">
              <w:rPr>
                <w:rFonts w:ascii="Calibri" w:hAnsi="Calibri" w:cs="Calibri"/>
                <w:sz w:val="20"/>
                <w:szCs w:val="20"/>
              </w:rPr>
              <w:lastRenderedPageBreak/>
              <w:t>State Threatened and Endangered</w:t>
            </w:r>
          </w:p>
        </w:tc>
        <w:tc>
          <w:tcPr>
            <w:tcW w:w="7290" w:type="dxa"/>
          </w:tcPr>
          <w:sdt>
            <w:sdtPr>
              <w:rPr>
                <w:rFonts w:eastAsia="Times New Roman"/>
              </w:rPr>
              <w:id w:val="-668397079"/>
              <w15:repeatingSection/>
            </w:sdtPr>
            <w:sdtContent>
              <w:sdt>
                <w:sdtPr>
                  <w:rPr>
                    <w:rFonts w:eastAsia="Times New Roman"/>
                  </w:rPr>
                  <w:id w:val="1398938073"/>
                  <w:placeholder>
                    <w:docPart w:val="3CEB79542B3948D9A0C4616B180F2464"/>
                  </w:placeholder>
                  <w15:repeatingSectionItem/>
                </w:sdtPr>
                <w:sdtContent>
                  <w:p w14:paraId="6FE70B41" w14:textId="696E0301" w:rsidR="00FF1488" w:rsidRPr="00FF1488" w:rsidRDefault="00000000" w:rsidP="00FF1488">
                    <w:pPr>
                      <w:jc w:val="both"/>
                      <w:rPr>
                        <w:rFonts w:cs="Arial"/>
                        <w:sz w:val="18"/>
                        <w:szCs w:val="18"/>
                      </w:rPr>
                    </w:pPr>
                    <w:sdt>
                      <w:sdtPr>
                        <w:rPr>
                          <w:rFonts w:eastAsia="Times New Roman"/>
                        </w:rPr>
                        <w:id w:val="-148059219"/>
                        <w:placeholder>
                          <w:docPart w:val="C96E20C23AC44A54A35B10E28C41CA33"/>
                        </w:placeholder>
                        <w:showingPlcHdr/>
                        <w:comboBox>
                          <w:listItem w:displayText="Individual Incidental Take" w:value="Individual Incidental Take"/>
                          <w:listItem w:displayText="Broad Incidental Take Authorization" w:value="Broad Incidental Take Authorization"/>
                          <w:listItem w:displayText="N/A" w:value="N/A"/>
                        </w:comboBox>
                      </w:sdtPr>
                      <w:sdtContent>
                        <w:r w:rsidR="00FF1488" w:rsidRPr="00FF1488">
                          <w:rPr>
                            <w:rStyle w:val="PlaceholderText"/>
                          </w:rPr>
                          <w:t>Select</w:t>
                        </w:r>
                      </w:sdtContent>
                    </w:sdt>
                    <w:r w:rsidR="00FF1488" w:rsidRPr="00FF1488">
                      <w:rPr>
                        <w:rFonts w:eastAsia="Times New Roman"/>
                      </w:rPr>
                      <w:t xml:space="preserve"> - </w:t>
                    </w:r>
                    <w:sdt>
                      <w:sdtPr>
                        <w:rPr>
                          <w:rFonts w:eastAsia="Times New Roman"/>
                        </w:rPr>
                        <w:id w:val="208087240"/>
                        <w:placeholder>
                          <w:docPart w:val="B70C46B2A1EC4F23802655EDF1C7CFD4"/>
                        </w:placeholder>
                        <w:showingPlcHdr/>
                      </w:sdtPr>
                      <w:sdtContent>
                        <w:r w:rsidR="00FF1488" w:rsidRPr="00FF1488">
                          <w:rPr>
                            <w:rStyle w:val="PlaceholderText"/>
                          </w:rPr>
                          <w:t>Describe</w:t>
                        </w:r>
                      </w:sdtContent>
                    </w:sdt>
                  </w:p>
                </w:sdtContent>
              </w:sdt>
            </w:sdtContent>
          </w:sdt>
        </w:tc>
        <w:tc>
          <w:tcPr>
            <w:tcW w:w="1980" w:type="dxa"/>
          </w:tcPr>
          <w:p w14:paraId="0DA79F5F" w14:textId="77777777" w:rsidR="00FF1488" w:rsidRPr="00413CE5" w:rsidRDefault="00FF1488" w:rsidP="00FF1488">
            <w:pPr>
              <w:rPr>
                <w:rFonts w:cs="Arial"/>
                <w:sz w:val="18"/>
                <w:szCs w:val="18"/>
              </w:rPr>
            </w:pPr>
          </w:p>
        </w:tc>
      </w:tr>
      <w:tr w:rsidR="00FF1488" w:rsidRPr="00413CE5" w14:paraId="00D5DA2A" w14:textId="77777777" w:rsidTr="00DF5F6E">
        <w:tc>
          <w:tcPr>
            <w:tcW w:w="1530" w:type="dxa"/>
          </w:tcPr>
          <w:p w14:paraId="0C58F6C1" w14:textId="44415A89" w:rsidR="00FF1488" w:rsidRPr="00222043" w:rsidRDefault="00FF1488" w:rsidP="00FF1488">
            <w:pPr>
              <w:tabs>
                <w:tab w:val="left" w:pos="360"/>
              </w:tabs>
              <w:spacing w:before="20" w:after="20"/>
              <w:rPr>
                <w:rFonts w:ascii="Calibri" w:hAnsi="Calibri" w:cs="Calibri"/>
                <w:sz w:val="20"/>
                <w:szCs w:val="20"/>
              </w:rPr>
            </w:pPr>
            <w:r w:rsidRPr="00222043">
              <w:rPr>
                <w:rFonts w:ascii="Calibri" w:hAnsi="Calibri" w:cs="Calibri"/>
                <w:sz w:val="20"/>
                <w:szCs w:val="20"/>
              </w:rPr>
              <w:t>Erosion Control</w:t>
            </w:r>
          </w:p>
        </w:tc>
        <w:tc>
          <w:tcPr>
            <w:tcW w:w="7290" w:type="dxa"/>
          </w:tcPr>
          <w:sdt>
            <w:sdtPr>
              <w:rPr>
                <w:rFonts w:eastAsia="Times New Roman"/>
              </w:rPr>
              <w:id w:val="1171291762"/>
              <w15:repeatingSection/>
            </w:sdtPr>
            <w:sdtContent>
              <w:sdt>
                <w:sdtPr>
                  <w:rPr>
                    <w:rFonts w:eastAsia="Times New Roman"/>
                  </w:rPr>
                  <w:id w:val="622890796"/>
                  <w:placeholder>
                    <w:docPart w:val="891C1B882EFB4FF685E51C8F51480C99"/>
                  </w:placeholder>
                  <w15:repeatingSectionItem/>
                </w:sdtPr>
                <w:sdtContent>
                  <w:p w14:paraId="4BFEF220" w14:textId="0DAC6EDD" w:rsidR="00FF1488" w:rsidRDefault="00000000" w:rsidP="00FF1488">
                    <w:pPr>
                      <w:rPr>
                        <w:rFonts w:cs="Arial"/>
                        <w:sz w:val="18"/>
                        <w:szCs w:val="18"/>
                      </w:rPr>
                    </w:pPr>
                    <w:sdt>
                      <w:sdtPr>
                        <w:rPr>
                          <w:rFonts w:eastAsia="Times New Roman"/>
                        </w:rPr>
                        <w:id w:val="-605424233"/>
                        <w:placeholder>
                          <w:docPart w:val="94E5848AEB1347B2AE75C9DE72ADC04E"/>
                        </w:placeholder>
                        <w:showingPlcHdr/>
                        <w:comboBox>
                          <w:listItem w:displayText="Clean Water Act, Section 402: National Pollutant Discharge Elimination System" w:value="Clean Water Act, Section 402: National Pollutant Discharge Elimination System"/>
                          <w:listItem w:displayText="Transportation Construction General Permit (WDNR)" w:value="Transportation Construction General Permit (WDNR)"/>
                          <w:listItem w:displayText="Construction General Permit (EPA)" w:value="Construction General Permit (EPA)"/>
                          <w:listItem w:displayText="N/A" w:value="N/A"/>
                        </w:comboBox>
                      </w:sdtPr>
                      <w:sdtContent>
                        <w:r w:rsidR="00FF1488" w:rsidRPr="00FF1488">
                          <w:rPr>
                            <w:rStyle w:val="PlaceholderText"/>
                          </w:rPr>
                          <w:t>Select</w:t>
                        </w:r>
                      </w:sdtContent>
                    </w:sdt>
                    <w:r w:rsidR="00FF1488" w:rsidRPr="00FF1488">
                      <w:rPr>
                        <w:rFonts w:eastAsia="Times New Roman"/>
                      </w:rPr>
                      <w:t xml:space="preserve"> </w:t>
                    </w:r>
                    <w:r w:rsidR="00FF1488">
                      <w:rPr>
                        <w:rFonts w:eastAsia="Times New Roman"/>
                      </w:rPr>
                      <w:t>–</w:t>
                    </w:r>
                    <w:r w:rsidR="00FF1488" w:rsidRPr="00FF1488">
                      <w:rPr>
                        <w:rFonts w:eastAsia="Times New Roman"/>
                      </w:rPr>
                      <w:t xml:space="preserve"> </w:t>
                    </w:r>
                    <w:sdt>
                      <w:sdtPr>
                        <w:rPr>
                          <w:rFonts w:eastAsia="Times New Roman"/>
                        </w:rPr>
                        <w:id w:val="244309859"/>
                        <w:placeholder>
                          <w:docPart w:val="CA2C2699ADA24BB78B24CC995E5BB8D6"/>
                        </w:placeholder>
                        <w:showingPlcHdr/>
                      </w:sdtPr>
                      <w:sdtContent>
                        <w:r w:rsidR="00FF1488" w:rsidRPr="00FF1488">
                          <w:rPr>
                            <w:rStyle w:val="PlaceholderText"/>
                          </w:rPr>
                          <w:t>Describe</w:t>
                        </w:r>
                        <w:r w:rsidR="00FF1488">
                          <w:rPr>
                            <w:rStyle w:val="PlaceholderText"/>
                          </w:rPr>
                          <w:t xml:space="preserve"> (</w:t>
                        </w:r>
                        <w:r w:rsidR="00FF1488" w:rsidRPr="00451D92">
                          <w:rPr>
                            <w:rStyle w:val="PlaceholderText"/>
                            <w:rFonts w:cstheme="minorHAnsi"/>
                            <w:color w:val="3333FF"/>
                            <w:sz w:val="20"/>
                            <w:szCs w:val="20"/>
                          </w:rPr>
                          <w:t xml:space="preserve">Project disturbances of one acre or more require coverage under the WPDES Transportation Construction General Permit (TCGP) </w:t>
                        </w:r>
                        <w:r w:rsidR="00FF1488" w:rsidRPr="00451D92">
                          <w:rPr>
                            <w:rStyle w:val="PlaceholderText"/>
                            <w:rFonts w:cstheme="minorHAnsi"/>
                            <w:color w:val="3333FF"/>
                            <w:sz w:val="20"/>
                            <w:szCs w:val="20"/>
                            <w:u w:val="single"/>
                          </w:rPr>
                          <w:t>or</w:t>
                        </w:r>
                        <w:r w:rsidR="00FF1488" w:rsidRPr="00451D92">
                          <w:rPr>
                            <w:rStyle w:val="PlaceholderText"/>
                            <w:rFonts w:cstheme="minorHAnsi"/>
                            <w:color w:val="3333FF"/>
                            <w:sz w:val="20"/>
                            <w:szCs w:val="20"/>
                          </w:rPr>
                          <w:t xml:space="preserve"> under the National Pollutant Discharge Elimination System Construction General Permit through the Environmental Protection Agency if the project disturbance is on tribal lands. Land disturbing construction activities include any area where subsoils are exposed or areas where vegetation will be removed or disturbed. Typical activities include: pavement construction that expose subgrade, excavating, filing, and grading, clearing and grubbing, demolition, pit trench dewatering, underground or trench work included in the contract, such as pipe culverts and storm sewer installations, grading, temporary support activities for the exclusive use of the project that are not permitted separately, such as staging, storage, borrow, and material disposal areas.</w:t>
                        </w:r>
                        <w:r w:rsidR="00FF1488">
                          <w:rPr>
                            <w:rStyle w:val="PlaceholderText"/>
                            <w:rFonts w:cstheme="minorHAnsi"/>
                            <w:color w:val="3333FF"/>
                            <w:sz w:val="20"/>
                            <w:szCs w:val="20"/>
                          </w:rPr>
                          <w:t>)</w:t>
                        </w:r>
                      </w:sdtContent>
                    </w:sdt>
                  </w:p>
                </w:sdtContent>
              </w:sdt>
            </w:sdtContent>
          </w:sdt>
        </w:tc>
        <w:tc>
          <w:tcPr>
            <w:tcW w:w="1980" w:type="dxa"/>
          </w:tcPr>
          <w:p w14:paraId="0E9B8F51" w14:textId="2B25DBC5" w:rsidR="00FF1488" w:rsidRPr="00413CE5" w:rsidRDefault="00FF1488" w:rsidP="00FF1488">
            <w:pPr>
              <w:rPr>
                <w:rFonts w:cs="Arial"/>
                <w:sz w:val="18"/>
                <w:szCs w:val="18"/>
              </w:rPr>
            </w:pPr>
          </w:p>
        </w:tc>
      </w:tr>
      <w:tr w:rsidR="00FF1488" w:rsidRPr="00413CE5" w14:paraId="6E3DF87A" w14:textId="77777777" w:rsidTr="00DF5F6E">
        <w:tc>
          <w:tcPr>
            <w:tcW w:w="1530" w:type="dxa"/>
          </w:tcPr>
          <w:p w14:paraId="3FD0F4FA" w14:textId="77777777" w:rsidR="00FF1488" w:rsidRPr="00222043" w:rsidRDefault="00FF1488" w:rsidP="00FF1488">
            <w:pPr>
              <w:tabs>
                <w:tab w:val="left" w:pos="360"/>
              </w:tabs>
              <w:spacing w:before="20" w:after="20"/>
              <w:rPr>
                <w:rFonts w:ascii="Calibri" w:hAnsi="Calibri" w:cs="Calibri"/>
                <w:sz w:val="20"/>
                <w:szCs w:val="20"/>
              </w:rPr>
            </w:pPr>
            <w:r w:rsidRPr="00222043">
              <w:rPr>
                <w:rFonts w:ascii="Calibri" w:hAnsi="Calibri" w:cs="Calibri"/>
                <w:sz w:val="20"/>
                <w:szCs w:val="20"/>
              </w:rPr>
              <w:t>Other</w:t>
            </w:r>
          </w:p>
        </w:tc>
        <w:tc>
          <w:tcPr>
            <w:tcW w:w="7290" w:type="dxa"/>
          </w:tcPr>
          <w:p w14:paraId="4E5303CB" w14:textId="77777777" w:rsidR="00FF1488" w:rsidRDefault="00FF1488" w:rsidP="00FF1488">
            <w:pPr>
              <w:rPr>
                <w:rFonts w:cs="Arial"/>
                <w:sz w:val="18"/>
                <w:szCs w:val="18"/>
              </w:rPr>
            </w:pPr>
          </w:p>
        </w:tc>
        <w:tc>
          <w:tcPr>
            <w:tcW w:w="1980" w:type="dxa"/>
          </w:tcPr>
          <w:p w14:paraId="61C56EF1" w14:textId="77777777" w:rsidR="00FF1488" w:rsidRPr="00413CE5" w:rsidRDefault="00FF1488" w:rsidP="00FF1488">
            <w:pPr>
              <w:rPr>
                <w:rFonts w:cs="Arial"/>
                <w:sz w:val="18"/>
                <w:szCs w:val="18"/>
              </w:rPr>
            </w:pPr>
          </w:p>
        </w:tc>
      </w:tr>
      <w:bookmarkEnd w:id="30"/>
    </w:tbl>
    <w:p w14:paraId="712A0A15" w14:textId="77777777" w:rsidR="00DF5F6E" w:rsidRDefault="00DF5F6E" w:rsidP="0055512F">
      <w:pPr>
        <w:pStyle w:val="NoSpacing"/>
        <w:rPr>
          <w:rFonts w:cstheme="minorHAnsi"/>
          <w:b/>
          <w:sz w:val="24"/>
          <w:szCs w:val="24"/>
        </w:rPr>
      </w:pPr>
    </w:p>
    <w:sectPr w:rsidR="00DF5F6E" w:rsidSect="00DF5F6E">
      <w:endnotePr>
        <w:numFmt w:val="decimal"/>
      </w:endnotePr>
      <w:pgSz w:w="12240" w:h="15840" w:code="1"/>
      <w:pgMar w:top="720" w:right="720" w:bottom="720" w:left="72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75C55" w14:textId="77777777" w:rsidR="00EA7EC4" w:rsidRDefault="00EA7EC4">
      <w:pPr>
        <w:spacing w:after="0" w:line="240" w:lineRule="auto"/>
      </w:pPr>
      <w:r>
        <w:separator/>
      </w:r>
    </w:p>
  </w:endnote>
  <w:endnote w:type="continuationSeparator" w:id="0">
    <w:p w14:paraId="3D9F4E2A" w14:textId="77777777" w:rsidR="00EA7EC4" w:rsidRDefault="00EA7E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EFF" w:usb1="F9DFFFFF" w:usb2="0000007F" w:usb3="00000000" w:csb0="003F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Univers">
    <w:charset w:val="00"/>
    <w:family w:val="swiss"/>
    <w:pitch w:val="variable"/>
    <w:sig w:usb0="80000287" w:usb1="00000000" w:usb2="00000000" w:usb3="00000000" w:csb0="0000000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FF1A8" w14:textId="77777777" w:rsidR="00140D28" w:rsidRDefault="00140D28">
    <w:pPr>
      <w:pStyle w:val="Footer"/>
      <w:framePr w:wrap="around" w:vAnchor="text" w:hAnchor="margin" w:xAlign="right" w:y="1"/>
      <w:rPr>
        <w:rStyle w:val="PageNumber"/>
        <w:sz w:val="16"/>
      </w:rPr>
    </w:pPr>
    <w:r>
      <w:rPr>
        <w:rStyle w:val="PageNumber"/>
        <w:sz w:val="16"/>
      </w:rPr>
      <w:fldChar w:fldCharType="begin"/>
    </w:r>
    <w:r>
      <w:rPr>
        <w:rStyle w:val="PageNumber"/>
        <w:sz w:val="16"/>
      </w:rPr>
      <w:instrText xml:space="preserve">PAGE  </w:instrText>
    </w:r>
    <w:r>
      <w:rPr>
        <w:rStyle w:val="PageNumber"/>
        <w:sz w:val="16"/>
      </w:rPr>
      <w:fldChar w:fldCharType="separate"/>
    </w:r>
    <w:r>
      <w:rPr>
        <w:rStyle w:val="PageNumber"/>
        <w:noProof/>
        <w:sz w:val="16"/>
      </w:rPr>
      <w:t>4</w:t>
    </w:r>
    <w:r>
      <w:rPr>
        <w:rStyle w:val="PageNumber"/>
        <w:sz w:val="16"/>
      </w:rPr>
      <w:fldChar w:fldCharType="end"/>
    </w:r>
  </w:p>
  <w:p w14:paraId="7AF67CB7" w14:textId="76A8663F" w:rsidR="00140D28" w:rsidRPr="00140D28" w:rsidRDefault="00140D28" w:rsidP="004433DB">
    <w:pPr>
      <w:pStyle w:val="Footer"/>
      <w:ind w:right="360"/>
      <w:jc w:val="center"/>
      <w:rPr>
        <w:i/>
        <w:iCs/>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61573" w14:textId="77777777" w:rsidR="00EA7EC4" w:rsidRDefault="00EA7EC4">
      <w:pPr>
        <w:spacing w:after="0" w:line="240" w:lineRule="auto"/>
      </w:pPr>
      <w:r>
        <w:separator/>
      </w:r>
    </w:p>
  </w:footnote>
  <w:footnote w:type="continuationSeparator" w:id="0">
    <w:p w14:paraId="769AD222" w14:textId="77777777" w:rsidR="00EA7EC4" w:rsidRDefault="00EA7E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CF8A6F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510792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A3E7E7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2FE93E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A56891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99CEAD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234EC9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DAA2D0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51ADB2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906E87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690D6E"/>
    <w:multiLevelType w:val="hybridMultilevel"/>
    <w:tmpl w:val="B2366340"/>
    <w:lvl w:ilvl="0" w:tplc="0409000F">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2A0005"/>
    <w:multiLevelType w:val="hybridMultilevel"/>
    <w:tmpl w:val="DC5E88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110D635D"/>
    <w:multiLevelType w:val="hybridMultilevel"/>
    <w:tmpl w:val="DC5E888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11825F9E"/>
    <w:multiLevelType w:val="hybridMultilevel"/>
    <w:tmpl w:val="8CF2930C"/>
    <w:lvl w:ilvl="0" w:tplc="C922C562">
      <w:start w:val="3"/>
      <w:numFmt w:val="upperLetter"/>
      <w:pStyle w:val="Heading3"/>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1F359AD"/>
    <w:multiLevelType w:val="hybridMultilevel"/>
    <w:tmpl w:val="004C9F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7B4775F"/>
    <w:multiLevelType w:val="hybridMultilevel"/>
    <w:tmpl w:val="8C762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35203A"/>
    <w:multiLevelType w:val="hybridMultilevel"/>
    <w:tmpl w:val="91B2D1A8"/>
    <w:lvl w:ilvl="0" w:tplc="EA1CED8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A35897"/>
    <w:multiLevelType w:val="hybridMultilevel"/>
    <w:tmpl w:val="2D5C7800"/>
    <w:lvl w:ilvl="0" w:tplc="7E528A2C">
      <w:start w:val="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745093"/>
    <w:multiLevelType w:val="hybridMultilevel"/>
    <w:tmpl w:val="DC5E888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2F7E2273"/>
    <w:multiLevelType w:val="hybridMultilevel"/>
    <w:tmpl w:val="F74820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EF1611"/>
    <w:multiLevelType w:val="hybridMultilevel"/>
    <w:tmpl w:val="63F07D06"/>
    <w:lvl w:ilvl="0" w:tplc="5E9AD4C0">
      <w:start w:val="2"/>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04F0226"/>
    <w:multiLevelType w:val="hybridMultilevel"/>
    <w:tmpl w:val="B63A7E12"/>
    <w:lvl w:ilvl="0" w:tplc="F39AFD22">
      <w:start w:val="1"/>
      <w:numFmt w:val="bullet"/>
      <w:lvlText w:val=""/>
      <w:lvlJc w:val="left"/>
      <w:pPr>
        <w:ind w:left="720" w:hanging="360"/>
      </w:pPr>
      <w:rPr>
        <w:rFonts w:ascii="Symbol" w:hAnsi="Symbol" w:hint="default"/>
        <w:color w:val="8080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1362E55"/>
    <w:multiLevelType w:val="hybridMultilevel"/>
    <w:tmpl w:val="D3804E26"/>
    <w:lvl w:ilvl="0" w:tplc="6FBCFAF2">
      <w:start w:val="4"/>
      <w:numFmt w:val="upperLetter"/>
      <w:pStyle w:val="Heading2"/>
      <w:lvlText w:val="%1."/>
      <w:lvlJc w:val="left"/>
      <w:pPr>
        <w:tabs>
          <w:tab w:val="num" w:pos="720"/>
        </w:tabs>
        <w:ind w:left="720" w:hanging="360"/>
      </w:pPr>
      <w:rPr>
        <w:rFonts w:hint="default"/>
      </w:rPr>
    </w:lvl>
    <w:lvl w:ilvl="1" w:tplc="8F24EE12">
      <w:start w:val="1"/>
      <w:numFmt w:val="lowerLetter"/>
      <w:lvlText w:val="%2)"/>
      <w:lvlJc w:val="left"/>
      <w:pPr>
        <w:tabs>
          <w:tab w:val="num" w:pos="1440"/>
        </w:tabs>
        <w:ind w:left="1440" w:hanging="360"/>
      </w:pPr>
      <w:rPr>
        <w:rFonts w:hint="default"/>
        <w:b/>
      </w:rPr>
    </w:lvl>
    <w:lvl w:ilvl="2" w:tplc="8EACF3D8">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45D065E"/>
    <w:multiLevelType w:val="hybridMultilevel"/>
    <w:tmpl w:val="33AE1CCE"/>
    <w:lvl w:ilvl="0" w:tplc="9BEC34E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486A0E"/>
    <w:multiLevelType w:val="hybridMultilevel"/>
    <w:tmpl w:val="EB1410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A270F98"/>
    <w:multiLevelType w:val="hybridMultilevel"/>
    <w:tmpl w:val="C0AC2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120AF2"/>
    <w:multiLevelType w:val="hybridMultilevel"/>
    <w:tmpl w:val="2ABE49C4"/>
    <w:lvl w:ilvl="0" w:tplc="5EE8677A">
      <w:start w:val="1"/>
      <w:numFmt w:val="bullet"/>
      <w:lvlText w:val=""/>
      <w:lvlJc w:val="left"/>
      <w:pPr>
        <w:ind w:left="1440" w:hanging="360"/>
      </w:pPr>
      <w:rPr>
        <w:rFonts w:ascii="Symbol" w:hAnsi="Symbol"/>
      </w:rPr>
    </w:lvl>
    <w:lvl w:ilvl="1" w:tplc="1D1AD5DC">
      <w:start w:val="1"/>
      <w:numFmt w:val="bullet"/>
      <w:lvlText w:val=""/>
      <w:lvlJc w:val="left"/>
      <w:pPr>
        <w:ind w:left="1440" w:hanging="360"/>
      </w:pPr>
      <w:rPr>
        <w:rFonts w:ascii="Symbol" w:hAnsi="Symbol"/>
      </w:rPr>
    </w:lvl>
    <w:lvl w:ilvl="2" w:tplc="FBEAD0B0">
      <w:start w:val="1"/>
      <w:numFmt w:val="bullet"/>
      <w:lvlText w:val=""/>
      <w:lvlJc w:val="left"/>
      <w:pPr>
        <w:ind w:left="1440" w:hanging="360"/>
      </w:pPr>
      <w:rPr>
        <w:rFonts w:ascii="Symbol" w:hAnsi="Symbol"/>
      </w:rPr>
    </w:lvl>
    <w:lvl w:ilvl="3" w:tplc="AE709CBE">
      <w:start w:val="1"/>
      <w:numFmt w:val="bullet"/>
      <w:lvlText w:val=""/>
      <w:lvlJc w:val="left"/>
      <w:pPr>
        <w:ind w:left="1440" w:hanging="360"/>
      </w:pPr>
      <w:rPr>
        <w:rFonts w:ascii="Symbol" w:hAnsi="Symbol"/>
      </w:rPr>
    </w:lvl>
    <w:lvl w:ilvl="4" w:tplc="8ADA2F10">
      <w:start w:val="1"/>
      <w:numFmt w:val="bullet"/>
      <w:lvlText w:val=""/>
      <w:lvlJc w:val="left"/>
      <w:pPr>
        <w:ind w:left="1440" w:hanging="360"/>
      </w:pPr>
      <w:rPr>
        <w:rFonts w:ascii="Symbol" w:hAnsi="Symbol"/>
      </w:rPr>
    </w:lvl>
    <w:lvl w:ilvl="5" w:tplc="EA34598C">
      <w:start w:val="1"/>
      <w:numFmt w:val="bullet"/>
      <w:lvlText w:val=""/>
      <w:lvlJc w:val="left"/>
      <w:pPr>
        <w:ind w:left="1440" w:hanging="360"/>
      </w:pPr>
      <w:rPr>
        <w:rFonts w:ascii="Symbol" w:hAnsi="Symbol"/>
      </w:rPr>
    </w:lvl>
    <w:lvl w:ilvl="6" w:tplc="D95E7292">
      <w:start w:val="1"/>
      <w:numFmt w:val="bullet"/>
      <w:lvlText w:val=""/>
      <w:lvlJc w:val="left"/>
      <w:pPr>
        <w:ind w:left="1440" w:hanging="360"/>
      </w:pPr>
      <w:rPr>
        <w:rFonts w:ascii="Symbol" w:hAnsi="Symbol"/>
      </w:rPr>
    </w:lvl>
    <w:lvl w:ilvl="7" w:tplc="ABE85DBE">
      <w:start w:val="1"/>
      <w:numFmt w:val="bullet"/>
      <w:lvlText w:val=""/>
      <w:lvlJc w:val="left"/>
      <w:pPr>
        <w:ind w:left="1440" w:hanging="360"/>
      </w:pPr>
      <w:rPr>
        <w:rFonts w:ascii="Symbol" w:hAnsi="Symbol"/>
      </w:rPr>
    </w:lvl>
    <w:lvl w:ilvl="8" w:tplc="C30C2D58">
      <w:start w:val="1"/>
      <w:numFmt w:val="bullet"/>
      <w:lvlText w:val=""/>
      <w:lvlJc w:val="left"/>
      <w:pPr>
        <w:ind w:left="1440" w:hanging="360"/>
      </w:pPr>
      <w:rPr>
        <w:rFonts w:ascii="Symbol" w:hAnsi="Symbol"/>
      </w:rPr>
    </w:lvl>
  </w:abstractNum>
  <w:abstractNum w:abstractNumId="27" w15:restartNumberingAfterBreak="0">
    <w:nsid w:val="54812796"/>
    <w:multiLevelType w:val="hybridMultilevel"/>
    <w:tmpl w:val="86AACA50"/>
    <w:lvl w:ilvl="0" w:tplc="C1F2D1B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494A18"/>
    <w:multiLevelType w:val="hybridMultilevel"/>
    <w:tmpl w:val="621C20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8520D1A"/>
    <w:multiLevelType w:val="hybridMultilevel"/>
    <w:tmpl w:val="95D81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8D5B5A"/>
    <w:multiLevelType w:val="hybridMultilevel"/>
    <w:tmpl w:val="BBD697E2"/>
    <w:lvl w:ilvl="0" w:tplc="2D101BEC">
      <w:start w:val="1"/>
      <w:numFmt w:val="bullet"/>
      <w:lvlText w:val=""/>
      <w:lvlJc w:val="left"/>
      <w:pPr>
        <w:ind w:left="720" w:hanging="360"/>
      </w:pPr>
      <w:rPr>
        <w:rFonts w:ascii="Symbol" w:hAnsi="Symbol" w:hint="default"/>
        <w:color w:val="8080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103B68"/>
    <w:multiLevelType w:val="hybridMultilevel"/>
    <w:tmpl w:val="B0B208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60523F0"/>
    <w:multiLevelType w:val="hybridMultilevel"/>
    <w:tmpl w:val="DDFC8F20"/>
    <w:lvl w:ilvl="0" w:tplc="64267C3A">
      <w:start w:val="1"/>
      <w:numFmt w:val="decimal"/>
      <w:lvlText w:val="%1."/>
      <w:lvlJc w:val="left"/>
      <w:pPr>
        <w:ind w:left="720" w:hanging="360"/>
      </w:pPr>
      <w:rPr>
        <w:rFonts w:hint="default"/>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B445424"/>
    <w:multiLevelType w:val="hybridMultilevel"/>
    <w:tmpl w:val="CA942256"/>
    <w:lvl w:ilvl="0" w:tplc="063C826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A15209"/>
    <w:multiLevelType w:val="hybridMultilevel"/>
    <w:tmpl w:val="BB125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A0716E"/>
    <w:multiLevelType w:val="hybridMultilevel"/>
    <w:tmpl w:val="FADED0C0"/>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7E4325E"/>
    <w:multiLevelType w:val="hybridMultilevel"/>
    <w:tmpl w:val="DE448F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7E96853"/>
    <w:multiLevelType w:val="hybridMultilevel"/>
    <w:tmpl w:val="04F442AC"/>
    <w:lvl w:ilvl="0" w:tplc="F39AFD22">
      <w:start w:val="1"/>
      <w:numFmt w:val="bullet"/>
      <w:lvlText w:val=""/>
      <w:lvlJc w:val="left"/>
      <w:pPr>
        <w:ind w:left="1080" w:hanging="360"/>
      </w:pPr>
      <w:rPr>
        <w:rFonts w:ascii="Symbol" w:hAnsi="Symbol" w:hint="default"/>
        <w:color w:val="80808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681658061">
    <w:abstractNumId w:val="13"/>
  </w:num>
  <w:num w:numId="2" w16cid:durableId="1269317053">
    <w:abstractNumId w:val="22"/>
  </w:num>
  <w:num w:numId="3" w16cid:durableId="722947904">
    <w:abstractNumId w:val="9"/>
  </w:num>
  <w:num w:numId="4" w16cid:durableId="616644904">
    <w:abstractNumId w:val="7"/>
  </w:num>
  <w:num w:numId="5" w16cid:durableId="1821923431">
    <w:abstractNumId w:val="6"/>
  </w:num>
  <w:num w:numId="6" w16cid:durableId="983386197">
    <w:abstractNumId w:val="5"/>
  </w:num>
  <w:num w:numId="7" w16cid:durableId="1925527500">
    <w:abstractNumId w:val="4"/>
  </w:num>
  <w:num w:numId="8" w16cid:durableId="112209477">
    <w:abstractNumId w:val="8"/>
  </w:num>
  <w:num w:numId="9" w16cid:durableId="2121340396">
    <w:abstractNumId w:val="3"/>
  </w:num>
  <w:num w:numId="10" w16cid:durableId="1020938445">
    <w:abstractNumId w:val="2"/>
  </w:num>
  <w:num w:numId="11" w16cid:durableId="185364150">
    <w:abstractNumId w:val="1"/>
  </w:num>
  <w:num w:numId="12" w16cid:durableId="1817146441">
    <w:abstractNumId w:val="0"/>
  </w:num>
  <w:num w:numId="13" w16cid:durableId="1767534955">
    <w:abstractNumId w:val="25"/>
  </w:num>
  <w:num w:numId="14" w16cid:durableId="1094781549">
    <w:abstractNumId w:val="29"/>
  </w:num>
  <w:num w:numId="15" w16cid:durableId="1975058584">
    <w:abstractNumId w:val="31"/>
  </w:num>
  <w:num w:numId="16" w16cid:durableId="1782801398">
    <w:abstractNumId w:val="14"/>
  </w:num>
  <w:num w:numId="17" w16cid:durableId="1838228121">
    <w:abstractNumId w:val="36"/>
  </w:num>
  <w:num w:numId="18" w16cid:durableId="188416588">
    <w:abstractNumId w:val="28"/>
  </w:num>
  <w:num w:numId="19" w16cid:durableId="346755955">
    <w:abstractNumId w:val="30"/>
  </w:num>
  <w:num w:numId="20" w16cid:durableId="1503735494">
    <w:abstractNumId w:val="15"/>
  </w:num>
  <w:num w:numId="21" w16cid:durableId="1188520795">
    <w:abstractNumId w:val="32"/>
  </w:num>
  <w:num w:numId="22" w16cid:durableId="2017993695">
    <w:abstractNumId w:val="35"/>
  </w:num>
  <w:num w:numId="23" w16cid:durableId="1894657306">
    <w:abstractNumId w:val="17"/>
  </w:num>
  <w:num w:numId="24" w16cid:durableId="1719090718">
    <w:abstractNumId w:val="26"/>
  </w:num>
  <w:num w:numId="25" w16cid:durableId="1376539212">
    <w:abstractNumId w:val="16"/>
  </w:num>
  <w:num w:numId="26" w16cid:durableId="1838882853">
    <w:abstractNumId w:val="19"/>
  </w:num>
  <w:num w:numId="27" w16cid:durableId="1796942739">
    <w:abstractNumId w:val="20"/>
  </w:num>
  <w:num w:numId="28" w16cid:durableId="1979147669">
    <w:abstractNumId w:val="10"/>
  </w:num>
  <w:num w:numId="29" w16cid:durableId="2094429663">
    <w:abstractNumId w:val="21"/>
  </w:num>
  <w:num w:numId="30" w16cid:durableId="568656348">
    <w:abstractNumId w:val="37"/>
  </w:num>
  <w:num w:numId="31" w16cid:durableId="67083798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54025233">
    <w:abstractNumId w:val="33"/>
  </w:num>
  <w:num w:numId="33" w16cid:durableId="1885940593">
    <w:abstractNumId w:val="23"/>
  </w:num>
  <w:num w:numId="34" w16cid:durableId="682123351">
    <w:abstractNumId w:val="12"/>
  </w:num>
  <w:num w:numId="35" w16cid:durableId="1847477418">
    <w:abstractNumId w:val="18"/>
  </w:num>
  <w:num w:numId="36" w16cid:durableId="2066637228">
    <w:abstractNumId w:val="24"/>
  </w:num>
  <w:num w:numId="37" w16cid:durableId="546651235">
    <w:abstractNumId w:val="34"/>
  </w:num>
  <w:num w:numId="38" w16cid:durableId="1981110920">
    <w:abstractNumId w:val="2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C29"/>
    <w:rsid w:val="00000547"/>
    <w:rsid w:val="00001C93"/>
    <w:rsid w:val="00002B8E"/>
    <w:rsid w:val="00005B74"/>
    <w:rsid w:val="00010244"/>
    <w:rsid w:val="000116F9"/>
    <w:rsid w:val="000120F8"/>
    <w:rsid w:val="000132A2"/>
    <w:rsid w:val="0001361A"/>
    <w:rsid w:val="00014070"/>
    <w:rsid w:val="00014CB6"/>
    <w:rsid w:val="000152E5"/>
    <w:rsid w:val="00016E14"/>
    <w:rsid w:val="00017418"/>
    <w:rsid w:val="00017FA3"/>
    <w:rsid w:val="00020D2E"/>
    <w:rsid w:val="00024B1D"/>
    <w:rsid w:val="00024B20"/>
    <w:rsid w:val="00024B34"/>
    <w:rsid w:val="00026506"/>
    <w:rsid w:val="000272B2"/>
    <w:rsid w:val="00027EB4"/>
    <w:rsid w:val="00032CD2"/>
    <w:rsid w:val="00033970"/>
    <w:rsid w:val="000344B4"/>
    <w:rsid w:val="000346FA"/>
    <w:rsid w:val="00036FA6"/>
    <w:rsid w:val="0003707D"/>
    <w:rsid w:val="00042B2E"/>
    <w:rsid w:val="00045067"/>
    <w:rsid w:val="000471CA"/>
    <w:rsid w:val="000472F2"/>
    <w:rsid w:val="0004758D"/>
    <w:rsid w:val="00047707"/>
    <w:rsid w:val="00056DEC"/>
    <w:rsid w:val="000602A7"/>
    <w:rsid w:val="00060819"/>
    <w:rsid w:val="00061F79"/>
    <w:rsid w:val="000633AD"/>
    <w:rsid w:val="000638AE"/>
    <w:rsid w:val="00063A7E"/>
    <w:rsid w:val="00065A7F"/>
    <w:rsid w:val="00066C06"/>
    <w:rsid w:val="00067F0B"/>
    <w:rsid w:val="00072047"/>
    <w:rsid w:val="000743C9"/>
    <w:rsid w:val="000748C5"/>
    <w:rsid w:val="00075F39"/>
    <w:rsid w:val="00075F50"/>
    <w:rsid w:val="00077E10"/>
    <w:rsid w:val="000814EC"/>
    <w:rsid w:val="00081A59"/>
    <w:rsid w:val="0008201C"/>
    <w:rsid w:val="0008418E"/>
    <w:rsid w:val="0008500A"/>
    <w:rsid w:val="00085714"/>
    <w:rsid w:val="0008580C"/>
    <w:rsid w:val="00086387"/>
    <w:rsid w:val="000877BB"/>
    <w:rsid w:val="00087A33"/>
    <w:rsid w:val="00087B61"/>
    <w:rsid w:val="000937DD"/>
    <w:rsid w:val="00093BE8"/>
    <w:rsid w:val="000A02BA"/>
    <w:rsid w:val="000A15A6"/>
    <w:rsid w:val="000A3D1E"/>
    <w:rsid w:val="000A4227"/>
    <w:rsid w:val="000A491D"/>
    <w:rsid w:val="000A4C89"/>
    <w:rsid w:val="000B0373"/>
    <w:rsid w:val="000B0554"/>
    <w:rsid w:val="000B0795"/>
    <w:rsid w:val="000B6093"/>
    <w:rsid w:val="000C02CE"/>
    <w:rsid w:val="000C20C5"/>
    <w:rsid w:val="000C3E95"/>
    <w:rsid w:val="000C4CC2"/>
    <w:rsid w:val="000C4CCA"/>
    <w:rsid w:val="000C4D81"/>
    <w:rsid w:val="000C5E75"/>
    <w:rsid w:val="000C6B74"/>
    <w:rsid w:val="000D0D72"/>
    <w:rsid w:val="000D0DE7"/>
    <w:rsid w:val="000D2E8F"/>
    <w:rsid w:val="000D4BEA"/>
    <w:rsid w:val="000D54E1"/>
    <w:rsid w:val="000D5E85"/>
    <w:rsid w:val="000D6772"/>
    <w:rsid w:val="000D6F5E"/>
    <w:rsid w:val="000D70C0"/>
    <w:rsid w:val="000D7110"/>
    <w:rsid w:val="000D736D"/>
    <w:rsid w:val="000E0C22"/>
    <w:rsid w:val="000E1A1D"/>
    <w:rsid w:val="000E1F92"/>
    <w:rsid w:val="000E5947"/>
    <w:rsid w:val="000E5A20"/>
    <w:rsid w:val="000E687D"/>
    <w:rsid w:val="000E6898"/>
    <w:rsid w:val="000F0DBB"/>
    <w:rsid w:val="000F1868"/>
    <w:rsid w:val="000F1B13"/>
    <w:rsid w:val="000F3356"/>
    <w:rsid w:val="000F45D8"/>
    <w:rsid w:val="000F4631"/>
    <w:rsid w:val="000F5046"/>
    <w:rsid w:val="00100135"/>
    <w:rsid w:val="001006E9"/>
    <w:rsid w:val="0010342B"/>
    <w:rsid w:val="00104272"/>
    <w:rsid w:val="0010466E"/>
    <w:rsid w:val="001047C1"/>
    <w:rsid w:val="001050F0"/>
    <w:rsid w:val="00105D25"/>
    <w:rsid w:val="001078D7"/>
    <w:rsid w:val="001108D3"/>
    <w:rsid w:val="00113759"/>
    <w:rsid w:val="00114D86"/>
    <w:rsid w:val="001157F6"/>
    <w:rsid w:val="00117841"/>
    <w:rsid w:val="00120A86"/>
    <w:rsid w:val="00122F6F"/>
    <w:rsid w:val="0012418D"/>
    <w:rsid w:val="00124AC7"/>
    <w:rsid w:val="001250D1"/>
    <w:rsid w:val="001260B1"/>
    <w:rsid w:val="00127914"/>
    <w:rsid w:val="00131269"/>
    <w:rsid w:val="00131A04"/>
    <w:rsid w:val="00132124"/>
    <w:rsid w:val="00132C5B"/>
    <w:rsid w:val="00134246"/>
    <w:rsid w:val="00135110"/>
    <w:rsid w:val="001358A3"/>
    <w:rsid w:val="00137154"/>
    <w:rsid w:val="00137C98"/>
    <w:rsid w:val="00140D28"/>
    <w:rsid w:val="00140FB3"/>
    <w:rsid w:val="00142CBB"/>
    <w:rsid w:val="00143269"/>
    <w:rsid w:val="00143950"/>
    <w:rsid w:val="00143EE4"/>
    <w:rsid w:val="0014416B"/>
    <w:rsid w:val="001456F9"/>
    <w:rsid w:val="00145A38"/>
    <w:rsid w:val="0015040F"/>
    <w:rsid w:val="001508CD"/>
    <w:rsid w:val="00150A6A"/>
    <w:rsid w:val="00150AAA"/>
    <w:rsid w:val="0015128D"/>
    <w:rsid w:val="00152EBA"/>
    <w:rsid w:val="00152EFD"/>
    <w:rsid w:val="001535A9"/>
    <w:rsid w:val="00157162"/>
    <w:rsid w:val="00157B60"/>
    <w:rsid w:val="00162555"/>
    <w:rsid w:val="00162FF7"/>
    <w:rsid w:val="001642C9"/>
    <w:rsid w:val="00164607"/>
    <w:rsid w:val="00166830"/>
    <w:rsid w:val="001668DF"/>
    <w:rsid w:val="00166E4F"/>
    <w:rsid w:val="00166F62"/>
    <w:rsid w:val="001706D4"/>
    <w:rsid w:val="00174356"/>
    <w:rsid w:val="00174B21"/>
    <w:rsid w:val="00175551"/>
    <w:rsid w:val="001759BB"/>
    <w:rsid w:val="00176FDA"/>
    <w:rsid w:val="00177E68"/>
    <w:rsid w:val="0018003D"/>
    <w:rsid w:val="0018041B"/>
    <w:rsid w:val="00182455"/>
    <w:rsid w:val="00186B14"/>
    <w:rsid w:val="00193E92"/>
    <w:rsid w:val="00193ED4"/>
    <w:rsid w:val="001945E3"/>
    <w:rsid w:val="00196F06"/>
    <w:rsid w:val="001970BF"/>
    <w:rsid w:val="001A116D"/>
    <w:rsid w:val="001A1266"/>
    <w:rsid w:val="001A1B12"/>
    <w:rsid w:val="001A38BB"/>
    <w:rsid w:val="001A3D77"/>
    <w:rsid w:val="001A4E1E"/>
    <w:rsid w:val="001A5345"/>
    <w:rsid w:val="001A5661"/>
    <w:rsid w:val="001B0A25"/>
    <w:rsid w:val="001B0BB0"/>
    <w:rsid w:val="001B0D1F"/>
    <w:rsid w:val="001B3627"/>
    <w:rsid w:val="001B4B46"/>
    <w:rsid w:val="001B4DBD"/>
    <w:rsid w:val="001B4EA3"/>
    <w:rsid w:val="001B62B7"/>
    <w:rsid w:val="001B7668"/>
    <w:rsid w:val="001C0E3F"/>
    <w:rsid w:val="001C1950"/>
    <w:rsid w:val="001C2710"/>
    <w:rsid w:val="001C2AD5"/>
    <w:rsid w:val="001C2F74"/>
    <w:rsid w:val="001C520F"/>
    <w:rsid w:val="001C5C4C"/>
    <w:rsid w:val="001C628C"/>
    <w:rsid w:val="001C7245"/>
    <w:rsid w:val="001D04B3"/>
    <w:rsid w:val="001D1056"/>
    <w:rsid w:val="001D2A68"/>
    <w:rsid w:val="001E0451"/>
    <w:rsid w:val="001E08AE"/>
    <w:rsid w:val="001E1541"/>
    <w:rsid w:val="001E15AF"/>
    <w:rsid w:val="001E570D"/>
    <w:rsid w:val="001E797B"/>
    <w:rsid w:val="001E7DE7"/>
    <w:rsid w:val="001F5BCB"/>
    <w:rsid w:val="001F5F81"/>
    <w:rsid w:val="001F6625"/>
    <w:rsid w:val="00201231"/>
    <w:rsid w:val="00201729"/>
    <w:rsid w:val="00203C42"/>
    <w:rsid w:val="00205731"/>
    <w:rsid w:val="00210770"/>
    <w:rsid w:val="002115BC"/>
    <w:rsid w:val="00211AC0"/>
    <w:rsid w:val="00212105"/>
    <w:rsid w:val="00212236"/>
    <w:rsid w:val="002133CC"/>
    <w:rsid w:val="00220E11"/>
    <w:rsid w:val="00220E69"/>
    <w:rsid w:val="00222043"/>
    <w:rsid w:val="00223626"/>
    <w:rsid w:val="002262C7"/>
    <w:rsid w:val="00226D7E"/>
    <w:rsid w:val="0022742A"/>
    <w:rsid w:val="002319D1"/>
    <w:rsid w:val="00232E60"/>
    <w:rsid w:val="0023341F"/>
    <w:rsid w:val="0023537C"/>
    <w:rsid w:val="00235E7A"/>
    <w:rsid w:val="00236708"/>
    <w:rsid w:val="00236F3C"/>
    <w:rsid w:val="002373FF"/>
    <w:rsid w:val="00240B36"/>
    <w:rsid w:val="002438EE"/>
    <w:rsid w:val="00245DA3"/>
    <w:rsid w:val="00247F4E"/>
    <w:rsid w:val="00251D30"/>
    <w:rsid w:val="002534BC"/>
    <w:rsid w:val="00254F74"/>
    <w:rsid w:val="0025611B"/>
    <w:rsid w:val="00257019"/>
    <w:rsid w:val="002605D4"/>
    <w:rsid w:val="00262D16"/>
    <w:rsid w:val="0026309F"/>
    <w:rsid w:val="00263673"/>
    <w:rsid w:val="00263EA5"/>
    <w:rsid w:val="00265E94"/>
    <w:rsid w:val="0026616D"/>
    <w:rsid w:val="002726C5"/>
    <w:rsid w:val="002740C2"/>
    <w:rsid w:val="0027476B"/>
    <w:rsid w:val="002758EE"/>
    <w:rsid w:val="00276301"/>
    <w:rsid w:val="00277FB7"/>
    <w:rsid w:val="0028252C"/>
    <w:rsid w:val="00282D28"/>
    <w:rsid w:val="0028414E"/>
    <w:rsid w:val="002846C5"/>
    <w:rsid w:val="00286765"/>
    <w:rsid w:val="00287A44"/>
    <w:rsid w:val="00290BCA"/>
    <w:rsid w:val="00291B98"/>
    <w:rsid w:val="00291CC4"/>
    <w:rsid w:val="002926A6"/>
    <w:rsid w:val="002926B2"/>
    <w:rsid w:val="0029438C"/>
    <w:rsid w:val="002955A1"/>
    <w:rsid w:val="002966FA"/>
    <w:rsid w:val="002978FE"/>
    <w:rsid w:val="002A1662"/>
    <w:rsid w:val="002A1CBB"/>
    <w:rsid w:val="002A2629"/>
    <w:rsid w:val="002A2CB1"/>
    <w:rsid w:val="002A2EA4"/>
    <w:rsid w:val="002A3F87"/>
    <w:rsid w:val="002A6398"/>
    <w:rsid w:val="002A7731"/>
    <w:rsid w:val="002B0135"/>
    <w:rsid w:val="002B058A"/>
    <w:rsid w:val="002B1312"/>
    <w:rsid w:val="002B18FA"/>
    <w:rsid w:val="002B28B1"/>
    <w:rsid w:val="002B342C"/>
    <w:rsid w:val="002B3474"/>
    <w:rsid w:val="002B4469"/>
    <w:rsid w:val="002B4765"/>
    <w:rsid w:val="002B5E55"/>
    <w:rsid w:val="002B5F8B"/>
    <w:rsid w:val="002C361C"/>
    <w:rsid w:val="002C3F2F"/>
    <w:rsid w:val="002C4646"/>
    <w:rsid w:val="002C46C2"/>
    <w:rsid w:val="002C4A48"/>
    <w:rsid w:val="002D14D1"/>
    <w:rsid w:val="002D1606"/>
    <w:rsid w:val="002D21BB"/>
    <w:rsid w:val="002D22A0"/>
    <w:rsid w:val="002E1D09"/>
    <w:rsid w:val="002E2564"/>
    <w:rsid w:val="002E3ADB"/>
    <w:rsid w:val="002E4092"/>
    <w:rsid w:val="002E5127"/>
    <w:rsid w:val="002F1861"/>
    <w:rsid w:val="002F1D67"/>
    <w:rsid w:val="002F41FE"/>
    <w:rsid w:val="003008E5"/>
    <w:rsid w:val="00300DCF"/>
    <w:rsid w:val="00301A68"/>
    <w:rsid w:val="003037AF"/>
    <w:rsid w:val="00303ED7"/>
    <w:rsid w:val="00304670"/>
    <w:rsid w:val="00304E16"/>
    <w:rsid w:val="003065B9"/>
    <w:rsid w:val="003071AD"/>
    <w:rsid w:val="00307CA5"/>
    <w:rsid w:val="0031025D"/>
    <w:rsid w:val="00310748"/>
    <w:rsid w:val="00312EE0"/>
    <w:rsid w:val="003133F0"/>
    <w:rsid w:val="00314627"/>
    <w:rsid w:val="00314A83"/>
    <w:rsid w:val="00317518"/>
    <w:rsid w:val="00322993"/>
    <w:rsid w:val="00323F18"/>
    <w:rsid w:val="00324052"/>
    <w:rsid w:val="00324790"/>
    <w:rsid w:val="003301B4"/>
    <w:rsid w:val="0033037F"/>
    <w:rsid w:val="0033050D"/>
    <w:rsid w:val="00330661"/>
    <w:rsid w:val="00330FDD"/>
    <w:rsid w:val="003317D9"/>
    <w:rsid w:val="003320B9"/>
    <w:rsid w:val="003321E3"/>
    <w:rsid w:val="0033227B"/>
    <w:rsid w:val="00334BCD"/>
    <w:rsid w:val="00334BF3"/>
    <w:rsid w:val="0033588D"/>
    <w:rsid w:val="00335EFF"/>
    <w:rsid w:val="003366C7"/>
    <w:rsid w:val="00346079"/>
    <w:rsid w:val="0034741F"/>
    <w:rsid w:val="00353FE3"/>
    <w:rsid w:val="003544D1"/>
    <w:rsid w:val="0035486B"/>
    <w:rsid w:val="0036101E"/>
    <w:rsid w:val="0036139E"/>
    <w:rsid w:val="00362267"/>
    <w:rsid w:val="00362A5D"/>
    <w:rsid w:val="003639FE"/>
    <w:rsid w:val="00364C81"/>
    <w:rsid w:val="00370846"/>
    <w:rsid w:val="00370C07"/>
    <w:rsid w:val="00374BDA"/>
    <w:rsid w:val="00377697"/>
    <w:rsid w:val="003807F1"/>
    <w:rsid w:val="00381988"/>
    <w:rsid w:val="003823F3"/>
    <w:rsid w:val="00382F8E"/>
    <w:rsid w:val="00384DDD"/>
    <w:rsid w:val="00385511"/>
    <w:rsid w:val="00386B07"/>
    <w:rsid w:val="0038725D"/>
    <w:rsid w:val="003874B7"/>
    <w:rsid w:val="003918B3"/>
    <w:rsid w:val="0039263D"/>
    <w:rsid w:val="00393F4E"/>
    <w:rsid w:val="003948F9"/>
    <w:rsid w:val="00395344"/>
    <w:rsid w:val="00395E92"/>
    <w:rsid w:val="003965AF"/>
    <w:rsid w:val="003A09B0"/>
    <w:rsid w:val="003A09DC"/>
    <w:rsid w:val="003A0E34"/>
    <w:rsid w:val="003A173C"/>
    <w:rsid w:val="003A3615"/>
    <w:rsid w:val="003A500F"/>
    <w:rsid w:val="003A6BAC"/>
    <w:rsid w:val="003A700B"/>
    <w:rsid w:val="003A7404"/>
    <w:rsid w:val="003B089B"/>
    <w:rsid w:val="003B17F1"/>
    <w:rsid w:val="003B27BE"/>
    <w:rsid w:val="003B2A59"/>
    <w:rsid w:val="003B3A80"/>
    <w:rsid w:val="003B751F"/>
    <w:rsid w:val="003B75D7"/>
    <w:rsid w:val="003C1A96"/>
    <w:rsid w:val="003C1B46"/>
    <w:rsid w:val="003C30C7"/>
    <w:rsid w:val="003C31E6"/>
    <w:rsid w:val="003C35A7"/>
    <w:rsid w:val="003C35AB"/>
    <w:rsid w:val="003C559D"/>
    <w:rsid w:val="003C62E2"/>
    <w:rsid w:val="003D13BB"/>
    <w:rsid w:val="003D24B8"/>
    <w:rsid w:val="003D3497"/>
    <w:rsid w:val="003D361A"/>
    <w:rsid w:val="003D58EB"/>
    <w:rsid w:val="003D715F"/>
    <w:rsid w:val="003E0494"/>
    <w:rsid w:val="003E0F66"/>
    <w:rsid w:val="003E16F3"/>
    <w:rsid w:val="003E23BB"/>
    <w:rsid w:val="003E6D19"/>
    <w:rsid w:val="003E6D9D"/>
    <w:rsid w:val="003E6E76"/>
    <w:rsid w:val="003E7213"/>
    <w:rsid w:val="003E796D"/>
    <w:rsid w:val="003F0ADD"/>
    <w:rsid w:val="003F0D9B"/>
    <w:rsid w:val="003F1761"/>
    <w:rsid w:val="003F25A4"/>
    <w:rsid w:val="003F2770"/>
    <w:rsid w:val="003F33D3"/>
    <w:rsid w:val="003F37A8"/>
    <w:rsid w:val="003F633F"/>
    <w:rsid w:val="003F72D6"/>
    <w:rsid w:val="003F7841"/>
    <w:rsid w:val="00402C95"/>
    <w:rsid w:val="004039A7"/>
    <w:rsid w:val="00403B9A"/>
    <w:rsid w:val="0040484A"/>
    <w:rsid w:val="00407560"/>
    <w:rsid w:val="00412AAD"/>
    <w:rsid w:val="00413638"/>
    <w:rsid w:val="004147B7"/>
    <w:rsid w:val="004214C5"/>
    <w:rsid w:val="00421546"/>
    <w:rsid w:val="00424D5B"/>
    <w:rsid w:val="004255E4"/>
    <w:rsid w:val="004255EA"/>
    <w:rsid w:val="00430302"/>
    <w:rsid w:val="00430742"/>
    <w:rsid w:val="004320B0"/>
    <w:rsid w:val="00436E1F"/>
    <w:rsid w:val="00440B45"/>
    <w:rsid w:val="004433DB"/>
    <w:rsid w:val="00443880"/>
    <w:rsid w:val="00444BF1"/>
    <w:rsid w:val="004453FA"/>
    <w:rsid w:val="004470D5"/>
    <w:rsid w:val="0044782D"/>
    <w:rsid w:val="00447D6B"/>
    <w:rsid w:val="0045008F"/>
    <w:rsid w:val="00450B61"/>
    <w:rsid w:val="00450E3B"/>
    <w:rsid w:val="00451BFA"/>
    <w:rsid w:val="00451D92"/>
    <w:rsid w:val="0045533B"/>
    <w:rsid w:val="00455BA0"/>
    <w:rsid w:val="00455F61"/>
    <w:rsid w:val="004560F2"/>
    <w:rsid w:val="00460CD2"/>
    <w:rsid w:val="00461797"/>
    <w:rsid w:val="00461F2D"/>
    <w:rsid w:val="00464071"/>
    <w:rsid w:val="004666D2"/>
    <w:rsid w:val="004677A2"/>
    <w:rsid w:val="004702E5"/>
    <w:rsid w:val="00472A17"/>
    <w:rsid w:val="004812FA"/>
    <w:rsid w:val="00484DCD"/>
    <w:rsid w:val="00487363"/>
    <w:rsid w:val="00490E63"/>
    <w:rsid w:val="00494C7E"/>
    <w:rsid w:val="004A0AC2"/>
    <w:rsid w:val="004A0E1A"/>
    <w:rsid w:val="004A2B43"/>
    <w:rsid w:val="004A2BB0"/>
    <w:rsid w:val="004A2C49"/>
    <w:rsid w:val="004A4FDF"/>
    <w:rsid w:val="004A5773"/>
    <w:rsid w:val="004A58DA"/>
    <w:rsid w:val="004A5EC8"/>
    <w:rsid w:val="004A6C62"/>
    <w:rsid w:val="004A72A0"/>
    <w:rsid w:val="004B0C62"/>
    <w:rsid w:val="004B0EF8"/>
    <w:rsid w:val="004B3946"/>
    <w:rsid w:val="004B4A02"/>
    <w:rsid w:val="004B53CB"/>
    <w:rsid w:val="004B5F24"/>
    <w:rsid w:val="004B6423"/>
    <w:rsid w:val="004C0B16"/>
    <w:rsid w:val="004C0F7B"/>
    <w:rsid w:val="004C33D7"/>
    <w:rsid w:val="004C3621"/>
    <w:rsid w:val="004C41C8"/>
    <w:rsid w:val="004C4678"/>
    <w:rsid w:val="004C7AA7"/>
    <w:rsid w:val="004C7E43"/>
    <w:rsid w:val="004D0685"/>
    <w:rsid w:val="004D1D86"/>
    <w:rsid w:val="004D2192"/>
    <w:rsid w:val="004D30F0"/>
    <w:rsid w:val="004D570A"/>
    <w:rsid w:val="004D66C3"/>
    <w:rsid w:val="004D6827"/>
    <w:rsid w:val="004D6E8E"/>
    <w:rsid w:val="004E1414"/>
    <w:rsid w:val="004E16F8"/>
    <w:rsid w:val="004E29F3"/>
    <w:rsid w:val="004E58EA"/>
    <w:rsid w:val="004E5F6E"/>
    <w:rsid w:val="004E6AE3"/>
    <w:rsid w:val="004E7BB0"/>
    <w:rsid w:val="004F0928"/>
    <w:rsid w:val="004F0E75"/>
    <w:rsid w:val="004F4AF8"/>
    <w:rsid w:val="004F51FE"/>
    <w:rsid w:val="004F6327"/>
    <w:rsid w:val="004F633A"/>
    <w:rsid w:val="00500E55"/>
    <w:rsid w:val="005041D2"/>
    <w:rsid w:val="005050B4"/>
    <w:rsid w:val="00507DCA"/>
    <w:rsid w:val="0051091B"/>
    <w:rsid w:val="005120B0"/>
    <w:rsid w:val="00512DD0"/>
    <w:rsid w:val="00515190"/>
    <w:rsid w:val="00515F84"/>
    <w:rsid w:val="00516859"/>
    <w:rsid w:val="00520D21"/>
    <w:rsid w:val="005229C8"/>
    <w:rsid w:val="00523039"/>
    <w:rsid w:val="00525E2E"/>
    <w:rsid w:val="00527790"/>
    <w:rsid w:val="005277A8"/>
    <w:rsid w:val="00530B58"/>
    <w:rsid w:val="00533AE9"/>
    <w:rsid w:val="00533BD2"/>
    <w:rsid w:val="005344F7"/>
    <w:rsid w:val="00536DCD"/>
    <w:rsid w:val="00536F86"/>
    <w:rsid w:val="005405B8"/>
    <w:rsid w:val="00540FF5"/>
    <w:rsid w:val="00542AEC"/>
    <w:rsid w:val="0054306F"/>
    <w:rsid w:val="005437AD"/>
    <w:rsid w:val="00550EA2"/>
    <w:rsid w:val="005511F8"/>
    <w:rsid w:val="00551E03"/>
    <w:rsid w:val="00552235"/>
    <w:rsid w:val="0055271E"/>
    <w:rsid w:val="0055512F"/>
    <w:rsid w:val="0055518D"/>
    <w:rsid w:val="00560A49"/>
    <w:rsid w:val="00561A82"/>
    <w:rsid w:val="00561C29"/>
    <w:rsid w:val="0056444F"/>
    <w:rsid w:val="00564DBF"/>
    <w:rsid w:val="005651FB"/>
    <w:rsid w:val="00566BA3"/>
    <w:rsid w:val="00573450"/>
    <w:rsid w:val="005740BA"/>
    <w:rsid w:val="00574796"/>
    <w:rsid w:val="00575F1C"/>
    <w:rsid w:val="005768DA"/>
    <w:rsid w:val="00577503"/>
    <w:rsid w:val="00577C14"/>
    <w:rsid w:val="00580101"/>
    <w:rsid w:val="00582C98"/>
    <w:rsid w:val="00584A37"/>
    <w:rsid w:val="00585594"/>
    <w:rsid w:val="00586908"/>
    <w:rsid w:val="00586D49"/>
    <w:rsid w:val="005878BB"/>
    <w:rsid w:val="00590633"/>
    <w:rsid w:val="0059226B"/>
    <w:rsid w:val="00592981"/>
    <w:rsid w:val="005937EE"/>
    <w:rsid w:val="005940E1"/>
    <w:rsid w:val="005944A3"/>
    <w:rsid w:val="00594C60"/>
    <w:rsid w:val="00595AF1"/>
    <w:rsid w:val="00596176"/>
    <w:rsid w:val="00596790"/>
    <w:rsid w:val="005968FB"/>
    <w:rsid w:val="005A16E1"/>
    <w:rsid w:val="005A1917"/>
    <w:rsid w:val="005A2D47"/>
    <w:rsid w:val="005A510E"/>
    <w:rsid w:val="005A51DB"/>
    <w:rsid w:val="005A5BCB"/>
    <w:rsid w:val="005A5BD6"/>
    <w:rsid w:val="005A6F1C"/>
    <w:rsid w:val="005A77B7"/>
    <w:rsid w:val="005B1D1D"/>
    <w:rsid w:val="005B2DE6"/>
    <w:rsid w:val="005C1429"/>
    <w:rsid w:val="005C271F"/>
    <w:rsid w:val="005C5E9A"/>
    <w:rsid w:val="005C5F80"/>
    <w:rsid w:val="005C7E0E"/>
    <w:rsid w:val="005D0B9E"/>
    <w:rsid w:val="005D1B5D"/>
    <w:rsid w:val="005D2FE3"/>
    <w:rsid w:val="005D4A52"/>
    <w:rsid w:val="005D6C43"/>
    <w:rsid w:val="005D71FC"/>
    <w:rsid w:val="005D7385"/>
    <w:rsid w:val="005E1E82"/>
    <w:rsid w:val="005E374F"/>
    <w:rsid w:val="005E3758"/>
    <w:rsid w:val="005E4AB7"/>
    <w:rsid w:val="005E4D3F"/>
    <w:rsid w:val="005E73C6"/>
    <w:rsid w:val="005E7685"/>
    <w:rsid w:val="005E77C5"/>
    <w:rsid w:val="005F0B78"/>
    <w:rsid w:val="005F26FC"/>
    <w:rsid w:val="005F3B21"/>
    <w:rsid w:val="005F68E4"/>
    <w:rsid w:val="005F70EC"/>
    <w:rsid w:val="005F740E"/>
    <w:rsid w:val="005F7A5C"/>
    <w:rsid w:val="00601855"/>
    <w:rsid w:val="00601E79"/>
    <w:rsid w:val="0061043E"/>
    <w:rsid w:val="00610CD1"/>
    <w:rsid w:val="006123A3"/>
    <w:rsid w:val="006125D7"/>
    <w:rsid w:val="00612CFC"/>
    <w:rsid w:val="00613A1A"/>
    <w:rsid w:val="00614DC5"/>
    <w:rsid w:val="00615394"/>
    <w:rsid w:val="00615801"/>
    <w:rsid w:val="00615F2E"/>
    <w:rsid w:val="006160BE"/>
    <w:rsid w:val="00621F92"/>
    <w:rsid w:val="006227CC"/>
    <w:rsid w:val="0062301A"/>
    <w:rsid w:val="00623735"/>
    <w:rsid w:val="006247B6"/>
    <w:rsid w:val="00624BFD"/>
    <w:rsid w:val="006274C6"/>
    <w:rsid w:val="00627B21"/>
    <w:rsid w:val="006304C9"/>
    <w:rsid w:val="0063144F"/>
    <w:rsid w:val="00633088"/>
    <w:rsid w:val="00634445"/>
    <w:rsid w:val="006348F5"/>
    <w:rsid w:val="00635A11"/>
    <w:rsid w:val="0063796F"/>
    <w:rsid w:val="006409A6"/>
    <w:rsid w:val="006415C7"/>
    <w:rsid w:val="00645F82"/>
    <w:rsid w:val="006467F0"/>
    <w:rsid w:val="00650D58"/>
    <w:rsid w:val="006539D5"/>
    <w:rsid w:val="00653A81"/>
    <w:rsid w:val="00656EF3"/>
    <w:rsid w:val="00657206"/>
    <w:rsid w:val="00657DD3"/>
    <w:rsid w:val="00660536"/>
    <w:rsid w:val="006622CB"/>
    <w:rsid w:val="006633B9"/>
    <w:rsid w:val="00663EAB"/>
    <w:rsid w:val="00664091"/>
    <w:rsid w:val="0066456F"/>
    <w:rsid w:val="006648D2"/>
    <w:rsid w:val="006667E6"/>
    <w:rsid w:val="00671D02"/>
    <w:rsid w:val="006721A6"/>
    <w:rsid w:val="006734EC"/>
    <w:rsid w:val="0067532D"/>
    <w:rsid w:val="006803A4"/>
    <w:rsid w:val="006840B9"/>
    <w:rsid w:val="006865DE"/>
    <w:rsid w:val="006908E6"/>
    <w:rsid w:val="00696661"/>
    <w:rsid w:val="00696FE6"/>
    <w:rsid w:val="006A1162"/>
    <w:rsid w:val="006A13B3"/>
    <w:rsid w:val="006A302F"/>
    <w:rsid w:val="006A4819"/>
    <w:rsid w:val="006A555D"/>
    <w:rsid w:val="006B38E4"/>
    <w:rsid w:val="006B49D8"/>
    <w:rsid w:val="006B5AF9"/>
    <w:rsid w:val="006B5C11"/>
    <w:rsid w:val="006B6161"/>
    <w:rsid w:val="006B721D"/>
    <w:rsid w:val="006C17F3"/>
    <w:rsid w:val="006C1A1D"/>
    <w:rsid w:val="006C1E1F"/>
    <w:rsid w:val="006C3CEB"/>
    <w:rsid w:val="006C5F24"/>
    <w:rsid w:val="006C679F"/>
    <w:rsid w:val="006D0806"/>
    <w:rsid w:val="006D0D43"/>
    <w:rsid w:val="006D1931"/>
    <w:rsid w:val="006D4929"/>
    <w:rsid w:val="006D4CC1"/>
    <w:rsid w:val="006E0079"/>
    <w:rsid w:val="006E0CBC"/>
    <w:rsid w:val="006E5008"/>
    <w:rsid w:val="006E5802"/>
    <w:rsid w:val="006E5B29"/>
    <w:rsid w:val="006E6896"/>
    <w:rsid w:val="006F10F0"/>
    <w:rsid w:val="006F371F"/>
    <w:rsid w:val="006F563E"/>
    <w:rsid w:val="006F61DC"/>
    <w:rsid w:val="006F765E"/>
    <w:rsid w:val="007008FE"/>
    <w:rsid w:val="007010FD"/>
    <w:rsid w:val="00701DA4"/>
    <w:rsid w:val="00703276"/>
    <w:rsid w:val="007052B1"/>
    <w:rsid w:val="0070583F"/>
    <w:rsid w:val="00705A5E"/>
    <w:rsid w:val="007063D7"/>
    <w:rsid w:val="00710641"/>
    <w:rsid w:val="007123E3"/>
    <w:rsid w:val="00712C7A"/>
    <w:rsid w:val="00714113"/>
    <w:rsid w:val="00714D58"/>
    <w:rsid w:val="00715A17"/>
    <w:rsid w:val="00716D8D"/>
    <w:rsid w:val="00716E74"/>
    <w:rsid w:val="00720431"/>
    <w:rsid w:val="00721F2A"/>
    <w:rsid w:val="0072277B"/>
    <w:rsid w:val="00723957"/>
    <w:rsid w:val="007239E2"/>
    <w:rsid w:val="00723D7C"/>
    <w:rsid w:val="007250C3"/>
    <w:rsid w:val="007277E6"/>
    <w:rsid w:val="007300DE"/>
    <w:rsid w:val="007307DD"/>
    <w:rsid w:val="00730875"/>
    <w:rsid w:val="00730A33"/>
    <w:rsid w:val="0073106A"/>
    <w:rsid w:val="007342FB"/>
    <w:rsid w:val="0074015B"/>
    <w:rsid w:val="00740B85"/>
    <w:rsid w:val="00741581"/>
    <w:rsid w:val="0074162E"/>
    <w:rsid w:val="0074327C"/>
    <w:rsid w:val="007437CF"/>
    <w:rsid w:val="00744819"/>
    <w:rsid w:val="00745C05"/>
    <w:rsid w:val="0074782B"/>
    <w:rsid w:val="007500D0"/>
    <w:rsid w:val="00750EC6"/>
    <w:rsid w:val="0075131E"/>
    <w:rsid w:val="00752782"/>
    <w:rsid w:val="0075345E"/>
    <w:rsid w:val="007555F2"/>
    <w:rsid w:val="007563C5"/>
    <w:rsid w:val="00756D30"/>
    <w:rsid w:val="00756F43"/>
    <w:rsid w:val="00761A31"/>
    <w:rsid w:val="00761A98"/>
    <w:rsid w:val="00762DE6"/>
    <w:rsid w:val="007660E4"/>
    <w:rsid w:val="00766CA5"/>
    <w:rsid w:val="0076718F"/>
    <w:rsid w:val="00771EA0"/>
    <w:rsid w:val="00772AD3"/>
    <w:rsid w:val="00775035"/>
    <w:rsid w:val="0077549E"/>
    <w:rsid w:val="00776C4D"/>
    <w:rsid w:val="0078036E"/>
    <w:rsid w:val="00784C49"/>
    <w:rsid w:val="00785B76"/>
    <w:rsid w:val="00787E61"/>
    <w:rsid w:val="00790621"/>
    <w:rsid w:val="00790A72"/>
    <w:rsid w:val="0079274D"/>
    <w:rsid w:val="00793C80"/>
    <w:rsid w:val="00794F82"/>
    <w:rsid w:val="0079558F"/>
    <w:rsid w:val="0079571E"/>
    <w:rsid w:val="00797AED"/>
    <w:rsid w:val="00797F74"/>
    <w:rsid w:val="007A0FFB"/>
    <w:rsid w:val="007A1063"/>
    <w:rsid w:val="007A2408"/>
    <w:rsid w:val="007A7194"/>
    <w:rsid w:val="007B007D"/>
    <w:rsid w:val="007B00F6"/>
    <w:rsid w:val="007B1385"/>
    <w:rsid w:val="007B1B75"/>
    <w:rsid w:val="007B3BE8"/>
    <w:rsid w:val="007B3C67"/>
    <w:rsid w:val="007B465C"/>
    <w:rsid w:val="007B47FE"/>
    <w:rsid w:val="007B5EF0"/>
    <w:rsid w:val="007B62B3"/>
    <w:rsid w:val="007C42F7"/>
    <w:rsid w:val="007C4AA1"/>
    <w:rsid w:val="007D0AF8"/>
    <w:rsid w:val="007D238A"/>
    <w:rsid w:val="007D3529"/>
    <w:rsid w:val="007D3C1C"/>
    <w:rsid w:val="007D432F"/>
    <w:rsid w:val="007D636C"/>
    <w:rsid w:val="007D67C1"/>
    <w:rsid w:val="007D6CFA"/>
    <w:rsid w:val="007D7E8B"/>
    <w:rsid w:val="007E194E"/>
    <w:rsid w:val="007E2F9A"/>
    <w:rsid w:val="007E2FDF"/>
    <w:rsid w:val="007E3240"/>
    <w:rsid w:val="007E4B78"/>
    <w:rsid w:val="007E518B"/>
    <w:rsid w:val="007E6B7F"/>
    <w:rsid w:val="007E7BF8"/>
    <w:rsid w:val="007F11C3"/>
    <w:rsid w:val="007F25F4"/>
    <w:rsid w:val="007F2A8F"/>
    <w:rsid w:val="007F4053"/>
    <w:rsid w:val="007F4C43"/>
    <w:rsid w:val="007F57D3"/>
    <w:rsid w:val="007F6170"/>
    <w:rsid w:val="007F6B34"/>
    <w:rsid w:val="007F756A"/>
    <w:rsid w:val="007F7FB4"/>
    <w:rsid w:val="00800322"/>
    <w:rsid w:val="00802266"/>
    <w:rsid w:val="008026F4"/>
    <w:rsid w:val="008042C2"/>
    <w:rsid w:val="00804CA7"/>
    <w:rsid w:val="008051B5"/>
    <w:rsid w:val="0080628A"/>
    <w:rsid w:val="00806BFA"/>
    <w:rsid w:val="008115BC"/>
    <w:rsid w:val="0081518E"/>
    <w:rsid w:val="00816978"/>
    <w:rsid w:val="00820D7C"/>
    <w:rsid w:val="008226CA"/>
    <w:rsid w:val="00823100"/>
    <w:rsid w:val="008235CF"/>
    <w:rsid w:val="00825A8F"/>
    <w:rsid w:val="00826331"/>
    <w:rsid w:val="00832282"/>
    <w:rsid w:val="00833223"/>
    <w:rsid w:val="00833974"/>
    <w:rsid w:val="00833F2B"/>
    <w:rsid w:val="008353CA"/>
    <w:rsid w:val="0083630F"/>
    <w:rsid w:val="00843141"/>
    <w:rsid w:val="00843BC6"/>
    <w:rsid w:val="00844070"/>
    <w:rsid w:val="008448EE"/>
    <w:rsid w:val="008465A7"/>
    <w:rsid w:val="0085116D"/>
    <w:rsid w:val="00851EA6"/>
    <w:rsid w:val="008522C1"/>
    <w:rsid w:val="00852612"/>
    <w:rsid w:val="00852A32"/>
    <w:rsid w:val="0085391B"/>
    <w:rsid w:val="0085463A"/>
    <w:rsid w:val="008546D5"/>
    <w:rsid w:val="00854A7A"/>
    <w:rsid w:val="00854E3F"/>
    <w:rsid w:val="008554A9"/>
    <w:rsid w:val="008554AE"/>
    <w:rsid w:val="00856EF1"/>
    <w:rsid w:val="00857613"/>
    <w:rsid w:val="008603D6"/>
    <w:rsid w:val="008613F4"/>
    <w:rsid w:val="00861618"/>
    <w:rsid w:val="0086325E"/>
    <w:rsid w:val="00863380"/>
    <w:rsid w:val="00864DA6"/>
    <w:rsid w:val="00865977"/>
    <w:rsid w:val="00870CFC"/>
    <w:rsid w:val="00870EBF"/>
    <w:rsid w:val="00872074"/>
    <w:rsid w:val="0087307E"/>
    <w:rsid w:val="00873330"/>
    <w:rsid w:val="008736B0"/>
    <w:rsid w:val="00874098"/>
    <w:rsid w:val="008741E9"/>
    <w:rsid w:val="00875099"/>
    <w:rsid w:val="00875AB6"/>
    <w:rsid w:val="00875D7D"/>
    <w:rsid w:val="00875E13"/>
    <w:rsid w:val="00875F10"/>
    <w:rsid w:val="00876E57"/>
    <w:rsid w:val="008773FB"/>
    <w:rsid w:val="00880956"/>
    <w:rsid w:val="00880E4D"/>
    <w:rsid w:val="00882283"/>
    <w:rsid w:val="00882A1E"/>
    <w:rsid w:val="00883380"/>
    <w:rsid w:val="00884DB6"/>
    <w:rsid w:val="00885146"/>
    <w:rsid w:val="0088522B"/>
    <w:rsid w:val="008865D9"/>
    <w:rsid w:val="00887B15"/>
    <w:rsid w:val="00891EF6"/>
    <w:rsid w:val="00892263"/>
    <w:rsid w:val="00894C50"/>
    <w:rsid w:val="00894D50"/>
    <w:rsid w:val="0089534E"/>
    <w:rsid w:val="00895B50"/>
    <w:rsid w:val="00896F60"/>
    <w:rsid w:val="00897212"/>
    <w:rsid w:val="00897A93"/>
    <w:rsid w:val="008A01C2"/>
    <w:rsid w:val="008A0783"/>
    <w:rsid w:val="008A0EBE"/>
    <w:rsid w:val="008A1271"/>
    <w:rsid w:val="008A1665"/>
    <w:rsid w:val="008A25D8"/>
    <w:rsid w:val="008A3F87"/>
    <w:rsid w:val="008A4038"/>
    <w:rsid w:val="008A4FA9"/>
    <w:rsid w:val="008A7227"/>
    <w:rsid w:val="008B03BD"/>
    <w:rsid w:val="008B10EB"/>
    <w:rsid w:val="008B28CA"/>
    <w:rsid w:val="008B4013"/>
    <w:rsid w:val="008B68CF"/>
    <w:rsid w:val="008C07F4"/>
    <w:rsid w:val="008C0989"/>
    <w:rsid w:val="008C27B1"/>
    <w:rsid w:val="008C4069"/>
    <w:rsid w:val="008C44F6"/>
    <w:rsid w:val="008C46F1"/>
    <w:rsid w:val="008C4E78"/>
    <w:rsid w:val="008C6431"/>
    <w:rsid w:val="008C6D2A"/>
    <w:rsid w:val="008C6D2C"/>
    <w:rsid w:val="008C71A5"/>
    <w:rsid w:val="008C7CDF"/>
    <w:rsid w:val="008D0F68"/>
    <w:rsid w:val="008D1A1A"/>
    <w:rsid w:val="008D73BA"/>
    <w:rsid w:val="008D7B02"/>
    <w:rsid w:val="008E070A"/>
    <w:rsid w:val="008E128B"/>
    <w:rsid w:val="008E1401"/>
    <w:rsid w:val="008E338B"/>
    <w:rsid w:val="008E4883"/>
    <w:rsid w:val="008E6169"/>
    <w:rsid w:val="008E7EA1"/>
    <w:rsid w:val="008F0091"/>
    <w:rsid w:val="008F2686"/>
    <w:rsid w:val="008F29D7"/>
    <w:rsid w:val="008F2E4F"/>
    <w:rsid w:val="008F636D"/>
    <w:rsid w:val="008F6536"/>
    <w:rsid w:val="008F7ECB"/>
    <w:rsid w:val="00902EE9"/>
    <w:rsid w:val="00904129"/>
    <w:rsid w:val="00906710"/>
    <w:rsid w:val="00906BCC"/>
    <w:rsid w:val="00907084"/>
    <w:rsid w:val="009078A9"/>
    <w:rsid w:val="00912F4C"/>
    <w:rsid w:val="00913475"/>
    <w:rsid w:val="0091362A"/>
    <w:rsid w:val="00914E42"/>
    <w:rsid w:val="009173C7"/>
    <w:rsid w:val="009179E9"/>
    <w:rsid w:val="0092060E"/>
    <w:rsid w:val="00920ED2"/>
    <w:rsid w:val="00921BF3"/>
    <w:rsid w:val="00922B92"/>
    <w:rsid w:val="009241E7"/>
    <w:rsid w:val="00925B21"/>
    <w:rsid w:val="00926C93"/>
    <w:rsid w:val="00926FD3"/>
    <w:rsid w:val="009274C4"/>
    <w:rsid w:val="00930363"/>
    <w:rsid w:val="00932C7C"/>
    <w:rsid w:val="00934117"/>
    <w:rsid w:val="00936A5B"/>
    <w:rsid w:val="00936C8A"/>
    <w:rsid w:val="00941183"/>
    <w:rsid w:val="0094183D"/>
    <w:rsid w:val="0094236B"/>
    <w:rsid w:val="00942DFF"/>
    <w:rsid w:val="00943948"/>
    <w:rsid w:val="00944D2C"/>
    <w:rsid w:val="00945439"/>
    <w:rsid w:val="0094656F"/>
    <w:rsid w:val="009467A4"/>
    <w:rsid w:val="00950D40"/>
    <w:rsid w:val="009512E7"/>
    <w:rsid w:val="00952399"/>
    <w:rsid w:val="00952D79"/>
    <w:rsid w:val="00953C44"/>
    <w:rsid w:val="0095584F"/>
    <w:rsid w:val="00956835"/>
    <w:rsid w:val="00956E5E"/>
    <w:rsid w:val="00957114"/>
    <w:rsid w:val="009575FD"/>
    <w:rsid w:val="009608C7"/>
    <w:rsid w:val="0096168D"/>
    <w:rsid w:val="0096193D"/>
    <w:rsid w:val="009619EE"/>
    <w:rsid w:val="00961C39"/>
    <w:rsid w:val="00962D18"/>
    <w:rsid w:val="0096509E"/>
    <w:rsid w:val="009706D3"/>
    <w:rsid w:val="009708F3"/>
    <w:rsid w:val="00970A1F"/>
    <w:rsid w:val="009738F9"/>
    <w:rsid w:val="009753BB"/>
    <w:rsid w:val="00975E4F"/>
    <w:rsid w:val="009771A5"/>
    <w:rsid w:val="00977B44"/>
    <w:rsid w:val="009861C3"/>
    <w:rsid w:val="00991451"/>
    <w:rsid w:val="00993C3A"/>
    <w:rsid w:val="009A0029"/>
    <w:rsid w:val="009A0341"/>
    <w:rsid w:val="009A0C53"/>
    <w:rsid w:val="009A120C"/>
    <w:rsid w:val="009A1B55"/>
    <w:rsid w:val="009A2182"/>
    <w:rsid w:val="009A25D6"/>
    <w:rsid w:val="009A6311"/>
    <w:rsid w:val="009B14CB"/>
    <w:rsid w:val="009B1ABB"/>
    <w:rsid w:val="009B3512"/>
    <w:rsid w:val="009B5148"/>
    <w:rsid w:val="009B51E7"/>
    <w:rsid w:val="009B525E"/>
    <w:rsid w:val="009B5E84"/>
    <w:rsid w:val="009B747F"/>
    <w:rsid w:val="009B7FC0"/>
    <w:rsid w:val="009C154A"/>
    <w:rsid w:val="009C2DAF"/>
    <w:rsid w:val="009C35EB"/>
    <w:rsid w:val="009C4194"/>
    <w:rsid w:val="009C434E"/>
    <w:rsid w:val="009C5974"/>
    <w:rsid w:val="009C611C"/>
    <w:rsid w:val="009C7629"/>
    <w:rsid w:val="009D1C83"/>
    <w:rsid w:val="009D2028"/>
    <w:rsid w:val="009D2DB5"/>
    <w:rsid w:val="009D3953"/>
    <w:rsid w:val="009D53D6"/>
    <w:rsid w:val="009D7192"/>
    <w:rsid w:val="009D72AB"/>
    <w:rsid w:val="009E0854"/>
    <w:rsid w:val="009E08AA"/>
    <w:rsid w:val="009E13BA"/>
    <w:rsid w:val="009E286B"/>
    <w:rsid w:val="009E4B7C"/>
    <w:rsid w:val="009E714B"/>
    <w:rsid w:val="009E749E"/>
    <w:rsid w:val="009F2BBD"/>
    <w:rsid w:val="009F3170"/>
    <w:rsid w:val="009F33A6"/>
    <w:rsid w:val="009F459E"/>
    <w:rsid w:val="009F4A8A"/>
    <w:rsid w:val="009F4FB5"/>
    <w:rsid w:val="009F7B23"/>
    <w:rsid w:val="00A01EB2"/>
    <w:rsid w:val="00A02588"/>
    <w:rsid w:val="00A049B5"/>
    <w:rsid w:val="00A0526E"/>
    <w:rsid w:val="00A05349"/>
    <w:rsid w:val="00A05AA5"/>
    <w:rsid w:val="00A06553"/>
    <w:rsid w:val="00A112AA"/>
    <w:rsid w:val="00A1138B"/>
    <w:rsid w:val="00A11C13"/>
    <w:rsid w:val="00A12518"/>
    <w:rsid w:val="00A12EB1"/>
    <w:rsid w:val="00A16772"/>
    <w:rsid w:val="00A25B7F"/>
    <w:rsid w:val="00A261F3"/>
    <w:rsid w:val="00A271F5"/>
    <w:rsid w:val="00A30EF2"/>
    <w:rsid w:val="00A320E3"/>
    <w:rsid w:val="00A34D90"/>
    <w:rsid w:val="00A35F71"/>
    <w:rsid w:val="00A4054D"/>
    <w:rsid w:val="00A43649"/>
    <w:rsid w:val="00A46CCB"/>
    <w:rsid w:val="00A53A0D"/>
    <w:rsid w:val="00A542F1"/>
    <w:rsid w:val="00A54D1F"/>
    <w:rsid w:val="00A56701"/>
    <w:rsid w:val="00A5694D"/>
    <w:rsid w:val="00A61177"/>
    <w:rsid w:val="00A62E8D"/>
    <w:rsid w:val="00A630A5"/>
    <w:rsid w:val="00A63115"/>
    <w:rsid w:val="00A6363F"/>
    <w:rsid w:val="00A63E69"/>
    <w:rsid w:val="00A65104"/>
    <w:rsid w:val="00A67D0D"/>
    <w:rsid w:val="00A7013E"/>
    <w:rsid w:val="00A705C4"/>
    <w:rsid w:val="00A70A0C"/>
    <w:rsid w:val="00A77DFE"/>
    <w:rsid w:val="00A82366"/>
    <w:rsid w:val="00A830CE"/>
    <w:rsid w:val="00A83419"/>
    <w:rsid w:val="00A83862"/>
    <w:rsid w:val="00A842E0"/>
    <w:rsid w:val="00A8632D"/>
    <w:rsid w:val="00A868ED"/>
    <w:rsid w:val="00A910C3"/>
    <w:rsid w:val="00A91FCD"/>
    <w:rsid w:val="00A93BC5"/>
    <w:rsid w:val="00A93F4E"/>
    <w:rsid w:val="00A955D1"/>
    <w:rsid w:val="00A95D44"/>
    <w:rsid w:val="00A96862"/>
    <w:rsid w:val="00AA0B35"/>
    <w:rsid w:val="00AA209A"/>
    <w:rsid w:val="00AA247E"/>
    <w:rsid w:val="00AA334B"/>
    <w:rsid w:val="00AA3D67"/>
    <w:rsid w:val="00AB1669"/>
    <w:rsid w:val="00AB2C8D"/>
    <w:rsid w:val="00AB396D"/>
    <w:rsid w:val="00AB48A4"/>
    <w:rsid w:val="00AB56C6"/>
    <w:rsid w:val="00AB6F67"/>
    <w:rsid w:val="00AC02CF"/>
    <w:rsid w:val="00AC0CDD"/>
    <w:rsid w:val="00AC1472"/>
    <w:rsid w:val="00AD1146"/>
    <w:rsid w:val="00AD1769"/>
    <w:rsid w:val="00AD456D"/>
    <w:rsid w:val="00AD56BB"/>
    <w:rsid w:val="00AD5AB2"/>
    <w:rsid w:val="00AD5FA4"/>
    <w:rsid w:val="00AD6530"/>
    <w:rsid w:val="00AE0C50"/>
    <w:rsid w:val="00AE1542"/>
    <w:rsid w:val="00AE556E"/>
    <w:rsid w:val="00AE6FE6"/>
    <w:rsid w:val="00AF6ABB"/>
    <w:rsid w:val="00B0302B"/>
    <w:rsid w:val="00B04F0E"/>
    <w:rsid w:val="00B06820"/>
    <w:rsid w:val="00B078AF"/>
    <w:rsid w:val="00B07E83"/>
    <w:rsid w:val="00B103AD"/>
    <w:rsid w:val="00B1181C"/>
    <w:rsid w:val="00B11A97"/>
    <w:rsid w:val="00B11BA4"/>
    <w:rsid w:val="00B126B0"/>
    <w:rsid w:val="00B15215"/>
    <w:rsid w:val="00B17496"/>
    <w:rsid w:val="00B2091B"/>
    <w:rsid w:val="00B21CB2"/>
    <w:rsid w:val="00B22AB1"/>
    <w:rsid w:val="00B23016"/>
    <w:rsid w:val="00B230A6"/>
    <w:rsid w:val="00B24385"/>
    <w:rsid w:val="00B27CBC"/>
    <w:rsid w:val="00B320B7"/>
    <w:rsid w:val="00B32B55"/>
    <w:rsid w:val="00B37751"/>
    <w:rsid w:val="00B37EF4"/>
    <w:rsid w:val="00B4103B"/>
    <w:rsid w:val="00B41E8D"/>
    <w:rsid w:val="00B447C9"/>
    <w:rsid w:val="00B4758A"/>
    <w:rsid w:val="00B4799C"/>
    <w:rsid w:val="00B51D2F"/>
    <w:rsid w:val="00B52877"/>
    <w:rsid w:val="00B52EF5"/>
    <w:rsid w:val="00B54880"/>
    <w:rsid w:val="00B55EE4"/>
    <w:rsid w:val="00B56114"/>
    <w:rsid w:val="00B56136"/>
    <w:rsid w:val="00B56F91"/>
    <w:rsid w:val="00B57C69"/>
    <w:rsid w:val="00B57CA8"/>
    <w:rsid w:val="00B6004A"/>
    <w:rsid w:val="00B6027E"/>
    <w:rsid w:val="00B606B5"/>
    <w:rsid w:val="00B63319"/>
    <w:rsid w:val="00B638A9"/>
    <w:rsid w:val="00B63EC1"/>
    <w:rsid w:val="00B6575F"/>
    <w:rsid w:val="00B65C84"/>
    <w:rsid w:val="00B6621B"/>
    <w:rsid w:val="00B669AC"/>
    <w:rsid w:val="00B675CF"/>
    <w:rsid w:val="00B7008E"/>
    <w:rsid w:val="00B70252"/>
    <w:rsid w:val="00B702D1"/>
    <w:rsid w:val="00B706D5"/>
    <w:rsid w:val="00B70C43"/>
    <w:rsid w:val="00B71C50"/>
    <w:rsid w:val="00B758C8"/>
    <w:rsid w:val="00B75FFA"/>
    <w:rsid w:val="00B768DD"/>
    <w:rsid w:val="00B77D7D"/>
    <w:rsid w:val="00B8061B"/>
    <w:rsid w:val="00B83100"/>
    <w:rsid w:val="00B85BC3"/>
    <w:rsid w:val="00B87F39"/>
    <w:rsid w:val="00B91F4F"/>
    <w:rsid w:val="00B945EE"/>
    <w:rsid w:val="00B960BB"/>
    <w:rsid w:val="00B961AA"/>
    <w:rsid w:val="00B96F9B"/>
    <w:rsid w:val="00B97213"/>
    <w:rsid w:val="00BA07E4"/>
    <w:rsid w:val="00BA0BE1"/>
    <w:rsid w:val="00BA2B2D"/>
    <w:rsid w:val="00BA65E8"/>
    <w:rsid w:val="00BA7868"/>
    <w:rsid w:val="00BB00AD"/>
    <w:rsid w:val="00BB0705"/>
    <w:rsid w:val="00BB27C3"/>
    <w:rsid w:val="00BB3559"/>
    <w:rsid w:val="00BB3811"/>
    <w:rsid w:val="00BB38C7"/>
    <w:rsid w:val="00BB3B07"/>
    <w:rsid w:val="00BC0BB5"/>
    <w:rsid w:val="00BC2926"/>
    <w:rsid w:val="00BC2BE7"/>
    <w:rsid w:val="00BC32E4"/>
    <w:rsid w:val="00BC368B"/>
    <w:rsid w:val="00BC45C0"/>
    <w:rsid w:val="00BC508A"/>
    <w:rsid w:val="00BC52C1"/>
    <w:rsid w:val="00BC55F4"/>
    <w:rsid w:val="00BC5EC4"/>
    <w:rsid w:val="00BD2698"/>
    <w:rsid w:val="00BD3226"/>
    <w:rsid w:val="00BD67B9"/>
    <w:rsid w:val="00BE114D"/>
    <w:rsid w:val="00BE1589"/>
    <w:rsid w:val="00BE38CF"/>
    <w:rsid w:val="00BE39CB"/>
    <w:rsid w:val="00BE77F2"/>
    <w:rsid w:val="00BF24D3"/>
    <w:rsid w:val="00BF2538"/>
    <w:rsid w:val="00BF2AB4"/>
    <w:rsid w:val="00BF4571"/>
    <w:rsid w:val="00BF4E98"/>
    <w:rsid w:val="00BF58ED"/>
    <w:rsid w:val="00C04D9A"/>
    <w:rsid w:val="00C07F05"/>
    <w:rsid w:val="00C10AF9"/>
    <w:rsid w:val="00C111C8"/>
    <w:rsid w:val="00C11C5F"/>
    <w:rsid w:val="00C123EE"/>
    <w:rsid w:val="00C147C4"/>
    <w:rsid w:val="00C1685F"/>
    <w:rsid w:val="00C16CD2"/>
    <w:rsid w:val="00C17EC7"/>
    <w:rsid w:val="00C21FD4"/>
    <w:rsid w:val="00C22BD9"/>
    <w:rsid w:val="00C23665"/>
    <w:rsid w:val="00C23D75"/>
    <w:rsid w:val="00C241DE"/>
    <w:rsid w:val="00C24E8B"/>
    <w:rsid w:val="00C24FC8"/>
    <w:rsid w:val="00C26C26"/>
    <w:rsid w:val="00C26C57"/>
    <w:rsid w:val="00C30EA5"/>
    <w:rsid w:val="00C3177F"/>
    <w:rsid w:val="00C317C8"/>
    <w:rsid w:val="00C348A4"/>
    <w:rsid w:val="00C35B50"/>
    <w:rsid w:val="00C360B8"/>
    <w:rsid w:val="00C3622E"/>
    <w:rsid w:val="00C36FF7"/>
    <w:rsid w:val="00C413D4"/>
    <w:rsid w:val="00C4635B"/>
    <w:rsid w:val="00C47E22"/>
    <w:rsid w:val="00C47F69"/>
    <w:rsid w:val="00C47FA4"/>
    <w:rsid w:val="00C50C42"/>
    <w:rsid w:val="00C50FF5"/>
    <w:rsid w:val="00C52C84"/>
    <w:rsid w:val="00C578F6"/>
    <w:rsid w:val="00C6101A"/>
    <w:rsid w:val="00C6200A"/>
    <w:rsid w:val="00C63883"/>
    <w:rsid w:val="00C6472A"/>
    <w:rsid w:val="00C65F95"/>
    <w:rsid w:val="00C7097E"/>
    <w:rsid w:val="00C709C8"/>
    <w:rsid w:val="00C71688"/>
    <w:rsid w:val="00C71B17"/>
    <w:rsid w:val="00C71FAA"/>
    <w:rsid w:val="00C72653"/>
    <w:rsid w:val="00C72FE0"/>
    <w:rsid w:val="00C75895"/>
    <w:rsid w:val="00C76CFF"/>
    <w:rsid w:val="00C80631"/>
    <w:rsid w:val="00C84987"/>
    <w:rsid w:val="00C859C8"/>
    <w:rsid w:val="00C85F72"/>
    <w:rsid w:val="00C86031"/>
    <w:rsid w:val="00C86A06"/>
    <w:rsid w:val="00C87467"/>
    <w:rsid w:val="00C9155B"/>
    <w:rsid w:val="00C9207F"/>
    <w:rsid w:val="00C927A4"/>
    <w:rsid w:val="00C95FDE"/>
    <w:rsid w:val="00C96518"/>
    <w:rsid w:val="00CA1252"/>
    <w:rsid w:val="00CA3754"/>
    <w:rsid w:val="00CA5342"/>
    <w:rsid w:val="00CA5D20"/>
    <w:rsid w:val="00CA6410"/>
    <w:rsid w:val="00CA6B5D"/>
    <w:rsid w:val="00CB102A"/>
    <w:rsid w:val="00CB1723"/>
    <w:rsid w:val="00CB2A93"/>
    <w:rsid w:val="00CB465B"/>
    <w:rsid w:val="00CB4C60"/>
    <w:rsid w:val="00CB70B0"/>
    <w:rsid w:val="00CC0137"/>
    <w:rsid w:val="00CC3DBE"/>
    <w:rsid w:val="00CC4865"/>
    <w:rsid w:val="00CC49D4"/>
    <w:rsid w:val="00CC6034"/>
    <w:rsid w:val="00CC613E"/>
    <w:rsid w:val="00CD20D6"/>
    <w:rsid w:val="00CD2A6F"/>
    <w:rsid w:val="00CD318D"/>
    <w:rsid w:val="00CD3257"/>
    <w:rsid w:val="00CD3729"/>
    <w:rsid w:val="00CD556A"/>
    <w:rsid w:val="00CD61F7"/>
    <w:rsid w:val="00CD7AE8"/>
    <w:rsid w:val="00CD7E1C"/>
    <w:rsid w:val="00CE254B"/>
    <w:rsid w:val="00CE25FD"/>
    <w:rsid w:val="00CE2903"/>
    <w:rsid w:val="00CE33E8"/>
    <w:rsid w:val="00CE3E6B"/>
    <w:rsid w:val="00CE5FAE"/>
    <w:rsid w:val="00CE6EEB"/>
    <w:rsid w:val="00CE71DA"/>
    <w:rsid w:val="00CF206B"/>
    <w:rsid w:val="00CF55E4"/>
    <w:rsid w:val="00CF56A5"/>
    <w:rsid w:val="00D003EA"/>
    <w:rsid w:val="00D00DAE"/>
    <w:rsid w:val="00D00E75"/>
    <w:rsid w:val="00D00EF5"/>
    <w:rsid w:val="00D00F4B"/>
    <w:rsid w:val="00D012CA"/>
    <w:rsid w:val="00D039CA"/>
    <w:rsid w:val="00D03C82"/>
    <w:rsid w:val="00D04614"/>
    <w:rsid w:val="00D0478B"/>
    <w:rsid w:val="00D050AA"/>
    <w:rsid w:val="00D06EBF"/>
    <w:rsid w:val="00D06F9F"/>
    <w:rsid w:val="00D076D0"/>
    <w:rsid w:val="00D07771"/>
    <w:rsid w:val="00D12FB8"/>
    <w:rsid w:val="00D146C7"/>
    <w:rsid w:val="00D15D61"/>
    <w:rsid w:val="00D23610"/>
    <w:rsid w:val="00D24268"/>
    <w:rsid w:val="00D2522B"/>
    <w:rsid w:val="00D321A4"/>
    <w:rsid w:val="00D32335"/>
    <w:rsid w:val="00D3553A"/>
    <w:rsid w:val="00D35AD9"/>
    <w:rsid w:val="00D36755"/>
    <w:rsid w:val="00D42451"/>
    <w:rsid w:val="00D43B47"/>
    <w:rsid w:val="00D4429C"/>
    <w:rsid w:val="00D4539E"/>
    <w:rsid w:val="00D45A35"/>
    <w:rsid w:val="00D50E28"/>
    <w:rsid w:val="00D51188"/>
    <w:rsid w:val="00D54CFB"/>
    <w:rsid w:val="00D55D32"/>
    <w:rsid w:val="00D5604A"/>
    <w:rsid w:val="00D6026C"/>
    <w:rsid w:val="00D607B0"/>
    <w:rsid w:val="00D61119"/>
    <w:rsid w:val="00D62C66"/>
    <w:rsid w:val="00D63AD7"/>
    <w:rsid w:val="00D661AD"/>
    <w:rsid w:val="00D66461"/>
    <w:rsid w:val="00D67D3B"/>
    <w:rsid w:val="00D702DF"/>
    <w:rsid w:val="00D71813"/>
    <w:rsid w:val="00D71DDC"/>
    <w:rsid w:val="00D721B7"/>
    <w:rsid w:val="00D73764"/>
    <w:rsid w:val="00D74A0E"/>
    <w:rsid w:val="00D80D51"/>
    <w:rsid w:val="00D8257A"/>
    <w:rsid w:val="00D82E76"/>
    <w:rsid w:val="00D833BE"/>
    <w:rsid w:val="00D83EAC"/>
    <w:rsid w:val="00D83FD0"/>
    <w:rsid w:val="00D859EF"/>
    <w:rsid w:val="00D85CB0"/>
    <w:rsid w:val="00D85CFF"/>
    <w:rsid w:val="00D90E27"/>
    <w:rsid w:val="00D927A5"/>
    <w:rsid w:val="00D92AF3"/>
    <w:rsid w:val="00D938C1"/>
    <w:rsid w:val="00D943FC"/>
    <w:rsid w:val="00D97930"/>
    <w:rsid w:val="00D9796B"/>
    <w:rsid w:val="00DA0120"/>
    <w:rsid w:val="00DA11AD"/>
    <w:rsid w:val="00DA17B8"/>
    <w:rsid w:val="00DA1852"/>
    <w:rsid w:val="00DA2B5D"/>
    <w:rsid w:val="00DA3508"/>
    <w:rsid w:val="00DA4B59"/>
    <w:rsid w:val="00DA4EF1"/>
    <w:rsid w:val="00DA5E58"/>
    <w:rsid w:val="00DA765B"/>
    <w:rsid w:val="00DA784A"/>
    <w:rsid w:val="00DB3258"/>
    <w:rsid w:val="00DB4630"/>
    <w:rsid w:val="00DB542C"/>
    <w:rsid w:val="00DB570D"/>
    <w:rsid w:val="00DB5F93"/>
    <w:rsid w:val="00DB6492"/>
    <w:rsid w:val="00DC06D9"/>
    <w:rsid w:val="00DC099C"/>
    <w:rsid w:val="00DC2BEB"/>
    <w:rsid w:val="00DC3AA8"/>
    <w:rsid w:val="00DC5F7A"/>
    <w:rsid w:val="00DC67A0"/>
    <w:rsid w:val="00DD28F3"/>
    <w:rsid w:val="00DD478F"/>
    <w:rsid w:val="00DD4EA2"/>
    <w:rsid w:val="00DD5468"/>
    <w:rsid w:val="00DD5535"/>
    <w:rsid w:val="00DD72B7"/>
    <w:rsid w:val="00DE0251"/>
    <w:rsid w:val="00DE088C"/>
    <w:rsid w:val="00DE12AD"/>
    <w:rsid w:val="00DE25DF"/>
    <w:rsid w:val="00DE2A5C"/>
    <w:rsid w:val="00DE2B5E"/>
    <w:rsid w:val="00DE4BBF"/>
    <w:rsid w:val="00DE621E"/>
    <w:rsid w:val="00DF044D"/>
    <w:rsid w:val="00DF2726"/>
    <w:rsid w:val="00DF4229"/>
    <w:rsid w:val="00DF5036"/>
    <w:rsid w:val="00DF5F6E"/>
    <w:rsid w:val="00DF6FFD"/>
    <w:rsid w:val="00E00452"/>
    <w:rsid w:val="00E00C97"/>
    <w:rsid w:val="00E01117"/>
    <w:rsid w:val="00E02BC5"/>
    <w:rsid w:val="00E0404D"/>
    <w:rsid w:val="00E06410"/>
    <w:rsid w:val="00E06609"/>
    <w:rsid w:val="00E11D06"/>
    <w:rsid w:val="00E124EB"/>
    <w:rsid w:val="00E12A48"/>
    <w:rsid w:val="00E12FB5"/>
    <w:rsid w:val="00E16DA9"/>
    <w:rsid w:val="00E20EC3"/>
    <w:rsid w:val="00E2157C"/>
    <w:rsid w:val="00E21CCE"/>
    <w:rsid w:val="00E24AEB"/>
    <w:rsid w:val="00E24B4E"/>
    <w:rsid w:val="00E27FA1"/>
    <w:rsid w:val="00E33F3C"/>
    <w:rsid w:val="00E343ED"/>
    <w:rsid w:val="00E3496E"/>
    <w:rsid w:val="00E3633F"/>
    <w:rsid w:val="00E36560"/>
    <w:rsid w:val="00E36CCD"/>
    <w:rsid w:val="00E37A45"/>
    <w:rsid w:val="00E4059D"/>
    <w:rsid w:val="00E40B41"/>
    <w:rsid w:val="00E40F76"/>
    <w:rsid w:val="00E42F18"/>
    <w:rsid w:val="00E4343B"/>
    <w:rsid w:val="00E43834"/>
    <w:rsid w:val="00E44753"/>
    <w:rsid w:val="00E45806"/>
    <w:rsid w:val="00E45A4D"/>
    <w:rsid w:val="00E46C6F"/>
    <w:rsid w:val="00E508A9"/>
    <w:rsid w:val="00E509AA"/>
    <w:rsid w:val="00E50A4F"/>
    <w:rsid w:val="00E60654"/>
    <w:rsid w:val="00E61100"/>
    <w:rsid w:val="00E65194"/>
    <w:rsid w:val="00E65965"/>
    <w:rsid w:val="00E66033"/>
    <w:rsid w:val="00E67A14"/>
    <w:rsid w:val="00E7147A"/>
    <w:rsid w:val="00E73987"/>
    <w:rsid w:val="00E74E36"/>
    <w:rsid w:val="00E75200"/>
    <w:rsid w:val="00E75DDE"/>
    <w:rsid w:val="00E77849"/>
    <w:rsid w:val="00E834D1"/>
    <w:rsid w:val="00E861FE"/>
    <w:rsid w:val="00E908C8"/>
    <w:rsid w:val="00E92098"/>
    <w:rsid w:val="00E9489F"/>
    <w:rsid w:val="00E95209"/>
    <w:rsid w:val="00E958FD"/>
    <w:rsid w:val="00E95A9E"/>
    <w:rsid w:val="00E95E15"/>
    <w:rsid w:val="00EA2119"/>
    <w:rsid w:val="00EA392D"/>
    <w:rsid w:val="00EA5E87"/>
    <w:rsid w:val="00EA7EC4"/>
    <w:rsid w:val="00EB0524"/>
    <w:rsid w:val="00EB2813"/>
    <w:rsid w:val="00EB35F3"/>
    <w:rsid w:val="00EB48C8"/>
    <w:rsid w:val="00EB4AAD"/>
    <w:rsid w:val="00EB53AA"/>
    <w:rsid w:val="00EB5FDB"/>
    <w:rsid w:val="00EB69BF"/>
    <w:rsid w:val="00EB6A86"/>
    <w:rsid w:val="00EC00DC"/>
    <w:rsid w:val="00EC53A3"/>
    <w:rsid w:val="00EC5618"/>
    <w:rsid w:val="00EC5AFD"/>
    <w:rsid w:val="00ED0C67"/>
    <w:rsid w:val="00ED10F2"/>
    <w:rsid w:val="00ED2A54"/>
    <w:rsid w:val="00ED2BD0"/>
    <w:rsid w:val="00ED3A6E"/>
    <w:rsid w:val="00ED6280"/>
    <w:rsid w:val="00EE221C"/>
    <w:rsid w:val="00EE246C"/>
    <w:rsid w:val="00EE2DA5"/>
    <w:rsid w:val="00EE3AE3"/>
    <w:rsid w:val="00EE44F9"/>
    <w:rsid w:val="00EE48CB"/>
    <w:rsid w:val="00EE6BAC"/>
    <w:rsid w:val="00EE770C"/>
    <w:rsid w:val="00EE7B95"/>
    <w:rsid w:val="00EF0E64"/>
    <w:rsid w:val="00EF2950"/>
    <w:rsid w:val="00EF3057"/>
    <w:rsid w:val="00EF3170"/>
    <w:rsid w:val="00EF3914"/>
    <w:rsid w:val="00EF46BE"/>
    <w:rsid w:val="00EF5027"/>
    <w:rsid w:val="00EF7291"/>
    <w:rsid w:val="00EF7A3F"/>
    <w:rsid w:val="00F00F86"/>
    <w:rsid w:val="00F0102C"/>
    <w:rsid w:val="00F023AA"/>
    <w:rsid w:val="00F02B34"/>
    <w:rsid w:val="00F03172"/>
    <w:rsid w:val="00F0389F"/>
    <w:rsid w:val="00F04C60"/>
    <w:rsid w:val="00F075F7"/>
    <w:rsid w:val="00F10EF9"/>
    <w:rsid w:val="00F11E05"/>
    <w:rsid w:val="00F12A69"/>
    <w:rsid w:val="00F12AFF"/>
    <w:rsid w:val="00F12F55"/>
    <w:rsid w:val="00F13B62"/>
    <w:rsid w:val="00F13F98"/>
    <w:rsid w:val="00F1423E"/>
    <w:rsid w:val="00F1498D"/>
    <w:rsid w:val="00F206C6"/>
    <w:rsid w:val="00F2112E"/>
    <w:rsid w:val="00F238F0"/>
    <w:rsid w:val="00F247AB"/>
    <w:rsid w:val="00F25985"/>
    <w:rsid w:val="00F32EBC"/>
    <w:rsid w:val="00F33478"/>
    <w:rsid w:val="00F337E4"/>
    <w:rsid w:val="00F34794"/>
    <w:rsid w:val="00F354DD"/>
    <w:rsid w:val="00F36795"/>
    <w:rsid w:val="00F37E3F"/>
    <w:rsid w:val="00F42744"/>
    <w:rsid w:val="00F44CE8"/>
    <w:rsid w:val="00F4566B"/>
    <w:rsid w:val="00F45B82"/>
    <w:rsid w:val="00F47146"/>
    <w:rsid w:val="00F47627"/>
    <w:rsid w:val="00F501C0"/>
    <w:rsid w:val="00F521C3"/>
    <w:rsid w:val="00F52626"/>
    <w:rsid w:val="00F53AD4"/>
    <w:rsid w:val="00F55532"/>
    <w:rsid w:val="00F55579"/>
    <w:rsid w:val="00F56E71"/>
    <w:rsid w:val="00F57C9C"/>
    <w:rsid w:val="00F60120"/>
    <w:rsid w:val="00F62D7B"/>
    <w:rsid w:val="00F63E65"/>
    <w:rsid w:val="00F64C9F"/>
    <w:rsid w:val="00F66512"/>
    <w:rsid w:val="00F70F31"/>
    <w:rsid w:val="00F713EB"/>
    <w:rsid w:val="00F71D86"/>
    <w:rsid w:val="00F742A5"/>
    <w:rsid w:val="00F7443F"/>
    <w:rsid w:val="00F74C15"/>
    <w:rsid w:val="00F7508A"/>
    <w:rsid w:val="00F766C9"/>
    <w:rsid w:val="00F801FC"/>
    <w:rsid w:val="00F80D02"/>
    <w:rsid w:val="00F81415"/>
    <w:rsid w:val="00F850CB"/>
    <w:rsid w:val="00F854F3"/>
    <w:rsid w:val="00F9011B"/>
    <w:rsid w:val="00F910B5"/>
    <w:rsid w:val="00F924E9"/>
    <w:rsid w:val="00F9614F"/>
    <w:rsid w:val="00FA023E"/>
    <w:rsid w:val="00FA024E"/>
    <w:rsid w:val="00FA0B53"/>
    <w:rsid w:val="00FA0E50"/>
    <w:rsid w:val="00FA16B4"/>
    <w:rsid w:val="00FA58E8"/>
    <w:rsid w:val="00FA6C85"/>
    <w:rsid w:val="00FA74DD"/>
    <w:rsid w:val="00FA7F72"/>
    <w:rsid w:val="00FB02FF"/>
    <w:rsid w:val="00FB2D60"/>
    <w:rsid w:val="00FB31EF"/>
    <w:rsid w:val="00FB4716"/>
    <w:rsid w:val="00FB4C37"/>
    <w:rsid w:val="00FB62FB"/>
    <w:rsid w:val="00FB662F"/>
    <w:rsid w:val="00FB6766"/>
    <w:rsid w:val="00FC1CF7"/>
    <w:rsid w:val="00FC2FDF"/>
    <w:rsid w:val="00FC3414"/>
    <w:rsid w:val="00FC3488"/>
    <w:rsid w:val="00FC3E05"/>
    <w:rsid w:val="00FC4305"/>
    <w:rsid w:val="00FC4771"/>
    <w:rsid w:val="00FC7C31"/>
    <w:rsid w:val="00FD04D7"/>
    <w:rsid w:val="00FD2316"/>
    <w:rsid w:val="00FD2B6E"/>
    <w:rsid w:val="00FD3510"/>
    <w:rsid w:val="00FD5BDA"/>
    <w:rsid w:val="00FD613B"/>
    <w:rsid w:val="00FD6654"/>
    <w:rsid w:val="00FE099D"/>
    <w:rsid w:val="00FE1791"/>
    <w:rsid w:val="00FE3B11"/>
    <w:rsid w:val="00FE3C29"/>
    <w:rsid w:val="00FE4C1F"/>
    <w:rsid w:val="00FE622A"/>
    <w:rsid w:val="00FE6EDC"/>
    <w:rsid w:val="00FF0E3A"/>
    <w:rsid w:val="00FF1488"/>
    <w:rsid w:val="00FF14B4"/>
    <w:rsid w:val="00FF1F2E"/>
    <w:rsid w:val="00FF37D0"/>
    <w:rsid w:val="00FF515E"/>
    <w:rsid w:val="00FF6A94"/>
    <w:rsid w:val="0442B63B"/>
    <w:rsid w:val="148B27E9"/>
    <w:rsid w:val="1A52097D"/>
    <w:rsid w:val="20115B28"/>
    <w:rsid w:val="2284F866"/>
    <w:rsid w:val="2F690809"/>
    <w:rsid w:val="33B181DA"/>
    <w:rsid w:val="48EDA828"/>
    <w:rsid w:val="56FC0BF1"/>
    <w:rsid w:val="5DE6430A"/>
    <w:rsid w:val="694EE177"/>
    <w:rsid w:val="7A4E72CB"/>
    <w:rsid w:val="7F9084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042BD6"/>
  <w15:docId w15:val="{7B4C2ACC-ECFC-40C6-8DED-A72E40D26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69AC"/>
  </w:style>
  <w:style w:type="paragraph" w:styleId="Heading1">
    <w:name w:val="heading 1"/>
    <w:basedOn w:val="Normal"/>
    <w:next w:val="Normal"/>
    <w:link w:val="Heading1Char"/>
    <w:qFormat/>
    <w:rsid w:val="00FE3C29"/>
    <w:pPr>
      <w:keepNext/>
      <w:suppressAutoHyphens/>
      <w:overflowPunct w:val="0"/>
      <w:autoSpaceDE w:val="0"/>
      <w:autoSpaceDN w:val="0"/>
      <w:adjustRightInd w:val="0"/>
      <w:spacing w:after="0" w:line="240" w:lineRule="auto"/>
      <w:jc w:val="center"/>
      <w:textAlignment w:val="baseline"/>
      <w:outlineLvl w:val="0"/>
    </w:pPr>
    <w:rPr>
      <w:rFonts w:ascii="Times New Roman" w:eastAsia="Times New Roman" w:hAnsi="Times New Roman" w:cs="Times New Roman"/>
      <w:b/>
      <w:bCs/>
      <w:spacing w:val="-2"/>
      <w:sz w:val="20"/>
      <w:szCs w:val="20"/>
      <w:u w:val="single"/>
    </w:rPr>
  </w:style>
  <w:style w:type="paragraph" w:styleId="Heading2">
    <w:name w:val="heading 2"/>
    <w:basedOn w:val="Normal"/>
    <w:next w:val="Normal"/>
    <w:link w:val="Heading2Char"/>
    <w:qFormat/>
    <w:rsid w:val="00FE3C29"/>
    <w:pPr>
      <w:keepNext/>
      <w:numPr>
        <w:numId w:val="2"/>
      </w:numPr>
      <w:tabs>
        <w:tab w:val="clear" w:pos="720"/>
        <w:tab w:val="left" w:pos="-720"/>
        <w:tab w:val="num" w:pos="360"/>
      </w:tabs>
      <w:suppressAutoHyphens/>
      <w:overflowPunct w:val="0"/>
      <w:autoSpaceDE w:val="0"/>
      <w:autoSpaceDN w:val="0"/>
      <w:adjustRightInd w:val="0"/>
      <w:spacing w:after="0" w:line="240" w:lineRule="auto"/>
      <w:ind w:left="0" w:firstLine="0"/>
      <w:jc w:val="both"/>
      <w:textAlignment w:val="baseline"/>
      <w:outlineLvl w:val="1"/>
    </w:pPr>
    <w:rPr>
      <w:rFonts w:ascii="Times New Roman" w:eastAsia="Times New Roman" w:hAnsi="Times New Roman" w:cs="Times New Roman"/>
      <w:b/>
      <w:spacing w:val="-2"/>
      <w:sz w:val="20"/>
      <w:szCs w:val="20"/>
    </w:rPr>
  </w:style>
  <w:style w:type="paragraph" w:styleId="Heading3">
    <w:name w:val="heading 3"/>
    <w:basedOn w:val="Normal"/>
    <w:next w:val="Normal"/>
    <w:link w:val="Heading3Char"/>
    <w:qFormat/>
    <w:rsid w:val="00FE3C29"/>
    <w:pPr>
      <w:keepNext/>
      <w:numPr>
        <w:numId w:val="1"/>
      </w:numPr>
      <w:tabs>
        <w:tab w:val="left" w:pos="-720"/>
      </w:tabs>
      <w:suppressAutoHyphens/>
      <w:overflowPunct w:val="0"/>
      <w:autoSpaceDE w:val="0"/>
      <w:autoSpaceDN w:val="0"/>
      <w:adjustRightInd w:val="0"/>
      <w:spacing w:after="0" w:line="240" w:lineRule="auto"/>
      <w:jc w:val="both"/>
      <w:textAlignment w:val="baseline"/>
      <w:outlineLvl w:val="2"/>
    </w:pPr>
    <w:rPr>
      <w:rFonts w:ascii="Times New Roman" w:eastAsia="Times New Roman" w:hAnsi="Times New Roman" w:cs="Times New Roman"/>
      <w:b/>
      <w:spacing w:val="-2"/>
      <w:sz w:val="20"/>
      <w:szCs w:val="20"/>
    </w:rPr>
  </w:style>
  <w:style w:type="paragraph" w:styleId="Heading4">
    <w:name w:val="heading 4"/>
    <w:basedOn w:val="Normal"/>
    <w:next w:val="Normal"/>
    <w:link w:val="Heading4Char"/>
    <w:qFormat/>
    <w:rsid w:val="00FE3C29"/>
    <w:pPr>
      <w:keepNext/>
      <w:overflowPunct w:val="0"/>
      <w:autoSpaceDE w:val="0"/>
      <w:autoSpaceDN w:val="0"/>
      <w:adjustRightInd w:val="0"/>
      <w:spacing w:before="240" w:after="60" w:line="240" w:lineRule="auto"/>
      <w:textAlignment w:val="baseline"/>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FE3C29"/>
    <w:pPr>
      <w:overflowPunct w:val="0"/>
      <w:autoSpaceDE w:val="0"/>
      <w:autoSpaceDN w:val="0"/>
      <w:adjustRightInd w:val="0"/>
      <w:spacing w:before="240" w:after="60" w:line="240" w:lineRule="auto"/>
      <w:textAlignment w:val="baseline"/>
      <w:outlineLvl w:val="4"/>
    </w:pPr>
    <w:rPr>
      <w:rFonts w:ascii="Arial" w:eastAsia="Times New Roman" w:hAnsi="Arial" w:cs="Times New Roman"/>
      <w:b/>
      <w:bCs/>
      <w:i/>
      <w:iCs/>
      <w:sz w:val="26"/>
      <w:szCs w:val="26"/>
    </w:rPr>
  </w:style>
  <w:style w:type="paragraph" w:styleId="Heading6">
    <w:name w:val="heading 6"/>
    <w:basedOn w:val="Normal"/>
    <w:next w:val="Normal"/>
    <w:link w:val="Heading6Char"/>
    <w:qFormat/>
    <w:rsid w:val="00FE3C29"/>
    <w:pPr>
      <w:overflowPunct w:val="0"/>
      <w:autoSpaceDE w:val="0"/>
      <w:autoSpaceDN w:val="0"/>
      <w:adjustRightInd w:val="0"/>
      <w:spacing w:before="240" w:after="60" w:line="240" w:lineRule="auto"/>
      <w:textAlignment w:val="baseline"/>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FE3C29"/>
    <w:pPr>
      <w:overflowPunct w:val="0"/>
      <w:autoSpaceDE w:val="0"/>
      <w:autoSpaceDN w:val="0"/>
      <w:adjustRightInd w:val="0"/>
      <w:spacing w:before="240" w:after="60" w:line="240" w:lineRule="auto"/>
      <w:textAlignment w:val="baseline"/>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FE3C29"/>
    <w:pPr>
      <w:keepNext/>
      <w:overflowPunct w:val="0"/>
      <w:autoSpaceDE w:val="0"/>
      <w:autoSpaceDN w:val="0"/>
      <w:adjustRightInd w:val="0"/>
      <w:spacing w:after="0" w:line="240" w:lineRule="auto"/>
      <w:textAlignment w:val="baseline"/>
      <w:outlineLvl w:val="7"/>
    </w:pPr>
    <w:rPr>
      <w:rFonts w:ascii="Arial" w:eastAsia="Times New Roman" w:hAnsi="Arial" w:cs="Times New Roman"/>
      <w:b/>
      <w:bCs/>
      <w:sz w:val="24"/>
      <w:szCs w:val="20"/>
    </w:rPr>
  </w:style>
  <w:style w:type="paragraph" w:styleId="Heading9">
    <w:name w:val="heading 9"/>
    <w:basedOn w:val="Normal"/>
    <w:next w:val="Normal"/>
    <w:link w:val="Heading9Char"/>
    <w:qFormat/>
    <w:rsid w:val="00FE3C29"/>
    <w:pPr>
      <w:keepNext/>
      <w:overflowPunct w:val="0"/>
      <w:autoSpaceDE w:val="0"/>
      <w:autoSpaceDN w:val="0"/>
      <w:adjustRightInd w:val="0"/>
      <w:spacing w:after="0" w:line="240" w:lineRule="auto"/>
      <w:textAlignment w:val="baseline"/>
      <w:outlineLvl w:val="8"/>
    </w:pPr>
    <w:rPr>
      <w:rFonts w:ascii="Arial" w:eastAsia="Times New Roman" w:hAnsi="Arial" w:cs="Times New Roman"/>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E3C29"/>
    <w:rPr>
      <w:rFonts w:ascii="Times New Roman" w:eastAsia="Times New Roman" w:hAnsi="Times New Roman" w:cs="Times New Roman"/>
      <w:b/>
      <w:bCs/>
      <w:spacing w:val="-2"/>
      <w:sz w:val="20"/>
      <w:szCs w:val="20"/>
      <w:u w:val="single"/>
    </w:rPr>
  </w:style>
  <w:style w:type="character" w:customStyle="1" w:styleId="Heading2Char">
    <w:name w:val="Heading 2 Char"/>
    <w:basedOn w:val="DefaultParagraphFont"/>
    <w:link w:val="Heading2"/>
    <w:rsid w:val="00FE3C29"/>
    <w:rPr>
      <w:rFonts w:ascii="Times New Roman" w:eastAsia="Times New Roman" w:hAnsi="Times New Roman" w:cs="Times New Roman"/>
      <w:b/>
      <w:spacing w:val="-2"/>
      <w:sz w:val="20"/>
      <w:szCs w:val="20"/>
    </w:rPr>
  </w:style>
  <w:style w:type="character" w:customStyle="1" w:styleId="Heading3Char">
    <w:name w:val="Heading 3 Char"/>
    <w:basedOn w:val="DefaultParagraphFont"/>
    <w:link w:val="Heading3"/>
    <w:rsid w:val="00FE3C29"/>
    <w:rPr>
      <w:rFonts w:ascii="Times New Roman" w:eastAsia="Times New Roman" w:hAnsi="Times New Roman" w:cs="Times New Roman"/>
      <w:b/>
      <w:spacing w:val="-2"/>
      <w:sz w:val="20"/>
      <w:szCs w:val="20"/>
    </w:rPr>
  </w:style>
  <w:style w:type="character" w:customStyle="1" w:styleId="Heading4Char">
    <w:name w:val="Heading 4 Char"/>
    <w:basedOn w:val="DefaultParagraphFont"/>
    <w:link w:val="Heading4"/>
    <w:rsid w:val="00FE3C29"/>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FE3C29"/>
    <w:rPr>
      <w:rFonts w:ascii="Arial" w:eastAsia="Times New Roman" w:hAnsi="Arial" w:cs="Times New Roman"/>
      <w:b/>
      <w:bCs/>
      <w:i/>
      <w:iCs/>
      <w:sz w:val="26"/>
      <w:szCs w:val="26"/>
    </w:rPr>
  </w:style>
  <w:style w:type="character" w:customStyle="1" w:styleId="Heading6Char">
    <w:name w:val="Heading 6 Char"/>
    <w:basedOn w:val="DefaultParagraphFont"/>
    <w:link w:val="Heading6"/>
    <w:rsid w:val="00FE3C29"/>
    <w:rPr>
      <w:rFonts w:ascii="Times New Roman" w:eastAsia="Times New Roman" w:hAnsi="Times New Roman" w:cs="Times New Roman"/>
      <w:b/>
      <w:bCs/>
    </w:rPr>
  </w:style>
  <w:style w:type="character" w:customStyle="1" w:styleId="Heading7Char">
    <w:name w:val="Heading 7 Char"/>
    <w:basedOn w:val="DefaultParagraphFont"/>
    <w:link w:val="Heading7"/>
    <w:rsid w:val="00FE3C29"/>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FE3C29"/>
    <w:rPr>
      <w:rFonts w:ascii="Arial" w:eastAsia="Times New Roman" w:hAnsi="Arial" w:cs="Times New Roman"/>
      <w:b/>
      <w:bCs/>
      <w:sz w:val="24"/>
      <w:szCs w:val="20"/>
    </w:rPr>
  </w:style>
  <w:style w:type="character" w:customStyle="1" w:styleId="Heading9Char">
    <w:name w:val="Heading 9 Char"/>
    <w:basedOn w:val="DefaultParagraphFont"/>
    <w:link w:val="Heading9"/>
    <w:rsid w:val="00FE3C29"/>
    <w:rPr>
      <w:rFonts w:ascii="Arial" w:eastAsia="Times New Roman" w:hAnsi="Arial" w:cs="Times New Roman"/>
      <w:sz w:val="24"/>
      <w:szCs w:val="20"/>
      <w:u w:val="single"/>
    </w:rPr>
  </w:style>
  <w:style w:type="paragraph" w:styleId="EndnoteText">
    <w:name w:val="endnote text"/>
    <w:basedOn w:val="Normal"/>
    <w:link w:val="EndnoteTextChar"/>
    <w:semiHidden/>
    <w:rsid w:val="00FE3C29"/>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character" w:customStyle="1" w:styleId="EndnoteTextChar">
    <w:name w:val="Endnote Text Char"/>
    <w:basedOn w:val="DefaultParagraphFont"/>
    <w:link w:val="EndnoteText"/>
    <w:semiHidden/>
    <w:rsid w:val="00FE3C29"/>
    <w:rPr>
      <w:rFonts w:ascii="Arial" w:eastAsia="Times New Roman" w:hAnsi="Arial" w:cs="Times New Roman"/>
      <w:sz w:val="24"/>
      <w:szCs w:val="20"/>
    </w:rPr>
  </w:style>
  <w:style w:type="character" w:styleId="EndnoteReference">
    <w:name w:val="endnote reference"/>
    <w:basedOn w:val="DefaultParagraphFont"/>
    <w:semiHidden/>
    <w:rsid w:val="00FE3C29"/>
    <w:rPr>
      <w:vertAlign w:val="superscript"/>
    </w:rPr>
  </w:style>
  <w:style w:type="paragraph" w:styleId="FootnoteText">
    <w:name w:val="footnote text"/>
    <w:basedOn w:val="Normal"/>
    <w:link w:val="FootnoteTextChar"/>
    <w:semiHidden/>
    <w:rsid w:val="00FE3C29"/>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character" w:customStyle="1" w:styleId="FootnoteTextChar">
    <w:name w:val="Footnote Text Char"/>
    <w:basedOn w:val="DefaultParagraphFont"/>
    <w:link w:val="FootnoteText"/>
    <w:semiHidden/>
    <w:rsid w:val="00FE3C29"/>
    <w:rPr>
      <w:rFonts w:ascii="Arial" w:eastAsia="Times New Roman" w:hAnsi="Arial" w:cs="Times New Roman"/>
      <w:sz w:val="24"/>
      <w:szCs w:val="20"/>
    </w:rPr>
  </w:style>
  <w:style w:type="character" w:styleId="FootnoteReference">
    <w:name w:val="footnote reference"/>
    <w:basedOn w:val="DefaultParagraphFont"/>
    <w:semiHidden/>
    <w:rsid w:val="00FE3C29"/>
    <w:rPr>
      <w:vertAlign w:val="superscript"/>
    </w:rPr>
  </w:style>
  <w:style w:type="character" w:customStyle="1" w:styleId="DefaultParagraphFo">
    <w:name w:val="Default Paragraph Fo"/>
    <w:basedOn w:val="DefaultParagraphFont"/>
    <w:rsid w:val="00FE3C29"/>
  </w:style>
  <w:style w:type="paragraph" w:styleId="TOC1">
    <w:name w:val="toc 1"/>
    <w:basedOn w:val="Normal"/>
    <w:next w:val="Normal"/>
    <w:semiHidden/>
    <w:rsid w:val="00FE3C29"/>
    <w:pPr>
      <w:tabs>
        <w:tab w:val="right" w:leader="dot" w:pos="9360"/>
      </w:tabs>
      <w:suppressAutoHyphens/>
      <w:overflowPunct w:val="0"/>
      <w:autoSpaceDE w:val="0"/>
      <w:autoSpaceDN w:val="0"/>
      <w:adjustRightInd w:val="0"/>
      <w:spacing w:before="480" w:after="0" w:line="240" w:lineRule="auto"/>
      <w:ind w:left="720" w:right="720" w:hanging="720"/>
      <w:textAlignment w:val="baseline"/>
    </w:pPr>
    <w:rPr>
      <w:rFonts w:ascii="Arial" w:eastAsia="Times New Roman" w:hAnsi="Arial" w:cs="Times New Roman"/>
      <w:sz w:val="24"/>
      <w:szCs w:val="20"/>
    </w:rPr>
  </w:style>
  <w:style w:type="paragraph" w:styleId="TOC2">
    <w:name w:val="toc 2"/>
    <w:basedOn w:val="Normal"/>
    <w:next w:val="Normal"/>
    <w:semiHidden/>
    <w:rsid w:val="00FE3C29"/>
    <w:pPr>
      <w:tabs>
        <w:tab w:val="right" w:leader="dot" w:pos="9360"/>
      </w:tabs>
      <w:suppressAutoHyphens/>
      <w:overflowPunct w:val="0"/>
      <w:autoSpaceDE w:val="0"/>
      <w:autoSpaceDN w:val="0"/>
      <w:adjustRightInd w:val="0"/>
      <w:spacing w:after="0" w:line="240" w:lineRule="auto"/>
      <w:ind w:left="1440" w:right="720" w:hanging="720"/>
      <w:textAlignment w:val="baseline"/>
    </w:pPr>
    <w:rPr>
      <w:rFonts w:ascii="Arial" w:eastAsia="Times New Roman" w:hAnsi="Arial" w:cs="Times New Roman"/>
      <w:sz w:val="24"/>
      <w:szCs w:val="20"/>
    </w:rPr>
  </w:style>
  <w:style w:type="paragraph" w:styleId="TOC3">
    <w:name w:val="toc 3"/>
    <w:basedOn w:val="Normal"/>
    <w:next w:val="Normal"/>
    <w:semiHidden/>
    <w:rsid w:val="00FE3C29"/>
    <w:pPr>
      <w:tabs>
        <w:tab w:val="right" w:leader="dot" w:pos="9360"/>
      </w:tabs>
      <w:suppressAutoHyphens/>
      <w:overflowPunct w:val="0"/>
      <w:autoSpaceDE w:val="0"/>
      <w:autoSpaceDN w:val="0"/>
      <w:adjustRightInd w:val="0"/>
      <w:spacing w:after="0" w:line="240" w:lineRule="auto"/>
      <w:ind w:left="2160" w:right="720" w:hanging="720"/>
      <w:textAlignment w:val="baseline"/>
    </w:pPr>
    <w:rPr>
      <w:rFonts w:ascii="Arial" w:eastAsia="Times New Roman" w:hAnsi="Arial" w:cs="Times New Roman"/>
      <w:sz w:val="24"/>
      <w:szCs w:val="20"/>
    </w:rPr>
  </w:style>
  <w:style w:type="paragraph" w:styleId="TOC4">
    <w:name w:val="toc 4"/>
    <w:basedOn w:val="Normal"/>
    <w:next w:val="Normal"/>
    <w:semiHidden/>
    <w:rsid w:val="00FE3C29"/>
    <w:pPr>
      <w:tabs>
        <w:tab w:val="right" w:leader="dot" w:pos="9360"/>
      </w:tabs>
      <w:suppressAutoHyphens/>
      <w:overflowPunct w:val="0"/>
      <w:autoSpaceDE w:val="0"/>
      <w:autoSpaceDN w:val="0"/>
      <w:adjustRightInd w:val="0"/>
      <w:spacing w:after="0" w:line="240" w:lineRule="auto"/>
      <w:ind w:left="2880" w:right="720" w:hanging="720"/>
      <w:textAlignment w:val="baseline"/>
    </w:pPr>
    <w:rPr>
      <w:rFonts w:ascii="Arial" w:eastAsia="Times New Roman" w:hAnsi="Arial" w:cs="Times New Roman"/>
      <w:sz w:val="24"/>
      <w:szCs w:val="20"/>
    </w:rPr>
  </w:style>
  <w:style w:type="paragraph" w:styleId="TOC5">
    <w:name w:val="toc 5"/>
    <w:basedOn w:val="Normal"/>
    <w:next w:val="Normal"/>
    <w:semiHidden/>
    <w:rsid w:val="00FE3C29"/>
    <w:pPr>
      <w:tabs>
        <w:tab w:val="right" w:leader="dot" w:pos="9360"/>
      </w:tabs>
      <w:suppressAutoHyphens/>
      <w:overflowPunct w:val="0"/>
      <w:autoSpaceDE w:val="0"/>
      <w:autoSpaceDN w:val="0"/>
      <w:adjustRightInd w:val="0"/>
      <w:spacing w:after="0" w:line="240" w:lineRule="auto"/>
      <w:ind w:left="3600" w:right="720" w:hanging="720"/>
      <w:textAlignment w:val="baseline"/>
    </w:pPr>
    <w:rPr>
      <w:rFonts w:ascii="Arial" w:eastAsia="Times New Roman" w:hAnsi="Arial" w:cs="Times New Roman"/>
      <w:sz w:val="24"/>
      <w:szCs w:val="20"/>
    </w:rPr>
  </w:style>
  <w:style w:type="paragraph" w:styleId="TOC6">
    <w:name w:val="toc 6"/>
    <w:basedOn w:val="Normal"/>
    <w:next w:val="Normal"/>
    <w:semiHidden/>
    <w:rsid w:val="00FE3C29"/>
    <w:pPr>
      <w:tabs>
        <w:tab w:val="right" w:pos="9360"/>
      </w:tabs>
      <w:suppressAutoHyphens/>
      <w:overflowPunct w:val="0"/>
      <w:autoSpaceDE w:val="0"/>
      <w:autoSpaceDN w:val="0"/>
      <w:adjustRightInd w:val="0"/>
      <w:spacing w:after="0" w:line="240" w:lineRule="auto"/>
      <w:ind w:left="720" w:hanging="720"/>
      <w:textAlignment w:val="baseline"/>
    </w:pPr>
    <w:rPr>
      <w:rFonts w:ascii="Arial" w:eastAsia="Times New Roman" w:hAnsi="Arial" w:cs="Times New Roman"/>
      <w:sz w:val="24"/>
      <w:szCs w:val="20"/>
    </w:rPr>
  </w:style>
  <w:style w:type="paragraph" w:styleId="TOC7">
    <w:name w:val="toc 7"/>
    <w:basedOn w:val="Normal"/>
    <w:next w:val="Normal"/>
    <w:semiHidden/>
    <w:rsid w:val="00FE3C29"/>
    <w:pPr>
      <w:suppressAutoHyphens/>
      <w:overflowPunct w:val="0"/>
      <w:autoSpaceDE w:val="0"/>
      <w:autoSpaceDN w:val="0"/>
      <w:adjustRightInd w:val="0"/>
      <w:spacing w:after="0" w:line="240" w:lineRule="auto"/>
      <w:ind w:left="720" w:hanging="720"/>
      <w:textAlignment w:val="baseline"/>
    </w:pPr>
    <w:rPr>
      <w:rFonts w:ascii="Arial" w:eastAsia="Times New Roman" w:hAnsi="Arial" w:cs="Times New Roman"/>
      <w:sz w:val="24"/>
      <w:szCs w:val="20"/>
    </w:rPr>
  </w:style>
  <w:style w:type="paragraph" w:styleId="TOC8">
    <w:name w:val="toc 8"/>
    <w:basedOn w:val="Normal"/>
    <w:next w:val="Normal"/>
    <w:semiHidden/>
    <w:rsid w:val="00FE3C29"/>
    <w:pPr>
      <w:tabs>
        <w:tab w:val="right" w:pos="9360"/>
      </w:tabs>
      <w:suppressAutoHyphens/>
      <w:overflowPunct w:val="0"/>
      <w:autoSpaceDE w:val="0"/>
      <w:autoSpaceDN w:val="0"/>
      <w:adjustRightInd w:val="0"/>
      <w:spacing w:after="0" w:line="240" w:lineRule="auto"/>
      <w:ind w:left="720" w:hanging="720"/>
      <w:textAlignment w:val="baseline"/>
    </w:pPr>
    <w:rPr>
      <w:rFonts w:ascii="Arial" w:eastAsia="Times New Roman" w:hAnsi="Arial" w:cs="Times New Roman"/>
      <w:sz w:val="24"/>
      <w:szCs w:val="20"/>
    </w:rPr>
  </w:style>
  <w:style w:type="paragraph" w:styleId="TOC9">
    <w:name w:val="toc 9"/>
    <w:basedOn w:val="Normal"/>
    <w:next w:val="Normal"/>
    <w:semiHidden/>
    <w:rsid w:val="00FE3C29"/>
    <w:pPr>
      <w:tabs>
        <w:tab w:val="right" w:leader="dot" w:pos="9360"/>
      </w:tabs>
      <w:suppressAutoHyphens/>
      <w:overflowPunct w:val="0"/>
      <w:autoSpaceDE w:val="0"/>
      <w:autoSpaceDN w:val="0"/>
      <w:adjustRightInd w:val="0"/>
      <w:spacing w:after="0" w:line="240" w:lineRule="auto"/>
      <w:ind w:left="720" w:hanging="720"/>
      <w:textAlignment w:val="baseline"/>
    </w:pPr>
    <w:rPr>
      <w:rFonts w:ascii="Arial" w:eastAsia="Times New Roman" w:hAnsi="Arial" w:cs="Times New Roman"/>
      <w:sz w:val="24"/>
      <w:szCs w:val="20"/>
    </w:rPr>
  </w:style>
  <w:style w:type="paragraph" w:styleId="Index1">
    <w:name w:val="index 1"/>
    <w:basedOn w:val="Normal"/>
    <w:next w:val="Normal"/>
    <w:semiHidden/>
    <w:rsid w:val="00FE3C29"/>
    <w:pPr>
      <w:tabs>
        <w:tab w:val="right" w:leader="dot" w:pos="9360"/>
      </w:tabs>
      <w:suppressAutoHyphens/>
      <w:overflowPunct w:val="0"/>
      <w:autoSpaceDE w:val="0"/>
      <w:autoSpaceDN w:val="0"/>
      <w:adjustRightInd w:val="0"/>
      <w:spacing w:after="0" w:line="240" w:lineRule="auto"/>
      <w:ind w:left="1440" w:right="720" w:hanging="1440"/>
      <w:textAlignment w:val="baseline"/>
    </w:pPr>
    <w:rPr>
      <w:rFonts w:ascii="Arial" w:eastAsia="Times New Roman" w:hAnsi="Arial" w:cs="Times New Roman"/>
      <w:sz w:val="24"/>
      <w:szCs w:val="20"/>
    </w:rPr>
  </w:style>
  <w:style w:type="paragraph" w:styleId="Index2">
    <w:name w:val="index 2"/>
    <w:basedOn w:val="Normal"/>
    <w:next w:val="Normal"/>
    <w:semiHidden/>
    <w:rsid w:val="00FE3C29"/>
    <w:pPr>
      <w:tabs>
        <w:tab w:val="right" w:leader="dot" w:pos="9360"/>
      </w:tabs>
      <w:suppressAutoHyphens/>
      <w:overflowPunct w:val="0"/>
      <w:autoSpaceDE w:val="0"/>
      <w:autoSpaceDN w:val="0"/>
      <w:adjustRightInd w:val="0"/>
      <w:spacing w:after="0" w:line="240" w:lineRule="auto"/>
      <w:ind w:left="1440" w:right="720" w:hanging="720"/>
      <w:textAlignment w:val="baseline"/>
    </w:pPr>
    <w:rPr>
      <w:rFonts w:ascii="Arial" w:eastAsia="Times New Roman" w:hAnsi="Arial" w:cs="Times New Roman"/>
      <w:sz w:val="24"/>
      <w:szCs w:val="20"/>
    </w:rPr>
  </w:style>
  <w:style w:type="paragraph" w:styleId="TOAHeading">
    <w:name w:val="toa heading"/>
    <w:basedOn w:val="Normal"/>
    <w:next w:val="Normal"/>
    <w:semiHidden/>
    <w:rsid w:val="00FE3C29"/>
    <w:pPr>
      <w:tabs>
        <w:tab w:val="right" w:pos="9360"/>
      </w:tabs>
      <w:suppressAutoHyphens/>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styleId="Caption">
    <w:name w:val="caption"/>
    <w:basedOn w:val="Normal"/>
    <w:next w:val="Normal"/>
    <w:qFormat/>
    <w:rsid w:val="00FE3C29"/>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character" w:customStyle="1" w:styleId="EquationCaption">
    <w:name w:val="_Equation Caption"/>
    <w:rsid w:val="00FE3C29"/>
  </w:style>
  <w:style w:type="paragraph" w:styleId="Footer">
    <w:name w:val="footer"/>
    <w:basedOn w:val="Normal"/>
    <w:link w:val="FooterChar"/>
    <w:uiPriority w:val="99"/>
    <w:rsid w:val="00FE3C29"/>
    <w:pPr>
      <w:tabs>
        <w:tab w:val="center" w:pos="4320"/>
        <w:tab w:val="right" w:pos="8640"/>
      </w:tabs>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character" w:customStyle="1" w:styleId="FooterChar">
    <w:name w:val="Footer Char"/>
    <w:basedOn w:val="DefaultParagraphFont"/>
    <w:link w:val="Footer"/>
    <w:uiPriority w:val="99"/>
    <w:rsid w:val="00FE3C29"/>
    <w:rPr>
      <w:rFonts w:ascii="Arial" w:eastAsia="Times New Roman" w:hAnsi="Arial" w:cs="Times New Roman"/>
      <w:sz w:val="24"/>
      <w:szCs w:val="20"/>
    </w:rPr>
  </w:style>
  <w:style w:type="paragraph" w:styleId="BodyTextIndent">
    <w:name w:val="Body Text Indent"/>
    <w:basedOn w:val="Normal"/>
    <w:link w:val="BodyTextIndentChar"/>
    <w:semiHidden/>
    <w:rsid w:val="00FE3C29"/>
    <w:pPr>
      <w:tabs>
        <w:tab w:val="left" w:pos="-720"/>
      </w:tabs>
      <w:suppressAutoHyphens/>
      <w:overflowPunct w:val="0"/>
      <w:autoSpaceDE w:val="0"/>
      <w:autoSpaceDN w:val="0"/>
      <w:adjustRightInd w:val="0"/>
      <w:spacing w:after="0" w:line="240" w:lineRule="auto"/>
      <w:ind w:left="1440"/>
      <w:jc w:val="both"/>
      <w:textAlignment w:val="baseline"/>
    </w:pPr>
    <w:rPr>
      <w:rFonts w:ascii="Times New Roman" w:eastAsia="Times New Roman" w:hAnsi="Times New Roman" w:cs="Times New Roman"/>
      <w:spacing w:val="-2"/>
      <w:sz w:val="20"/>
      <w:szCs w:val="20"/>
    </w:rPr>
  </w:style>
  <w:style w:type="character" w:customStyle="1" w:styleId="BodyTextIndentChar">
    <w:name w:val="Body Text Indent Char"/>
    <w:basedOn w:val="DefaultParagraphFont"/>
    <w:link w:val="BodyTextIndent"/>
    <w:semiHidden/>
    <w:rsid w:val="00FE3C29"/>
    <w:rPr>
      <w:rFonts w:ascii="Times New Roman" w:eastAsia="Times New Roman" w:hAnsi="Times New Roman" w:cs="Times New Roman"/>
      <w:spacing w:val="-2"/>
      <w:sz w:val="20"/>
      <w:szCs w:val="20"/>
    </w:rPr>
  </w:style>
  <w:style w:type="paragraph" w:styleId="BodyTextIndent2">
    <w:name w:val="Body Text Indent 2"/>
    <w:basedOn w:val="Normal"/>
    <w:link w:val="BodyTextIndent2Char"/>
    <w:semiHidden/>
    <w:rsid w:val="00FE3C29"/>
    <w:pPr>
      <w:tabs>
        <w:tab w:val="left" w:pos="-720"/>
        <w:tab w:val="left" w:pos="0"/>
      </w:tabs>
      <w:suppressAutoHyphens/>
      <w:overflowPunct w:val="0"/>
      <w:autoSpaceDE w:val="0"/>
      <w:autoSpaceDN w:val="0"/>
      <w:adjustRightInd w:val="0"/>
      <w:spacing w:after="0" w:line="240" w:lineRule="auto"/>
      <w:ind w:left="720" w:hanging="720"/>
      <w:jc w:val="both"/>
      <w:textAlignment w:val="baseline"/>
    </w:pPr>
    <w:rPr>
      <w:rFonts w:ascii="Times New Roman" w:eastAsia="Times New Roman" w:hAnsi="Times New Roman" w:cs="Times New Roman"/>
      <w:b/>
      <w:spacing w:val="-2"/>
      <w:sz w:val="20"/>
      <w:szCs w:val="20"/>
    </w:rPr>
  </w:style>
  <w:style w:type="character" w:customStyle="1" w:styleId="BodyTextIndent2Char">
    <w:name w:val="Body Text Indent 2 Char"/>
    <w:basedOn w:val="DefaultParagraphFont"/>
    <w:link w:val="BodyTextIndent2"/>
    <w:semiHidden/>
    <w:rsid w:val="00FE3C29"/>
    <w:rPr>
      <w:rFonts w:ascii="Times New Roman" w:eastAsia="Times New Roman" w:hAnsi="Times New Roman" w:cs="Times New Roman"/>
      <w:b/>
      <w:spacing w:val="-2"/>
      <w:sz w:val="20"/>
      <w:szCs w:val="20"/>
    </w:rPr>
  </w:style>
  <w:style w:type="paragraph" w:styleId="BodyTextIndent3">
    <w:name w:val="Body Text Indent 3"/>
    <w:basedOn w:val="Normal"/>
    <w:link w:val="BodyTextIndent3Char"/>
    <w:semiHidden/>
    <w:rsid w:val="00FE3C29"/>
    <w:pPr>
      <w:tabs>
        <w:tab w:val="left" w:pos="-720"/>
      </w:tabs>
      <w:suppressAutoHyphens/>
      <w:overflowPunct w:val="0"/>
      <w:autoSpaceDE w:val="0"/>
      <w:autoSpaceDN w:val="0"/>
      <w:adjustRightInd w:val="0"/>
      <w:spacing w:after="0" w:line="240" w:lineRule="auto"/>
      <w:ind w:left="270" w:hanging="270"/>
      <w:textAlignment w:val="baseline"/>
    </w:pPr>
    <w:rPr>
      <w:rFonts w:ascii="Times New Roman" w:eastAsia="Times New Roman" w:hAnsi="Times New Roman" w:cs="Times New Roman"/>
      <w:b/>
      <w:sz w:val="20"/>
      <w:szCs w:val="20"/>
    </w:rPr>
  </w:style>
  <w:style w:type="character" w:customStyle="1" w:styleId="BodyTextIndent3Char">
    <w:name w:val="Body Text Indent 3 Char"/>
    <w:basedOn w:val="DefaultParagraphFont"/>
    <w:link w:val="BodyTextIndent3"/>
    <w:semiHidden/>
    <w:rsid w:val="00FE3C29"/>
    <w:rPr>
      <w:rFonts w:ascii="Times New Roman" w:eastAsia="Times New Roman" w:hAnsi="Times New Roman" w:cs="Times New Roman"/>
      <w:b/>
      <w:sz w:val="20"/>
      <w:szCs w:val="20"/>
    </w:rPr>
  </w:style>
  <w:style w:type="paragraph" w:styleId="BodyText">
    <w:name w:val="Body Text"/>
    <w:basedOn w:val="Normal"/>
    <w:link w:val="BodyTextChar"/>
    <w:semiHidden/>
    <w:rsid w:val="00FE3C29"/>
    <w:pPr>
      <w:tabs>
        <w:tab w:val="left" w:pos="-720"/>
      </w:tabs>
      <w:suppressAutoHyphens/>
      <w:overflowPunct w:val="0"/>
      <w:autoSpaceDE w:val="0"/>
      <w:autoSpaceDN w:val="0"/>
      <w:adjustRightInd w:val="0"/>
      <w:spacing w:after="0" w:line="240" w:lineRule="auto"/>
      <w:textAlignment w:val="baseline"/>
    </w:pPr>
    <w:rPr>
      <w:rFonts w:ascii="Times New Roman" w:eastAsia="Times New Roman" w:hAnsi="Times New Roman" w:cs="Times New Roman"/>
      <w:b/>
      <w:sz w:val="20"/>
      <w:szCs w:val="20"/>
    </w:rPr>
  </w:style>
  <w:style w:type="character" w:customStyle="1" w:styleId="BodyTextChar">
    <w:name w:val="Body Text Char"/>
    <w:basedOn w:val="DefaultParagraphFont"/>
    <w:link w:val="BodyText"/>
    <w:semiHidden/>
    <w:rsid w:val="00FE3C29"/>
    <w:rPr>
      <w:rFonts w:ascii="Times New Roman" w:eastAsia="Times New Roman" w:hAnsi="Times New Roman" w:cs="Times New Roman"/>
      <w:b/>
      <w:sz w:val="20"/>
      <w:szCs w:val="20"/>
    </w:rPr>
  </w:style>
  <w:style w:type="character" w:styleId="Hyperlink">
    <w:name w:val="Hyperlink"/>
    <w:basedOn w:val="DefaultParagraphFont"/>
    <w:semiHidden/>
    <w:rsid w:val="00FE3C29"/>
    <w:rPr>
      <w:color w:val="0000FF"/>
      <w:u w:val="single"/>
    </w:rPr>
  </w:style>
  <w:style w:type="character" w:styleId="FollowedHyperlink">
    <w:name w:val="FollowedHyperlink"/>
    <w:basedOn w:val="DefaultParagraphFont"/>
    <w:semiHidden/>
    <w:rsid w:val="00FE3C29"/>
    <w:rPr>
      <w:color w:val="800080"/>
      <w:u w:val="single"/>
    </w:rPr>
  </w:style>
  <w:style w:type="paragraph" w:styleId="List">
    <w:name w:val="List"/>
    <w:basedOn w:val="Normal"/>
    <w:semiHidden/>
    <w:rsid w:val="00FE3C29"/>
    <w:pPr>
      <w:overflowPunct w:val="0"/>
      <w:autoSpaceDE w:val="0"/>
      <w:autoSpaceDN w:val="0"/>
      <w:adjustRightInd w:val="0"/>
      <w:spacing w:after="0" w:line="240" w:lineRule="auto"/>
      <w:ind w:left="360" w:hanging="360"/>
      <w:textAlignment w:val="baseline"/>
    </w:pPr>
    <w:rPr>
      <w:rFonts w:ascii="Arial" w:eastAsia="Times New Roman" w:hAnsi="Arial" w:cs="Times New Roman"/>
      <w:sz w:val="24"/>
      <w:szCs w:val="20"/>
    </w:rPr>
  </w:style>
  <w:style w:type="paragraph" w:styleId="List2">
    <w:name w:val="List 2"/>
    <w:basedOn w:val="Normal"/>
    <w:semiHidden/>
    <w:rsid w:val="00FE3C29"/>
    <w:pPr>
      <w:overflowPunct w:val="0"/>
      <w:autoSpaceDE w:val="0"/>
      <w:autoSpaceDN w:val="0"/>
      <w:adjustRightInd w:val="0"/>
      <w:spacing w:after="0" w:line="240" w:lineRule="auto"/>
      <w:ind w:left="720" w:hanging="360"/>
      <w:textAlignment w:val="baseline"/>
    </w:pPr>
    <w:rPr>
      <w:rFonts w:ascii="Arial" w:eastAsia="Times New Roman" w:hAnsi="Arial" w:cs="Times New Roman"/>
      <w:sz w:val="24"/>
      <w:szCs w:val="20"/>
    </w:rPr>
  </w:style>
  <w:style w:type="paragraph" w:styleId="List3">
    <w:name w:val="List 3"/>
    <w:basedOn w:val="Normal"/>
    <w:semiHidden/>
    <w:rsid w:val="00FE3C29"/>
    <w:pPr>
      <w:overflowPunct w:val="0"/>
      <w:autoSpaceDE w:val="0"/>
      <w:autoSpaceDN w:val="0"/>
      <w:adjustRightInd w:val="0"/>
      <w:spacing w:after="0" w:line="240" w:lineRule="auto"/>
      <w:ind w:left="1080" w:hanging="360"/>
      <w:textAlignment w:val="baseline"/>
    </w:pPr>
    <w:rPr>
      <w:rFonts w:ascii="Arial" w:eastAsia="Times New Roman" w:hAnsi="Arial" w:cs="Times New Roman"/>
      <w:sz w:val="24"/>
      <w:szCs w:val="20"/>
    </w:rPr>
  </w:style>
  <w:style w:type="paragraph" w:styleId="ListContinue">
    <w:name w:val="List Continue"/>
    <w:basedOn w:val="Normal"/>
    <w:semiHidden/>
    <w:rsid w:val="00FE3C29"/>
    <w:pPr>
      <w:overflowPunct w:val="0"/>
      <w:autoSpaceDE w:val="0"/>
      <w:autoSpaceDN w:val="0"/>
      <w:adjustRightInd w:val="0"/>
      <w:spacing w:after="120" w:line="240" w:lineRule="auto"/>
      <w:ind w:left="360"/>
      <w:textAlignment w:val="baseline"/>
    </w:pPr>
    <w:rPr>
      <w:rFonts w:ascii="Arial" w:eastAsia="Times New Roman" w:hAnsi="Arial" w:cs="Times New Roman"/>
      <w:sz w:val="24"/>
      <w:szCs w:val="20"/>
    </w:rPr>
  </w:style>
  <w:style w:type="paragraph" w:styleId="ListContinue2">
    <w:name w:val="List Continue 2"/>
    <w:basedOn w:val="Normal"/>
    <w:semiHidden/>
    <w:rsid w:val="00FE3C29"/>
    <w:pPr>
      <w:overflowPunct w:val="0"/>
      <w:autoSpaceDE w:val="0"/>
      <w:autoSpaceDN w:val="0"/>
      <w:adjustRightInd w:val="0"/>
      <w:spacing w:after="120" w:line="240" w:lineRule="auto"/>
      <w:ind w:left="720"/>
      <w:textAlignment w:val="baseline"/>
    </w:pPr>
    <w:rPr>
      <w:rFonts w:ascii="Arial" w:eastAsia="Times New Roman" w:hAnsi="Arial" w:cs="Times New Roman"/>
      <w:sz w:val="24"/>
      <w:szCs w:val="20"/>
    </w:rPr>
  </w:style>
  <w:style w:type="paragraph" w:styleId="ListContinue3">
    <w:name w:val="List Continue 3"/>
    <w:basedOn w:val="Normal"/>
    <w:semiHidden/>
    <w:rsid w:val="00FE3C29"/>
    <w:pPr>
      <w:overflowPunct w:val="0"/>
      <w:autoSpaceDE w:val="0"/>
      <w:autoSpaceDN w:val="0"/>
      <w:adjustRightInd w:val="0"/>
      <w:spacing w:after="120" w:line="240" w:lineRule="auto"/>
      <w:ind w:left="1080"/>
      <w:textAlignment w:val="baseline"/>
    </w:pPr>
    <w:rPr>
      <w:rFonts w:ascii="Arial" w:eastAsia="Times New Roman" w:hAnsi="Arial" w:cs="Times New Roman"/>
      <w:sz w:val="24"/>
      <w:szCs w:val="20"/>
    </w:rPr>
  </w:style>
  <w:style w:type="paragraph" w:styleId="Title">
    <w:name w:val="Title"/>
    <w:basedOn w:val="Normal"/>
    <w:link w:val="TitleChar"/>
    <w:qFormat/>
    <w:rsid w:val="00FE3C29"/>
    <w:pPr>
      <w:overflowPunct w:val="0"/>
      <w:autoSpaceDE w:val="0"/>
      <w:autoSpaceDN w:val="0"/>
      <w:adjustRightInd w:val="0"/>
      <w:spacing w:before="240" w:after="60" w:line="240" w:lineRule="auto"/>
      <w:jc w:val="center"/>
      <w:textAlignment w:val="baseline"/>
      <w:outlineLvl w:val="0"/>
    </w:pPr>
    <w:rPr>
      <w:rFonts w:ascii="Arial" w:eastAsia="Times New Roman" w:hAnsi="Arial" w:cs="Times New Roman"/>
      <w:b/>
      <w:bCs/>
      <w:kern w:val="28"/>
      <w:sz w:val="32"/>
      <w:szCs w:val="32"/>
    </w:rPr>
  </w:style>
  <w:style w:type="character" w:customStyle="1" w:styleId="TitleChar">
    <w:name w:val="Title Char"/>
    <w:basedOn w:val="DefaultParagraphFont"/>
    <w:link w:val="Title"/>
    <w:rsid w:val="00FE3C29"/>
    <w:rPr>
      <w:rFonts w:ascii="Arial" w:eastAsia="Times New Roman" w:hAnsi="Arial" w:cs="Times New Roman"/>
      <w:b/>
      <w:bCs/>
      <w:kern w:val="28"/>
      <w:sz w:val="32"/>
      <w:szCs w:val="32"/>
    </w:rPr>
  </w:style>
  <w:style w:type="paragraph" w:styleId="NormalIndent">
    <w:name w:val="Normal Indent"/>
    <w:basedOn w:val="Normal"/>
    <w:semiHidden/>
    <w:rsid w:val="00FE3C29"/>
    <w:pPr>
      <w:overflowPunct w:val="0"/>
      <w:autoSpaceDE w:val="0"/>
      <w:autoSpaceDN w:val="0"/>
      <w:adjustRightInd w:val="0"/>
      <w:spacing w:after="0" w:line="240" w:lineRule="auto"/>
      <w:ind w:left="720"/>
      <w:textAlignment w:val="baseline"/>
    </w:pPr>
    <w:rPr>
      <w:rFonts w:ascii="Arial" w:eastAsia="Times New Roman" w:hAnsi="Arial" w:cs="Times New Roman"/>
      <w:sz w:val="24"/>
      <w:szCs w:val="20"/>
    </w:rPr>
  </w:style>
  <w:style w:type="paragraph" w:customStyle="1" w:styleId="ShortReturnAddress">
    <w:name w:val="Short Return Address"/>
    <w:basedOn w:val="Normal"/>
    <w:rsid w:val="00FE3C29"/>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styleId="BodyText2">
    <w:name w:val="Body Text 2"/>
    <w:basedOn w:val="Normal"/>
    <w:link w:val="BodyText2Char"/>
    <w:semiHidden/>
    <w:rsid w:val="00FE3C29"/>
    <w:pPr>
      <w:overflowPunct w:val="0"/>
      <w:autoSpaceDE w:val="0"/>
      <w:autoSpaceDN w:val="0"/>
      <w:adjustRightInd w:val="0"/>
      <w:spacing w:after="0" w:line="240" w:lineRule="auto"/>
      <w:textAlignment w:val="baseline"/>
    </w:pPr>
    <w:rPr>
      <w:rFonts w:ascii="Arial" w:eastAsia="Times New Roman" w:hAnsi="Arial" w:cs="Times New Roman"/>
      <w:b/>
      <w:sz w:val="24"/>
      <w:szCs w:val="20"/>
    </w:rPr>
  </w:style>
  <w:style w:type="character" w:customStyle="1" w:styleId="BodyText2Char">
    <w:name w:val="Body Text 2 Char"/>
    <w:basedOn w:val="DefaultParagraphFont"/>
    <w:link w:val="BodyText2"/>
    <w:semiHidden/>
    <w:rsid w:val="00FE3C29"/>
    <w:rPr>
      <w:rFonts w:ascii="Arial" w:eastAsia="Times New Roman" w:hAnsi="Arial" w:cs="Times New Roman"/>
      <w:b/>
      <w:sz w:val="24"/>
      <w:szCs w:val="20"/>
    </w:rPr>
  </w:style>
  <w:style w:type="paragraph" w:styleId="Header">
    <w:name w:val="header"/>
    <w:basedOn w:val="Normal"/>
    <w:link w:val="HeaderChar"/>
    <w:semiHidden/>
    <w:rsid w:val="00FE3C29"/>
    <w:pPr>
      <w:tabs>
        <w:tab w:val="center" w:pos="4320"/>
        <w:tab w:val="right" w:pos="8640"/>
      </w:tabs>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character" w:customStyle="1" w:styleId="HeaderChar">
    <w:name w:val="Header Char"/>
    <w:basedOn w:val="DefaultParagraphFont"/>
    <w:link w:val="Header"/>
    <w:semiHidden/>
    <w:rsid w:val="00FE3C29"/>
    <w:rPr>
      <w:rFonts w:ascii="Arial" w:eastAsia="Times New Roman" w:hAnsi="Arial" w:cs="Times New Roman"/>
      <w:sz w:val="24"/>
      <w:szCs w:val="20"/>
    </w:rPr>
  </w:style>
  <w:style w:type="character" w:customStyle="1" w:styleId="pageheader1">
    <w:name w:val="pageheader1"/>
    <w:basedOn w:val="DefaultParagraphFont"/>
    <w:rsid w:val="00FE3C29"/>
    <w:rPr>
      <w:rFonts w:ascii="Verdana" w:hAnsi="Verdana" w:hint="default"/>
      <w:color w:val="966044"/>
      <w:spacing w:val="-14"/>
      <w:sz w:val="27"/>
      <w:szCs w:val="27"/>
    </w:rPr>
  </w:style>
  <w:style w:type="character" w:styleId="CommentReference">
    <w:name w:val="annotation reference"/>
    <w:basedOn w:val="DefaultParagraphFont"/>
    <w:uiPriority w:val="99"/>
    <w:semiHidden/>
    <w:rsid w:val="00FE3C29"/>
    <w:rPr>
      <w:sz w:val="16"/>
      <w:szCs w:val="16"/>
    </w:rPr>
  </w:style>
  <w:style w:type="paragraph" w:styleId="CommentText">
    <w:name w:val="annotation text"/>
    <w:basedOn w:val="Normal"/>
    <w:link w:val="CommentTextChar"/>
    <w:semiHidden/>
    <w:rsid w:val="00FE3C29"/>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character" w:customStyle="1" w:styleId="CommentTextChar">
    <w:name w:val="Comment Text Char"/>
    <w:basedOn w:val="DefaultParagraphFont"/>
    <w:link w:val="CommentText"/>
    <w:semiHidden/>
    <w:rsid w:val="00FE3C29"/>
    <w:rPr>
      <w:rFonts w:ascii="Arial" w:eastAsia="Times New Roman" w:hAnsi="Arial" w:cs="Times New Roman"/>
      <w:sz w:val="20"/>
      <w:szCs w:val="20"/>
    </w:rPr>
  </w:style>
  <w:style w:type="paragraph" w:styleId="NormalWeb">
    <w:name w:val="Normal (Web)"/>
    <w:basedOn w:val="Normal"/>
    <w:uiPriority w:val="99"/>
    <w:semiHidden/>
    <w:rsid w:val="00FE3C29"/>
    <w:pPr>
      <w:spacing w:before="100" w:beforeAutospacing="1" w:after="100" w:afterAutospacing="1" w:line="240" w:lineRule="auto"/>
    </w:pPr>
    <w:rPr>
      <w:rFonts w:ascii="Arial Unicode MS" w:eastAsia="Arial Unicode MS" w:hAnsi="Arial Unicode MS" w:cs="Arial Unicode MS"/>
      <w:sz w:val="24"/>
      <w:szCs w:val="24"/>
    </w:rPr>
  </w:style>
  <w:style w:type="paragraph" w:styleId="BlockText">
    <w:name w:val="Block Text"/>
    <w:basedOn w:val="Normal"/>
    <w:semiHidden/>
    <w:rsid w:val="00FE3C29"/>
    <w:pPr>
      <w:overflowPunct w:val="0"/>
      <w:autoSpaceDE w:val="0"/>
      <w:autoSpaceDN w:val="0"/>
      <w:adjustRightInd w:val="0"/>
      <w:spacing w:after="120" w:line="240" w:lineRule="auto"/>
      <w:ind w:left="1440" w:right="1440"/>
      <w:textAlignment w:val="baseline"/>
    </w:pPr>
    <w:rPr>
      <w:rFonts w:ascii="Arial" w:eastAsia="Times New Roman" w:hAnsi="Arial" w:cs="Times New Roman"/>
      <w:sz w:val="24"/>
      <w:szCs w:val="20"/>
    </w:rPr>
  </w:style>
  <w:style w:type="paragraph" w:styleId="BodyText3">
    <w:name w:val="Body Text 3"/>
    <w:basedOn w:val="Normal"/>
    <w:link w:val="BodyText3Char"/>
    <w:semiHidden/>
    <w:rsid w:val="00FE3C29"/>
    <w:pPr>
      <w:overflowPunct w:val="0"/>
      <w:autoSpaceDE w:val="0"/>
      <w:autoSpaceDN w:val="0"/>
      <w:adjustRightInd w:val="0"/>
      <w:spacing w:after="120" w:line="240" w:lineRule="auto"/>
      <w:textAlignment w:val="baseline"/>
    </w:pPr>
    <w:rPr>
      <w:rFonts w:ascii="Arial" w:eastAsia="Times New Roman" w:hAnsi="Arial" w:cs="Times New Roman"/>
      <w:sz w:val="16"/>
      <w:szCs w:val="16"/>
    </w:rPr>
  </w:style>
  <w:style w:type="character" w:customStyle="1" w:styleId="BodyText3Char">
    <w:name w:val="Body Text 3 Char"/>
    <w:basedOn w:val="DefaultParagraphFont"/>
    <w:link w:val="BodyText3"/>
    <w:semiHidden/>
    <w:rsid w:val="00FE3C29"/>
    <w:rPr>
      <w:rFonts w:ascii="Arial" w:eastAsia="Times New Roman" w:hAnsi="Arial" w:cs="Times New Roman"/>
      <w:sz w:val="16"/>
      <w:szCs w:val="16"/>
    </w:rPr>
  </w:style>
  <w:style w:type="paragraph" w:styleId="BodyTextFirstIndent">
    <w:name w:val="Body Text First Indent"/>
    <w:basedOn w:val="BodyText"/>
    <w:link w:val="BodyTextFirstIndentChar"/>
    <w:semiHidden/>
    <w:rsid w:val="00FE3C29"/>
    <w:pPr>
      <w:tabs>
        <w:tab w:val="clear" w:pos="-720"/>
      </w:tabs>
      <w:suppressAutoHyphens w:val="0"/>
      <w:spacing w:after="120"/>
      <w:ind w:firstLine="210"/>
    </w:pPr>
    <w:rPr>
      <w:rFonts w:ascii="Courier" w:hAnsi="Courier"/>
      <w:b w:val="0"/>
      <w:sz w:val="24"/>
    </w:rPr>
  </w:style>
  <w:style w:type="character" w:customStyle="1" w:styleId="BodyTextFirstIndentChar">
    <w:name w:val="Body Text First Indent Char"/>
    <w:basedOn w:val="BodyTextChar"/>
    <w:link w:val="BodyTextFirstIndent"/>
    <w:semiHidden/>
    <w:rsid w:val="00FE3C29"/>
    <w:rPr>
      <w:rFonts w:ascii="Courier" w:eastAsia="Times New Roman" w:hAnsi="Courier" w:cs="Times New Roman"/>
      <w:b w:val="0"/>
      <w:sz w:val="24"/>
      <w:szCs w:val="20"/>
    </w:rPr>
  </w:style>
  <w:style w:type="paragraph" w:styleId="BodyTextFirstIndent2">
    <w:name w:val="Body Text First Indent 2"/>
    <w:basedOn w:val="BodyTextIndent"/>
    <w:link w:val="BodyTextFirstIndent2Char"/>
    <w:semiHidden/>
    <w:rsid w:val="00FE3C29"/>
    <w:pPr>
      <w:tabs>
        <w:tab w:val="clear" w:pos="-720"/>
      </w:tabs>
      <w:suppressAutoHyphens w:val="0"/>
      <w:spacing w:after="120"/>
      <w:ind w:left="360" w:firstLine="210"/>
      <w:jc w:val="left"/>
    </w:pPr>
    <w:rPr>
      <w:rFonts w:ascii="Courier" w:hAnsi="Courier"/>
      <w:spacing w:val="0"/>
      <w:sz w:val="24"/>
    </w:rPr>
  </w:style>
  <w:style w:type="character" w:customStyle="1" w:styleId="BodyTextFirstIndent2Char">
    <w:name w:val="Body Text First Indent 2 Char"/>
    <w:basedOn w:val="BodyTextIndentChar"/>
    <w:link w:val="BodyTextFirstIndent2"/>
    <w:semiHidden/>
    <w:rsid w:val="00FE3C29"/>
    <w:rPr>
      <w:rFonts w:ascii="Courier" w:eastAsia="Times New Roman" w:hAnsi="Courier" w:cs="Times New Roman"/>
      <w:spacing w:val="-2"/>
      <w:sz w:val="24"/>
      <w:szCs w:val="20"/>
    </w:rPr>
  </w:style>
  <w:style w:type="paragraph" w:styleId="Closing">
    <w:name w:val="Closing"/>
    <w:basedOn w:val="Normal"/>
    <w:link w:val="ClosingChar"/>
    <w:semiHidden/>
    <w:rsid w:val="00FE3C29"/>
    <w:pPr>
      <w:overflowPunct w:val="0"/>
      <w:autoSpaceDE w:val="0"/>
      <w:autoSpaceDN w:val="0"/>
      <w:adjustRightInd w:val="0"/>
      <w:spacing w:after="0" w:line="240" w:lineRule="auto"/>
      <w:ind w:left="4320"/>
      <w:textAlignment w:val="baseline"/>
    </w:pPr>
    <w:rPr>
      <w:rFonts w:ascii="Arial" w:eastAsia="Times New Roman" w:hAnsi="Arial" w:cs="Times New Roman"/>
      <w:sz w:val="24"/>
      <w:szCs w:val="20"/>
    </w:rPr>
  </w:style>
  <w:style w:type="character" w:customStyle="1" w:styleId="ClosingChar">
    <w:name w:val="Closing Char"/>
    <w:basedOn w:val="DefaultParagraphFont"/>
    <w:link w:val="Closing"/>
    <w:semiHidden/>
    <w:rsid w:val="00FE3C29"/>
    <w:rPr>
      <w:rFonts w:ascii="Arial" w:eastAsia="Times New Roman" w:hAnsi="Arial" w:cs="Times New Roman"/>
      <w:sz w:val="24"/>
      <w:szCs w:val="20"/>
    </w:rPr>
  </w:style>
  <w:style w:type="paragraph" w:styleId="Date">
    <w:name w:val="Date"/>
    <w:basedOn w:val="Normal"/>
    <w:next w:val="Normal"/>
    <w:link w:val="DateChar"/>
    <w:semiHidden/>
    <w:rsid w:val="00FE3C29"/>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character" w:customStyle="1" w:styleId="DateChar">
    <w:name w:val="Date Char"/>
    <w:basedOn w:val="DefaultParagraphFont"/>
    <w:link w:val="Date"/>
    <w:semiHidden/>
    <w:rsid w:val="00FE3C29"/>
    <w:rPr>
      <w:rFonts w:ascii="Arial" w:eastAsia="Times New Roman" w:hAnsi="Arial" w:cs="Times New Roman"/>
      <w:sz w:val="24"/>
      <w:szCs w:val="20"/>
    </w:rPr>
  </w:style>
  <w:style w:type="paragraph" w:styleId="DocumentMap">
    <w:name w:val="Document Map"/>
    <w:basedOn w:val="Normal"/>
    <w:link w:val="DocumentMapChar"/>
    <w:semiHidden/>
    <w:rsid w:val="00FE3C29"/>
    <w:pPr>
      <w:shd w:val="clear" w:color="auto" w:fill="000080"/>
      <w:overflowPunct w:val="0"/>
      <w:autoSpaceDE w:val="0"/>
      <w:autoSpaceDN w:val="0"/>
      <w:adjustRightInd w:val="0"/>
      <w:spacing w:after="0" w:line="240" w:lineRule="auto"/>
      <w:textAlignment w:val="baseline"/>
    </w:pPr>
    <w:rPr>
      <w:rFonts w:ascii="Tahoma" w:eastAsia="Times New Roman" w:hAnsi="Tahoma" w:cs="Tahoma"/>
      <w:sz w:val="24"/>
      <w:szCs w:val="20"/>
    </w:rPr>
  </w:style>
  <w:style w:type="character" w:customStyle="1" w:styleId="DocumentMapChar">
    <w:name w:val="Document Map Char"/>
    <w:basedOn w:val="DefaultParagraphFont"/>
    <w:link w:val="DocumentMap"/>
    <w:semiHidden/>
    <w:rsid w:val="00FE3C29"/>
    <w:rPr>
      <w:rFonts w:ascii="Tahoma" w:eastAsia="Times New Roman" w:hAnsi="Tahoma" w:cs="Tahoma"/>
      <w:sz w:val="24"/>
      <w:szCs w:val="20"/>
      <w:shd w:val="clear" w:color="auto" w:fill="000080"/>
    </w:rPr>
  </w:style>
  <w:style w:type="paragraph" w:styleId="E-mailSignature">
    <w:name w:val="E-mail Signature"/>
    <w:basedOn w:val="Normal"/>
    <w:link w:val="E-mailSignatureChar"/>
    <w:semiHidden/>
    <w:rsid w:val="00FE3C29"/>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character" w:customStyle="1" w:styleId="E-mailSignatureChar">
    <w:name w:val="E-mail Signature Char"/>
    <w:basedOn w:val="DefaultParagraphFont"/>
    <w:link w:val="E-mailSignature"/>
    <w:semiHidden/>
    <w:rsid w:val="00FE3C29"/>
    <w:rPr>
      <w:rFonts w:ascii="Arial" w:eastAsia="Times New Roman" w:hAnsi="Arial" w:cs="Times New Roman"/>
      <w:sz w:val="24"/>
      <w:szCs w:val="20"/>
    </w:rPr>
  </w:style>
  <w:style w:type="paragraph" w:styleId="EnvelopeAddress">
    <w:name w:val="envelope address"/>
    <w:basedOn w:val="Normal"/>
    <w:semiHidden/>
    <w:rsid w:val="00FE3C29"/>
    <w:pPr>
      <w:framePr w:w="7920" w:h="1980" w:hRule="exact" w:hSpace="180" w:wrap="auto" w:hAnchor="page" w:xAlign="center" w:yAlign="bottom"/>
      <w:overflowPunct w:val="0"/>
      <w:autoSpaceDE w:val="0"/>
      <w:autoSpaceDN w:val="0"/>
      <w:adjustRightInd w:val="0"/>
      <w:spacing w:after="0" w:line="240" w:lineRule="auto"/>
      <w:ind w:left="2880"/>
      <w:textAlignment w:val="baseline"/>
    </w:pPr>
    <w:rPr>
      <w:rFonts w:ascii="Arial" w:eastAsia="Times New Roman" w:hAnsi="Arial" w:cs="Times New Roman"/>
      <w:sz w:val="24"/>
      <w:szCs w:val="24"/>
    </w:rPr>
  </w:style>
  <w:style w:type="paragraph" w:styleId="EnvelopeReturn">
    <w:name w:val="envelope return"/>
    <w:basedOn w:val="Normal"/>
    <w:semiHidden/>
    <w:rsid w:val="00FE3C29"/>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styleId="HTMLAddress">
    <w:name w:val="HTML Address"/>
    <w:basedOn w:val="Normal"/>
    <w:link w:val="HTMLAddressChar"/>
    <w:semiHidden/>
    <w:rsid w:val="00FE3C29"/>
    <w:pPr>
      <w:overflowPunct w:val="0"/>
      <w:autoSpaceDE w:val="0"/>
      <w:autoSpaceDN w:val="0"/>
      <w:adjustRightInd w:val="0"/>
      <w:spacing w:after="0" w:line="240" w:lineRule="auto"/>
      <w:textAlignment w:val="baseline"/>
    </w:pPr>
    <w:rPr>
      <w:rFonts w:ascii="Arial" w:eastAsia="Times New Roman" w:hAnsi="Arial" w:cs="Times New Roman"/>
      <w:i/>
      <w:iCs/>
      <w:sz w:val="24"/>
      <w:szCs w:val="20"/>
    </w:rPr>
  </w:style>
  <w:style w:type="character" w:customStyle="1" w:styleId="HTMLAddressChar">
    <w:name w:val="HTML Address Char"/>
    <w:basedOn w:val="DefaultParagraphFont"/>
    <w:link w:val="HTMLAddress"/>
    <w:semiHidden/>
    <w:rsid w:val="00FE3C29"/>
    <w:rPr>
      <w:rFonts w:ascii="Arial" w:eastAsia="Times New Roman" w:hAnsi="Arial" w:cs="Times New Roman"/>
      <w:i/>
      <w:iCs/>
      <w:sz w:val="24"/>
      <w:szCs w:val="20"/>
    </w:rPr>
  </w:style>
  <w:style w:type="paragraph" w:styleId="HTMLPreformatted">
    <w:name w:val="HTML Preformatted"/>
    <w:basedOn w:val="Normal"/>
    <w:link w:val="HTMLPreformattedChar"/>
    <w:semiHidden/>
    <w:rsid w:val="00FE3C29"/>
    <w:pPr>
      <w:overflowPunct w:val="0"/>
      <w:autoSpaceDE w:val="0"/>
      <w:autoSpaceDN w:val="0"/>
      <w:adjustRightInd w:val="0"/>
      <w:spacing w:after="0" w:line="240" w:lineRule="auto"/>
      <w:textAlignment w:val="baseline"/>
    </w:pPr>
    <w:rPr>
      <w:rFonts w:ascii="Courier New" w:eastAsia="Times New Roman" w:hAnsi="Courier New" w:cs="Times New Roman"/>
      <w:sz w:val="20"/>
      <w:szCs w:val="20"/>
    </w:rPr>
  </w:style>
  <w:style w:type="character" w:customStyle="1" w:styleId="HTMLPreformattedChar">
    <w:name w:val="HTML Preformatted Char"/>
    <w:basedOn w:val="DefaultParagraphFont"/>
    <w:link w:val="HTMLPreformatted"/>
    <w:semiHidden/>
    <w:rsid w:val="00FE3C29"/>
    <w:rPr>
      <w:rFonts w:ascii="Courier New" w:eastAsia="Times New Roman" w:hAnsi="Courier New" w:cs="Times New Roman"/>
      <w:sz w:val="20"/>
      <w:szCs w:val="20"/>
    </w:rPr>
  </w:style>
  <w:style w:type="paragraph" w:styleId="Index3">
    <w:name w:val="index 3"/>
    <w:basedOn w:val="Normal"/>
    <w:next w:val="Normal"/>
    <w:autoRedefine/>
    <w:semiHidden/>
    <w:rsid w:val="00FE3C29"/>
    <w:pPr>
      <w:overflowPunct w:val="0"/>
      <w:autoSpaceDE w:val="0"/>
      <w:autoSpaceDN w:val="0"/>
      <w:adjustRightInd w:val="0"/>
      <w:spacing w:after="0" w:line="240" w:lineRule="auto"/>
      <w:ind w:left="720" w:hanging="240"/>
      <w:textAlignment w:val="baseline"/>
    </w:pPr>
    <w:rPr>
      <w:rFonts w:ascii="Arial" w:eastAsia="Times New Roman" w:hAnsi="Arial" w:cs="Times New Roman"/>
      <w:sz w:val="24"/>
      <w:szCs w:val="20"/>
    </w:rPr>
  </w:style>
  <w:style w:type="paragraph" w:styleId="Index4">
    <w:name w:val="index 4"/>
    <w:basedOn w:val="Normal"/>
    <w:next w:val="Normal"/>
    <w:autoRedefine/>
    <w:semiHidden/>
    <w:rsid w:val="00FE3C29"/>
    <w:pPr>
      <w:overflowPunct w:val="0"/>
      <w:autoSpaceDE w:val="0"/>
      <w:autoSpaceDN w:val="0"/>
      <w:adjustRightInd w:val="0"/>
      <w:spacing w:after="0" w:line="240" w:lineRule="auto"/>
      <w:ind w:left="960" w:hanging="240"/>
      <w:textAlignment w:val="baseline"/>
    </w:pPr>
    <w:rPr>
      <w:rFonts w:ascii="Arial" w:eastAsia="Times New Roman" w:hAnsi="Arial" w:cs="Times New Roman"/>
      <w:sz w:val="24"/>
      <w:szCs w:val="20"/>
    </w:rPr>
  </w:style>
  <w:style w:type="paragraph" w:styleId="Index5">
    <w:name w:val="index 5"/>
    <w:basedOn w:val="Normal"/>
    <w:next w:val="Normal"/>
    <w:autoRedefine/>
    <w:semiHidden/>
    <w:rsid w:val="00FE3C29"/>
    <w:pPr>
      <w:overflowPunct w:val="0"/>
      <w:autoSpaceDE w:val="0"/>
      <w:autoSpaceDN w:val="0"/>
      <w:adjustRightInd w:val="0"/>
      <w:spacing w:after="0" w:line="240" w:lineRule="auto"/>
      <w:ind w:left="1200" w:hanging="240"/>
      <w:textAlignment w:val="baseline"/>
    </w:pPr>
    <w:rPr>
      <w:rFonts w:ascii="Arial" w:eastAsia="Times New Roman" w:hAnsi="Arial" w:cs="Times New Roman"/>
      <w:sz w:val="24"/>
      <w:szCs w:val="20"/>
    </w:rPr>
  </w:style>
  <w:style w:type="paragraph" w:styleId="Index6">
    <w:name w:val="index 6"/>
    <w:basedOn w:val="Normal"/>
    <w:next w:val="Normal"/>
    <w:autoRedefine/>
    <w:semiHidden/>
    <w:rsid w:val="00FE3C29"/>
    <w:pPr>
      <w:overflowPunct w:val="0"/>
      <w:autoSpaceDE w:val="0"/>
      <w:autoSpaceDN w:val="0"/>
      <w:adjustRightInd w:val="0"/>
      <w:spacing w:after="0" w:line="240" w:lineRule="auto"/>
      <w:ind w:left="1440" w:hanging="240"/>
      <w:textAlignment w:val="baseline"/>
    </w:pPr>
    <w:rPr>
      <w:rFonts w:ascii="Arial" w:eastAsia="Times New Roman" w:hAnsi="Arial" w:cs="Times New Roman"/>
      <w:sz w:val="24"/>
      <w:szCs w:val="20"/>
    </w:rPr>
  </w:style>
  <w:style w:type="paragraph" w:styleId="Index7">
    <w:name w:val="index 7"/>
    <w:basedOn w:val="Normal"/>
    <w:next w:val="Normal"/>
    <w:autoRedefine/>
    <w:semiHidden/>
    <w:rsid w:val="00FE3C29"/>
    <w:pPr>
      <w:overflowPunct w:val="0"/>
      <w:autoSpaceDE w:val="0"/>
      <w:autoSpaceDN w:val="0"/>
      <w:adjustRightInd w:val="0"/>
      <w:spacing w:after="0" w:line="240" w:lineRule="auto"/>
      <w:ind w:left="1680" w:hanging="240"/>
      <w:textAlignment w:val="baseline"/>
    </w:pPr>
    <w:rPr>
      <w:rFonts w:ascii="Arial" w:eastAsia="Times New Roman" w:hAnsi="Arial" w:cs="Times New Roman"/>
      <w:sz w:val="24"/>
      <w:szCs w:val="20"/>
    </w:rPr>
  </w:style>
  <w:style w:type="paragraph" w:styleId="Index8">
    <w:name w:val="index 8"/>
    <w:basedOn w:val="Normal"/>
    <w:next w:val="Normal"/>
    <w:autoRedefine/>
    <w:semiHidden/>
    <w:rsid w:val="00FE3C29"/>
    <w:pPr>
      <w:overflowPunct w:val="0"/>
      <w:autoSpaceDE w:val="0"/>
      <w:autoSpaceDN w:val="0"/>
      <w:adjustRightInd w:val="0"/>
      <w:spacing w:after="0" w:line="240" w:lineRule="auto"/>
      <w:ind w:left="1920" w:hanging="240"/>
      <w:textAlignment w:val="baseline"/>
    </w:pPr>
    <w:rPr>
      <w:rFonts w:ascii="Arial" w:eastAsia="Times New Roman" w:hAnsi="Arial" w:cs="Times New Roman"/>
      <w:sz w:val="24"/>
      <w:szCs w:val="20"/>
    </w:rPr>
  </w:style>
  <w:style w:type="paragraph" w:styleId="Index9">
    <w:name w:val="index 9"/>
    <w:basedOn w:val="Normal"/>
    <w:next w:val="Normal"/>
    <w:autoRedefine/>
    <w:semiHidden/>
    <w:rsid w:val="00FE3C29"/>
    <w:pPr>
      <w:overflowPunct w:val="0"/>
      <w:autoSpaceDE w:val="0"/>
      <w:autoSpaceDN w:val="0"/>
      <w:adjustRightInd w:val="0"/>
      <w:spacing w:after="0" w:line="240" w:lineRule="auto"/>
      <w:ind w:left="2160" w:hanging="240"/>
      <w:textAlignment w:val="baseline"/>
    </w:pPr>
    <w:rPr>
      <w:rFonts w:ascii="Arial" w:eastAsia="Times New Roman" w:hAnsi="Arial" w:cs="Times New Roman"/>
      <w:sz w:val="24"/>
      <w:szCs w:val="20"/>
    </w:rPr>
  </w:style>
  <w:style w:type="paragraph" w:styleId="IndexHeading">
    <w:name w:val="index heading"/>
    <w:basedOn w:val="Normal"/>
    <w:next w:val="Index1"/>
    <w:semiHidden/>
    <w:rsid w:val="00FE3C29"/>
    <w:pPr>
      <w:overflowPunct w:val="0"/>
      <w:autoSpaceDE w:val="0"/>
      <w:autoSpaceDN w:val="0"/>
      <w:adjustRightInd w:val="0"/>
      <w:spacing w:after="0" w:line="240" w:lineRule="auto"/>
      <w:textAlignment w:val="baseline"/>
    </w:pPr>
    <w:rPr>
      <w:rFonts w:ascii="Arial" w:eastAsia="Times New Roman" w:hAnsi="Arial" w:cs="Times New Roman"/>
      <w:b/>
      <w:bCs/>
      <w:sz w:val="24"/>
      <w:szCs w:val="20"/>
    </w:rPr>
  </w:style>
  <w:style w:type="paragraph" w:styleId="List4">
    <w:name w:val="List 4"/>
    <w:basedOn w:val="Normal"/>
    <w:semiHidden/>
    <w:rsid w:val="00FE3C29"/>
    <w:pPr>
      <w:overflowPunct w:val="0"/>
      <w:autoSpaceDE w:val="0"/>
      <w:autoSpaceDN w:val="0"/>
      <w:adjustRightInd w:val="0"/>
      <w:spacing w:after="0" w:line="240" w:lineRule="auto"/>
      <w:ind w:left="1440" w:hanging="360"/>
      <w:textAlignment w:val="baseline"/>
    </w:pPr>
    <w:rPr>
      <w:rFonts w:ascii="Arial" w:eastAsia="Times New Roman" w:hAnsi="Arial" w:cs="Times New Roman"/>
      <w:sz w:val="24"/>
      <w:szCs w:val="20"/>
    </w:rPr>
  </w:style>
  <w:style w:type="paragraph" w:styleId="List5">
    <w:name w:val="List 5"/>
    <w:basedOn w:val="Normal"/>
    <w:semiHidden/>
    <w:rsid w:val="00FE3C29"/>
    <w:pPr>
      <w:overflowPunct w:val="0"/>
      <w:autoSpaceDE w:val="0"/>
      <w:autoSpaceDN w:val="0"/>
      <w:adjustRightInd w:val="0"/>
      <w:spacing w:after="0" w:line="240" w:lineRule="auto"/>
      <w:ind w:left="1800" w:hanging="360"/>
      <w:textAlignment w:val="baseline"/>
    </w:pPr>
    <w:rPr>
      <w:rFonts w:ascii="Arial" w:eastAsia="Times New Roman" w:hAnsi="Arial" w:cs="Times New Roman"/>
      <w:sz w:val="24"/>
      <w:szCs w:val="20"/>
    </w:rPr>
  </w:style>
  <w:style w:type="paragraph" w:styleId="ListBullet">
    <w:name w:val="List Bullet"/>
    <w:basedOn w:val="Normal"/>
    <w:autoRedefine/>
    <w:semiHidden/>
    <w:rsid w:val="00FE3C29"/>
    <w:pPr>
      <w:numPr>
        <w:numId w:val="3"/>
      </w:num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styleId="ListBullet2">
    <w:name w:val="List Bullet 2"/>
    <w:basedOn w:val="Normal"/>
    <w:autoRedefine/>
    <w:semiHidden/>
    <w:rsid w:val="00FE3C29"/>
    <w:pPr>
      <w:numPr>
        <w:numId w:val="4"/>
      </w:num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styleId="ListBullet3">
    <w:name w:val="List Bullet 3"/>
    <w:basedOn w:val="Normal"/>
    <w:autoRedefine/>
    <w:semiHidden/>
    <w:rsid w:val="00FE3C29"/>
    <w:pPr>
      <w:numPr>
        <w:numId w:val="5"/>
      </w:num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styleId="ListBullet4">
    <w:name w:val="List Bullet 4"/>
    <w:basedOn w:val="Normal"/>
    <w:autoRedefine/>
    <w:semiHidden/>
    <w:rsid w:val="00FE3C29"/>
    <w:pPr>
      <w:numPr>
        <w:numId w:val="6"/>
      </w:num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styleId="ListBullet5">
    <w:name w:val="List Bullet 5"/>
    <w:basedOn w:val="Normal"/>
    <w:autoRedefine/>
    <w:semiHidden/>
    <w:rsid w:val="00FE3C29"/>
    <w:pPr>
      <w:numPr>
        <w:numId w:val="7"/>
      </w:num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styleId="ListContinue4">
    <w:name w:val="List Continue 4"/>
    <w:basedOn w:val="Normal"/>
    <w:semiHidden/>
    <w:rsid w:val="00FE3C29"/>
    <w:pPr>
      <w:overflowPunct w:val="0"/>
      <w:autoSpaceDE w:val="0"/>
      <w:autoSpaceDN w:val="0"/>
      <w:adjustRightInd w:val="0"/>
      <w:spacing w:after="120" w:line="240" w:lineRule="auto"/>
      <w:ind w:left="1440"/>
      <w:textAlignment w:val="baseline"/>
    </w:pPr>
    <w:rPr>
      <w:rFonts w:ascii="Arial" w:eastAsia="Times New Roman" w:hAnsi="Arial" w:cs="Times New Roman"/>
      <w:sz w:val="24"/>
      <w:szCs w:val="20"/>
    </w:rPr>
  </w:style>
  <w:style w:type="paragraph" w:styleId="ListContinue5">
    <w:name w:val="List Continue 5"/>
    <w:basedOn w:val="Normal"/>
    <w:semiHidden/>
    <w:rsid w:val="00FE3C29"/>
    <w:pPr>
      <w:overflowPunct w:val="0"/>
      <w:autoSpaceDE w:val="0"/>
      <w:autoSpaceDN w:val="0"/>
      <w:adjustRightInd w:val="0"/>
      <w:spacing w:after="120" w:line="240" w:lineRule="auto"/>
      <w:ind w:left="1800"/>
      <w:textAlignment w:val="baseline"/>
    </w:pPr>
    <w:rPr>
      <w:rFonts w:ascii="Arial" w:eastAsia="Times New Roman" w:hAnsi="Arial" w:cs="Times New Roman"/>
      <w:sz w:val="24"/>
      <w:szCs w:val="20"/>
    </w:rPr>
  </w:style>
  <w:style w:type="paragraph" w:styleId="ListNumber">
    <w:name w:val="List Number"/>
    <w:basedOn w:val="Normal"/>
    <w:semiHidden/>
    <w:rsid w:val="00FE3C29"/>
    <w:pPr>
      <w:numPr>
        <w:numId w:val="8"/>
      </w:num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styleId="ListNumber2">
    <w:name w:val="List Number 2"/>
    <w:basedOn w:val="Normal"/>
    <w:semiHidden/>
    <w:rsid w:val="00FE3C29"/>
    <w:pPr>
      <w:numPr>
        <w:numId w:val="9"/>
      </w:num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styleId="ListNumber3">
    <w:name w:val="List Number 3"/>
    <w:basedOn w:val="Normal"/>
    <w:semiHidden/>
    <w:rsid w:val="00FE3C29"/>
    <w:pPr>
      <w:numPr>
        <w:numId w:val="10"/>
      </w:num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styleId="ListNumber4">
    <w:name w:val="List Number 4"/>
    <w:basedOn w:val="Normal"/>
    <w:semiHidden/>
    <w:rsid w:val="00FE3C29"/>
    <w:pPr>
      <w:numPr>
        <w:numId w:val="11"/>
      </w:num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styleId="ListNumber5">
    <w:name w:val="List Number 5"/>
    <w:basedOn w:val="Normal"/>
    <w:semiHidden/>
    <w:rsid w:val="00FE3C29"/>
    <w:pPr>
      <w:numPr>
        <w:numId w:val="12"/>
      </w:num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styleId="MacroText">
    <w:name w:val="macro"/>
    <w:link w:val="MacroTextChar"/>
    <w:semiHidden/>
    <w:rsid w:val="00FE3C29"/>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line="240" w:lineRule="auto"/>
      <w:textAlignment w:val="baseline"/>
    </w:pPr>
    <w:rPr>
      <w:rFonts w:ascii="Courier New" w:eastAsia="Times New Roman" w:hAnsi="Courier New" w:cs="Times New Roman"/>
      <w:sz w:val="20"/>
      <w:szCs w:val="20"/>
    </w:rPr>
  </w:style>
  <w:style w:type="character" w:customStyle="1" w:styleId="MacroTextChar">
    <w:name w:val="Macro Text Char"/>
    <w:basedOn w:val="DefaultParagraphFont"/>
    <w:link w:val="MacroText"/>
    <w:semiHidden/>
    <w:rsid w:val="00FE3C29"/>
    <w:rPr>
      <w:rFonts w:ascii="Courier New" w:eastAsia="Times New Roman" w:hAnsi="Courier New" w:cs="Times New Roman"/>
      <w:sz w:val="20"/>
      <w:szCs w:val="20"/>
    </w:rPr>
  </w:style>
  <w:style w:type="paragraph" w:styleId="MessageHeader">
    <w:name w:val="Message Header"/>
    <w:basedOn w:val="Normal"/>
    <w:link w:val="MessageHeaderChar"/>
    <w:semiHidden/>
    <w:rsid w:val="00FE3C29"/>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line="240" w:lineRule="auto"/>
      <w:ind w:left="1080" w:hanging="1080"/>
      <w:textAlignment w:val="baseline"/>
    </w:pPr>
    <w:rPr>
      <w:rFonts w:ascii="Arial" w:eastAsia="Times New Roman" w:hAnsi="Arial" w:cs="Times New Roman"/>
      <w:sz w:val="24"/>
      <w:szCs w:val="24"/>
    </w:rPr>
  </w:style>
  <w:style w:type="character" w:customStyle="1" w:styleId="MessageHeaderChar">
    <w:name w:val="Message Header Char"/>
    <w:basedOn w:val="DefaultParagraphFont"/>
    <w:link w:val="MessageHeader"/>
    <w:semiHidden/>
    <w:rsid w:val="00FE3C29"/>
    <w:rPr>
      <w:rFonts w:ascii="Arial" w:eastAsia="Times New Roman" w:hAnsi="Arial" w:cs="Times New Roman"/>
      <w:sz w:val="24"/>
      <w:szCs w:val="24"/>
      <w:shd w:val="pct20" w:color="auto" w:fill="auto"/>
    </w:rPr>
  </w:style>
  <w:style w:type="paragraph" w:styleId="NoteHeading">
    <w:name w:val="Note Heading"/>
    <w:basedOn w:val="Normal"/>
    <w:next w:val="Normal"/>
    <w:link w:val="NoteHeadingChar"/>
    <w:semiHidden/>
    <w:rsid w:val="00FE3C29"/>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character" w:customStyle="1" w:styleId="NoteHeadingChar">
    <w:name w:val="Note Heading Char"/>
    <w:basedOn w:val="DefaultParagraphFont"/>
    <w:link w:val="NoteHeading"/>
    <w:semiHidden/>
    <w:rsid w:val="00FE3C29"/>
    <w:rPr>
      <w:rFonts w:ascii="Arial" w:eastAsia="Times New Roman" w:hAnsi="Arial" w:cs="Times New Roman"/>
      <w:sz w:val="24"/>
      <w:szCs w:val="20"/>
    </w:rPr>
  </w:style>
  <w:style w:type="paragraph" w:styleId="PlainText">
    <w:name w:val="Plain Text"/>
    <w:basedOn w:val="Normal"/>
    <w:link w:val="PlainTextChar"/>
    <w:semiHidden/>
    <w:rsid w:val="00FE3C29"/>
    <w:pPr>
      <w:overflowPunct w:val="0"/>
      <w:autoSpaceDE w:val="0"/>
      <w:autoSpaceDN w:val="0"/>
      <w:adjustRightInd w:val="0"/>
      <w:spacing w:after="0" w:line="240" w:lineRule="auto"/>
      <w:textAlignment w:val="baseline"/>
    </w:pPr>
    <w:rPr>
      <w:rFonts w:ascii="Courier New" w:eastAsia="Times New Roman" w:hAnsi="Courier New" w:cs="Times New Roman"/>
      <w:sz w:val="20"/>
      <w:szCs w:val="20"/>
    </w:rPr>
  </w:style>
  <w:style w:type="character" w:customStyle="1" w:styleId="PlainTextChar">
    <w:name w:val="Plain Text Char"/>
    <w:basedOn w:val="DefaultParagraphFont"/>
    <w:link w:val="PlainText"/>
    <w:semiHidden/>
    <w:rsid w:val="00FE3C29"/>
    <w:rPr>
      <w:rFonts w:ascii="Courier New" w:eastAsia="Times New Roman" w:hAnsi="Courier New" w:cs="Times New Roman"/>
      <w:sz w:val="20"/>
      <w:szCs w:val="20"/>
    </w:rPr>
  </w:style>
  <w:style w:type="paragraph" w:styleId="Salutation">
    <w:name w:val="Salutation"/>
    <w:basedOn w:val="Normal"/>
    <w:next w:val="Normal"/>
    <w:link w:val="SalutationChar"/>
    <w:semiHidden/>
    <w:rsid w:val="00FE3C29"/>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character" w:customStyle="1" w:styleId="SalutationChar">
    <w:name w:val="Salutation Char"/>
    <w:basedOn w:val="DefaultParagraphFont"/>
    <w:link w:val="Salutation"/>
    <w:semiHidden/>
    <w:rsid w:val="00FE3C29"/>
    <w:rPr>
      <w:rFonts w:ascii="Arial" w:eastAsia="Times New Roman" w:hAnsi="Arial" w:cs="Times New Roman"/>
      <w:sz w:val="24"/>
      <w:szCs w:val="20"/>
    </w:rPr>
  </w:style>
  <w:style w:type="paragraph" w:styleId="Signature">
    <w:name w:val="Signature"/>
    <w:basedOn w:val="Normal"/>
    <w:link w:val="SignatureChar"/>
    <w:semiHidden/>
    <w:rsid w:val="00FE3C29"/>
    <w:pPr>
      <w:overflowPunct w:val="0"/>
      <w:autoSpaceDE w:val="0"/>
      <w:autoSpaceDN w:val="0"/>
      <w:adjustRightInd w:val="0"/>
      <w:spacing w:after="0" w:line="240" w:lineRule="auto"/>
      <w:ind w:left="4320"/>
      <w:textAlignment w:val="baseline"/>
    </w:pPr>
    <w:rPr>
      <w:rFonts w:ascii="Arial" w:eastAsia="Times New Roman" w:hAnsi="Arial" w:cs="Times New Roman"/>
      <w:sz w:val="24"/>
      <w:szCs w:val="20"/>
    </w:rPr>
  </w:style>
  <w:style w:type="character" w:customStyle="1" w:styleId="SignatureChar">
    <w:name w:val="Signature Char"/>
    <w:basedOn w:val="DefaultParagraphFont"/>
    <w:link w:val="Signature"/>
    <w:semiHidden/>
    <w:rsid w:val="00FE3C29"/>
    <w:rPr>
      <w:rFonts w:ascii="Arial" w:eastAsia="Times New Roman" w:hAnsi="Arial" w:cs="Times New Roman"/>
      <w:sz w:val="24"/>
      <w:szCs w:val="20"/>
    </w:rPr>
  </w:style>
  <w:style w:type="paragraph" w:styleId="Subtitle">
    <w:name w:val="Subtitle"/>
    <w:basedOn w:val="Normal"/>
    <w:link w:val="SubtitleChar"/>
    <w:qFormat/>
    <w:rsid w:val="00FE3C29"/>
    <w:pPr>
      <w:overflowPunct w:val="0"/>
      <w:autoSpaceDE w:val="0"/>
      <w:autoSpaceDN w:val="0"/>
      <w:adjustRightInd w:val="0"/>
      <w:spacing w:after="60" w:line="240" w:lineRule="auto"/>
      <w:jc w:val="center"/>
      <w:textAlignment w:val="baseline"/>
      <w:outlineLvl w:val="1"/>
    </w:pPr>
    <w:rPr>
      <w:rFonts w:ascii="Arial" w:eastAsia="Times New Roman" w:hAnsi="Arial" w:cs="Times New Roman"/>
      <w:sz w:val="24"/>
      <w:szCs w:val="24"/>
    </w:rPr>
  </w:style>
  <w:style w:type="character" w:customStyle="1" w:styleId="SubtitleChar">
    <w:name w:val="Subtitle Char"/>
    <w:basedOn w:val="DefaultParagraphFont"/>
    <w:link w:val="Subtitle"/>
    <w:rsid w:val="00FE3C29"/>
    <w:rPr>
      <w:rFonts w:ascii="Arial" w:eastAsia="Times New Roman" w:hAnsi="Arial" w:cs="Times New Roman"/>
      <w:sz w:val="24"/>
      <w:szCs w:val="24"/>
    </w:rPr>
  </w:style>
  <w:style w:type="paragraph" w:styleId="TableofAuthorities">
    <w:name w:val="table of authorities"/>
    <w:basedOn w:val="Normal"/>
    <w:next w:val="Normal"/>
    <w:semiHidden/>
    <w:rsid w:val="00FE3C29"/>
    <w:pPr>
      <w:overflowPunct w:val="0"/>
      <w:autoSpaceDE w:val="0"/>
      <w:autoSpaceDN w:val="0"/>
      <w:adjustRightInd w:val="0"/>
      <w:spacing w:after="0" w:line="240" w:lineRule="auto"/>
      <w:ind w:left="240" w:hanging="240"/>
      <w:textAlignment w:val="baseline"/>
    </w:pPr>
    <w:rPr>
      <w:rFonts w:ascii="Arial" w:eastAsia="Times New Roman" w:hAnsi="Arial" w:cs="Times New Roman"/>
      <w:sz w:val="24"/>
      <w:szCs w:val="20"/>
    </w:rPr>
  </w:style>
  <w:style w:type="paragraph" w:styleId="TableofFigures">
    <w:name w:val="table of figures"/>
    <w:basedOn w:val="Normal"/>
    <w:next w:val="Normal"/>
    <w:semiHidden/>
    <w:rsid w:val="00FE3C29"/>
    <w:pPr>
      <w:overflowPunct w:val="0"/>
      <w:autoSpaceDE w:val="0"/>
      <w:autoSpaceDN w:val="0"/>
      <w:adjustRightInd w:val="0"/>
      <w:spacing w:after="0" w:line="240" w:lineRule="auto"/>
      <w:ind w:left="480" w:hanging="480"/>
      <w:textAlignment w:val="baseline"/>
    </w:pPr>
    <w:rPr>
      <w:rFonts w:ascii="Arial" w:eastAsia="Times New Roman" w:hAnsi="Arial" w:cs="Times New Roman"/>
      <w:sz w:val="24"/>
      <w:szCs w:val="20"/>
    </w:rPr>
  </w:style>
  <w:style w:type="character" w:styleId="PageNumber">
    <w:name w:val="page number"/>
    <w:basedOn w:val="DefaultParagraphFont"/>
    <w:semiHidden/>
    <w:rsid w:val="00FE3C29"/>
  </w:style>
  <w:style w:type="character" w:customStyle="1" w:styleId="headingtext">
    <w:name w:val="headingtext"/>
    <w:basedOn w:val="DefaultParagraphFont"/>
    <w:rsid w:val="00FE3C29"/>
  </w:style>
  <w:style w:type="character" w:styleId="Strong">
    <w:name w:val="Strong"/>
    <w:basedOn w:val="DefaultParagraphFont"/>
    <w:qFormat/>
    <w:rsid w:val="00FE3C29"/>
    <w:rPr>
      <w:b/>
      <w:bCs/>
    </w:rPr>
  </w:style>
  <w:style w:type="paragraph" w:styleId="NoSpacing">
    <w:name w:val="No Spacing"/>
    <w:uiPriority w:val="1"/>
    <w:qFormat/>
    <w:rsid w:val="00FE3C29"/>
    <w:pPr>
      <w:spacing w:after="0" w:line="240" w:lineRule="auto"/>
    </w:pPr>
  </w:style>
  <w:style w:type="paragraph" w:styleId="Revision">
    <w:name w:val="Revision"/>
    <w:hidden/>
    <w:uiPriority w:val="99"/>
    <w:semiHidden/>
    <w:rsid w:val="00E834D1"/>
    <w:pPr>
      <w:spacing w:after="0" w:line="240" w:lineRule="auto"/>
    </w:pPr>
  </w:style>
  <w:style w:type="paragraph" w:styleId="BalloonText">
    <w:name w:val="Balloon Text"/>
    <w:basedOn w:val="Normal"/>
    <w:link w:val="BalloonTextChar"/>
    <w:uiPriority w:val="99"/>
    <w:semiHidden/>
    <w:unhideWhenUsed/>
    <w:rsid w:val="00E834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34D1"/>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E834D1"/>
    <w:pPr>
      <w:overflowPunct/>
      <w:autoSpaceDE/>
      <w:autoSpaceDN/>
      <w:adjustRightInd/>
      <w:spacing w:after="200"/>
      <w:textAlignment w:val="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E834D1"/>
    <w:rPr>
      <w:rFonts w:ascii="Arial" w:eastAsia="Times New Roman" w:hAnsi="Arial" w:cs="Times New Roman"/>
      <w:b/>
      <w:bCs/>
      <w:sz w:val="20"/>
      <w:szCs w:val="20"/>
    </w:rPr>
  </w:style>
  <w:style w:type="paragraph" w:customStyle="1" w:styleId="Default">
    <w:name w:val="Default"/>
    <w:rsid w:val="008A1665"/>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464071"/>
    <w:pPr>
      <w:ind w:left="720"/>
      <w:contextualSpacing/>
    </w:pPr>
  </w:style>
  <w:style w:type="character" w:customStyle="1" w:styleId="UnresolvedMention1">
    <w:name w:val="Unresolved Mention1"/>
    <w:basedOn w:val="DefaultParagraphFont"/>
    <w:uiPriority w:val="99"/>
    <w:semiHidden/>
    <w:unhideWhenUsed/>
    <w:rsid w:val="00F53AD4"/>
    <w:rPr>
      <w:color w:val="808080"/>
      <w:shd w:val="clear" w:color="auto" w:fill="E6E6E6"/>
    </w:rPr>
  </w:style>
  <w:style w:type="character" w:customStyle="1" w:styleId="Document8">
    <w:name w:val="Document 8"/>
    <w:basedOn w:val="DefaultParagraphFont"/>
    <w:rsid w:val="00A83419"/>
  </w:style>
  <w:style w:type="character" w:customStyle="1" w:styleId="Document4">
    <w:name w:val="Document 4"/>
    <w:rsid w:val="00A83419"/>
    <w:rPr>
      <w:b/>
      <w:i/>
      <w:sz w:val="24"/>
    </w:rPr>
  </w:style>
  <w:style w:type="character" w:customStyle="1" w:styleId="Document6">
    <w:name w:val="Document 6"/>
    <w:basedOn w:val="DefaultParagraphFont"/>
    <w:rsid w:val="00A83419"/>
  </w:style>
  <w:style w:type="character" w:customStyle="1" w:styleId="Document5">
    <w:name w:val="Document 5"/>
    <w:basedOn w:val="DefaultParagraphFont"/>
    <w:rsid w:val="00A83419"/>
  </w:style>
  <w:style w:type="character" w:customStyle="1" w:styleId="Document2">
    <w:name w:val="Document 2"/>
    <w:rsid w:val="00A83419"/>
    <w:rPr>
      <w:rFonts w:ascii="Univers" w:hAnsi="Univers"/>
      <w:noProof w:val="0"/>
      <w:sz w:val="24"/>
      <w:lang w:val="en-US"/>
    </w:rPr>
  </w:style>
  <w:style w:type="character" w:customStyle="1" w:styleId="Document7">
    <w:name w:val="Document 7"/>
    <w:basedOn w:val="DefaultParagraphFont"/>
    <w:rsid w:val="00A83419"/>
  </w:style>
  <w:style w:type="character" w:customStyle="1" w:styleId="Bibliogrphy">
    <w:name w:val="Bibliogrphy"/>
    <w:basedOn w:val="DefaultParagraphFont"/>
    <w:rsid w:val="00A83419"/>
  </w:style>
  <w:style w:type="character" w:customStyle="1" w:styleId="RightPar1">
    <w:name w:val="Right Par 1"/>
    <w:basedOn w:val="DefaultParagraphFont"/>
    <w:rsid w:val="00A83419"/>
  </w:style>
  <w:style w:type="character" w:customStyle="1" w:styleId="RightPar2">
    <w:name w:val="Right Par 2"/>
    <w:basedOn w:val="DefaultParagraphFont"/>
    <w:rsid w:val="00A83419"/>
  </w:style>
  <w:style w:type="character" w:customStyle="1" w:styleId="Document3">
    <w:name w:val="Document 3"/>
    <w:rsid w:val="00A83419"/>
    <w:rPr>
      <w:rFonts w:ascii="Univers" w:hAnsi="Univers"/>
      <w:noProof w:val="0"/>
      <w:sz w:val="24"/>
      <w:lang w:val="en-US"/>
    </w:rPr>
  </w:style>
  <w:style w:type="character" w:customStyle="1" w:styleId="RightPar3">
    <w:name w:val="Right Par 3"/>
    <w:basedOn w:val="DefaultParagraphFont"/>
    <w:rsid w:val="00A83419"/>
  </w:style>
  <w:style w:type="character" w:customStyle="1" w:styleId="RightPar4">
    <w:name w:val="Right Par 4"/>
    <w:basedOn w:val="DefaultParagraphFont"/>
    <w:rsid w:val="00A83419"/>
  </w:style>
  <w:style w:type="character" w:customStyle="1" w:styleId="RightPar5">
    <w:name w:val="Right Par 5"/>
    <w:basedOn w:val="DefaultParagraphFont"/>
    <w:rsid w:val="00A83419"/>
  </w:style>
  <w:style w:type="character" w:customStyle="1" w:styleId="RightPar6">
    <w:name w:val="Right Par 6"/>
    <w:basedOn w:val="DefaultParagraphFont"/>
    <w:rsid w:val="00A83419"/>
  </w:style>
  <w:style w:type="character" w:customStyle="1" w:styleId="RightPar7">
    <w:name w:val="Right Par 7"/>
    <w:basedOn w:val="DefaultParagraphFont"/>
    <w:rsid w:val="00A83419"/>
  </w:style>
  <w:style w:type="paragraph" w:customStyle="1" w:styleId="Document1">
    <w:name w:val="Document 1"/>
    <w:rsid w:val="00A83419"/>
    <w:pPr>
      <w:keepNext/>
      <w:keepLines/>
      <w:widowControl w:val="0"/>
      <w:tabs>
        <w:tab w:val="left" w:pos="-720"/>
      </w:tabs>
      <w:suppressAutoHyphens/>
      <w:overflowPunct w:val="0"/>
      <w:autoSpaceDE w:val="0"/>
      <w:autoSpaceDN w:val="0"/>
      <w:adjustRightInd w:val="0"/>
      <w:spacing w:after="0" w:line="240" w:lineRule="auto"/>
      <w:textAlignment w:val="baseline"/>
    </w:pPr>
    <w:rPr>
      <w:rFonts w:ascii="Univers" w:eastAsia="Times New Roman" w:hAnsi="Univers" w:cs="Times New Roman"/>
      <w:sz w:val="24"/>
      <w:szCs w:val="20"/>
    </w:rPr>
  </w:style>
  <w:style w:type="character" w:customStyle="1" w:styleId="DocInit">
    <w:name w:val="Doc Init"/>
    <w:basedOn w:val="DefaultParagraphFont"/>
    <w:rsid w:val="00A83419"/>
  </w:style>
  <w:style w:type="character" w:customStyle="1" w:styleId="TechInit">
    <w:name w:val="Tech Init"/>
    <w:rsid w:val="00A83419"/>
    <w:rPr>
      <w:rFonts w:ascii="Univers" w:hAnsi="Univers"/>
      <w:noProof w:val="0"/>
      <w:sz w:val="24"/>
      <w:lang w:val="en-US"/>
    </w:rPr>
  </w:style>
  <w:style w:type="character" w:customStyle="1" w:styleId="Technical5">
    <w:name w:val="Technical 5"/>
    <w:basedOn w:val="DefaultParagraphFont"/>
    <w:rsid w:val="00A83419"/>
  </w:style>
  <w:style w:type="character" w:customStyle="1" w:styleId="Technical6">
    <w:name w:val="Technical 6"/>
    <w:basedOn w:val="DefaultParagraphFont"/>
    <w:rsid w:val="00A83419"/>
  </w:style>
  <w:style w:type="character" w:customStyle="1" w:styleId="Technical2">
    <w:name w:val="Technical 2"/>
    <w:rsid w:val="00A83419"/>
    <w:rPr>
      <w:rFonts w:ascii="Univers" w:hAnsi="Univers"/>
      <w:noProof w:val="0"/>
      <w:sz w:val="24"/>
      <w:lang w:val="en-US"/>
    </w:rPr>
  </w:style>
  <w:style w:type="character" w:customStyle="1" w:styleId="Technical3">
    <w:name w:val="Technical 3"/>
    <w:rsid w:val="00A83419"/>
    <w:rPr>
      <w:rFonts w:ascii="Univers" w:hAnsi="Univers"/>
      <w:noProof w:val="0"/>
      <w:sz w:val="24"/>
      <w:lang w:val="en-US"/>
    </w:rPr>
  </w:style>
  <w:style w:type="character" w:customStyle="1" w:styleId="Technical4">
    <w:name w:val="Technical 4"/>
    <w:basedOn w:val="DefaultParagraphFont"/>
    <w:rsid w:val="00A83419"/>
  </w:style>
  <w:style w:type="character" w:customStyle="1" w:styleId="Technical1">
    <w:name w:val="Technical 1"/>
    <w:rsid w:val="00A83419"/>
    <w:rPr>
      <w:rFonts w:ascii="Univers" w:hAnsi="Univers"/>
      <w:noProof w:val="0"/>
      <w:sz w:val="24"/>
      <w:lang w:val="en-US"/>
    </w:rPr>
  </w:style>
  <w:style w:type="character" w:customStyle="1" w:styleId="Technical7">
    <w:name w:val="Technical 7"/>
    <w:basedOn w:val="DefaultParagraphFont"/>
    <w:rsid w:val="00A83419"/>
  </w:style>
  <w:style w:type="character" w:customStyle="1" w:styleId="Technical8">
    <w:name w:val="Technical 8"/>
    <w:basedOn w:val="DefaultParagraphFont"/>
    <w:rsid w:val="00A83419"/>
  </w:style>
  <w:style w:type="paragraph" w:customStyle="1" w:styleId="xxxmsonormal">
    <w:name w:val="x_xxmsonormal"/>
    <w:basedOn w:val="Normal"/>
    <w:rsid w:val="00A83419"/>
    <w:pPr>
      <w:spacing w:after="0" w:line="240" w:lineRule="auto"/>
    </w:pPr>
    <w:rPr>
      <w:rFonts w:ascii="Calibri" w:eastAsia="Calibri" w:hAnsi="Calibri" w:cs="Calibri"/>
    </w:rPr>
  </w:style>
  <w:style w:type="table" w:styleId="TableGrid">
    <w:name w:val="Table Grid"/>
    <w:basedOn w:val="TableNormal"/>
    <w:uiPriority w:val="59"/>
    <w:rsid w:val="003071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C8063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rmField">
    <w:name w:val="FormField"/>
    <w:uiPriority w:val="1"/>
    <w:qFormat/>
    <w:rsid w:val="00AD5AB2"/>
    <w:rPr>
      <w:rFonts w:ascii="Arial" w:hAnsi="Arial" w:cs="Arial"/>
      <w:sz w:val="22"/>
    </w:rPr>
  </w:style>
  <w:style w:type="character" w:styleId="UnresolvedMention">
    <w:name w:val="Unresolved Mention"/>
    <w:basedOn w:val="DefaultParagraphFont"/>
    <w:uiPriority w:val="99"/>
    <w:semiHidden/>
    <w:unhideWhenUsed/>
    <w:rsid w:val="00EE6BAC"/>
    <w:rPr>
      <w:color w:val="605E5C"/>
      <w:shd w:val="clear" w:color="auto" w:fill="E1DFDD"/>
    </w:rPr>
  </w:style>
  <w:style w:type="paragraph" w:customStyle="1" w:styleId="TableParagraph">
    <w:name w:val="Table Paragraph"/>
    <w:basedOn w:val="Normal"/>
    <w:uiPriority w:val="1"/>
    <w:qFormat/>
    <w:rsid w:val="00EE2DA5"/>
    <w:pPr>
      <w:widowControl w:val="0"/>
      <w:autoSpaceDE w:val="0"/>
      <w:autoSpaceDN w:val="0"/>
      <w:spacing w:after="0" w:line="240" w:lineRule="auto"/>
    </w:pPr>
    <w:rPr>
      <w:rFonts w:ascii="Calibri" w:eastAsia="Calibri" w:hAnsi="Calibri" w:cs="Calibri"/>
      <w:lang w:bidi="en-US"/>
    </w:rPr>
  </w:style>
  <w:style w:type="character" w:styleId="PlaceholderText">
    <w:name w:val="Placeholder Text"/>
    <w:basedOn w:val="DefaultParagraphFont"/>
    <w:uiPriority w:val="99"/>
    <w:semiHidden/>
    <w:rsid w:val="00263673"/>
    <w:rPr>
      <w:color w:val="808080"/>
    </w:rPr>
  </w:style>
  <w:style w:type="character" w:customStyle="1" w:styleId="ui-provider">
    <w:name w:val="ui-provider"/>
    <w:basedOn w:val="DefaultParagraphFont"/>
    <w:rsid w:val="00D85CB0"/>
  </w:style>
  <w:style w:type="character" w:customStyle="1" w:styleId="normaltextrun">
    <w:name w:val="normaltextrun"/>
    <w:basedOn w:val="DefaultParagraphFont"/>
    <w:rsid w:val="00671D02"/>
  </w:style>
  <w:style w:type="character" w:customStyle="1" w:styleId="eop">
    <w:name w:val="eop"/>
    <w:basedOn w:val="DefaultParagraphFont"/>
    <w:rsid w:val="00671D02"/>
  </w:style>
  <w:style w:type="character" w:customStyle="1" w:styleId="Style1">
    <w:name w:val="Style1"/>
    <w:basedOn w:val="DefaultParagraphFont"/>
    <w:uiPriority w:val="1"/>
    <w:qFormat/>
    <w:rsid w:val="00B96F9B"/>
    <w:rPr>
      <w:rFonts w:asciiTheme="minorHAnsi" w:hAnsiTheme="minorHAnsi"/>
      <w:color w:val="000000" w:themeColor="text1"/>
      <w:sz w:val="20"/>
    </w:rPr>
  </w:style>
  <w:style w:type="paragraph" w:customStyle="1" w:styleId="pf0">
    <w:name w:val="pf0"/>
    <w:basedOn w:val="Normal"/>
    <w:rsid w:val="000E0C22"/>
    <w:pPr>
      <w:spacing w:before="100" w:beforeAutospacing="1" w:after="100" w:afterAutospacing="1" w:line="240" w:lineRule="auto"/>
      <w:ind w:left="840"/>
    </w:pPr>
    <w:rPr>
      <w:rFonts w:ascii="Times New Roman" w:eastAsia="Times New Roman" w:hAnsi="Times New Roman" w:cs="Times New Roman"/>
      <w:sz w:val="24"/>
      <w:szCs w:val="24"/>
    </w:rPr>
  </w:style>
  <w:style w:type="character" w:customStyle="1" w:styleId="cf01">
    <w:name w:val="cf01"/>
    <w:basedOn w:val="DefaultParagraphFont"/>
    <w:rsid w:val="000E0C22"/>
    <w:rPr>
      <w:rFonts w:ascii="Segoe UI" w:hAnsi="Segoe UI" w:cs="Segoe UI" w:hint="default"/>
      <w:color w:val="3333FF"/>
      <w:sz w:val="18"/>
      <w:szCs w:val="18"/>
      <w:shd w:val="clear" w:color="auto" w:fill="FFFFFF"/>
    </w:rPr>
  </w:style>
  <w:style w:type="paragraph" w:customStyle="1" w:styleId="ED8A6FFC36254A16A44B41D8817363F25">
    <w:name w:val="ED8A6FFC36254A16A44B41D8817363F25"/>
    <w:rsid w:val="0094183D"/>
  </w:style>
  <w:style w:type="character" w:customStyle="1" w:styleId="cf21">
    <w:name w:val="cf21"/>
    <w:basedOn w:val="DefaultParagraphFont"/>
    <w:rsid w:val="00635A11"/>
    <w:rPr>
      <w:rFonts w:ascii="Segoe UI" w:hAnsi="Segoe UI" w:cs="Segoe UI" w:hint="default"/>
      <w:b/>
      <w:bCs/>
      <w:sz w:val="18"/>
      <w:szCs w:val="18"/>
      <w:shd w:val="clear" w:color="auto" w:fill="FFFFFF"/>
    </w:rPr>
  </w:style>
  <w:style w:type="character" w:customStyle="1" w:styleId="cf31">
    <w:name w:val="cf31"/>
    <w:basedOn w:val="DefaultParagraphFont"/>
    <w:rsid w:val="00635A11"/>
    <w:rPr>
      <w:rFonts w:ascii="Segoe UI" w:hAnsi="Segoe UI" w:cs="Segoe UI" w:hint="default"/>
      <w:i/>
      <w:iCs/>
      <w:sz w:val="18"/>
      <w:szCs w:val="18"/>
      <w:shd w:val="clear" w:color="auto" w:fill="FFFFFF"/>
    </w:rPr>
  </w:style>
  <w:style w:type="character" w:customStyle="1" w:styleId="cf11">
    <w:name w:val="cf11"/>
    <w:basedOn w:val="DefaultParagraphFont"/>
    <w:rsid w:val="00EB2813"/>
    <w:rPr>
      <w:rFonts w:ascii="Segoe UI" w:hAnsi="Segoe UI" w:cs="Segoe UI" w:hint="default"/>
      <w:sz w:val="18"/>
      <w:szCs w:val="18"/>
    </w:rPr>
  </w:style>
  <w:style w:type="paragraph" w:customStyle="1" w:styleId="pf1">
    <w:name w:val="pf1"/>
    <w:basedOn w:val="Normal"/>
    <w:rsid w:val="00DD5535"/>
    <w:pPr>
      <w:spacing w:before="100" w:beforeAutospacing="1" w:after="100" w:afterAutospacing="1" w:line="240" w:lineRule="auto"/>
      <w:ind w:left="500"/>
    </w:pPr>
    <w:rPr>
      <w:rFonts w:ascii="Times New Roman" w:eastAsia="Times New Roman" w:hAnsi="Times New Roman" w:cs="Times New Roman"/>
      <w:sz w:val="24"/>
      <w:szCs w:val="24"/>
    </w:rPr>
  </w:style>
  <w:style w:type="paragraph" w:customStyle="1" w:styleId="pf2">
    <w:name w:val="pf2"/>
    <w:basedOn w:val="Normal"/>
    <w:rsid w:val="00DD5535"/>
    <w:pPr>
      <w:spacing w:before="100" w:beforeAutospacing="1" w:after="100" w:afterAutospacing="1" w:line="240" w:lineRule="auto"/>
      <w:ind w:left="720"/>
    </w:pPr>
    <w:rPr>
      <w:rFonts w:ascii="Times New Roman" w:eastAsia="Times New Roman" w:hAnsi="Times New Roman" w:cs="Times New Roman"/>
      <w:sz w:val="24"/>
      <w:szCs w:val="24"/>
    </w:rPr>
  </w:style>
  <w:style w:type="paragraph" w:customStyle="1" w:styleId="paragraph">
    <w:name w:val="paragraph"/>
    <w:basedOn w:val="Normal"/>
    <w:rsid w:val="000C4CC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2724">
      <w:bodyDiv w:val="1"/>
      <w:marLeft w:val="0"/>
      <w:marRight w:val="0"/>
      <w:marTop w:val="0"/>
      <w:marBottom w:val="0"/>
      <w:divBdr>
        <w:top w:val="none" w:sz="0" w:space="0" w:color="auto"/>
        <w:left w:val="none" w:sz="0" w:space="0" w:color="auto"/>
        <w:bottom w:val="none" w:sz="0" w:space="0" w:color="auto"/>
        <w:right w:val="none" w:sz="0" w:space="0" w:color="auto"/>
      </w:divBdr>
    </w:div>
    <w:div w:id="20475912">
      <w:bodyDiv w:val="1"/>
      <w:marLeft w:val="0"/>
      <w:marRight w:val="0"/>
      <w:marTop w:val="0"/>
      <w:marBottom w:val="0"/>
      <w:divBdr>
        <w:top w:val="none" w:sz="0" w:space="0" w:color="auto"/>
        <w:left w:val="none" w:sz="0" w:space="0" w:color="auto"/>
        <w:bottom w:val="none" w:sz="0" w:space="0" w:color="auto"/>
        <w:right w:val="none" w:sz="0" w:space="0" w:color="auto"/>
      </w:divBdr>
    </w:div>
    <w:div w:id="53626631">
      <w:bodyDiv w:val="1"/>
      <w:marLeft w:val="0"/>
      <w:marRight w:val="0"/>
      <w:marTop w:val="0"/>
      <w:marBottom w:val="0"/>
      <w:divBdr>
        <w:top w:val="none" w:sz="0" w:space="0" w:color="auto"/>
        <w:left w:val="none" w:sz="0" w:space="0" w:color="auto"/>
        <w:bottom w:val="none" w:sz="0" w:space="0" w:color="auto"/>
        <w:right w:val="none" w:sz="0" w:space="0" w:color="auto"/>
      </w:divBdr>
    </w:div>
    <w:div w:id="120533934">
      <w:bodyDiv w:val="1"/>
      <w:marLeft w:val="0"/>
      <w:marRight w:val="0"/>
      <w:marTop w:val="0"/>
      <w:marBottom w:val="0"/>
      <w:divBdr>
        <w:top w:val="none" w:sz="0" w:space="0" w:color="auto"/>
        <w:left w:val="none" w:sz="0" w:space="0" w:color="auto"/>
        <w:bottom w:val="none" w:sz="0" w:space="0" w:color="auto"/>
        <w:right w:val="none" w:sz="0" w:space="0" w:color="auto"/>
      </w:divBdr>
    </w:div>
    <w:div w:id="147326738">
      <w:bodyDiv w:val="1"/>
      <w:marLeft w:val="0"/>
      <w:marRight w:val="0"/>
      <w:marTop w:val="0"/>
      <w:marBottom w:val="0"/>
      <w:divBdr>
        <w:top w:val="none" w:sz="0" w:space="0" w:color="auto"/>
        <w:left w:val="none" w:sz="0" w:space="0" w:color="auto"/>
        <w:bottom w:val="none" w:sz="0" w:space="0" w:color="auto"/>
        <w:right w:val="none" w:sz="0" w:space="0" w:color="auto"/>
      </w:divBdr>
    </w:div>
    <w:div w:id="149637531">
      <w:bodyDiv w:val="1"/>
      <w:marLeft w:val="0"/>
      <w:marRight w:val="0"/>
      <w:marTop w:val="30"/>
      <w:marBottom w:val="750"/>
      <w:divBdr>
        <w:top w:val="none" w:sz="0" w:space="0" w:color="auto"/>
        <w:left w:val="none" w:sz="0" w:space="0" w:color="auto"/>
        <w:bottom w:val="none" w:sz="0" w:space="0" w:color="auto"/>
        <w:right w:val="none" w:sz="0" w:space="0" w:color="auto"/>
      </w:divBdr>
      <w:divsChild>
        <w:div w:id="186260814">
          <w:marLeft w:val="0"/>
          <w:marRight w:val="0"/>
          <w:marTop w:val="0"/>
          <w:marBottom w:val="0"/>
          <w:divBdr>
            <w:top w:val="none" w:sz="0" w:space="0" w:color="auto"/>
            <w:left w:val="none" w:sz="0" w:space="0" w:color="auto"/>
            <w:bottom w:val="none" w:sz="0" w:space="0" w:color="auto"/>
            <w:right w:val="none" w:sz="0" w:space="0" w:color="auto"/>
          </w:divBdr>
        </w:div>
      </w:divsChild>
    </w:div>
    <w:div w:id="157507011">
      <w:bodyDiv w:val="1"/>
      <w:marLeft w:val="0"/>
      <w:marRight w:val="0"/>
      <w:marTop w:val="0"/>
      <w:marBottom w:val="0"/>
      <w:divBdr>
        <w:top w:val="none" w:sz="0" w:space="0" w:color="auto"/>
        <w:left w:val="none" w:sz="0" w:space="0" w:color="auto"/>
        <w:bottom w:val="none" w:sz="0" w:space="0" w:color="auto"/>
        <w:right w:val="none" w:sz="0" w:space="0" w:color="auto"/>
      </w:divBdr>
    </w:div>
    <w:div w:id="417947210">
      <w:bodyDiv w:val="1"/>
      <w:marLeft w:val="0"/>
      <w:marRight w:val="0"/>
      <w:marTop w:val="0"/>
      <w:marBottom w:val="0"/>
      <w:divBdr>
        <w:top w:val="none" w:sz="0" w:space="0" w:color="auto"/>
        <w:left w:val="none" w:sz="0" w:space="0" w:color="auto"/>
        <w:bottom w:val="none" w:sz="0" w:space="0" w:color="auto"/>
        <w:right w:val="none" w:sz="0" w:space="0" w:color="auto"/>
      </w:divBdr>
    </w:div>
    <w:div w:id="458960426">
      <w:bodyDiv w:val="1"/>
      <w:marLeft w:val="0"/>
      <w:marRight w:val="0"/>
      <w:marTop w:val="0"/>
      <w:marBottom w:val="0"/>
      <w:divBdr>
        <w:top w:val="none" w:sz="0" w:space="0" w:color="auto"/>
        <w:left w:val="none" w:sz="0" w:space="0" w:color="auto"/>
        <w:bottom w:val="none" w:sz="0" w:space="0" w:color="auto"/>
        <w:right w:val="none" w:sz="0" w:space="0" w:color="auto"/>
      </w:divBdr>
    </w:div>
    <w:div w:id="491524550">
      <w:bodyDiv w:val="1"/>
      <w:marLeft w:val="0"/>
      <w:marRight w:val="0"/>
      <w:marTop w:val="0"/>
      <w:marBottom w:val="0"/>
      <w:divBdr>
        <w:top w:val="none" w:sz="0" w:space="0" w:color="auto"/>
        <w:left w:val="none" w:sz="0" w:space="0" w:color="auto"/>
        <w:bottom w:val="none" w:sz="0" w:space="0" w:color="auto"/>
        <w:right w:val="none" w:sz="0" w:space="0" w:color="auto"/>
      </w:divBdr>
    </w:div>
    <w:div w:id="510025653">
      <w:bodyDiv w:val="1"/>
      <w:marLeft w:val="0"/>
      <w:marRight w:val="0"/>
      <w:marTop w:val="0"/>
      <w:marBottom w:val="0"/>
      <w:divBdr>
        <w:top w:val="none" w:sz="0" w:space="0" w:color="auto"/>
        <w:left w:val="none" w:sz="0" w:space="0" w:color="auto"/>
        <w:bottom w:val="none" w:sz="0" w:space="0" w:color="auto"/>
        <w:right w:val="none" w:sz="0" w:space="0" w:color="auto"/>
      </w:divBdr>
    </w:div>
    <w:div w:id="597637228">
      <w:bodyDiv w:val="1"/>
      <w:marLeft w:val="0"/>
      <w:marRight w:val="0"/>
      <w:marTop w:val="0"/>
      <w:marBottom w:val="0"/>
      <w:divBdr>
        <w:top w:val="none" w:sz="0" w:space="0" w:color="auto"/>
        <w:left w:val="none" w:sz="0" w:space="0" w:color="auto"/>
        <w:bottom w:val="none" w:sz="0" w:space="0" w:color="auto"/>
        <w:right w:val="none" w:sz="0" w:space="0" w:color="auto"/>
      </w:divBdr>
    </w:div>
    <w:div w:id="624626764">
      <w:bodyDiv w:val="1"/>
      <w:marLeft w:val="0"/>
      <w:marRight w:val="0"/>
      <w:marTop w:val="0"/>
      <w:marBottom w:val="0"/>
      <w:divBdr>
        <w:top w:val="none" w:sz="0" w:space="0" w:color="auto"/>
        <w:left w:val="none" w:sz="0" w:space="0" w:color="auto"/>
        <w:bottom w:val="none" w:sz="0" w:space="0" w:color="auto"/>
        <w:right w:val="none" w:sz="0" w:space="0" w:color="auto"/>
      </w:divBdr>
    </w:div>
    <w:div w:id="647049286">
      <w:bodyDiv w:val="1"/>
      <w:marLeft w:val="0"/>
      <w:marRight w:val="0"/>
      <w:marTop w:val="0"/>
      <w:marBottom w:val="0"/>
      <w:divBdr>
        <w:top w:val="none" w:sz="0" w:space="0" w:color="auto"/>
        <w:left w:val="none" w:sz="0" w:space="0" w:color="auto"/>
        <w:bottom w:val="none" w:sz="0" w:space="0" w:color="auto"/>
        <w:right w:val="none" w:sz="0" w:space="0" w:color="auto"/>
      </w:divBdr>
    </w:div>
    <w:div w:id="663171449">
      <w:bodyDiv w:val="1"/>
      <w:marLeft w:val="0"/>
      <w:marRight w:val="0"/>
      <w:marTop w:val="0"/>
      <w:marBottom w:val="0"/>
      <w:divBdr>
        <w:top w:val="none" w:sz="0" w:space="0" w:color="auto"/>
        <w:left w:val="none" w:sz="0" w:space="0" w:color="auto"/>
        <w:bottom w:val="none" w:sz="0" w:space="0" w:color="auto"/>
        <w:right w:val="none" w:sz="0" w:space="0" w:color="auto"/>
      </w:divBdr>
      <w:divsChild>
        <w:div w:id="388001459">
          <w:marLeft w:val="0"/>
          <w:marRight w:val="0"/>
          <w:marTop w:val="0"/>
          <w:marBottom w:val="0"/>
          <w:divBdr>
            <w:top w:val="none" w:sz="0" w:space="0" w:color="auto"/>
            <w:left w:val="none" w:sz="0" w:space="0" w:color="auto"/>
            <w:bottom w:val="none" w:sz="0" w:space="0" w:color="auto"/>
            <w:right w:val="none" w:sz="0" w:space="0" w:color="auto"/>
          </w:divBdr>
        </w:div>
        <w:div w:id="1187525743">
          <w:marLeft w:val="0"/>
          <w:marRight w:val="0"/>
          <w:marTop w:val="0"/>
          <w:marBottom w:val="0"/>
          <w:divBdr>
            <w:top w:val="none" w:sz="0" w:space="0" w:color="auto"/>
            <w:left w:val="none" w:sz="0" w:space="0" w:color="auto"/>
            <w:bottom w:val="none" w:sz="0" w:space="0" w:color="auto"/>
            <w:right w:val="none" w:sz="0" w:space="0" w:color="auto"/>
          </w:divBdr>
        </w:div>
        <w:div w:id="2064403312">
          <w:marLeft w:val="0"/>
          <w:marRight w:val="0"/>
          <w:marTop w:val="0"/>
          <w:marBottom w:val="0"/>
          <w:divBdr>
            <w:top w:val="none" w:sz="0" w:space="0" w:color="auto"/>
            <w:left w:val="none" w:sz="0" w:space="0" w:color="auto"/>
            <w:bottom w:val="none" w:sz="0" w:space="0" w:color="auto"/>
            <w:right w:val="none" w:sz="0" w:space="0" w:color="auto"/>
          </w:divBdr>
        </w:div>
      </w:divsChild>
    </w:div>
    <w:div w:id="673798721">
      <w:bodyDiv w:val="1"/>
      <w:marLeft w:val="0"/>
      <w:marRight w:val="0"/>
      <w:marTop w:val="0"/>
      <w:marBottom w:val="0"/>
      <w:divBdr>
        <w:top w:val="none" w:sz="0" w:space="0" w:color="auto"/>
        <w:left w:val="none" w:sz="0" w:space="0" w:color="auto"/>
        <w:bottom w:val="none" w:sz="0" w:space="0" w:color="auto"/>
        <w:right w:val="none" w:sz="0" w:space="0" w:color="auto"/>
      </w:divBdr>
    </w:div>
    <w:div w:id="712078909">
      <w:bodyDiv w:val="1"/>
      <w:marLeft w:val="0"/>
      <w:marRight w:val="0"/>
      <w:marTop w:val="0"/>
      <w:marBottom w:val="0"/>
      <w:divBdr>
        <w:top w:val="none" w:sz="0" w:space="0" w:color="auto"/>
        <w:left w:val="none" w:sz="0" w:space="0" w:color="auto"/>
        <w:bottom w:val="none" w:sz="0" w:space="0" w:color="auto"/>
        <w:right w:val="none" w:sz="0" w:space="0" w:color="auto"/>
      </w:divBdr>
    </w:div>
    <w:div w:id="738750020">
      <w:bodyDiv w:val="1"/>
      <w:marLeft w:val="0"/>
      <w:marRight w:val="0"/>
      <w:marTop w:val="0"/>
      <w:marBottom w:val="0"/>
      <w:divBdr>
        <w:top w:val="none" w:sz="0" w:space="0" w:color="auto"/>
        <w:left w:val="none" w:sz="0" w:space="0" w:color="auto"/>
        <w:bottom w:val="none" w:sz="0" w:space="0" w:color="auto"/>
        <w:right w:val="none" w:sz="0" w:space="0" w:color="auto"/>
      </w:divBdr>
    </w:div>
    <w:div w:id="927348058">
      <w:bodyDiv w:val="1"/>
      <w:marLeft w:val="0"/>
      <w:marRight w:val="0"/>
      <w:marTop w:val="0"/>
      <w:marBottom w:val="0"/>
      <w:divBdr>
        <w:top w:val="none" w:sz="0" w:space="0" w:color="auto"/>
        <w:left w:val="none" w:sz="0" w:space="0" w:color="auto"/>
        <w:bottom w:val="none" w:sz="0" w:space="0" w:color="auto"/>
        <w:right w:val="none" w:sz="0" w:space="0" w:color="auto"/>
      </w:divBdr>
    </w:div>
    <w:div w:id="954679329">
      <w:bodyDiv w:val="1"/>
      <w:marLeft w:val="0"/>
      <w:marRight w:val="0"/>
      <w:marTop w:val="0"/>
      <w:marBottom w:val="0"/>
      <w:divBdr>
        <w:top w:val="none" w:sz="0" w:space="0" w:color="auto"/>
        <w:left w:val="none" w:sz="0" w:space="0" w:color="auto"/>
        <w:bottom w:val="none" w:sz="0" w:space="0" w:color="auto"/>
        <w:right w:val="none" w:sz="0" w:space="0" w:color="auto"/>
      </w:divBdr>
    </w:div>
    <w:div w:id="1012608605">
      <w:bodyDiv w:val="1"/>
      <w:marLeft w:val="0"/>
      <w:marRight w:val="0"/>
      <w:marTop w:val="0"/>
      <w:marBottom w:val="0"/>
      <w:divBdr>
        <w:top w:val="none" w:sz="0" w:space="0" w:color="auto"/>
        <w:left w:val="none" w:sz="0" w:space="0" w:color="auto"/>
        <w:bottom w:val="none" w:sz="0" w:space="0" w:color="auto"/>
        <w:right w:val="none" w:sz="0" w:space="0" w:color="auto"/>
      </w:divBdr>
    </w:div>
    <w:div w:id="1078987926">
      <w:bodyDiv w:val="1"/>
      <w:marLeft w:val="0"/>
      <w:marRight w:val="0"/>
      <w:marTop w:val="0"/>
      <w:marBottom w:val="0"/>
      <w:divBdr>
        <w:top w:val="none" w:sz="0" w:space="0" w:color="auto"/>
        <w:left w:val="none" w:sz="0" w:space="0" w:color="auto"/>
        <w:bottom w:val="none" w:sz="0" w:space="0" w:color="auto"/>
        <w:right w:val="none" w:sz="0" w:space="0" w:color="auto"/>
      </w:divBdr>
    </w:div>
    <w:div w:id="1123619531">
      <w:bodyDiv w:val="1"/>
      <w:marLeft w:val="0"/>
      <w:marRight w:val="0"/>
      <w:marTop w:val="0"/>
      <w:marBottom w:val="0"/>
      <w:divBdr>
        <w:top w:val="none" w:sz="0" w:space="0" w:color="auto"/>
        <w:left w:val="none" w:sz="0" w:space="0" w:color="auto"/>
        <w:bottom w:val="none" w:sz="0" w:space="0" w:color="auto"/>
        <w:right w:val="none" w:sz="0" w:space="0" w:color="auto"/>
      </w:divBdr>
    </w:div>
    <w:div w:id="1163471461">
      <w:bodyDiv w:val="1"/>
      <w:marLeft w:val="0"/>
      <w:marRight w:val="0"/>
      <w:marTop w:val="0"/>
      <w:marBottom w:val="0"/>
      <w:divBdr>
        <w:top w:val="none" w:sz="0" w:space="0" w:color="auto"/>
        <w:left w:val="none" w:sz="0" w:space="0" w:color="auto"/>
        <w:bottom w:val="none" w:sz="0" w:space="0" w:color="auto"/>
        <w:right w:val="none" w:sz="0" w:space="0" w:color="auto"/>
      </w:divBdr>
    </w:div>
    <w:div w:id="1180318725">
      <w:bodyDiv w:val="1"/>
      <w:marLeft w:val="0"/>
      <w:marRight w:val="0"/>
      <w:marTop w:val="0"/>
      <w:marBottom w:val="0"/>
      <w:divBdr>
        <w:top w:val="none" w:sz="0" w:space="0" w:color="auto"/>
        <w:left w:val="none" w:sz="0" w:space="0" w:color="auto"/>
        <w:bottom w:val="none" w:sz="0" w:space="0" w:color="auto"/>
        <w:right w:val="none" w:sz="0" w:space="0" w:color="auto"/>
      </w:divBdr>
    </w:div>
    <w:div w:id="1194003633">
      <w:bodyDiv w:val="1"/>
      <w:marLeft w:val="0"/>
      <w:marRight w:val="0"/>
      <w:marTop w:val="0"/>
      <w:marBottom w:val="0"/>
      <w:divBdr>
        <w:top w:val="none" w:sz="0" w:space="0" w:color="auto"/>
        <w:left w:val="none" w:sz="0" w:space="0" w:color="auto"/>
        <w:bottom w:val="none" w:sz="0" w:space="0" w:color="auto"/>
        <w:right w:val="none" w:sz="0" w:space="0" w:color="auto"/>
      </w:divBdr>
    </w:div>
    <w:div w:id="1242174682">
      <w:bodyDiv w:val="1"/>
      <w:marLeft w:val="0"/>
      <w:marRight w:val="0"/>
      <w:marTop w:val="0"/>
      <w:marBottom w:val="0"/>
      <w:divBdr>
        <w:top w:val="none" w:sz="0" w:space="0" w:color="auto"/>
        <w:left w:val="none" w:sz="0" w:space="0" w:color="auto"/>
        <w:bottom w:val="none" w:sz="0" w:space="0" w:color="auto"/>
        <w:right w:val="none" w:sz="0" w:space="0" w:color="auto"/>
      </w:divBdr>
    </w:div>
    <w:div w:id="1256086968">
      <w:bodyDiv w:val="1"/>
      <w:marLeft w:val="0"/>
      <w:marRight w:val="0"/>
      <w:marTop w:val="0"/>
      <w:marBottom w:val="0"/>
      <w:divBdr>
        <w:top w:val="none" w:sz="0" w:space="0" w:color="auto"/>
        <w:left w:val="none" w:sz="0" w:space="0" w:color="auto"/>
        <w:bottom w:val="none" w:sz="0" w:space="0" w:color="auto"/>
        <w:right w:val="none" w:sz="0" w:space="0" w:color="auto"/>
      </w:divBdr>
    </w:div>
    <w:div w:id="1381631433">
      <w:bodyDiv w:val="1"/>
      <w:marLeft w:val="0"/>
      <w:marRight w:val="0"/>
      <w:marTop w:val="0"/>
      <w:marBottom w:val="0"/>
      <w:divBdr>
        <w:top w:val="none" w:sz="0" w:space="0" w:color="auto"/>
        <w:left w:val="none" w:sz="0" w:space="0" w:color="auto"/>
        <w:bottom w:val="none" w:sz="0" w:space="0" w:color="auto"/>
        <w:right w:val="none" w:sz="0" w:space="0" w:color="auto"/>
      </w:divBdr>
    </w:div>
    <w:div w:id="1416051937">
      <w:bodyDiv w:val="1"/>
      <w:marLeft w:val="0"/>
      <w:marRight w:val="0"/>
      <w:marTop w:val="0"/>
      <w:marBottom w:val="0"/>
      <w:divBdr>
        <w:top w:val="none" w:sz="0" w:space="0" w:color="auto"/>
        <w:left w:val="none" w:sz="0" w:space="0" w:color="auto"/>
        <w:bottom w:val="none" w:sz="0" w:space="0" w:color="auto"/>
        <w:right w:val="none" w:sz="0" w:space="0" w:color="auto"/>
      </w:divBdr>
    </w:div>
    <w:div w:id="1515414757">
      <w:bodyDiv w:val="1"/>
      <w:marLeft w:val="0"/>
      <w:marRight w:val="0"/>
      <w:marTop w:val="0"/>
      <w:marBottom w:val="0"/>
      <w:divBdr>
        <w:top w:val="none" w:sz="0" w:space="0" w:color="auto"/>
        <w:left w:val="none" w:sz="0" w:space="0" w:color="auto"/>
        <w:bottom w:val="none" w:sz="0" w:space="0" w:color="auto"/>
        <w:right w:val="none" w:sz="0" w:space="0" w:color="auto"/>
      </w:divBdr>
    </w:div>
    <w:div w:id="1595015379">
      <w:bodyDiv w:val="1"/>
      <w:marLeft w:val="0"/>
      <w:marRight w:val="0"/>
      <w:marTop w:val="0"/>
      <w:marBottom w:val="0"/>
      <w:divBdr>
        <w:top w:val="none" w:sz="0" w:space="0" w:color="auto"/>
        <w:left w:val="none" w:sz="0" w:space="0" w:color="auto"/>
        <w:bottom w:val="none" w:sz="0" w:space="0" w:color="auto"/>
        <w:right w:val="none" w:sz="0" w:space="0" w:color="auto"/>
      </w:divBdr>
    </w:div>
    <w:div w:id="1598440734">
      <w:bodyDiv w:val="1"/>
      <w:marLeft w:val="0"/>
      <w:marRight w:val="0"/>
      <w:marTop w:val="0"/>
      <w:marBottom w:val="0"/>
      <w:divBdr>
        <w:top w:val="none" w:sz="0" w:space="0" w:color="auto"/>
        <w:left w:val="none" w:sz="0" w:space="0" w:color="auto"/>
        <w:bottom w:val="none" w:sz="0" w:space="0" w:color="auto"/>
        <w:right w:val="none" w:sz="0" w:space="0" w:color="auto"/>
      </w:divBdr>
    </w:div>
    <w:div w:id="1602764224">
      <w:bodyDiv w:val="1"/>
      <w:marLeft w:val="0"/>
      <w:marRight w:val="0"/>
      <w:marTop w:val="0"/>
      <w:marBottom w:val="0"/>
      <w:divBdr>
        <w:top w:val="none" w:sz="0" w:space="0" w:color="auto"/>
        <w:left w:val="none" w:sz="0" w:space="0" w:color="auto"/>
        <w:bottom w:val="none" w:sz="0" w:space="0" w:color="auto"/>
        <w:right w:val="none" w:sz="0" w:space="0" w:color="auto"/>
      </w:divBdr>
    </w:div>
    <w:div w:id="1607931322">
      <w:bodyDiv w:val="1"/>
      <w:marLeft w:val="0"/>
      <w:marRight w:val="0"/>
      <w:marTop w:val="0"/>
      <w:marBottom w:val="0"/>
      <w:divBdr>
        <w:top w:val="none" w:sz="0" w:space="0" w:color="auto"/>
        <w:left w:val="none" w:sz="0" w:space="0" w:color="auto"/>
        <w:bottom w:val="none" w:sz="0" w:space="0" w:color="auto"/>
        <w:right w:val="none" w:sz="0" w:space="0" w:color="auto"/>
      </w:divBdr>
    </w:div>
    <w:div w:id="1652638931">
      <w:bodyDiv w:val="1"/>
      <w:marLeft w:val="0"/>
      <w:marRight w:val="0"/>
      <w:marTop w:val="0"/>
      <w:marBottom w:val="0"/>
      <w:divBdr>
        <w:top w:val="none" w:sz="0" w:space="0" w:color="auto"/>
        <w:left w:val="none" w:sz="0" w:space="0" w:color="auto"/>
        <w:bottom w:val="none" w:sz="0" w:space="0" w:color="auto"/>
        <w:right w:val="none" w:sz="0" w:space="0" w:color="auto"/>
      </w:divBdr>
    </w:div>
    <w:div w:id="1704284344">
      <w:bodyDiv w:val="1"/>
      <w:marLeft w:val="0"/>
      <w:marRight w:val="0"/>
      <w:marTop w:val="0"/>
      <w:marBottom w:val="0"/>
      <w:divBdr>
        <w:top w:val="none" w:sz="0" w:space="0" w:color="auto"/>
        <w:left w:val="none" w:sz="0" w:space="0" w:color="auto"/>
        <w:bottom w:val="none" w:sz="0" w:space="0" w:color="auto"/>
        <w:right w:val="none" w:sz="0" w:space="0" w:color="auto"/>
      </w:divBdr>
    </w:div>
    <w:div w:id="1777210892">
      <w:bodyDiv w:val="1"/>
      <w:marLeft w:val="0"/>
      <w:marRight w:val="0"/>
      <w:marTop w:val="0"/>
      <w:marBottom w:val="0"/>
      <w:divBdr>
        <w:top w:val="none" w:sz="0" w:space="0" w:color="auto"/>
        <w:left w:val="none" w:sz="0" w:space="0" w:color="auto"/>
        <w:bottom w:val="none" w:sz="0" w:space="0" w:color="auto"/>
        <w:right w:val="none" w:sz="0" w:space="0" w:color="auto"/>
      </w:divBdr>
    </w:div>
    <w:div w:id="1798403467">
      <w:bodyDiv w:val="1"/>
      <w:marLeft w:val="0"/>
      <w:marRight w:val="0"/>
      <w:marTop w:val="0"/>
      <w:marBottom w:val="0"/>
      <w:divBdr>
        <w:top w:val="none" w:sz="0" w:space="0" w:color="auto"/>
        <w:left w:val="none" w:sz="0" w:space="0" w:color="auto"/>
        <w:bottom w:val="none" w:sz="0" w:space="0" w:color="auto"/>
        <w:right w:val="none" w:sz="0" w:space="0" w:color="auto"/>
      </w:divBdr>
    </w:div>
    <w:div w:id="1810243637">
      <w:bodyDiv w:val="1"/>
      <w:marLeft w:val="0"/>
      <w:marRight w:val="0"/>
      <w:marTop w:val="0"/>
      <w:marBottom w:val="0"/>
      <w:divBdr>
        <w:top w:val="none" w:sz="0" w:space="0" w:color="auto"/>
        <w:left w:val="none" w:sz="0" w:space="0" w:color="auto"/>
        <w:bottom w:val="none" w:sz="0" w:space="0" w:color="auto"/>
        <w:right w:val="none" w:sz="0" w:space="0" w:color="auto"/>
      </w:divBdr>
    </w:div>
    <w:div w:id="1814173591">
      <w:bodyDiv w:val="1"/>
      <w:marLeft w:val="0"/>
      <w:marRight w:val="0"/>
      <w:marTop w:val="0"/>
      <w:marBottom w:val="0"/>
      <w:divBdr>
        <w:top w:val="none" w:sz="0" w:space="0" w:color="auto"/>
        <w:left w:val="none" w:sz="0" w:space="0" w:color="auto"/>
        <w:bottom w:val="none" w:sz="0" w:space="0" w:color="auto"/>
        <w:right w:val="none" w:sz="0" w:space="0" w:color="auto"/>
      </w:divBdr>
    </w:div>
    <w:div w:id="1876581779">
      <w:bodyDiv w:val="1"/>
      <w:marLeft w:val="0"/>
      <w:marRight w:val="0"/>
      <w:marTop w:val="0"/>
      <w:marBottom w:val="0"/>
      <w:divBdr>
        <w:top w:val="none" w:sz="0" w:space="0" w:color="auto"/>
        <w:left w:val="none" w:sz="0" w:space="0" w:color="auto"/>
        <w:bottom w:val="none" w:sz="0" w:space="0" w:color="auto"/>
        <w:right w:val="none" w:sz="0" w:space="0" w:color="auto"/>
      </w:divBdr>
    </w:div>
    <w:div w:id="1894727712">
      <w:bodyDiv w:val="1"/>
      <w:marLeft w:val="0"/>
      <w:marRight w:val="0"/>
      <w:marTop w:val="0"/>
      <w:marBottom w:val="0"/>
      <w:divBdr>
        <w:top w:val="none" w:sz="0" w:space="0" w:color="auto"/>
        <w:left w:val="none" w:sz="0" w:space="0" w:color="auto"/>
        <w:bottom w:val="none" w:sz="0" w:space="0" w:color="auto"/>
        <w:right w:val="none" w:sz="0" w:space="0" w:color="auto"/>
      </w:divBdr>
    </w:div>
    <w:div w:id="1900283613">
      <w:bodyDiv w:val="1"/>
      <w:marLeft w:val="0"/>
      <w:marRight w:val="0"/>
      <w:marTop w:val="0"/>
      <w:marBottom w:val="0"/>
      <w:divBdr>
        <w:top w:val="none" w:sz="0" w:space="0" w:color="auto"/>
        <w:left w:val="none" w:sz="0" w:space="0" w:color="auto"/>
        <w:bottom w:val="none" w:sz="0" w:space="0" w:color="auto"/>
        <w:right w:val="none" w:sz="0" w:space="0" w:color="auto"/>
      </w:divBdr>
    </w:div>
    <w:div w:id="20885774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isconsindot.gov/rdwy/fdm/fd-04-01.pdf" TargetMode="External"/><Relationship Id="rId18" Type="http://schemas.openxmlformats.org/officeDocument/2006/relationships/hyperlink" Target="http://wisconsindot.gov/Pages/doing-bus/eng-consultants/cnslt-rsrces/environment/formsandtools.aspx"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s://www.fws.gov/story/do-i-need-eagle-take-permit" TargetMode="External"/><Relationship Id="rId7" Type="http://schemas.openxmlformats.org/officeDocument/2006/relationships/settings" Target="settings.xml"/><Relationship Id="rId12" Type="http://schemas.openxmlformats.org/officeDocument/2006/relationships/hyperlink" Target="https://wisconsindot.gov/Pages/doing-bus/local-gov/astnce-pgms/highway/f4r.aspx" TargetMode="External"/><Relationship Id="rId17" Type="http://schemas.openxmlformats.org/officeDocument/2006/relationships/hyperlink" Target="http://wisconsindot.gov/Pages/doing-bus/eng-consultants/cnslt-rsrces/environment/formsandtools.aspx"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isconsindot.gov/Pages/doing-bus/local-gov/astnce-pgms/highway/stip.aspx" TargetMode="External"/><Relationship Id="rId20" Type="http://schemas.openxmlformats.org/officeDocument/2006/relationships/hyperlink" Target="https://wisconsindot.gov/Documents/doing-bus/eng-consultants/cnslt-rsrces/environment/Wisconsinnaaqsstatus.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isconsindot.gov/Documents/doing-bus/eng-consultants/cnslt-rsrces/environment/CEprogrammaticagreement.pdf"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isconsindot.gov/Documents/doing-bus/eng-consultants/cnslt-rsrces/environment/CEprogrammaticagreement.pdf" TargetMode="External"/><Relationship Id="rId23" Type="http://schemas.openxmlformats.org/officeDocument/2006/relationships/hyperlink" Target="https://wisconsindot.gov/rdwy/fdm/fd-10-00toc.pdf" TargetMode="External"/><Relationship Id="rId10" Type="http://schemas.openxmlformats.org/officeDocument/2006/relationships/endnotes" Target="endnotes.xml"/><Relationship Id="rId19" Type="http://schemas.openxmlformats.org/officeDocument/2006/relationships/hyperlink" Target="https://wisconsindot.gov/rdwy/fdm/fd-06-00toc.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isconsindot.gov/Pages/doing-bus/eng-%20consultants/cnslt-rsrces/environment/formsandtools.aspx" TargetMode="External"/><Relationship Id="rId22" Type="http://schemas.openxmlformats.org/officeDocument/2006/relationships/hyperlink" Target="https://wisconsindot.gov/dtsdManuals/strct/manuals/bridge/ch-all.pdf" TargetMode="Externa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8" Type="http://schemas.openxmlformats.org/officeDocument/2006/relationships/hyperlink" Target="https://wisconsindot.gov/Documents/doing-bus/eng-consultants/cnslt-rsrces/environment/Wisconsinnaaqsstatus.pdf" TargetMode="External"/><Relationship Id="rId3" Type="http://schemas.openxmlformats.org/officeDocument/2006/relationships/settings" Target="settings.xml"/><Relationship Id="rId7" Type="http://schemas.openxmlformats.org/officeDocument/2006/relationships/hyperlink" Target="https://wisconsindot.gov/rdwy/fdm/fd-06-00toc.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isconsindot.gov/Pages/doing-bus/eng-consultants/cnslt-rsrces/environment/formsandtools.aspx" TargetMode="External"/><Relationship Id="rId11" Type="http://schemas.openxmlformats.org/officeDocument/2006/relationships/hyperlink" Target="https://wisconsindot.gov/Documents/doing-bus/eng-consultants/cnslt-rsrces/environment/CEprogrammaticagreement.pdf" TargetMode="External"/><Relationship Id="rId5" Type="http://schemas.openxmlformats.org/officeDocument/2006/relationships/hyperlink" Target="http://wisconsindot.gov/Pages/doing-bus/eng-consultants/cnslt-rsrces/environment/formsandtools.aspx" TargetMode="External"/><Relationship Id="rId10" Type="http://schemas.openxmlformats.org/officeDocument/2006/relationships/hyperlink" Target="https://wisconsindot.gov/rdwy/fdm/fd-10-00toc.pdf" TargetMode="External"/><Relationship Id="rId4" Type="http://schemas.openxmlformats.org/officeDocument/2006/relationships/webSettings" Target="webSettings.xml"/><Relationship Id="rId9" Type="http://schemas.openxmlformats.org/officeDocument/2006/relationships/hyperlink" Target="https://wisconsindot.gov/dtsdManuals/strct/manuals/bridge/ch-all.pdf" TargetMode="Externa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B8DAAC7B2404E48BBDF50ECD086E461"/>
        <w:category>
          <w:name w:val="General"/>
          <w:gallery w:val="placeholder"/>
        </w:category>
        <w:types>
          <w:type w:val="bbPlcHdr"/>
        </w:types>
        <w:behaviors>
          <w:behavior w:val="content"/>
        </w:behaviors>
        <w:guid w:val="{77F7B348-E0ED-4F46-9191-480B7054A4A3}"/>
      </w:docPartPr>
      <w:docPartBody>
        <w:p w:rsidR="00644554" w:rsidRDefault="002B79E0" w:rsidP="002B79E0">
          <w:pPr>
            <w:pStyle w:val="FB8DAAC7B2404E48BBDF50ECD086E461"/>
          </w:pPr>
          <w:r w:rsidRPr="00610CD1">
            <w:rPr>
              <w:rStyle w:val="PlaceholderText"/>
              <w:sz w:val="20"/>
              <w:szCs w:val="20"/>
            </w:rPr>
            <w:t>Enter ID</w:t>
          </w:r>
        </w:p>
      </w:docPartBody>
    </w:docPart>
    <w:docPart>
      <w:docPartPr>
        <w:name w:val="B6785EB76560407FB45384649D1851A3"/>
        <w:category>
          <w:name w:val="General"/>
          <w:gallery w:val="placeholder"/>
        </w:category>
        <w:types>
          <w:type w:val="bbPlcHdr"/>
        </w:types>
        <w:behaviors>
          <w:behavior w:val="content"/>
        </w:behaviors>
        <w:guid w:val="{0690833B-8911-4084-AA07-2316AC87D5D2}"/>
      </w:docPartPr>
      <w:docPartBody>
        <w:p w:rsidR="00644554" w:rsidRDefault="002B79E0" w:rsidP="002B79E0">
          <w:pPr>
            <w:pStyle w:val="B6785EB76560407FB45384649D1851A3"/>
          </w:pPr>
          <w:r w:rsidRPr="00610CD1">
            <w:rPr>
              <w:rStyle w:val="PlaceholderText"/>
              <w:sz w:val="20"/>
              <w:szCs w:val="20"/>
            </w:rPr>
            <w:t>Enter Route or Facility</w:t>
          </w:r>
        </w:p>
      </w:docPartBody>
    </w:docPart>
    <w:docPart>
      <w:docPartPr>
        <w:name w:val="D8D9E04916E84DADA732BFE9BEFD642B"/>
        <w:category>
          <w:name w:val="General"/>
          <w:gallery w:val="placeholder"/>
        </w:category>
        <w:types>
          <w:type w:val="bbPlcHdr"/>
        </w:types>
        <w:behaviors>
          <w:behavior w:val="content"/>
        </w:behaviors>
        <w:guid w:val="{C9F8E66F-DFFE-4E44-89A7-9BB25E692B96}"/>
      </w:docPartPr>
      <w:docPartBody>
        <w:p w:rsidR="00644554" w:rsidRDefault="002B79E0" w:rsidP="002B79E0">
          <w:pPr>
            <w:pStyle w:val="D8D9E04916E84DADA732BFE9BEFD642B"/>
          </w:pPr>
          <w:r w:rsidRPr="00610CD1">
            <w:rPr>
              <w:rStyle w:val="PlaceholderText"/>
              <w:sz w:val="20"/>
              <w:szCs w:val="20"/>
            </w:rPr>
            <w:t>Enter County</w:t>
          </w:r>
        </w:p>
      </w:docPartBody>
    </w:docPart>
    <w:docPart>
      <w:docPartPr>
        <w:name w:val="3F29C29AE2B941C5B3CA2C973A199F6B"/>
        <w:category>
          <w:name w:val="General"/>
          <w:gallery w:val="placeholder"/>
        </w:category>
        <w:types>
          <w:type w:val="bbPlcHdr"/>
        </w:types>
        <w:behaviors>
          <w:behavior w:val="content"/>
        </w:behaviors>
        <w:guid w:val="{16A368A9-A028-4AA8-A165-09BBF19623A1}"/>
      </w:docPartPr>
      <w:docPartBody>
        <w:p w:rsidR="00F1649E" w:rsidRDefault="002B79E0" w:rsidP="002B79E0">
          <w:pPr>
            <w:pStyle w:val="3F29C29AE2B941C5B3CA2C973A199F6B"/>
          </w:pPr>
          <w:r w:rsidRPr="00610CD1">
            <w:rPr>
              <w:rStyle w:val="PlaceholderText"/>
              <w:sz w:val="20"/>
              <w:szCs w:val="20"/>
            </w:rPr>
            <w:t>Enter ID</w:t>
          </w:r>
        </w:p>
      </w:docPartBody>
    </w:docPart>
    <w:docPart>
      <w:docPartPr>
        <w:name w:val="84006D96570B4F28941A78ADDD5E3C3D"/>
        <w:category>
          <w:name w:val="General"/>
          <w:gallery w:val="placeholder"/>
        </w:category>
        <w:types>
          <w:type w:val="bbPlcHdr"/>
        </w:types>
        <w:behaviors>
          <w:behavior w:val="content"/>
        </w:behaviors>
        <w:guid w:val="{F900615C-9198-4DB5-A7BA-A7A6596B336F}"/>
      </w:docPartPr>
      <w:docPartBody>
        <w:p w:rsidR="00F20A0D" w:rsidRDefault="002B79E0" w:rsidP="002B79E0">
          <w:pPr>
            <w:pStyle w:val="84006D96570B4F28941A78ADDD5E3C3D"/>
          </w:pPr>
          <w:r w:rsidRPr="00E65965">
            <w:rPr>
              <w:rStyle w:val="PlaceholderText"/>
              <w:rFonts w:cstheme="minorHAnsi"/>
              <w:sz w:val="18"/>
              <w:szCs w:val="18"/>
            </w:rPr>
            <w:t>Describe coordination or N/A</w:t>
          </w:r>
        </w:p>
      </w:docPartBody>
    </w:docPart>
    <w:docPart>
      <w:docPartPr>
        <w:name w:val="A71C40A7200844709B7805FEC2650903"/>
        <w:category>
          <w:name w:val="General"/>
          <w:gallery w:val="placeholder"/>
        </w:category>
        <w:types>
          <w:type w:val="bbPlcHdr"/>
        </w:types>
        <w:behaviors>
          <w:behavior w:val="content"/>
        </w:behaviors>
        <w:guid w:val="{565E4E95-46C1-4FBD-96D3-5916F76267B7}"/>
      </w:docPartPr>
      <w:docPartBody>
        <w:p w:rsidR="002B79E0" w:rsidRPr="005344F7" w:rsidRDefault="002B79E0" w:rsidP="00B17496">
          <w:pPr>
            <w:tabs>
              <w:tab w:val="left" w:pos="360"/>
            </w:tabs>
            <w:suppressAutoHyphens/>
            <w:spacing w:after="0" w:line="240" w:lineRule="auto"/>
            <w:ind w:left="360"/>
            <w:rPr>
              <w:rStyle w:val="PlaceholderText"/>
              <w:color w:val="3333FF"/>
              <w:sz w:val="20"/>
              <w:szCs w:val="20"/>
            </w:rPr>
          </w:pPr>
          <w:r w:rsidRPr="00104272">
            <w:rPr>
              <w:rFonts w:cstheme="minorHAnsi"/>
              <w:color w:val="3333FF"/>
              <w:sz w:val="20"/>
              <w:szCs w:val="20"/>
            </w:rPr>
            <w:t xml:space="preserve">The project need is a detailed explanation of specific transportation problems or deficiencies. List each need </w:t>
          </w:r>
          <w:r w:rsidRPr="00104272">
            <w:rPr>
              <w:rFonts w:cstheme="minorHAnsi"/>
              <w:color w:val="3333FF"/>
              <w:sz w:val="20"/>
              <w:szCs w:val="20"/>
              <w:u w:val="single"/>
            </w:rPr>
            <w:t>with a separate subheading</w:t>
          </w:r>
          <w:r w:rsidRPr="00104272">
            <w:rPr>
              <w:rFonts w:cstheme="minorHAnsi"/>
              <w:color w:val="3333FF"/>
              <w:sz w:val="20"/>
              <w:szCs w:val="20"/>
            </w:rPr>
            <w:t xml:space="preserve">. Needs frequently encountered include pavement deficiencies, structure deficiencies, bicycle and pedestrian accommodations, </w:t>
          </w:r>
          <w:r>
            <w:rPr>
              <w:rFonts w:cstheme="minorHAnsi"/>
              <w:color w:val="3333FF"/>
              <w:sz w:val="20"/>
              <w:szCs w:val="20"/>
            </w:rPr>
            <w:t xml:space="preserve">drainage system deficiencies, safety, </w:t>
          </w:r>
          <w:r w:rsidRPr="00104272">
            <w:rPr>
              <w:rFonts w:cstheme="minorHAnsi"/>
              <w:color w:val="3333FF"/>
              <w:sz w:val="20"/>
              <w:szCs w:val="20"/>
            </w:rPr>
            <w:t xml:space="preserve">etc. The need statements should include technical information, such as measures of traffic efficiency, demand (origin-destination patterns, modal links, queue lengths, motorist delays, level of service, etc.). Overall </w:t>
          </w:r>
          <w:r>
            <w:rPr>
              <w:rFonts w:cstheme="minorHAnsi"/>
              <w:color w:val="3333FF"/>
              <w:sz w:val="20"/>
              <w:szCs w:val="20"/>
            </w:rPr>
            <w:t>needs</w:t>
          </w:r>
          <w:r w:rsidRPr="00104272">
            <w:rPr>
              <w:rFonts w:cstheme="minorHAnsi"/>
              <w:color w:val="3333FF"/>
              <w:sz w:val="20"/>
              <w:szCs w:val="20"/>
            </w:rPr>
            <w:t xml:space="preserve"> may include (system linkage, lack of multimodal facilities, safety improvement, legislative directives, etc.). Compare safety measures (crash rates) to statewide averages, if applicable.</w:t>
          </w:r>
          <w:r w:rsidRPr="005344F7">
            <w:rPr>
              <w:rFonts w:cstheme="minorHAnsi"/>
              <w:color w:val="3333FF"/>
              <w:sz w:val="20"/>
              <w:szCs w:val="20"/>
            </w:rPr>
            <w:t xml:space="preserve"> </w:t>
          </w:r>
        </w:p>
        <w:p w:rsidR="002B79E0" w:rsidRPr="005344F7" w:rsidRDefault="002B79E0" w:rsidP="00B17496">
          <w:pPr>
            <w:tabs>
              <w:tab w:val="left" w:pos="360"/>
            </w:tabs>
            <w:suppressAutoHyphens/>
            <w:spacing w:after="0" w:line="240" w:lineRule="auto"/>
            <w:ind w:left="360"/>
            <w:rPr>
              <w:rStyle w:val="PlaceholderText"/>
              <w:color w:val="3333FF"/>
              <w:sz w:val="20"/>
              <w:szCs w:val="20"/>
            </w:rPr>
          </w:pPr>
        </w:p>
        <w:p w:rsidR="002B79E0" w:rsidRPr="005344F7" w:rsidRDefault="002B79E0" w:rsidP="00B17496">
          <w:pPr>
            <w:tabs>
              <w:tab w:val="left" w:pos="360"/>
            </w:tabs>
            <w:suppressAutoHyphens/>
            <w:spacing w:after="0" w:line="240" w:lineRule="auto"/>
            <w:ind w:left="360"/>
            <w:rPr>
              <w:color w:val="3333FF"/>
              <w:sz w:val="20"/>
              <w:szCs w:val="20"/>
            </w:rPr>
          </w:pPr>
          <w:r w:rsidRPr="005344F7">
            <w:rPr>
              <w:rFonts w:cstheme="minorHAnsi"/>
              <w:color w:val="3333FF"/>
              <w:sz w:val="20"/>
              <w:szCs w:val="20"/>
            </w:rPr>
            <w:t xml:space="preserve">All information should note how it was acquired or what guidance it came from. This data should substantiate the problem(s) requiring action, rather than how to solve the problem. The “problem solving” is done through the alternatives discussion. </w:t>
          </w:r>
        </w:p>
        <w:p w:rsidR="002B79E0" w:rsidRPr="005344F7" w:rsidRDefault="002B79E0" w:rsidP="00484DCD">
          <w:pPr>
            <w:suppressAutoHyphens/>
            <w:spacing w:beforeLines="60" w:before="144" w:afterLines="60" w:after="144" w:line="240" w:lineRule="auto"/>
            <w:ind w:left="1260" w:hanging="180"/>
            <w:rPr>
              <w:rFonts w:cstheme="minorHAnsi"/>
              <w:color w:val="3333FF"/>
              <w:sz w:val="20"/>
              <w:szCs w:val="20"/>
            </w:rPr>
          </w:pPr>
          <w:r w:rsidRPr="005344F7">
            <w:rPr>
              <w:rFonts w:cstheme="minorHAnsi"/>
              <w:color w:val="3333FF"/>
              <w:sz w:val="20"/>
              <w:szCs w:val="20"/>
            </w:rPr>
            <w:t>When developing the need:</w:t>
          </w:r>
        </w:p>
        <w:p w:rsidR="002B79E0" w:rsidRPr="005344F7" w:rsidRDefault="002B79E0" w:rsidP="002B79E0">
          <w:pPr>
            <w:pStyle w:val="ListParagraph"/>
            <w:widowControl w:val="0"/>
            <w:numPr>
              <w:ilvl w:val="0"/>
              <w:numId w:val="1"/>
            </w:numPr>
            <w:suppressAutoHyphens/>
            <w:overflowPunct w:val="0"/>
            <w:autoSpaceDE w:val="0"/>
            <w:autoSpaceDN w:val="0"/>
            <w:adjustRightInd w:val="0"/>
            <w:spacing w:beforeLines="60" w:before="144" w:afterLines="60" w:after="144" w:line="240" w:lineRule="auto"/>
            <w:ind w:left="1260" w:hanging="180"/>
            <w:contextualSpacing w:val="0"/>
            <w:rPr>
              <w:rFonts w:cstheme="minorHAnsi"/>
              <w:color w:val="3333FF"/>
              <w:sz w:val="20"/>
              <w:szCs w:val="20"/>
            </w:rPr>
          </w:pPr>
          <w:r w:rsidRPr="005344F7">
            <w:rPr>
              <w:rFonts w:cstheme="minorHAnsi"/>
              <w:color w:val="3333FF"/>
              <w:sz w:val="20"/>
              <w:szCs w:val="20"/>
            </w:rPr>
            <w:t>Provide evidence (data) of issues to be addressed.</w:t>
          </w:r>
        </w:p>
        <w:p w:rsidR="00872641" w:rsidRDefault="002B79E0" w:rsidP="002B79E0">
          <w:pPr>
            <w:pStyle w:val="A71C40A7200844709B7805FEC2650903"/>
          </w:pPr>
          <w:r w:rsidRPr="005344F7">
            <w:rPr>
              <w:rFonts w:cstheme="minorHAnsi"/>
              <w:color w:val="3333FF"/>
              <w:sz w:val="20"/>
              <w:szCs w:val="20"/>
            </w:rPr>
            <w:t>Include details that are comprehensive and specific.</w:t>
          </w:r>
        </w:p>
      </w:docPartBody>
    </w:docPart>
    <w:docPart>
      <w:docPartPr>
        <w:name w:val="CD177AAF28D0492C9601BF00656A93F3"/>
        <w:category>
          <w:name w:val="General"/>
          <w:gallery w:val="placeholder"/>
        </w:category>
        <w:types>
          <w:type w:val="bbPlcHdr"/>
        </w:types>
        <w:behaviors>
          <w:behavior w:val="content"/>
        </w:behaviors>
        <w:guid w:val="{4111A170-1B5E-44A1-9B97-DC8B0B02FBCE}"/>
      </w:docPartPr>
      <w:docPartBody>
        <w:p w:rsidR="002B79E0" w:rsidRDefault="002B79E0" w:rsidP="00B17496">
          <w:pPr>
            <w:tabs>
              <w:tab w:val="left" w:pos="360"/>
            </w:tabs>
            <w:suppressAutoHyphens/>
            <w:spacing w:after="0" w:line="240" w:lineRule="auto"/>
            <w:ind w:left="360"/>
            <w:rPr>
              <w:rFonts w:cstheme="minorHAnsi"/>
              <w:bCs/>
              <w:color w:val="3333FF"/>
              <w:sz w:val="20"/>
              <w:szCs w:val="20"/>
            </w:rPr>
          </w:pPr>
          <w:r>
            <w:rPr>
              <w:rFonts w:cstheme="minorHAnsi"/>
              <w:bCs/>
              <w:color w:val="3333FF"/>
              <w:sz w:val="20"/>
              <w:szCs w:val="20"/>
            </w:rPr>
            <w:t xml:space="preserve">Categorical Exclusions should include a minimum of two alternatives, </w:t>
          </w:r>
          <w:r w:rsidRPr="005344F7">
            <w:rPr>
              <w:rFonts w:cstheme="minorHAnsi"/>
              <w:bCs/>
              <w:color w:val="3333FF"/>
              <w:sz w:val="20"/>
              <w:szCs w:val="20"/>
            </w:rPr>
            <w:t xml:space="preserve">the </w:t>
          </w:r>
          <w:r w:rsidRPr="00104272">
            <w:rPr>
              <w:rFonts w:cstheme="minorHAnsi"/>
              <w:bCs/>
              <w:color w:val="3333FF"/>
              <w:sz w:val="20"/>
              <w:szCs w:val="20"/>
            </w:rPr>
            <w:t xml:space="preserve">no-build and </w:t>
          </w:r>
          <w:r>
            <w:rPr>
              <w:rFonts w:cstheme="minorHAnsi"/>
              <w:bCs/>
              <w:color w:val="3333FF"/>
              <w:sz w:val="20"/>
              <w:szCs w:val="20"/>
            </w:rPr>
            <w:t>preferred</w:t>
          </w:r>
          <w:r w:rsidRPr="00104272">
            <w:rPr>
              <w:rFonts w:cstheme="minorHAnsi"/>
              <w:bCs/>
              <w:color w:val="3333FF"/>
              <w:sz w:val="20"/>
              <w:szCs w:val="20"/>
            </w:rPr>
            <w:t xml:space="preserve"> alternative.</w:t>
          </w:r>
          <w:r>
            <w:rPr>
              <w:rFonts w:cstheme="minorHAnsi"/>
              <w:bCs/>
              <w:color w:val="3333FF"/>
              <w:sz w:val="20"/>
              <w:szCs w:val="20"/>
            </w:rPr>
            <w:t xml:space="preserve"> Additional feasible alternatives considered should be discussed. I</w:t>
          </w:r>
          <w:r w:rsidRPr="00104272">
            <w:rPr>
              <w:rFonts w:cstheme="minorHAnsi"/>
              <w:bCs/>
              <w:color w:val="3333FF"/>
              <w:sz w:val="20"/>
              <w:szCs w:val="20"/>
            </w:rPr>
            <w:t xml:space="preserve">dentify which alternative is the preferred alternative. Do not use the phrase ‘WisDOT preferred alternative’. </w:t>
          </w:r>
          <w:r w:rsidRPr="00E9489F">
            <w:rPr>
              <w:rFonts w:cstheme="minorHAnsi"/>
              <w:bCs/>
              <w:color w:val="3333FF"/>
              <w:sz w:val="20"/>
              <w:szCs w:val="20"/>
            </w:rPr>
            <w:t>An explanation on why an alternative is eliminated for consideration should include reasons why the alternative does not meet the project’s purpose and/or needs, or how the alternative does not meet all the purpose and need elements compared to another alternative. An alternative that meets the purpose and need of the project can also be eliminated if it has more impacts compared to other similar alternatives that also meet the purpose and needs of the project.</w:t>
          </w:r>
          <w:r>
            <w:rPr>
              <w:rFonts w:cstheme="minorHAnsi"/>
              <w:bCs/>
              <w:color w:val="3333FF"/>
              <w:sz w:val="20"/>
              <w:szCs w:val="20"/>
            </w:rPr>
            <w:t xml:space="preserve">  </w:t>
          </w:r>
        </w:p>
        <w:p w:rsidR="002B79E0" w:rsidRDefault="002B79E0" w:rsidP="00B17496">
          <w:pPr>
            <w:tabs>
              <w:tab w:val="left" w:pos="360"/>
            </w:tabs>
            <w:suppressAutoHyphens/>
            <w:spacing w:after="0" w:line="240" w:lineRule="auto"/>
            <w:ind w:left="360"/>
            <w:rPr>
              <w:rStyle w:val="PlaceholderText"/>
              <w:rFonts w:cstheme="minorHAnsi"/>
              <w:color w:val="3333FF"/>
              <w:sz w:val="20"/>
              <w:szCs w:val="20"/>
            </w:rPr>
          </w:pPr>
        </w:p>
        <w:p w:rsidR="002B79E0" w:rsidRPr="00612CFC" w:rsidRDefault="002B79E0" w:rsidP="00612CFC">
          <w:pPr>
            <w:tabs>
              <w:tab w:val="left" w:pos="360"/>
            </w:tabs>
            <w:suppressAutoHyphens/>
            <w:spacing w:after="0" w:line="240" w:lineRule="auto"/>
            <w:ind w:left="360"/>
            <w:rPr>
              <w:rStyle w:val="PlaceholderText"/>
              <w:rFonts w:cstheme="minorHAnsi"/>
              <w:color w:val="3333FF"/>
              <w:sz w:val="20"/>
              <w:szCs w:val="20"/>
            </w:rPr>
          </w:pPr>
          <w:r w:rsidRPr="00612CFC">
            <w:rPr>
              <w:rStyle w:val="PlaceholderText"/>
              <w:rFonts w:cstheme="minorHAnsi"/>
              <w:color w:val="3333FF"/>
              <w:sz w:val="20"/>
              <w:szCs w:val="20"/>
            </w:rPr>
            <w:t>If the project follows asset management include the following language: The development of alternatives for WisDOT Asset Management actions, such as this one, are done through a practical design approach. The practical design approach is a data-driven decision-making process with a focus on providing the safest and best roadway that funding can provide with the lowest impact to the natural and human environments.</w:t>
          </w:r>
        </w:p>
        <w:p w:rsidR="002B79E0" w:rsidRDefault="002B79E0" w:rsidP="00B17496">
          <w:pPr>
            <w:tabs>
              <w:tab w:val="left" w:pos="360"/>
            </w:tabs>
            <w:suppressAutoHyphens/>
            <w:spacing w:after="0" w:line="240" w:lineRule="auto"/>
            <w:ind w:left="360"/>
            <w:rPr>
              <w:rStyle w:val="PlaceholderText"/>
              <w:rFonts w:cstheme="minorHAnsi"/>
              <w:color w:val="3333FF"/>
              <w:sz w:val="20"/>
              <w:szCs w:val="20"/>
            </w:rPr>
          </w:pPr>
        </w:p>
        <w:p w:rsidR="002B79E0" w:rsidRPr="005344F7" w:rsidRDefault="002B79E0" w:rsidP="00B17496">
          <w:pPr>
            <w:tabs>
              <w:tab w:val="left" w:pos="360"/>
            </w:tabs>
            <w:suppressAutoHyphens/>
            <w:spacing w:after="0" w:line="240" w:lineRule="auto"/>
            <w:ind w:left="360"/>
            <w:rPr>
              <w:rStyle w:val="PlaceholderText"/>
              <w:rFonts w:cstheme="minorHAnsi"/>
              <w:color w:val="3333FF"/>
              <w:sz w:val="20"/>
              <w:szCs w:val="20"/>
            </w:rPr>
          </w:pPr>
          <w:r>
            <w:rPr>
              <w:rStyle w:val="PlaceholderText"/>
              <w:rFonts w:cstheme="minorHAnsi"/>
              <w:color w:val="3333FF"/>
              <w:sz w:val="20"/>
              <w:szCs w:val="20"/>
            </w:rPr>
            <w:t>NEPA does not require that the selected alternative be the one with the least impacts.</w:t>
          </w:r>
        </w:p>
        <w:p w:rsidR="00256F02" w:rsidRDefault="002B79E0" w:rsidP="002B79E0">
          <w:pPr>
            <w:pStyle w:val="CD177AAF28D0492C9601BF00656A93F3"/>
          </w:pPr>
          <w:r w:rsidRPr="005344F7">
            <w:rPr>
              <w:rFonts w:cstheme="minorHAnsi"/>
              <w:bCs/>
              <w:color w:val="3333FF"/>
              <w:sz w:val="20"/>
              <w:szCs w:val="20"/>
            </w:rPr>
            <w:t xml:space="preserve">For additional help with purpose and need, project description, and logical termini consult the REC and see the WisDOT guidance language for the ER and EA Template at </w:t>
          </w:r>
          <w:hyperlink r:id="rId5">
            <w:r w:rsidRPr="005344F7">
              <w:rPr>
                <w:rFonts w:cstheme="minorHAnsi"/>
                <w:bCs/>
                <w:color w:val="3333FF"/>
                <w:sz w:val="20"/>
                <w:szCs w:val="20"/>
                <w:u w:val="single" w:color="0000FF"/>
              </w:rPr>
              <w:t>http://wisconsindot.gov/Pages/doing-bus/eng-</w:t>
            </w:r>
          </w:hyperlink>
          <w:r w:rsidRPr="005344F7">
            <w:rPr>
              <w:rFonts w:cstheme="minorHAnsi"/>
              <w:bCs/>
              <w:color w:val="3333FF"/>
              <w:sz w:val="20"/>
              <w:szCs w:val="20"/>
            </w:rPr>
            <w:t xml:space="preserve"> </w:t>
          </w:r>
          <w:hyperlink r:id="rId6">
            <w:r w:rsidRPr="005344F7">
              <w:rPr>
                <w:rFonts w:cstheme="minorHAnsi"/>
                <w:bCs/>
                <w:color w:val="3333FF"/>
                <w:sz w:val="20"/>
                <w:szCs w:val="20"/>
                <w:u w:val="single" w:color="0000FF"/>
              </w:rPr>
              <w:t>consultants/cnslt-rsrces/environment/formsandtools.aspx</w:t>
            </w:r>
          </w:hyperlink>
        </w:p>
      </w:docPartBody>
    </w:docPart>
    <w:docPart>
      <w:docPartPr>
        <w:name w:val="42C512B5DA9043F5AFC0ABE179061FDA"/>
        <w:category>
          <w:name w:val="General"/>
          <w:gallery w:val="placeholder"/>
        </w:category>
        <w:types>
          <w:type w:val="bbPlcHdr"/>
        </w:types>
        <w:behaviors>
          <w:behavior w:val="content"/>
        </w:behaviors>
        <w:guid w:val="{EA803CFC-2E86-4E99-BAF2-EBAF9668DFE2}"/>
      </w:docPartPr>
      <w:docPartBody>
        <w:p w:rsidR="00FF1ACC" w:rsidRDefault="002B79E0" w:rsidP="002B79E0">
          <w:pPr>
            <w:pStyle w:val="42C512B5DA9043F5AFC0ABE179061FDA"/>
          </w:pPr>
          <w:r w:rsidRPr="007B47FE">
            <w:rPr>
              <w:rStyle w:val="PlaceholderText"/>
              <w:rFonts w:cstheme="minorHAnsi"/>
              <w:sz w:val="20"/>
              <w:szCs w:val="20"/>
            </w:rPr>
            <w:t>Select</w:t>
          </w:r>
          <w:r>
            <w:rPr>
              <w:rStyle w:val="PlaceholderText"/>
              <w:rFonts w:cstheme="minorHAnsi"/>
              <w:sz w:val="20"/>
              <w:szCs w:val="20"/>
            </w:rPr>
            <w:t xml:space="preserve"> -</w:t>
          </w:r>
          <w:r w:rsidRPr="007B47FE">
            <w:rPr>
              <w:rStyle w:val="PlaceholderText"/>
              <w:rFonts w:cstheme="minorHAnsi"/>
              <w:sz w:val="20"/>
              <w:szCs w:val="20"/>
            </w:rPr>
            <w:t xml:space="preserve"> </w:t>
          </w:r>
          <w:r w:rsidRPr="005344F7">
            <w:rPr>
              <w:rStyle w:val="normaltextrun"/>
              <w:rFonts w:cstheme="minorHAnsi"/>
              <w:color w:val="3333FF"/>
              <w:sz w:val="20"/>
              <w:szCs w:val="20"/>
            </w:rPr>
            <w:t xml:space="preserve">If the project is within a metropolitan planning area, the proposed project must be in the MPO’s TIP. The information included in the TIP must match the information in the environmental document (project description, termini/limit, estimated project cost/funding, etc.). </w:t>
          </w:r>
        </w:p>
      </w:docPartBody>
    </w:docPart>
    <w:docPart>
      <w:docPartPr>
        <w:name w:val="F7DC4AD810DB450BA8C1199135BA30E1"/>
        <w:category>
          <w:name w:val="General"/>
          <w:gallery w:val="placeholder"/>
        </w:category>
        <w:types>
          <w:type w:val="bbPlcHdr"/>
        </w:types>
        <w:behaviors>
          <w:behavior w:val="content"/>
        </w:behaviors>
        <w:guid w:val="{FC3C9F71-ED0D-4372-8C85-C41EE78832FE}"/>
      </w:docPartPr>
      <w:docPartBody>
        <w:p w:rsidR="002B79E0" w:rsidRDefault="002B79E0" w:rsidP="00B57CA8">
          <w:pPr>
            <w:tabs>
              <w:tab w:val="left" w:pos="360"/>
            </w:tabs>
            <w:suppressAutoHyphens/>
            <w:spacing w:after="0" w:line="240" w:lineRule="auto"/>
            <w:ind w:left="360"/>
            <w:rPr>
              <w:rStyle w:val="PlaceholderText"/>
              <w:color w:val="3333FF"/>
              <w:sz w:val="20"/>
              <w:szCs w:val="20"/>
            </w:rPr>
          </w:pPr>
          <w:r w:rsidRPr="00104272">
            <w:rPr>
              <w:rStyle w:val="PlaceholderText"/>
              <w:color w:val="3333FF"/>
              <w:sz w:val="20"/>
              <w:szCs w:val="20"/>
            </w:rPr>
            <w:t>Discuss project sponsor (if local program), proposed project termini, existing facility and dimensions (for example: roadway lanes, existing widths, shoulder widths, paved shoulder width(s), structure(s), etc.). Describe geographical setting and surrounding land use. Include history of past projects in the corridor and other projects in the vicinity, or any other useful information to describe the project in relation to the corridor or termini.</w:t>
          </w:r>
        </w:p>
        <w:p w:rsidR="002B79E0" w:rsidRPr="00104272" w:rsidRDefault="002B79E0" w:rsidP="00B57CA8">
          <w:pPr>
            <w:tabs>
              <w:tab w:val="left" w:pos="360"/>
            </w:tabs>
            <w:suppressAutoHyphens/>
            <w:spacing w:after="0" w:line="240" w:lineRule="auto"/>
            <w:ind w:left="360"/>
            <w:rPr>
              <w:rStyle w:val="PlaceholderText"/>
              <w:color w:val="3333FF"/>
              <w:sz w:val="20"/>
              <w:szCs w:val="20"/>
            </w:rPr>
          </w:pPr>
        </w:p>
        <w:p w:rsidR="002B79E0" w:rsidRPr="00104272" w:rsidRDefault="002B79E0" w:rsidP="00B57CA8">
          <w:pPr>
            <w:tabs>
              <w:tab w:val="left" w:pos="360"/>
            </w:tabs>
            <w:suppressAutoHyphens/>
            <w:spacing w:after="0" w:line="240" w:lineRule="auto"/>
            <w:ind w:left="360"/>
            <w:rPr>
              <w:rStyle w:val="PlaceholderText"/>
              <w:color w:val="3333FF"/>
              <w:sz w:val="20"/>
              <w:szCs w:val="20"/>
            </w:rPr>
          </w:pPr>
          <w:r w:rsidRPr="00104272">
            <w:rPr>
              <w:rStyle w:val="PlaceholderText"/>
              <w:color w:val="3333FF"/>
              <w:sz w:val="20"/>
              <w:szCs w:val="20"/>
            </w:rPr>
            <w:t xml:space="preserve">Use words like </w:t>
          </w:r>
          <w:r w:rsidRPr="00104272">
            <w:rPr>
              <w:rStyle w:val="PlaceholderText"/>
              <w:color w:val="3333FF"/>
              <w:sz w:val="20"/>
              <w:szCs w:val="20"/>
              <w:u w:val="single"/>
            </w:rPr>
            <w:t>portion</w:t>
          </w:r>
          <w:r w:rsidRPr="00104272">
            <w:rPr>
              <w:rStyle w:val="PlaceholderText"/>
              <w:color w:val="3333FF"/>
              <w:sz w:val="20"/>
              <w:szCs w:val="20"/>
            </w:rPr>
            <w:t xml:space="preserve"> and </w:t>
          </w:r>
          <w:r w:rsidRPr="00104272">
            <w:rPr>
              <w:rStyle w:val="PlaceholderText"/>
              <w:color w:val="3333FF"/>
              <w:sz w:val="20"/>
              <w:szCs w:val="20"/>
              <w:u w:val="single"/>
            </w:rPr>
            <w:t>section</w:t>
          </w:r>
          <w:r w:rsidRPr="00104272">
            <w:rPr>
              <w:rStyle w:val="PlaceholderText"/>
              <w:color w:val="3333FF"/>
              <w:sz w:val="20"/>
              <w:szCs w:val="20"/>
            </w:rPr>
            <w:t xml:space="preserve">. Avoid words like </w:t>
          </w:r>
          <w:r w:rsidRPr="00104272">
            <w:rPr>
              <w:rStyle w:val="PlaceholderText"/>
              <w:color w:val="3333FF"/>
              <w:sz w:val="20"/>
              <w:szCs w:val="20"/>
              <w:u w:val="single"/>
            </w:rPr>
            <w:t>segment</w:t>
          </w:r>
          <w:r w:rsidRPr="00104272">
            <w:rPr>
              <w:rStyle w:val="PlaceholderText"/>
              <w:color w:val="3333FF"/>
              <w:sz w:val="20"/>
              <w:szCs w:val="20"/>
            </w:rPr>
            <w:t xml:space="preserve"> and </w:t>
          </w:r>
          <w:r w:rsidRPr="00104272">
            <w:rPr>
              <w:rStyle w:val="PlaceholderText"/>
              <w:color w:val="3333FF"/>
              <w:sz w:val="20"/>
              <w:szCs w:val="20"/>
              <w:u w:val="single"/>
            </w:rPr>
            <w:t xml:space="preserve">significant. </w:t>
          </w:r>
        </w:p>
        <w:p w:rsidR="00FF1ACC" w:rsidRDefault="002B79E0" w:rsidP="002B79E0">
          <w:pPr>
            <w:pStyle w:val="F7DC4AD810DB450BA8C1199135BA30E1"/>
          </w:pPr>
          <w:r w:rsidRPr="00104272">
            <w:rPr>
              <w:rStyle w:val="PlaceholderText"/>
              <w:color w:val="3333FF"/>
              <w:sz w:val="20"/>
              <w:szCs w:val="20"/>
            </w:rPr>
            <w:t xml:space="preserve">Use words like </w:t>
          </w:r>
          <w:r w:rsidRPr="00104272">
            <w:rPr>
              <w:rStyle w:val="PlaceholderText"/>
              <w:color w:val="3333FF"/>
              <w:sz w:val="20"/>
              <w:szCs w:val="20"/>
              <w:u w:val="single"/>
            </w:rPr>
            <w:t>proposed</w:t>
          </w:r>
          <w:r w:rsidRPr="00104272">
            <w:rPr>
              <w:rStyle w:val="PlaceholderText"/>
              <w:color w:val="3333FF"/>
              <w:sz w:val="20"/>
              <w:szCs w:val="20"/>
            </w:rPr>
            <w:t xml:space="preserve">, </w:t>
          </w:r>
          <w:r w:rsidRPr="00104272">
            <w:rPr>
              <w:rStyle w:val="PlaceholderText"/>
              <w:color w:val="3333FF"/>
              <w:sz w:val="20"/>
              <w:szCs w:val="20"/>
              <w:u w:val="single"/>
            </w:rPr>
            <w:t>possible</w:t>
          </w:r>
          <w:r w:rsidRPr="00104272">
            <w:rPr>
              <w:rStyle w:val="PlaceholderText"/>
              <w:color w:val="3333FF"/>
              <w:sz w:val="20"/>
              <w:szCs w:val="20"/>
            </w:rPr>
            <w:t xml:space="preserve"> and </w:t>
          </w:r>
          <w:r w:rsidRPr="00104272">
            <w:rPr>
              <w:rStyle w:val="PlaceholderText"/>
              <w:color w:val="3333FF"/>
              <w:sz w:val="20"/>
              <w:szCs w:val="20"/>
              <w:u w:val="single"/>
            </w:rPr>
            <w:t>may</w:t>
          </w:r>
          <w:r w:rsidRPr="00104272">
            <w:rPr>
              <w:rStyle w:val="PlaceholderText"/>
              <w:color w:val="3333FF"/>
              <w:sz w:val="20"/>
              <w:szCs w:val="20"/>
            </w:rPr>
            <w:t xml:space="preserve">. Avoid words like </w:t>
          </w:r>
          <w:r w:rsidRPr="00104272">
            <w:rPr>
              <w:rStyle w:val="PlaceholderText"/>
              <w:color w:val="3333FF"/>
              <w:sz w:val="20"/>
              <w:szCs w:val="20"/>
              <w:u w:val="single"/>
            </w:rPr>
            <w:t>will</w:t>
          </w:r>
          <w:r w:rsidRPr="00104272">
            <w:rPr>
              <w:rStyle w:val="PlaceholderText"/>
              <w:color w:val="3333FF"/>
              <w:sz w:val="20"/>
              <w:szCs w:val="20"/>
            </w:rPr>
            <w:t xml:space="preserve">, </w:t>
          </w:r>
          <w:r w:rsidRPr="00104272">
            <w:rPr>
              <w:rStyle w:val="PlaceholderText"/>
              <w:color w:val="3333FF"/>
              <w:sz w:val="20"/>
              <w:szCs w:val="20"/>
              <w:u w:val="single"/>
            </w:rPr>
            <w:t>shall</w:t>
          </w:r>
          <w:r w:rsidRPr="00104272">
            <w:rPr>
              <w:rStyle w:val="PlaceholderText"/>
              <w:color w:val="3333FF"/>
              <w:sz w:val="20"/>
              <w:szCs w:val="20"/>
            </w:rPr>
            <w:t xml:space="preserve">, and </w:t>
          </w:r>
          <w:r w:rsidRPr="00104272">
            <w:rPr>
              <w:rStyle w:val="PlaceholderText"/>
              <w:color w:val="3333FF"/>
              <w:sz w:val="20"/>
              <w:szCs w:val="20"/>
              <w:u w:val="single"/>
            </w:rPr>
            <w:t>must</w:t>
          </w:r>
          <w:r w:rsidRPr="00104272">
            <w:rPr>
              <w:rStyle w:val="PlaceholderText"/>
              <w:color w:val="3333FF"/>
              <w:sz w:val="20"/>
              <w:szCs w:val="20"/>
            </w:rPr>
            <w:t xml:space="preserve"> (unless supported – reference where the requirement comes from).</w:t>
          </w:r>
        </w:p>
      </w:docPartBody>
    </w:docPart>
    <w:docPart>
      <w:docPartPr>
        <w:name w:val="CB12E7741EE743BAB468A9F62B9F7779"/>
        <w:category>
          <w:name w:val="General"/>
          <w:gallery w:val="placeholder"/>
        </w:category>
        <w:types>
          <w:type w:val="bbPlcHdr"/>
        </w:types>
        <w:behaviors>
          <w:behavior w:val="content"/>
        </w:behaviors>
        <w:guid w:val="{301E4A14-C0B1-42E9-B3EC-0670661C7194}"/>
      </w:docPartPr>
      <w:docPartBody>
        <w:p w:rsidR="007756B8" w:rsidRDefault="002B79E0" w:rsidP="002B79E0">
          <w:pPr>
            <w:pStyle w:val="CB12E7741EE743BAB468A9F62B9F7779"/>
          </w:pPr>
          <w:r>
            <w:rPr>
              <w:rStyle w:val="PlaceholderText"/>
              <w:sz w:val="20"/>
              <w:szCs w:val="20"/>
            </w:rPr>
            <w:t xml:space="preserve">Describe or N/A – </w:t>
          </w:r>
          <w:r w:rsidRPr="00D66461">
            <w:rPr>
              <w:rStyle w:val="PlaceholderText"/>
              <w:color w:val="3333FF"/>
              <w:sz w:val="20"/>
              <w:szCs w:val="20"/>
            </w:rPr>
            <w:t>Consult with the Region Environmental Coordinator and/or the Regional Tribal Liaison</w:t>
          </w:r>
          <w:r>
            <w:rPr>
              <w:rStyle w:val="PlaceholderText"/>
              <w:color w:val="3333FF"/>
              <w:sz w:val="20"/>
              <w:szCs w:val="20"/>
            </w:rPr>
            <w:t xml:space="preserve"> on items that require additional coordination</w:t>
          </w:r>
          <w:r w:rsidRPr="00D66461">
            <w:rPr>
              <w:rStyle w:val="PlaceholderText"/>
              <w:color w:val="3333FF"/>
              <w:sz w:val="20"/>
              <w:szCs w:val="20"/>
            </w:rPr>
            <w:t xml:space="preserve">. </w:t>
          </w:r>
          <w:r>
            <w:rPr>
              <w:rStyle w:val="PlaceholderText"/>
              <w:color w:val="3333FF"/>
              <w:sz w:val="20"/>
              <w:szCs w:val="20"/>
            </w:rPr>
            <w:t>Include a description of the project work adjacent or on the tribal lands. T</w:t>
          </w:r>
          <w:r w:rsidRPr="00AC0CDD">
            <w:rPr>
              <w:rStyle w:val="PlaceholderText"/>
              <w:color w:val="3333FF"/>
              <w:sz w:val="20"/>
              <w:szCs w:val="20"/>
            </w:rPr>
            <w:t xml:space="preserve">ribes are sovereign nations. </w:t>
          </w:r>
          <w:r>
            <w:rPr>
              <w:rStyle w:val="PlaceholderText"/>
              <w:color w:val="3333FF"/>
              <w:sz w:val="20"/>
              <w:szCs w:val="20"/>
            </w:rPr>
            <w:t xml:space="preserve">Tribal sovereignty allows </w:t>
          </w:r>
          <w:r w:rsidRPr="00575F1C">
            <w:rPr>
              <w:rStyle w:val="PlaceholderText"/>
              <w:color w:val="3333FF"/>
              <w:sz w:val="20"/>
              <w:szCs w:val="20"/>
            </w:rPr>
            <w:t>tribes to govern themselves and their lands. Tribes are distinct governments, and have, with a few exceptions, the same powers as federal and state governments to regulate their internal affairs.</w:t>
          </w:r>
          <w:r>
            <w:rPr>
              <w:rStyle w:val="PlaceholderText"/>
              <w:color w:val="3333FF"/>
              <w:sz w:val="20"/>
              <w:szCs w:val="20"/>
            </w:rPr>
            <w:t xml:space="preserve"> A tribe may have unique environmental laws and coordination process.</w:t>
          </w:r>
          <w:r w:rsidRPr="00AC0CDD">
            <w:rPr>
              <w:rStyle w:val="PlaceholderText"/>
              <w:color w:val="3333FF"/>
              <w:sz w:val="20"/>
              <w:szCs w:val="20"/>
            </w:rPr>
            <w:t xml:space="preserve"> These </w:t>
          </w:r>
          <w:r>
            <w:rPr>
              <w:rStyle w:val="PlaceholderText"/>
              <w:color w:val="3333FF"/>
              <w:sz w:val="20"/>
              <w:szCs w:val="20"/>
            </w:rPr>
            <w:t>laws ca</w:t>
          </w:r>
          <w:r w:rsidRPr="00AC0CDD">
            <w:rPr>
              <w:rStyle w:val="PlaceholderText"/>
              <w:color w:val="3333FF"/>
              <w:sz w:val="20"/>
              <w:szCs w:val="20"/>
            </w:rPr>
            <w:t>n vary between tribes. Consult with the REC to discuss coordination requirements for individual projects.</w:t>
          </w:r>
          <w:r>
            <w:rPr>
              <w:rStyle w:val="PlaceholderText"/>
              <w:color w:val="3333FF"/>
              <w:sz w:val="20"/>
              <w:szCs w:val="20"/>
            </w:rPr>
            <w:t xml:space="preserve"> If no additional coordination is needed indicate not applicable. Additional coordination could include tribal interest on a project. </w:t>
          </w:r>
        </w:p>
      </w:docPartBody>
    </w:docPart>
    <w:docPart>
      <w:docPartPr>
        <w:name w:val="ED7B850A9D944DC3AAB884829667AE9D"/>
        <w:category>
          <w:name w:val="General"/>
          <w:gallery w:val="placeholder"/>
        </w:category>
        <w:types>
          <w:type w:val="bbPlcHdr"/>
        </w:types>
        <w:behaviors>
          <w:behavior w:val="content"/>
        </w:behaviors>
        <w:guid w:val="{25716FF9-3391-41D4-8C27-FF3DDBEB187D}"/>
      </w:docPartPr>
      <w:docPartBody>
        <w:p w:rsidR="002B79E0" w:rsidRPr="005344F7" w:rsidRDefault="002B79E0" w:rsidP="00B57CA8">
          <w:pPr>
            <w:spacing w:before="120"/>
            <w:ind w:left="360"/>
            <w:rPr>
              <w:color w:val="3333FF"/>
              <w:sz w:val="20"/>
              <w:szCs w:val="20"/>
            </w:rPr>
          </w:pPr>
          <w:r w:rsidRPr="00875D7D">
            <w:rPr>
              <w:color w:val="808080"/>
              <w:sz w:val="20"/>
              <w:szCs w:val="20"/>
            </w:rPr>
            <w:t xml:space="preserve">Describe </w:t>
          </w:r>
          <w:r>
            <w:rPr>
              <w:color w:val="3333FF"/>
              <w:sz w:val="20"/>
              <w:szCs w:val="20"/>
            </w:rPr>
            <w:t>- c</w:t>
          </w:r>
          <w:r w:rsidRPr="005344F7">
            <w:rPr>
              <w:color w:val="3333FF"/>
              <w:sz w:val="20"/>
              <w:szCs w:val="20"/>
            </w:rPr>
            <w:t>oordination with local units of government</w:t>
          </w:r>
          <w:r>
            <w:rPr>
              <w:color w:val="3333FF"/>
              <w:sz w:val="20"/>
              <w:szCs w:val="20"/>
            </w:rPr>
            <w:t xml:space="preserve"> and elected officials</w:t>
          </w:r>
          <w:r w:rsidRPr="005344F7">
            <w:rPr>
              <w:color w:val="3333FF"/>
              <w:sz w:val="20"/>
              <w:szCs w:val="20"/>
            </w:rPr>
            <w:t xml:space="preserve"> is not public involvement. It is not necessary to include all correspondence from the local unit of government</w:t>
          </w:r>
          <w:r>
            <w:rPr>
              <w:color w:val="3333FF"/>
              <w:sz w:val="20"/>
              <w:szCs w:val="20"/>
            </w:rPr>
            <w:t xml:space="preserve"> or elected officials</w:t>
          </w:r>
          <w:r w:rsidRPr="005344F7">
            <w:rPr>
              <w:color w:val="3333FF"/>
              <w:sz w:val="20"/>
              <w:szCs w:val="20"/>
            </w:rPr>
            <w:t xml:space="preserve">. Coordination documentation should explain what was agreed to between WisDOT and the local unit of government (examples: non-participating work, multimodal accommodations, etc.). </w:t>
          </w:r>
          <w:r>
            <w:rPr>
              <w:color w:val="3333FF"/>
              <w:sz w:val="20"/>
              <w:szCs w:val="20"/>
            </w:rPr>
            <w:t>Consult the REC if no local unit of government coordination will occur.</w:t>
          </w:r>
        </w:p>
        <w:p w:rsidR="002B79E0" w:rsidRPr="005344F7" w:rsidRDefault="002B79E0" w:rsidP="002B79E0">
          <w:pPr>
            <w:pStyle w:val="ListParagraph"/>
            <w:numPr>
              <w:ilvl w:val="0"/>
              <w:numId w:val="3"/>
            </w:numPr>
            <w:spacing w:before="120"/>
            <w:rPr>
              <w:color w:val="3333FF"/>
              <w:sz w:val="20"/>
              <w:szCs w:val="20"/>
            </w:rPr>
          </w:pPr>
          <w:r>
            <w:rPr>
              <w:color w:val="3333FF"/>
              <w:sz w:val="20"/>
              <w:szCs w:val="20"/>
            </w:rPr>
            <w:t>No a</w:t>
          </w:r>
          <w:r w:rsidRPr="005344F7">
            <w:rPr>
              <w:color w:val="3333FF"/>
              <w:sz w:val="20"/>
              <w:szCs w:val="20"/>
            </w:rPr>
            <w:t xml:space="preserve">ttachments </w:t>
          </w:r>
          <w:r>
            <w:rPr>
              <w:color w:val="3333FF"/>
              <w:sz w:val="20"/>
              <w:szCs w:val="20"/>
            </w:rPr>
            <w:t xml:space="preserve">are required. </w:t>
          </w:r>
          <w:r w:rsidRPr="005344F7">
            <w:rPr>
              <w:color w:val="3333FF"/>
              <w:sz w:val="20"/>
              <w:szCs w:val="20"/>
            </w:rPr>
            <w:t xml:space="preserve"> </w:t>
          </w:r>
        </w:p>
        <w:p w:rsidR="007756B8" w:rsidRDefault="002B79E0" w:rsidP="002B79E0">
          <w:pPr>
            <w:pStyle w:val="ED7B850A9D944DC3AAB884829667AE9D"/>
          </w:pPr>
          <w:r w:rsidRPr="005344F7">
            <w:rPr>
              <w:color w:val="3333FF"/>
              <w:sz w:val="20"/>
              <w:szCs w:val="20"/>
            </w:rPr>
            <w:t>If no reply was received, indicate the date that a letter/email was sent from WisDOT and no reply was received.</w:t>
          </w:r>
        </w:p>
      </w:docPartBody>
    </w:docPart>
    <w:docPart>
      <w:docPartPr>
        <w:name w:val="C3D2551BA48C42DABC90BE663DF1FE9F"/>
        <w:category>
          <w:name w:val="General"/>
          <w:gallery w:val="placeholder"/>
        </w:category>
        <w:types>
          <w:type w:val="bbPlcHdr"/>
        </w:types>
        <w:behaviors>
          <w:behavior w:val="content"/>
        </w:behaviors>
        <w:guid w:val="{B0244F1E-D326-4CE1-AF4F-9A2D05D82536}"/>
      </w:docPartPr>
      <w:docPartBody>
        <w:p w:rsidR="002B79E0" w:rsidRPr="00C6472A" w:rsidRDefault="002B79E0" w:rsidP="00C6472A">
          <w:pPr>
            <w:widowControl w:val="0"/>
            <w:autoSpaceDE w:val="0"/>
            <w:autoSpaceDN w:val="0"/>
            <w:spacing w:after="0"/>
            <w:ind w:left="360" w:right="778"/>
            <w:contextualSpacing/>
            <w:rPr>
              <w:rFonts w:eastAsia="Times New Roman" w:cstheme="minorHAnsi"/>
              <w:color w:val="3333FF"/>
              <w:sz w:val="20"/>
              <w:szCs w:val="20"/>
            </w:rPr>
          </w:pPr>
          <w:r w:rsidRPr="006D0D43">
            <w:rPr>
              <w:rStyle w:val="PlaceholderText"/>
              <w:sz w:val="20"/>
              <w:szCs w:val="20"/>
            </w:rPr>
            <w:t xml:space="preserve">Describe - </w:t>
          </w:r>
          <w:r w:rsidRPr="005344F7">
            <w:rPr>
              <w:rFonts w:eastAsia="Times New Roman" w:cstheme="minorHAnsi"/>
              <w:color w:val="3333FF"/>
              <w:sz w:val="20"/>
              <w:szCs w:val="20"/>
            </w:rPr>
            <w:t>Summarize public involvement efforts</w:t>
          </w:r>
          <w:r>
            <w:rPr>
              <w:rFonts w:eastAsia="Times New Roman" w:cstheme="minorHAnsi"/>
              <w:color w:val="3333FF"/>
              <w:sz w:val="20"/>
              <w:szCs w:val="20"/>
            </w:rPr>
            <w:t>. (Tip: use bullets or individual subheadings to describe each public involvement occurrence)</w:t>
          </w:r>
          <w:r w:rsidRPr="005344F7">
            <w:rPr>
              <w:rFonts w:eastAsia="Times New Roman" w:cstheme="minorHAnsi"/>
              <w:color w:val="3333FF"/>
              <w:sz w:val="20"/>
              <w:szCs w:val="20"/>
            </w:rPr>
            <w:t xml:space="preserve">. Include the type of public involvement (meeting, mailing, </w:t>
          </w:r>
          <w:r>
            <w:rPr>
              <w:rFonts w:eastAsia="Times New Roman" w:cstheme="minorHAnsi"/>
              <w:color w:val="3333FF"/>
              <w:sz w:val="20"/>
              <w:szCs w:val="20"/>
            </w:rPr>
            <w:t>newsletter, project website, surveys</w:t>
          </w:r>
          <w:r w:rsidRPr="005344F7">
            <w:rPr>
              <w:rFonts w:eastAsia="Times New Roman" w:cstheme="minorHAnsi"/>
              <w:color w:val="3333FF"/>
              <w:sz w:val="20"/>
              <w:szCs w:val="20"/>
            </w:rPr>
            <w:t xml:space="preserve">, etc.) and date </w:t>
          </w:r>
          <w:r>
            <w:rPr>
              <w:rFonts w:eastAsia="Times New Roman" w:cstheme="minorHAnsi"/>
              <w:color w:val="3333FF"/>
              <w:sz w:val="20"/>
              <w:szCs w:val="20"/>
            </w:rPr>
            <w:t xml:space="preserve">the </w:t>
          </w:r>
          <w:r w:rsidRPr="005344F7">
            <w:rPr>
              <w:rFonts w:eastAsia="Times New Roman" w:cstheme="minorHAnsi"/>
              <w:color w:val="3333FF"/>
              <w:sz w:val="20"/>
              <w:szCs w:val="20"/>
            </w:rPr>
            <w:t xml:space="preserve">effort took place. </w:t>
          </w:r>
          <w:bookmarkStart w:id="0" w:name="_Hlk180139416"/>
          <w:r w:rsidRPr="005344F7">
            <w:rPr>
              <w:rFonts w:eastAsia="Calibri" w:cstheme="minorHAnsi"/>
              <w:color w:val="3333FF"/>
              <w:sz w:val="20"/>
              <w:szCs w:val="20"/>
              <w:lang w:bidi="en-US"/>
            </w:rPr>
            <w:t xml:space="preserve">For guidance on public involvement, </w:t>
          </w:r>
          <w:hyperlink r:id="rId7" w:history="1">
            <w:r w:rsidRPr="005344F7">
              <w:rPr>
                <w:rStyle w:val="Hyperlink"/>
                <w:rFonts w:eastAsia="Calibri" w:cstheme="minorHAnsi"/>
                <w:color w:val="3333FF"/>
                <w:sz w:val="20"/>
                <w:szCs w:val="20"/>
                <w:lang w:bidi="en-US"/>
              </w:rPr>
              <w:t>see FDM 6: Public Involvement</w:t>
            </w:r>
          </w:hyperlink>
          <w:r>
            <w:rPr>
              <w:rFonts w:eastAsia="Calibri" w:cstheme="minorHAnsi"/>
              <w:color w:val="3333FF"/>
              <w:sz w:val="20"/>
              <w:szCs w:val="20"/>
              <w:lang w:bidi="en-US"/>
            </w:rPr>
            <w:t>. Consult the Region Communication Manager for direction on right-sizing public involvement.</w:t>
          </w:r>
        </w:p>
        <w:bookmarkEnd w:id="0"/>
        <w:p w:rsidR="002B79E0" w:rsidRPr="00DA2B5D" w:rsidRDefault="002B79E0" w:rsidP="002B79E0">
          <w:pPr>
            <w:pStyle w:val="ListParagraph"/>
            <w:widowControl w:val="0"/>
            <w:numPr>
              <w:ilvl w:val="0"/>
              <w:numId w:val="2"/>
            </w:numPr>
            <w:autoSpaceDE w:val="0"/>
            <w:autoSpaceDN w:val="0"/>
            <w:spacing w:after="0"/>
            <w:ind w:right="778"/>
            <w:rPr>
              <w:rFonts w:eastAsia="Calibri" w:cstheme="minorHAnsi"/>
              <w:color w:val="3333FF"/>
              <w:sz w:val="20"/>
              <w:szCs w:val="20"/>
              <w:lang w:bidi="en-US"/>
            </w:rPr>
          </w:pPr>
          <w:r w:rsidRPr="005344F7">
            <w:rPr>
              <w:rFonts w:cstheme="minorHAnsi"/>
              <w:color w:val="3333FF"/>
              <w:sz w:val="20"/>
              <w:szCs w:val="20"/>
            </w:rPr>
            <w:t>Attachments may include</w:t>
          </w:r>
          <w:r>
            <w:rPr>
              <w:rFonts w:cstheme="minorHAnsi"/>
              <w:color w:val="3333FF"/>
              <w:sz w:val="20"/>
              <w:szCs w:val="20"/>
            </w:rPr>
            <w:t xml:space="preserve"> public involvement meeting </w:t>
          </w:r>
          <w:r w:rsidRPr="005344F7">
            <w:rPr>
              <w:rFonts w:cstheme="minorHAnsi"/>
              <w:color w:val="3333FF"/>
              <w:sz w:val="20"/>
              <w:szCs w:val="20"/>
            </w:rPr>
            <w:t>invit</w:t>
          </w:r>
          <w:r>
            <w:rPr>
              <w:rFonts w:cstheme="minorHAnsi"/>
              <w:color w:val="3333FF"/>
              <w:sz w:val="20"/>
              <w:szCs w:val="20"/>
            </w:rPr>
            <w:t>ations</w:t>
          </w:r>
          <w:r w:rsidRPr="005344F7">
            <w:rPr>
              <w:rFonts w:cstheme="minorHAnsi"/>
              <w:color w:val="3333FF"/>
              <w:sz w:val="20"/>
              <w:szCs w:val="20"/>
            </w:rPr>
            <w:t>, public involvement mailers, press releases</w:t>
          </w:r>
          <w:r>
            <w:rPr>
              <w:rFonts w:cstheme="minorHAnsi"/>
              <w:color w:val="3333FF"/>
              <w:sz w:val="20"/>
              <w:szCs w:val="20"/>
            </w:rPr>
            <w:t xml:space="preserve">. </w:t>
          </w:r>
        </w:p>
        <w:p w:rsidR="002B79E0" w:rsidRPr="00DA2B5D" w:rsidRDefault="002B79E0" w:rsidP="002B79E0">
          <w:pPr>
            <w:pStyle w:val="ListParagraph"/>
            <w:widowControl w:val="0"/>
            <w:numPr>
              <w:ilvl w:val="0"/>
              <w:numId w:val="2"/>
            </w:numPr>
            <w:autoSpaceDE w:val="0"/>
            <w:autoSpaceDN w:val="0"/>
            <w:spacing w:after="0"/>
            <w:ind w:right="778"/>
            <w:rPr>
              <w:rFonts w:eastAsia="Calibri" w:cstheme="minorHAnsi"/>
              <w:color w:val="3333FF"/>
              <w:sz w:val="20"/>
              <w:szCs w:val="20"/>
              <w:lang w:bidi="en-US"/>
            </w:rPr>
          </w:pPr>
          <w:r>
            <w:rPr>
              <w:rFonts w:cstheme="minorHAnsi"/>
              <w:color w:val="3333FF"/>
              <w:sz w:val="20"/>
              <w:szCs w:val="20"/>
            </w:rPr>
            <w:t>Other CEC a</w:t>
          </w:r>
          <w:r w:rsidRPr="005344F7">
            <w:rPr>
              <w:rFonts w:cstheme="minorHAnsi"/>
              <w:color w:val="3333FF"/>
              <w:sz w:val="20"/>
              <w:szCs w:val="20"/>
            </w:rPr>
            <w:t>ttach</w:t>
          </w:r>
          <w:r>
            <w:rPr>
              <w:rFonts w:cstheme="minorHAnsi"/>
              <w:color w:val="3333FF"/>
              <w:sz w:val="20"/>
              <w:szCs w:val="20"/>
            </w:rPr>
            <w:t>ments are not necessary</w:t>
          </w:r>
          <w:r w:rsidRPr="005344F7">
            <w:rPr>
              <w:rFonts w:cstheme="minorHAnsi"/>
              <w:color w:val="3333FF"/>
              <w:sz w:val="20"/>
              <w:szCs w:val="20"/>
            </w:rPr>
            <w:t xml:space="preserve"> unless needed to support other information presented in this environmental document</w:t>
          </w:r>
          <w:r>
            <w:rPr>
              <w:rFonts w:cstheme="minorHAnsi"/>
              <w:color w:val="3333FF"/>
              <w:sz w:val="20"/>
              <w:szCs w:val="20"/>
            </w:rPr>
            <w:t xml:space="preserve"> (e.g., Section 4(f) public involvement requirements)</w:t>
          </w:r>
          <w:r w:rsidRPr="005344F7">
            <w:rPr>
              <w:rFonts w:cstheme="minorHAnsi"/>
              <w:color w:val="3333FF"/>
              <w:sz w:val="20"/>
              <w:szCs w:val="20"/>
            </w:rPr>
            <w:t>.</w:t>
          </w:r>
        </w:p>
        <w:p w:rsidR="002B79E0" w:rsidRPr="00DA2B5D" w:rsidRDefault="002B79E0" w:rsidP="002B79E0">
          <w:pPr>
            <w:pStyle w:val="ListParagraph"/>
            <w:widowControl w:val="0"/>
            <w:numPr>
              <w:ilvl w:val="0"/>
              <w:numId w:val="2"/>
            </w:numPr>
            <w:autoSpaceDE w:val="0"/>
            <w:autoSpaceDN w:val="0"/>
            <w:spacing w:after="0"/>
            <w:ind w:right="778"/>
            <w:rPr>
              <w:rFonts w:eastAsia="Calibri" w:cstheme="minorHAnsi"/>
              <w:color w:val="3333FF"/>
              <w:sz w:val="20"/>
              <w:szCs w:val="20"/>
              <w:lang w:bidi="en-US"/>
            </w:rPr>
          </w:pPr>
          <w:r>
            <w:rPr>
              <w:rFonts w:cstheme="minorHAnsi"/>
              <w:color w:val="3333FF"/>
              <w:sz w:val="20"/>
              <w:szCs w:val="20"/>
            </w:rPr>
            <w:t>Do not</w:t>
          </w:r>
          <w:r w:rsidRPr="00DA2B5D">
            <w:rPr>
              <w:rFonts w:cstheme="minorHAnsi"/>
              <w:color w:val="3333FF"/>
              <w:sz w:val="20"/>
              <w:szCs w:val="20"/>
            </w:rPr>
            <w:t xml:space="preserve"> attach the full public involvement plan </w:t>
          </w:r>
          <w:r>
            <w:rPr>
              <w:rFonts w:cstheme="minorHAnsi"/>
              <w:color w:val="3333FF"/>
              <w:sz w:val="20"/>
              <w:szCs w:val="20"/>
            </w:rPr>
            <w:t xml:space="preserve">to the CEC. Do not attach the slide deck included on the project design website. </w:t>
          </w:r>
        </w:p>
        <w:p w:rsidR="002B79E0" w:rsidRPr="00DA2B5D" w:rsidRDefault="002B79E0" w:rsidP="00DA2B5D">
          <w:pPr>
            <w:pStyle w:val="ListParagraph"/>
            <w:widowControl w:val="0"/>
            <w:autoSpaceDE w:val="0"/>
            <w:autoSpaceDN w:val="0"/>
            <w:spacing w:after="0"/>
            <w:ind w:left="1080" w:right="778"/>
            <w:rPr>
              <w:rFonts w:eastAsia="Calibri" w:cstheme="minorHAnsi"/>
              <w:color w:val="3333FF"/>
              <w:sz w:val="20"/>
              <w:szCs w:val="20"/>
              <w:lang w:bidi="en-US"/>
            </w:rPr>
          </w:pPr>
        </w:p>
        <w:p w:rsidR="000661D7" w:rsidRDefault="002B79E0" w:rsidP="002B79E0">
          <w:pPr>
            <w:pStyle w:val="C3D2551BA48C42DABC90BE663DF1FE9F"/>
          </w:pPr>
          <w:r>
            <w:rPr>
              <w:rFonts w:cstheme="minorHAnsi"/>
              <w:color w:val="3333FF"/>
              <w:sz w:val="20"/>
              <w:szCs w:val="20"/>
            </w:rPr>
            <w:t>State</w:t>
          </w:r>
          <w:r w:rsidRPr="005344F7">
            <w:rPr>
              <w:rFonts w:cstheme="minorHAnsi"/>
              <w:color w:val="3333FF"/>
              <w:sz w:val="20"/>
              <w:szCs w:val="20"/>
            </w:rPr>
            <w:t xml:space="preserve"> if the preferred alternative was identified and shown to the public for public comment.</w:t>
          </w:r>
        </w:p>
      </w:docPartBody>
    </w:docPart>
    <w:docPart>
      <w:docPartPr>
        <w:name w:val="CCB38A35225646FBBA7309E79238BD03"/>
        <w:category>
          <w:name w:val="General"/>
          <w:gallery w:val="placeholder"/>
        </w:category>
        <w:types>
          <w:type w:val="bbPlcHdr"/>
        </w:types>
        <w:behaviors>
          <w:behavior w:val="content"/>
        </w:behaviors>
        <w:guid w:val="{752020A3-2814-4E31-83A5-1B4504F64443}"/>
      </w:docPartPr>
      <w:docPartBody>
        <w:p w:rsidR="0060021B" w:rsidRDefault="0060021B" w:rsidP="0060021B">
          <w:pPr>
            <w:pStyle w:val="CCB38A35225646FBBA7309E79238BD03"/>
          </w:pPr>
          <w:r w:rsidRPr="00C47F69">
            <w:rPr>
              <w:rStyle w:val="PlaceholderText"/>
              <w:sz w:val="18"/>
              <w:szCs w:val="18"/>
            </w:rPr>
            <w:t>Design ID</w:t>
          </w:r>
        </w:p>
      </w:docPartBody>
    </w:docPart>
    <w:docPart>
      <w:docPartPr>
        <w:name w:val="B1FFC2AE08144DCFB15495663E4F510D"/>
        <w:category>
          <w:name w:val="General"/>
          <w:gallery w:val="placeholder"/>
        </w:category>
        <w:types>
          <w:type w:val="bbPlcHdr"/>
        </w:types>
        <w:behaviors>
          <w:behavior w:val="content"/>
        </w:behaviors>
        <w:guid w:val="{B204B2E0-8998-4B12-989D-6FAD31A7197A}"/>
      </w:docPartPr>
      <w:docPartBody>
        <w:p w:rsidR="0060021B" w:rsidRDefault="002B79E0" w:rsidP="002B79E0">
          <w:pPr>
            <w:pStyle w:val="B1FFC2AE08144DCFB15495663E4F510D"/>
          </w:pPr>
          <w:r w:rsidRPr="00C111C8">
            <w:rPr>
              <w:rStyle w:val="PlaceholderText"/>
              <w:sz w:val="18"/>
              <w:szCs w:val="18"/>
            </w:rPr>
            <w:t>Enter Name</w:t>
          </w:r>
          <w:r>
            <w:rPr>
              <w:rStyle w:val="PlaceholderText"/>
              <w:sz w:val="18"/>
              <w:szCs w:val="18"/>
            </w:rPr>
            <w:t xml:space="preserve"> and Affiliation</w:t>
          </w:r>
        </w:p>
      </w:docPartBody>
    </w:docPart>
    <w:docPart>
      <w:docPartPr>
        <w:name w:val="FB371A555ACE469B9127B8D3CA23DC56"/>
        <w:category>
          <w:name w:val="General"/>
          <w:gallery w:val="placeholder"/>
        </w:category>
        <w:types>
          <w:type w:val="bbPlcHdr"/>
        </w:types>
        <w:behaviors>
          <w:behavior w:val="content"/>
        </w:behaviors>
        <w:guid w:val="{05EC267A-F820-470E-B18E-B669D3466052}"/>
      </w:docPartPr>
      <w:docPartBody>
        <w:p w:rsidR="0060021B" w:rsidRDefault="002B79E0" w:rsidP="002B79E0">
          <w:pPr>
            <w:pStyle w:val="FB371A555ACE469B9127B8D3CA23DC56"/>
          </w:pPr>
          <w:r w:rsidRPr="00C111C8">
            <w:rPr>
              <w:rStyle w:val="PlaceholderText"/>
              <w:sz w:val="18"/>
              <w:szCs w:val="18"/>
            </w:rPr>
            <w:t>Enter Date</w:t>
          </w:r>
        </w:p>
      </w:docPartBody>
    </w:docPart>
    <w:docPart>
      <w:docPartPr>
        <w:name w:val="A3F8037E0D4440B7A7EFA8BB1847B129"/>
        <w:category>
          <w:name w:val="General"/>
          <w:gallery w:val="placeholder"/>
        </w:category>
        <w:types>
          <w:type w:val="bbPlcHdr"/>
        </w:types>
        <w:behaviors>
          <w:behavior w:val="content"/>
        </w:behaviors>
        <w:guid w:val="{3BEE142E-339C-4F9E-8E56-53FA1E4D7183}"/>
      </w:docPartPr>
      <w:docPartBody>
        <w:p w:rsidR="0060021B" w:rsidRDefault="002B79E0" w:rsidP="002B79E0">
          <w:pPr>
            <w:pStyle w:val="A3F8037E0D4440B7A7EFA8BB1847B129"/>
          </w:pPr>
          <w:r w:rsidRPr="00C111C8">
            <w:rPr>
              <w:rStyle w:val="PlaceholderText"/>
              <w:sz w:val="18"/>
              <w:szCs w:val="18"/>
            </w:rPr>
            <w:t>Enter Date</w:t>
          </w:r>
        </w:p>
      </w:docPartBody>
    </w:docPart>
    <w:docPart>
      <w:docPartPr>
        <w:name w:val="AD041919D670499AABFED4320A5F2305"/>
        <w:category>
          <w:name w:val="General"/>
          <w:gallery w:val="placeholder"/>
        </w:category>
        <w:types>
          <w:type w:val="bbPlcHdr"/>
        </w:types>
        <w:behaviors>
          <w:behavior w:val="content"/>
        </w:behaviors>
        <w:guid w:val="{960036FF-CC91-4518-8642-00C87906CD31}"/>
      </w:docPartPr>
      <w:docPartBody>
        <w:p w:rsidR="0060021B" w:rsidRDefault="002B79E0" w:rsidP="002B79E0">
          <w:pPr>
            <w:pStyle w:val="AD041919D670499AABFED4320A5F2305"/>
          </w:pPr>
          <w:r w:rsidRPr="00C111C8">
            <w:rPr>
              <w:rStyle w:val="PlaceholderText"/>
              <w:sz w:val="18"/>
              <w:szCs w:val="18"/>
            </w:rPr>
            <w:t>Enter Date</w:t>
          </w:r>
        </w:p>
      </w:docPartBody>
    </w:docPart>
    <w:docPart>
      <w:docPartPr>
        <w:name w:val="FC943C300CAA4357BA91505C96CE6320"/>
        <w:category>
          <w:name w:val="General"/>
          <w:gallery w:val="placeholder"/>
        </w:category>
        <w:types>
          <w:type w:val="bbPlcHdr"/>
        </w:types>
        <w:behaviors>
          <w:behavior w:val="content"/>
        </w:behaviors>
        <w:guid w:val="{AB4F3E86-6B9F-40C5-A536-39D01B6C6F47}"/>
      </w:docPartPr>
      <w:docPartBody>
        <w:p w:rsidR="00800C45" w:rsidRDefault="002B79E0" w:rsidP="002B79E0">
          <w:pPr>
            <w:pStyle w:val="FC943C300CAA4357BA91505C96CE6320"/>
          </w:pPr>
          <w:r w:rsidRPr="00610CD1">
            <w:rPr>
              <w:rStyle w:val="PlaceholderText"/>
              <w:sz w:val="20"/>
              <w:szCs w:val="20"/>
            </w:rPr>
            <w:t>Enter Title</w:t>
          </w:r>
        </w:p>
      </w:docPartBody>
    </w:docPart>
    <w:docPart>
      <w:docPartPr>
        <w:name w:val="A6FEE31762B04B0EA848DF9E06ECDC48"/>
        <w:category>
          <w:name w:val="General"/>
          <w:gallery w:val="placeholder"/>
        </w:category>
        <w:types>
          <w:type w:val="bbPlcHdr"/>
        </w:types>
        <w:behaviors>
          <w:behavior w:val="content"/>
        </w:behaviors>
        <w:guid w:val="{971F33A8-BCA9-44CC-AFD7-B499B6EC1850}"/>
      </w:docPartPr>
      <w:docPartBody>
        <w:p w:rsidR="00800C45" w:rsidRDefault="002B79E0" w:rsidP="002B79E0">
          <w:pPr>
            <w:pStyle w:val="A6FEE31762B04B0EA848DF9E06ECDC48"/>
          </w:pPr>
          <w:r w:rsidRPr="00610CD1">
            <w:rPr>
              <w:rStyle w:val="PlaceholderText"/>
              <w:sz w:val="20"/>
              <w:szCs w:val="20"/>
            </w:rPr>
            <w:t>Enter Termini</w:t>
          </w:r>
          <w:r>
            <w:rPr>
              <w:rStyle w:val="PlaceholderText"/>
              <w:sz w:val="20"/>
              <w:szCs w:val="20"/>
            </w:rPr>
            <w:t xml:space="preserve"> </w:t>
          </w:r>
          <w:r>
            <w:rPr>
              <w:rStyle w:val="PlaceholderText"/>
              <w:szCs w:val="20"/>
            </w:rPr>
            <w:t xml:space="preserve">– </w:t>
          </w:r>
          <w:r w:rsidRPr="00487363">
            <w:rPr>
              <w:rStyle w:val="PlaceholderText"/>
              <w:color w:val="3333FF"/>
              <w:sz w:val="20"/>
              <w:szCs w:val="20"/>
            </w:rPr>
            <w:t>Termini must match the termini/limits identified in the STIP for projects with federal funds and TIP (if applicable). If termini</w:t>
          </w:r>
          <w:r w:rsidRPr="00487363">
            <w:rPr>
              <w:color w:val="3333FF"/>
              <w:sz w:val="20"/>
              <w:szCs w:val="20"/>
            </w:rPr>
            <w:t xml:space="preserve"> </w:t>
          </w:r>
          <w:r w:rsidRPr="00487363">
            <w:rPr>
              <w:rStyle w:val="PlaceholderText"/>
              <w:color w:val="3333FF"/>
              <w:sz w:val="20"/>
              <w:szCs w:val="20"/>
            </w:rPr>
            <w:t>do not match, then a STIP/TIP amendment will be needed before the environmental document may be signed</w:t>
          </w:r>
          <w:r w:rsidRPr="00F60120">
            <w:rPr>
              <w:rStyle w:val="PlaceholderText"/>
              <w:color w:val="3333FF"/>
              <w:szCs w:val="20"/>
            </w:rPr>
            <w:t>.</w:t>
          </w:r>
        </w:p>
      </w:docPartBody>
    </w:docPart>
    <w:docPart>
      <w:docPartPr>
        <w:name w:val="BAF9B46DA0E947269790F8F31BBFFCD9"/>
        <w:category>
          <w:name w:val="General"/>
          <w:gallery w:val="placeholder"/>
        </w:category>
        <w:types>
          <w:type w:val="bbPlcHdr"/>
        </w:types>
        <w:behaviors>
          <w:behavior w:val="content"/>
        </w:behaviors>
        <w:guid w:val="{20C71DC5-2AF1-4ED8-9404-7ED72219E095}"/>
      </w:docPartPr>
      <w:docPartBody>
        <w:p w:rsidR="00800C45" w:rsidRDefault="002B79E0" w:rsidP="002B79E0">
          <w:pPr>
            <w:pStyle w:val="BAF9B46DA0E947269790F8F31BBFFCD9"/>
          </w:pPr>
          <w:r w:rsidRPr="00610CD1">
            <w:rPr>
              <w:rStyle w:val="PlaceholderText"/>
              <w:sz w:val="20"/>
              <w:szCs w:val="20"/>
            </w:rPr>
            <w:t>Enter city, town, and/or village</w:t>
          </w:r>
        </w:p>
      </w:docPartBody>
    </w:docPart>
    <w:docPart>
      <w:docPartPr>
        <w:name w:val="B9BE395516AC436498131D3BD3D94585"/>
        <w:category>
          <w:name w:val="General"/>
          <w:gallery w:val="placeholder"/>
        </w:category>
        <w:types>
          <w:type w:val="bbPlcHdr"/>
        </w:types>
        <w:behaviors>
          <w:behavior w:val="content"/>
        </w:behaviors>
        <w:guid w:val="{3C904248-75F5-420C-B47A-A9040D853528}"/>
      </w:docPartPr>
      <w:docPartBody>
        <w:p w:rsidR="00800C45" w:rsidRDefault="00E148F7" w:rsidP="00E148F7">
          <w:pPr>
            <w:pStyle w:val="B9BE395516AC436498131D3BD3D94585"/>
          </w:pPr>
          <w:r w:rsidRPr="00C47F69">
            <w:rPr>
              <w:rStyle w:val="PlaceholderText"/>
              <w:sz w:val="18"/>
              <w:szCs w:val="18"/>
            </w:rPr>
            <w:t>Design ID</w:t>
          </w:r>
        </w:p>
      </w:docPartBody>
    </w:docPart>
    <w:docPart>
      <w:docPartPr>
        <w:name w:val="DD870E2DE6604CE7ADCCC0C9B92F53E1"/>
        <w:category>
          <w:name w:val="General"/>
          <w:gallery w:val="placeholder"/>
        </w:category>
        <w:types>
          <w:type w:val="bbPlcHdr"/>
        </w:types>
        <w:behaviors>
          <w:behavior w:val="content"/>
        </w:behaviors>
        <w:guid w:val="{C9589BAB-FD90-4EC9-AD8A-49561879B7AD}"/>
      </w:docPartPr>
      <w:docPartBody>
        <w:p w:rsidR="00800C45" w:rsidRDefault="002B79E0" w:rsidP="002B79E0">
          <w:pPr>
            <w:pStyle w:val="DD870E2DE6604CE7ADCCC0C9B92F53E1"/>
          </w:pPr>
          <w:r w:rsidRPr="00C111C8">
            <w:rPr>
              <w:rStyle w:val="PlaceholderText"/>
              <w:sz w:val="18"/>
              <w:szCs w:val="18"/>
            </w:rPr>
            <w:t>Enter Name</w:t>
          </w:r>
          <w:r>
            <w:rPr>
              <w:rStyle w:val="PlaceholderText"/>
              <w:sz w:val="18"/>
              <w:szCs w:val="18"/>
            </w:rPr>
            <w:t xml:space="preserve"> and Affilitation</w:t>
          </w:r>
        </w:p>
      </w:docPartBody>
    </w:docPart>
    <w:docPart>
      <w:docPartPr>
        <w:name w:val="F1ADFD46CFF34A22A6FDE74089AC51E3"/>
        <w:category>
          <w:name w:val="General"/>
          <w:gallery w:val="placeholder"/>
        </w:category>
        <w:types>
          <w:type w:val="bbPlcHdr"/>
        </w:types>
        <w:behaviors>
          <w:behavior w:val="content"/>
        </w:behaviors>
        <w:guid w:val="{07C6D5A1-F7F2-49B3-A90B-B1F9451F0900}"/>
      </w:docPartPr>
      <w:docPartBody>
        <w:p w:rsidR="00800C45" w:rsidRDefault="00E148F7" w:rsidP="00E148F7">
          <w:pPr>
            <w:pStyle w:val="F1ADFD46CFF34A22A6FDE74089AC51E3"/>
          </w:pPr>
          <w:r w:rsidRPr="00C47F69">
            <w:rPr>
              <w:rStyle w:val="PlaceholderText"/>
              <w:sz w:val="18"/>
              <w:szCs w:val="18"/>
            </w:rPr>
            <w:t>Design ID</w:t>
          </w:r>
        </w:p>
      </w:docPartBody>
    </w:docPart>
    <w:docPart>
      <w:docPartPr>
        <w:name w:val="BEE2E96EF2694B968F2119F9DB1FDEE5"/>
        <w:category>
          <w:name w:val="General"/>
          <w:gallery w:val="placeholder"/>
        </w:category>
        <w:types>
          <w:type w:val="bbPlcHdr"/>
        </w:types>
        <w:behaviors>
          <w:behavior w:val="content"/>
        </w:behaviors>
        <w:guid w:val="{1235E14C-1895-4D1B-BEB9-4A823677005B}"/>
      </w:docPartPr>
      <w:docPartBody>
        <w:p w:rsidR="00800C45" w:rsidRDefault="002B79E0" w:rsidP="002B79E0">
          <w:pPr>
            <w:pStyle w:val="BEE2E96EF2694B968F2119F9DB1FDEE5"/>
          </w:pPr>
          <w:r w:rsidRPr="00C111C8">
            <w:rPr>
              <w:rStyle w:val="PlaceholderText"/>
              <w:sz w:val="18"/>
              <w:szCs w:val="18"/>
            </w:rPr>
            <w:t>Enter Name</w:t>
          </w:r>
        </w:p>
      </w:docPartBody>
    </w:docPart>
    <w:docPart>
      <w:docPartPr>
        <w:name w:val="74074A1D16484166ADA4397187329155"/>
        <w:category>
          <w:name w:val="General"/>
          <w:gallery w:val="placeholder"/>
        </w:category>
        <w:types>
          <w:type w:val="bbPlcHdr"/>
        </w:types>
        <w:behaviors>
          <w:behavior w:val="content"/>
        </w:behaviors>
        <w:guid w:val="{7DC71D74-B678-478C-94C8-9DAF524CBA94}"/>
      </w:docPartPr>
      <w:docPartBody>
        <w:p w:rsidR="002B79E0" w:rsidRPr="005344F7" w:rsidRDefault="002B79E0" w:rsidP="00F64C9F">
          <w:pPr>
            <w:pStyle w:val="NoSpacing"/>
            <w:ind w:left="360"/>
            <w:rPr>
              <w:rStyle w:val="PlaceholderText"/>
              <w:color w:val="3333FF"/>
              <w:sz w:val="20"/>
              <w:szCs w:val="20"/>
            </w:rPr>
          </w:pPr>
          <w:r w:rsidRPr="005344F7">
            <w:rPr>
              <w:rStyle w:val="PlaceholderText"/>
              <w:color w:val="3333FF"/>
              <w:sz w:val="20"/>
              <w:szCs w:val="20"/>
            </w:rPr>
            <w:t>The project purpose is a broad statement defining the transportation problems to be addressed and outlining the overall goal(s) to be achieved.  The purpose should typically be defined in just a few sentences.</w:t>
          </w:r>
        </w:p>
        <w:p w:rsidR="00A523B2" w:rsidRDefault="002B79E0" w:rsidP="002B79E0">
          <w:pPr>
            <w:pStyle w:val="74074A1D16484166ADA4397187329155"/>
          </w:pPr>
          <w:r w:rsidRPr="005344F7">
            <w:rPr>
              <w:rStyle w:val="PlaceholderText"/>
              <w:color w:val="3333FF"/>
              <w:sz w:val="20"/>
              <w:szCs w:val="20"/>
            </w:rPr>
            <w:t>The purpose should never</w:t>
          </w:r>
          <w:r>
            <w:rPr>
              <w:rStyle w:val="PlaceholderText"/>
              <w:color w:val="3333FF"/>
              <w:sz w:val="20"/>
              <w:szCs w:val="20"/>
            </w:rPr>
            <w:t xml:space="preserve"> give the solution to the needs but rather what the project is proposed to address.</w:t>
          </w:r>
        </w:p>
      </w:docPartBody>
    </w:docPart>
    <w:docPart>
      <w:docPartPr>
        <w:name w:val="5ACA0FF6CF8F4E538CF4F9B7B9B22F46"/>
        <w:category>
          <w:name w:val="General"/>
          <w:gallery w:val="placeholder"/>
        </w:category>
        <w:types>
          <w:type w:val="bbPlcHdr"/>
        </w:types>
        <w:behaviors>
          <w:behavior w:val="content"/>
        </w:behaviors>
        <w:guid w:val="{51EED252-E4A2-4D29-9479-771F44B7FA5B}"/>
      </w:docPartPr>
      <w:docPartBody>
        <w:p w:rsidR="002B79E0" w:rsidRDefault="002B79E0" w:rsidP="00F64C9F">
          <w:pPr>
            <w:pStyle w:val="NoSpacing"/>
            <w:ind w:left="360"/>
            <w:rPr>
              <w:rStyle w:val="PlaceholderText"/>
              <w:color w:val="3333FF"/>
              <w:sz w:val="20"/>
              <w:szCs w:val="20"/>
            </w:rPr>
          </w:pPr>
          <w:r w:rsidRPr="00E9489F">
            <w:rPr>
              <w:rStyle w:val="PlaceholderText"/>
              <w:color w:val="3333FF"/>
              <w:sz w:val="20"/>
              <w:szCs w:val="20"/>
            </w:rPr>
            <w:t xml:space="preserve">Describe all aspects of the project and identify why the preferred alternative was chosen. </w:t>
          </w:r>
          <w:r>
            <w:rPr>
              <w:rStyle w:val="PlaceholderText"/>
              <w:color w:val="3333FF"/>
              <w:sz w:val="20"/>
              <w:szCs w:val="20"/>
            </w:rPr>
            <w:t xml:space="preserve">Describe </w:t>
          </w:r>
          <w:r w:rsidRPr="005344F7">
            <w:rPr>
              <w:rStyle w:val="PlaceholderText"/>
              <w:color w:val="3333FF"/>
              <w:sz w:val="20"/>
              <w:szCs w:val="20"/>
            </w:rPr>
            <w:t xml:space="preserve">the preferred alternative in greater detail than in the alternatives analysis. Be concise while fully describing the preferred alternative, especially if multiple project </w:t>
          </w:r>
          <w:r>
            <w:rPr>
              <w:rStyle w:val="PlaceholderText"/>
              <w:color w:val="3333FF"/>
              <w:sz w:val="20"/>
              <w:szCs w:val="20"/>
            </w:rPr>
            <w:t>improvement strategies or types</w:t>
          </w:r>
          <w:r w:rsidRPr="005344F7">
            <w:rPr>
              <w:rStyle w:val="PlaceholderText"/>
              <w:color w:val="3333FF"/>
              <w:sz w:val="20"/>
              <w:szCs w:val="20"/>
            </w:rPr>
            <w:t xml:space="preserve"> are proposed (i.e. reconstruct and recondition). Give a detailed description of all project features and attributes which may include curb ramps, signal work, storm sewer, guardrail work, bridge rehabilitation work, lighting, ditch work, culvert work, and a</w:t>
          </w:r>
          <w:r>
            <w:rPr>
              <w:rStyle w:val="PlaceholderText"/>
              <w:color w:val="3333FF"/>
              <w:sz w:val="20"/>
              <w:szCs w:val="20"/>
            </w:rPr>
            <w:t>ny</w:t>
          </w:r>
          <w:r w:rsidRPr="005344F7">
            <w:rPr>
              <w:rStyle w:val="PlaceholderText"/>
              <w:color w:val="3333FF"/>
              <w:sz w:val="20"/>
              <w:szCs w:val="20"/>
            </w:rPr>
            <w:t xml:space="preserve"> known non-participating work to be included in the LET.</w:t>
          </w:r>
          <w:r w:rsidRPr="00E9489F">
            <w:t xml:space="preserve"> </w:t>
          </w:r>
          <w:r w:rsidRPr="00E9489F">
            <w:rPr>
              <w:rStyle w:val="PlaceholderText"/>
              <w:color w:val="3333FF"/>
              <w:sz w:val="20"/>
              <w:szCs w:val="20"/>
            </w:rPr>
            <w:t>Use headers to separate each work type.</w:t>
          </w:r>
        </w:p>
        <w:p w:rsidR="002B79E0" w:rsidRDefault="002B79E0" w:rsidP="00F64C9F">
          <w:pPr>
            <w:pStyle w:val="NoSpacing"/>
            <w:ind w:left="360"/>
            <w:rPr>
              <w:rStyle w:val="PlaceholderText"/>
              <w:color w:val="3333FF"/>
              <w:sz w:val="20"/>
              <w:szCs w:val="20"/>
            </w:rPr>
          </w:pPr>
        </w:p>
        <w:p w:rsidR="002B79E0" w:rsidRDefault="002B79E0" w:rsidP="00F64C9F">
          <w:pPr>
            <w:pStyle w:val="NoSpacing"/>
            <w:ind w:left="360"/>
            <w:rPr>
              <w:rStyle w:val="PlaceholderText"/>
              <w:color w:val="3333FF"/>
              <w:sz w:val="20"/>
              <w:szCs w:val="20"/>
            </w:rPr>
          </w:pPr>
          <w:r>
            <w:rPr>
              <w:rStyle w:val="PlaceholderText"/>
              <w:color w:val="3333FF"/>
              <w:sz w:val="20"/>
              <w:szCs w:val="20"/>
            </w:rPr>
            <w:t>Tip: Use a table to show proposed culvert work. Include the culvert ID, latitude and longitude, proposed improvement, and culvert size.</w:t>
          </w:r>
        </w:p>
        <w:p w:rsidR="002B79E0" w:rsidRDefault="002B79E0" w:rsidP="00F64C9F">
          <w:pPr>
            <w:pStyle w:val="NoSpacing"/>
            <w:ind w:left="360"/>
            <w:rPr>
              <w:rStyle w:val="PlaceholderText"/>
              <w:color w:val="3333FF"/>
              <w:sz w:val="20"/>
              <w:szCs w:val="20"/>
            </w:rPr>
          </w:pPr>
        </w:p>
        <w:p w:rsidR="002B79E0" w:rsidRDefault="002B79E0" w:rsidP="00F64C9F">
          <w:pPr>
            <w:pStyle w:val="NoSpacing"/>
            <w:ind w:left="360"/>
            <w:rPr>
              <w:rStyle w:val="PlaceholderText"/>
              <w:color w:val="3333FF"/>
              <w:sz w:val="20"/>
              <w:szCs w:val="20"/>
            </w:rPr>
          </w:pPr>
          <w:r>
            <w:rPr>
              <w:rStyle w:val="PlaceholderText"/>
              <w:color w:val="3333FF"/>
              <w:sz w:val="20"/>
              <w:szCs w:val="20"/>
            </w:rPr>
            <w:t>The description of the preferred alternative needs to be consistent with what is included in the attached plans.</w:t>
          </w:r>
        </w:p>
        <w:p w:rsidR="00A523B2" w:rsidRDefault="002B79E0" w:rsidP="002B79E0">
          <w:pPr>
            <w:pStyle w:val="5ACA0FF6CF8F4E538CF4F9B7B9B22F46"/>
          </w:pPr>
          <w:r w:rsidRPr="005344F7">
            <w:rPr>
              <w:rStyle w:val="PlaceholderText"/>
              <w:color w:val="3333FF"/>
              <w:sz w:val="20"/>
              <w:szCs w:val="20"/>
            </w:rPr>
            <w:t xml:space="preserve">Include attachments that </w:t>
          </w:r>
          <w:r>
            <w:rPr>
              <w:rStyle w:val="PlaceholderText"/>
              <w:color w:val="3333FF"/>
              <w:sz w:val="20"/>
              <w:szCs w:val="20"/>
            </w:rPr>
            <w:t>display</w:t>
          </w:r>
          <w:r w:rsidRPr="005344F7">
            <w:rPr>
              <w:rStyle w:val="PlaceholderText"/>
              <w:color w:val="3333FF"/>
              <w:sz w:val="20"/>
              <w:szCs w:val="20"/>
            </w:rPr>
            <w:t xml:space="preserve"> the preferred alternative (i.e., project location map, preliminary plans, etc.).</w:t>
          </w:r>
        </w:p>
      </w:docPartBody>
    </w:docPart>
    <w:docPart>
      <w:docPartPr>
        <w:name w:val="B3DBD519CE9045AF9B58390EBDDC4423"/>
        <w:category>
          <w:name w:val="General"/>
          <w:gallery w:val="placeholder"/>
        </w:category>
        <w:types>
          <w:type w:val="bbPlcHdr"/>
        </w:types>
        <w:behaviors>
          <w:behavior w:val="content"/>
        </w:behaviors>
        <w:guid w:val="{38CCF225-6CA6-4CBE-AB4A-3716519E6869}"/>
      </w:docPartPr>
      <w:docPartBody>
        <w:p w:rsidR="002B79E0" w:rsidRPr="00C86031" w:rsidRDefault="002B79E0" w:rsidP="00BF24D3">
          <w:pPr>
            <w:spacing w:before="20" w:after="20" w:line="240" w:lineRule="auto"/>
            <w:ind w:left="360"/>
            <w:rPr>
              <w:rFonts w:cstheme="minorHAnsi"/>
              <w:bCs/>
              <w:color w:val="808080"/>
              <w:spacing w:val="-2"/>
              <w:sz w:val="20"/>
              <w:szCs w:val="20"/>
            </w:rPr>
          </w:pPr>
          <w:r w:rsidRPr="00C86031">
            <w:rPr>
              <w:rFonts w:cstheme="minorHAnsi"/>
              <w:bCs/>
              <w:color w:val="3333FF"/>
              <w:spacing w:val="-2"/>
              <w:sz w:val="20"/>
              <w:szCs w:val="20"/>
            </w:rPr>
            <w:t xml:space="preserve">Attachments should include coordination documenting decision making, impacts, and mitigation. </w:t>
          </w:r>
        </w:p>
        <w:p w:rsidR="002B79E0" w:rsidRPr="00C86031" w:rsidRDefault="002B79E0" w:rsidP="00BF24D3">
          <w:pPr>
            <w:pStyle w:val="BodyText"/>
            <w:ind w:left="360" w:right="2218"/>
            <w:contextualSpacing/>
            <w:rPr>
              <w:rFonts w:asciiTheme="minorHAnsi" w:hAnsiTheme="minorHAnsi" w:cstheme="minorHAnsi"/>
              <w:b w:val="0"/>
              <w:bCs/>
              <w:color w:val="808080"/>
            </w:rPr>
          </w:pPr>
          <w:r w:rsidRPr="00C86031">
            <w:rPr>
              <w:rFonts w:asciiTheme="minorHAnsi" w:hAnsiTheme="minorHAnsi" w:cstheme="minorHAnsi"/>
              <w:b w:val="0"/>
              <w:bCs/>
              <w:color w:val="808080"/>
            </w:rPr>
            <w:t>Attachment 1: Transportation Improvement Program Listing (</w:t>
          </w:r>
          <w:r w:rsidRPr="00C86031">
            <w:rPr>
              <w:rFonts w:asciiTheme="minorHAnsi" w:hAnsiTheme="minorHAnsi" w:cstheme="minorHAnsi"/>
              <w:b w:val="0"/>
              <w:bCs/>
              <w:color w:val="3333FF"/>
            </w:rPr>
            <w:t>STIP and/or TIP</w:t>
          </w:r>
          <w:r w:rsidRPr="00C86031">
            <w:rPr>
              <w:rFonts w:asciiTheme="minorHAnsi" w:hAnsiTheme="minorHAnsi" w:cstheme="minorHAnsi"/>
              <w:b w:val="0"/>
              <w:bCs/>
              <w:color w:val="808080"/>
            </w:rPr>
            <w:t>)</w:t>
          </w:r>
        </w:p>
        <w:p w:rsidR="002B79E0" w:rsidRPr="00C86031" w:rsidRDefault="002B79E0" w:rsidP="00BF24D3">
          <w:pPr>
            <w:pStyle w:val="BodyText"/>
            <w:ind w:left="360" w:right="2218"/>
            <w:contextualSpacing/>
            <w:rPr>
              <w:rFonts w:asciiTheme="minorHAnsi" w:hAnsiTheme="minorHAnsi" w:cstheme="minorHAnsi"/>
              <w:b w:val="0"/>
              <w:bCs/>
              <w:color w:val="808080"/>
            </w:rPr>
          </w:pPr>
          <w:r w:rsidRPr="00C86031">
            <w:rPr>
              <w:rFonts w:asciiTheme="minorHAnsi" w:hAnsiTheme="minorHAnsi" w:cstheme="minorHAnsi"/>
              <w:b w:val="0"/>
              <w:bCs/>
              <w:color w:val="808080"/>
            </w:rPr>
            <w:t>Attachment 2: Project Location Map</w:t>
          </w:r>
        </w:p>
        <w:p w:rsidR="002B79E0" w:rsidRPr="00C86031" w:rsidRDefault="002B79E0" w:rsidP="00BF24D3">
          <w:pPr>
            <w:pStyle w:val="BodyText"/>
            <w:ind w:left="360" w:right="2218"/>
            <w:contextualSpacing/>
            <w:rPr>
              <w:rFonts w:asciiTheme="minorHAnsi" w:hAnsiTheme="minorHAnsi" w:cstheme="minorHAnsi"/>
              <w:b w:val="0"/>
              <w:bCs/>
              <w:color w:val="808080"/>
            </w:rPr>
          </w:pPr>
          <w:r w:rsidRPr="00C86031">
            <w:rPr>
              <w:rFonts w:asciiTheme="minorHAnsi" w:hAnsiTheme="minorHAnsi" w:cstheme="minorHAnsi"/>
              <w:b w:val="0"/>
              <w:bCs/>
              <w:color w:val="808080"/>
            </w:rPr>
            <w:t>Attachment 3: Preliminary Plans</w:t>
          </w:r>
        </w:p>
        <w:p w:rsidR="002B79E0" w:rsidRPr="00C86031" w:rsidRDefault="002B79E0" w:rsidP="00BF24D3">
          <w:pPr>
            <w:pStyle w:val="BodyText"/>
            <w:ind w:left="360" w:right="2218"/>
            <w:contextualSpacing/>
            <w:rPr>
              <w:rFonts w:asciiTheme="minorHAnsi" w:hAnsiTheme="minorHAnsi" w:cstheme="minorHAnsi"/>
              <w:b w:val="0"/>
              <w:bCs/>
              <w:color w:val="808080"/>
            </w:rPr>
          </w:pPr>
          <w:r w:rsidRPr="00C86031">
            <w:rPr>
              <w:rFonts w:asciiTheme="minorHAnsi" w:hAnsiTheme="minorHAnsi" w:cstheme="minorHAnsi"/>
              <w:b w:val="0"/>
              <w:bCs/>
              <w:color w:val="808080"/>
            </w:rPr>
            <w:t xml:space="preserve">Attachment 4: Tribal Notification </w:t>
          </w:r>
        </w:p>
        <w:p w:rsidR="002B79E0" w:rsidRPr="00C86031" w:rsidRDefault="002B79E0" w:rsidP="00BF24D3">
          <w:pPr>
            <w:pStyle w:val="BodyText"/>
            <w:ind w:left="360" w:right="2218"/>
            <w:contextualSpacing/>
            <w:rPr>
              <w:rFonts w:asciiTheme="minorHAnsi" w:hAnsiTheme="minorHAnsi" w:cstheme="minorHAnsi"/>
              <w:b w:val="0"/>
              <w:bCs/>
              <w:color w:val="808080"/>
            </w:rPr>
          </w:pPr>
          <w:r w:rsidRPr="00C86031">
            <w:rPr>
              <w:rFonts w:asciiTheme="minorHAnsi" w:hAnsiTheme="minorHAnsi" w:cstheme="minorHAnsi"/>
              <w:b w:val="0"/>
              <w:bCs/>
              <w:color w:val="808080"/>
            </w:rPr>
            <w:t>Attachment 5: Section 106 Documentation (</w:t>
          </w:r>
          <w:r w:rsidRPr="00C86031">
            <w:rPr>
              <w:rFonts w:asciiTheme="minorHAnsi" w:hAnsiTheme="minorHAnsi" w:cstheme="minorHAnsi"/>
              <w:b w:val="0"/>
              <w:bCs/>
              <w:color w:val="3333FF"/>
            </w:rPr>
            <w:t>Screening list page, signed DT1635 form, Memorandum of Agreement (MOA), and/or Documentation of No Adverse Effect (DNAE) signed cover letter</w:t>
          </w:r>
          <w:r w:rsidRPr="00C86031">
            <w:rPr>
              <w:rFonts w:asciiTheme="minorHAnsi" w:hAnsiTheme="minorHAnsi" w:cstheme="minorHAnsi"/>
              <w:b w:val="0"/>
              <w:bCs/>
              <w:color w:val="808080"/>
            </w:rPr>
            <w:t>)</w:t>
          </w:r>
        </w:p>
        <w:p w:rsidR="002B79E0" w:rsidRPr="00C86031" w:rsidRDefault="002B79E0" w:rsidP="00BF24D3">
          <w:pPr>
            <w:pStyle w:val="BodyText"/>
            <w:ind w:left="360" w:right="2218"/>
            <w:contextualSpacing/>
            <w:rPr>
              <w:rFonts w:asciiTheme="minorHAnsi" w:hAnsiTheme="minorHAnsi" w:cstheme="minorHAnsi"/>
              <w:b w:val="0"/>
              <w:bCs/>
              <w:color w:val="808080"/>
            </w:rPr>
          </w:pPr>
          <w:r w:rsidRPr="00C86031">
            <w:rPr>
              <w:rFonts w:asciiTheme="minorHAnsi" w:hAnsiTheme="minorHAnsi" w:cstheme="minorHAnsi"/>
              <w:b w:val="0"/>
              <w:bCs/>
              <w:color w:val="808080"/>
            </w:rPr>
            <w:t>Attachment 6: WI Department of Natural Resources Coordination (</w:t>
          </w:r>
          <w:r w:rsidRPr="00C86031">
            <w:rPr>
              <w:rFonts w:asciiTheme="minorHAnsi" w:hAnsiTheme="minorHAnsi" w:cstheme="minorHAnsi"/>
              <w:b w:val="0"/>
              <w:bCs/>
              <w:color w:val="3333FF"/>
            </w:rPr>
            <w:t>Initial review letter, additional coordination, investigation summaries for hazardous materials</w:t>
          </w:r>
          <w:r w:rsidRPr="00C86031">
            <w:rPr>
              <w:rFonts w:asciiTheme="minorHAnsi" w:hAnsiTheme="minorHAnsi" w:cstheme="minorHAnsi"/>
              <w:b w:val="0"/>
              <w:bCs/>
              <w:color w:val="808080"/>
            </w:rPr>
            <w:t>)</w:t>
          </w:r>
        </w:p>
        <w:p w:rsidR="002B79E0" w:rsidRPr="00C86031" w:rsidRDefault="002B79E0" w:rsidP="00BF24D3">
          <w:pPr>
            <w:pStyle w:val="BodyText"/>
            <w:ind w:left="360" w:right="2218"/>
            <w:contextualSpacing/>
            <w:rPr>
              <w:rFonts w:asciiTheme="minorHAnsi" w:hAnsiTheme="minorHAnsi" w:cstheme="minorHAnsi"/>
              <w:b w:val="0"/>
              <w:bCs/>
              <w:color w:val="808080"/>
            </w:rPr>
          </w:pPr>
          <w:r w:rsidRPr="00C86031">
            <w:rPr>
              <w:rFonts w:asciiTheme="minorHAnsi" w:hAnsiTheme="minorHAnsi" w:cstheme="minorHAnsi"/>
              <w:b w:val="0"/>
              <w:bCs/>
              <w:color w:val="808080"/>
            </w:rPr>
            <w:t>Attachment 7: US Fish and Wildlife Service Coordination (</w:t>
          </w:r>
          <w:r w:rsidRPr="00C86031">
            <w:rPr>
              <w:rFonts w:asciiTheme="minorHAnsi" w:hAnsiTheme="minorHAnsi" w:cstheme="minorHAnsi"/>
              <w:b w:val="0"/>
              <w:bCs/>
              <w:color w:val="3333FF"/>
            </w:rPr>
            <w:t>USFWS official species list, USFWS effect determination concurrence and biological opinions</w:t>
          </w:r>
          <w:r w:rsidRPr="00C86031">
            <w:rPr>
              <w:rFonts w:asciiTheme="minorHAnsi" w:hAnsiTheme="minorHAnsi" w:cstheme="minorHAnsi"/>
              <w:b w:val="0"/>
              <w:bCs/>
              <w:color w:val="808080"/>
            </w:rPr>
            <w:t>)</w:t>
          </w:r>
        </w:p>
        <w:p w:rsidR="002B79E0" w:rsidRPr="00C86031" w:rsidRDefault="002B79E0" w:rsidP="00BF24D3">
          <w:pPr>
            <w:pStyle w:val="BodyText"/>
            <w:ind w:left="360" w:right="2218"/>
            <w:contextualSpacing/>
            <w:rPr>
              <w:rFonts w:asciiTheme="minorHAnsi" w:hAnsiTheme="minorHAnsi" w:cstheme="minorHAnsi"/>
              <w:b w:val="0"/>
              <w:bCs/>
              <w:color w:val="808080"/>
            </w:rPr>
          </w:pPr>
        </w:p>
        <w:p w:rsidR="002B79E0" w:rsidRPr="00C86031" w:rsidRDefault="002B79E0" w:rsidP="00BF24D3">
          <w:pPr>
            <w:pStyle w:val="BodyText"/>
            <w:ind w:left="360" w:right="2218"/>
            <w:contextualSpacing/>
            <w:rPr>
              <w:rFonts w:asciiTheme="minorHAnsi" w:hAnsiTheme="minorHAnsi" w:cstheme="minorHAnsi"/>
              <w:b w:val="0"/>
              <w:bCs/>
              <w:color w:val="3333FF"/>
            </w:rPr>
          </w:pPr>
          <w:r w:rsidRPr="00C86031">
            <w:rPr>
              <w:rFonts w:asciiTheme="minorHAnsi" w:hAnsiTheme="minorHAnsi" w:cstheme="minorHAnsi"/>
              <w:b w:val="0"/>
              <w:bCs/>
              <w:color w:val="3333FF"/>
            </w:rPr>
            <w:t xml:space="preserve">Other attachments may include: </w:t>
          </w:r>
        </w:p>
        <w:p w:rsidR="002B79E0" w:rsidRPr="00C86031" w:rsidRDefault="002B79E0" w:rsidP="002B79E0">
          <w:pPr>
            <w:pStyle w:val="ListParagraph"/>
            <w:numPr>
              <w:ilvl w:val="0"/>
              <w:numId w:val="17"/>
            </w:numPr>
            <w:spacing w:before="20" w:after="20" w:line="240" w:lineRule="auto"/>
            <w:rPr>
              <w:rFonts w:cstheme="minorHAnsi"/>
              <w:bCs/>
              <w:color w:val="808080"/>
              <w:sz w:val="20"/>
              <w:szCs w:val="20"/>
            </w:rPr>
          </w:pPr>
          <w:r w:rsidRPr="00C86031">
            <w:rPr>
              <w:rFonts w:cstheme="minorHAnsi"/>
              <w:bCs/>
              <w:color w:val="808080"/>
              <w:sz w:val="20"/>
              <w:szCs w:val="20"/>
            </w:rPr>
            <w:t>Aquatic Resource Impacts (</w:t>
          </w:r>
          <w:r w:rsidRPr="00C86031">
            <w:rPr>
              <w:rFonts w:cstheme="minorHAnsi"/>
              <w:bCs/>
              <w:color w:val="3333FF"/>
              <w:sz w:val="20"/>
              <w:szCs w:val="20"/>
            </w:rPr>
            <w:t>wetland impact tracking form and plans with wetland impact area</w:t>
          </w:r>
          <w:r w:rsidRPr="00C86031">
            <w:rPr>
              <w:rFonts w:cstheme="minorHAnsi"/>
              <w:bCs/>
              <w:color w:val="808080"/>
              <w:sz w:val="20"/>
              <w:szCs w:val="20"/>
            </w:rPr>
            <w:t>)</w:t>
          </w:r>
        </w:p>
        <w:p w:rsidR="002B79E0" w:rsidRPr="00C86031" w:rsidRDefault="002B79E0" w:rsidP="002B79E0">
          <w:pPr>
            <w:pStyle w:val="ListParagraph"/>
            <w:numPr>
              <w:ilvl w:val="0"/>
              <w:numId w:val="17"/>
            </w:numPr>
            <w:spacing w:before="20" w:after="20" w:line="240" w:lineRule="auto"/>
            <w:rPr>
              <w:rFonts w:cstheme="minorHAnsi"/>
              <w:bCs/>
              <w:color w:val="808080"/>
              <w:sz w:val="20"/>
              <w:szCs w:val="20"/>
            </w:rPr>
          </w:pPr>
          <w:r w:rsidRPr="00C86031">
            <w:rPr>
              <w:rFonts w:cstheme="minorHAnsi"/>
              <w:bCs/>
              <w:color w:val="808080"/>
              <w:sz w:val="20"/>
              <w:szCs w:val="20"/>
            </w:rPr>
            <w:t>Air Quality (</w:t>
          </w:r>
          <w:r w:rsidRPr="00C86031">
            <w:rPr>
              <w:rFonts w:cstheme="minorHAnsi"/>
              <w:bCs/>
              <w:color w:val="3333FF"/>
              <w:sz w:val="20"/>
              <w:szCs w:val="20"/>
            </w:rPr>
            <w:t>WTCWG Determination</w:t>
          </w:r>
          <w:r w:rsidRPr="00C86031">
            <w:rPr>
              <w:rFonts w:cstheme="minorHAnsi"/>
              <w:bCs/>
              <w:color w:val="808080"/>
              <w:sz w:val="20"/>
              <w:szCs w:val="20"/>
            </w:rPr>
            <w:t>)</w:t>
          </w:r>
        </w:p>
        <w:p w:rsidR="002B79E0" w:rsidRPr="00C86031" w:rsidRDefault="002B79E0" w:rsidP="002B79E0">
          <w:pPr>
            <w:pStyle w:val="ListParagraph"/>
            <w:numPr>
              <w:ilvl w:val="0"/>
              <w:numId w:val="17"/>
            </w:numPr>
            <w:spacing w:before="20" w:after="20" w:line="240" w:lineRule="auto"/>
            <w:rPr>
              <w:rFonts w:cstheme="minorHAnsi"/>
              <w:bCs/>
              <w:color w:val="808080"/>
              <w:sz w:val="20"/>
              <w:szCs w:val="20"/>
            </w:rPr>
          </w:pPr>
          <w:r w:rsidRPr="00C86031">
            <w:rPr>
              <w:rFonts w:cstheme="minorHAnsi"/>
              <w:bCs/>
              <w:color w:val="808080"/>
              <w:sz w:val="20"/>
              <w:szCs w:val="20"/>
            </w:rPr>
            <w:t xml:space="preserve">Natural Resource Conservation Service </w:t>
          </w:r>
          <w:r w:rsidRPr="00C86031">
            <w:rPr>
              <w:rFonts w:cstheme="minorHAnsi"/>
              <w:bCs/>
              <w:color w:val="3333FF"/>
              <w:sz w:val="20"/>
              <w:szCs w:val="20"/>
            </w:rPr>
            <w:t>(CPA-106 for corridor type projects or AD 1006 for projects that acquire blocks of land)</w:t>
          </w:r>
        </w:p>
        <w:p w:rsidR="002B79E0" w:rsidRPr="00C86031" w:rsidRDefault="002B79E0" w:rsidP="002B79E0">
          <w:pPr>
            <w:pStyle w:val="ListParagraph"/>
            <w:numPr>
              <w:ilvl w:val="0"/>
              <w:numId w:val="17"/>
            </w:numPr>
            <w:spacing w:before="20" w:after="20" w:line="240" w:lineRule="auto"/>
            <w:rPr>
              <w:rFonts w:cstheme="minorHAnsi"/>
              <w:bCs/>
              <w:color w:val="808080"/>
              <w:sz w:val="20"/>
              <w:szCs w:val="20"/>
            </w:rPr>
          </w:pPr>
          <w:r w:rsidRPr="00C86031">
            <w:rPr>
              <w:rFonts w:cstheme="minorHAnsi"/>
              <w:bCs/>
              <w:color w:val="808080"/>
              <w:sz w:val="20"/>
              <w:szCs w:val="20"/>
            </w:rPr>
            <w:t>DATCP coordination response</w:t>
          </w:r>
        </w:p>
        <w:p w:rsidR="002B79E0" w:rsidRPr="00C86031" w:rsidRDefault="002B79E0" w:rsidP="002B79E0">
          <w:pPr>
            <w:pStyle w:val="ListParagraph"/>
            <w:numPr>
              <w:ilvl w:val="0"/>
              <w:numId w:val="17"/>
            </w:numPr>
            <w:spacing w:before="20" w:after="20" w:line="240" w:lineRule="auto"/>
            <w:rPr>
              <w:rFonts w:cstheme="minorHAnsi"/>
              <w:bCs/>
              <w:color w:val="808080"/>
              <w:sz w:val="20"/>
              <w:szCs w:val="20"/>
            </w:rPr>
          </w:pPr>
          <w:r w:rsidRPr="00C86031">
            <w:rPr>
              <w:rFonts w:cstheme="minorHAnsi"/>
              <w:bCs/>
              <w:color w:val="808080"/>
              <w:sz w:val="20"/>
              <w:szCs w:val="20"/>
            </w:rPr>
            <w:t>Decision making documents</w:t>
          </w:r>
        </w:p>
        <w:p w:rsidR="002B79E0" w:rsidRPr="00C86031" w:rsidRDefault="002B79E0" w:rsidP="00BF24D3">
          <w:pPr>
            <w:spacing w:before="20" w:after="20" w:line="240" w:lineRule="auto"/>
            <w:ind w:left="360"/>
            <w:rPr>
              <w:rFonts w:eastAsia="Times New Roman" w:cstheme="minorHAnsi"/>
              <w:bCs/>
              <w:color w:val="808080"/>
              <w:sz w:val="20"/>
              <w:szCs w:val="20"/>
            </w:rPr>
          </w:pPr>
        </w:p>
        <w:p w:rsidR="002B79E0" w:rsidRPr="00C86031" w:rsidRDefault="002B79E0" w:rsidP="00BF24D3">
          <w:pPr>
            <w:spacing w:before="20" w:after="20" w:line="240" w:lineRule="auto"/>
            <w:ind w:left="360"/>
            <w:rPr>
              <w:rFonts w:cstheme="minorHAnsi"/>
              <w:bCs/>
              <w:color w:val="3333FF"/>
              <w:spacing w:val="-2"/>
              <w:sz w:val="20"/>
              <w:szCs w:val="20"/>
            </w:rPr>
          </w:pPr>
          <w:r>
            <w:rPr>
              <w:rFonts w:cstheme="minorHAnsi"/>
              <w:bCs/>
              <w:color w:val="3333FF"/>
              <w:spacing w:val="-2"/>
              <w:sz w:val="20"/>
              <w:szCs w:val="20"/>
            </w:rPr>
            <w:t>Generally, d</w:t>
          </w:r>
          <w:r w:rsidRPr="00C86031">
            <w:rPr>
              <w:rFonts w:cstheme="minorHAnsi"/>
              <w:bCs/>
              <w:color w:val="3333FF"/>
              <w:spacing w:val="-2"/>
              <w:sz w:val="20"/>
              <w:szCs w:val="20"/>
            </w:rPr>
            <w:t xml:space="preserve">o </w:t>
          </w:r>
          <w:r w:rsidRPr="00C86031">
            <w:rPr>
              <w:rFonts w:cstheme="minorHAnsi"/>
              <w:bCs/>
              <w:color w:val="3333FF"/>
              <w:spacing w:val="-2"/>
              <w:sz w:val="20"/>
              <w:szCs w:val="20"/>
              <w:u w:val="single"/>
            </w:rPr>
            <w:t>not</w:t>
          </w:r>
          <w:r w:rsidRPr="00C86031">
            <w:rPr>
              <w:rFonts w:cstheme="minorHAnsi"/>
              <w:bCs/>
              <w:color w:val="3333FF"/>
              <w:spacing w:val="-2"/>
              <w:sz w:val="20"/>
              <w:szCs w:val="20"/>
            </w:rPr>
            <w:t xml:space="preserve"> attach publicly available documents when the information can be summarized in the document.</w:t>
          </w:r>
          <w:r>
            <w:rPr>
              <w:rFonts w:cstheme="minorHAnsi"/>
              <w:bCs/>
              <w:color w:val="3333FF"/>
              <w:spacing w:val="-2"/>
              <w:sz w:val="20"/>
              <w:szCs w:val="20"/>
            </w:rPr>
            <w:t xml:space="preserve"> If a document is needed to justify a decision or impact then it should be attached.  </w:t>
          </w:r>
          <w:r w:rsidRPr="00C86031">
            <w:rPr>
              <w:rFonts w:cstheme="minorHAnsi"/>
              <w:bCs/>
              <w:color w:val="3333FF"/>
              <w:spacing w:val="-2"/>
              <w:sz w:val="20"/>
              <w:szCs w:val="20"/>
            </w:rPr>
            <w:t xml:space="preserve"> </w:t>
          </w:r>
        </w:p>
        <w:p w:rsidR="002B79E0" w:rsidRPr="00C86031" w:rsidRDefault="002B79E0" w:rsidP="002B79E0">
          <w:pPr>
            <w:pStyle w:val="ListParagraph"/>
            <w:numPr>
              <w:ilvl w:val="0"/>
              <w:numId w:val="17"/>
            </w:numPr>
            <w:spacing w:before="20" w:after="20" w:line="240" w:lineRule="auto"/>
            <w:rPr>
              <w:rFonts w:cstheme="minorHAnsi"/>
              <w:bCs/>
              <w:color w:val="3333FF"/>
              <w:spacing w:val="-2"/>
              <w:sz w:val="20"/>
              <w:szCs w:val="20"/>
            </w:rPr>
          </w:pPr>
          <w:r w:rsidRPr="00C86031">
            <w:rPr>
              <w:rFonts w:cstheme="minorHAnsi"/>
              <w:bCs/>
              <w:color w:val="3333FF"/>
              <w:spacing w:val="-2"/>
              <w:sz w:val="20"/>
              <w:szCs w:val="20"/>
            </w:rPr>
            <w:t>Public involvement plans</w:t>
          </w:r>
        </w:p>
        <w:p w:rsidR="002B79E0" w:rsidRPr="00C86031" w:rsidRDefault="002B79E0" w:rsidP="002B79E0">
          <w:pPr>
            <w:pStyle w:val="ListParagraph"/>
            <w:numPr>
              <w:ilvl w:val="0"/>
              <w:numId w:val="17"/>
            </w:numPr>
            <w:spacing w:before="20" w:after="20" w:line="240" w:lineRule="auto"/>
            <w:rPr>
              <w:rFonts w:cstheme="minorHAnsi"/>
              <w:bCs/>
              <w:color w:val="3333FF"/>
              <w:spacing w:val="-2"/>
              <w:sz w:val="20"/>
              <w:szCs w:val="20"/>
            </w:rPr>
          </w:pPr>
          <w:r w:rsidRPr="00C86031">
            <w:rPr>
              <w:rFonts w:cstheme="minorHAnsi"/>
              <w:bCs/>
              <w:color w:val="3333FF"/>
              <w:spacing w:val="-2"/>
              <w:sz w:val="20"/>
              <w:szCs w:val="20"/>
            </w:rPr>
            <w:t>Public involvement meeting minutes or handouts</w:t>
          </w:r>
        </w:p>
        <w:p w:rsidR="002B79E0" w:rsidRPr="00C86031" w:rsidRDefault="002B79E0" w:rsidP="002B79E0">
          <w:pPr>
            <w:pStyle w:val="ListParagraph"/>
            <w:numPr>
              <w:ilvl w:val="0"/>
              <w:numId w:val="17"/>
            </w:numPr>
            <w:spacing w:before="20" w:after="20" w:line="240" w:lineRule="auto"/>
            <w:rPr>
              <w:rFonts w:cstheme="minorHAnsi"/>
              <w:bCs/>
              <w:color w:val="3333FF"/>
              <w:spacing w:val="-2"/>
              <w:sz w:val="20"/>
              <w:szCs w:val="20"/>
            </w:rPr>
          </w:pPr>
          <w:r w:rsidRPr="00C86031">
            <w:rPr>
              <w:rFonts w:cstheme="minorHAnsi"/>
              <w:bCs/>
              <w:color w:val="3333FF"/>
              <w:spacing w:val="-2"/>
              <w:sz w:val="20"/>
              <w:szCs w:val="20"/>
            </w:rPr>
            <w:t xml:space="preserve">Phase 1 Hazardous Material reports </w:t>
          </w:r>
        </w:p>
        <w:p w:rsidR="002B79E0" w:rsidRPr="00C86031" w:rsidRDefault="002B79E0" w:rsidP="002B79E0">
          <w:pPr>
            <w:pStyle w:val="ListParagraph"/>
            <w:numPr>
              <w:ilvl w:val="0"/>
              <w:numId w:val="17"/>
            </w:numPr>
            <w:spacing w:before="20" w:after="20" w:line="240" w:lineRule="auto"/>
            <w:rPr>
              <w:rFonts w:cstheme="minorHAnsi"/>
              <w:bCs/>
              <w:color w:val="3333FF"/>
              <w:spacing w:val="-2"/>
              <w:sz w:val="20"/>
              <w:szCs w:val="20"/>
            </w:rPr>
          </w:pPr>
          <w:r w:rsidRPr="00C86031">
            <w:rPr>
              <w:rFonts w:cstheme="minorHAnsi"/>
              <w:bCs/>
              <w:color w:val="3333FF"/>
              <w:spacing w:val="-2"/>
              <w:sz w:val="20"/>
              <w:szCs w:val="20"/>
            </w:rPr>
            <w:t>Asbestos inspection reports</w:t>
          </w:r>
        </w:p>
        <w:p w:rsidR="002B79E0" w:rsidRPr="00C86031" w:rsidRDefault="002B79E0" w:rsidP="002B79E0">
          <w:pPr>
            <w:pStyle w:val="ListParagraph"/>
            <w:numPr>
              <w:ilvl w:val="0"/>
              <w:numId w:val="17"/>
            </w:numPr>
            <w:spacing w:before="20" w:after="20" w:line="240" w:lineRule="auto"/>
            <w:rPr>
              <w:rFonts w:cstheme="minorHAnsi"/>
              <w:bCs/>
              <w:color w:val="3333FF"/>
              <w:spacing w:val="-2"/>
              <w:sz w:val="20"/>
              <w:szCs w:val="20"/>
            </w:rPr>
          </w:pPr>
          <w:r w:rsidRPr="00C86031">
            <w:rPr>
              <w:rFonts w:cstheme="minorHAnsi"/>
              <w:bCs/>
              <w:color w:val="3333FF"/>
              <w:spacing w:val="-2"/>
              <w:sz w:val="20"/>
              <w:szCs w:val="20"/>
            </w:rPr>
            <w:t>Exact locations of sensitive areas</w:t>
          </w:r>
        </w:p>
        <w:p w:rsidR="002B79E0" w:rsidRPr="00C86031" w:rsidRDefault="002B79E0" w:rsidP="002B79E0">
          <w:pPr>
            <w:pStyle w:val="ListParagraph"/>
            <w:numPr>
              <w:ilvl w:val="0"/>
              <w:numId w:val="17"/>
            </w:numPr>
            <w:spacing w:before="20" w:after="20" w:line="240" w:lineRule="auto"/>
            <w:rPr>
              <w:rFonts w:cstheme="minorHAnsi"/>
              <w:bCs/>
              <w:color w:val="3333FF"/>
              <w:spacing w:val="-2"/>
              <w:sz w:val="20"/>
              <w:szCs w:val="20"/>
            </w:rPr>
          </w:pPr>
          <w:r w:rsidRPr="00C86031">
            <w:rPr>
              <w:rFonts w:cstheme="minorHAnsi"/>
              <w:bCs/>
              <w:color w:val="3333FF"/>
              <w:spacing w:val="-2"/>
              <w:sz w:val="20"/>
              <w:szCs w:val="20"/>
            </w:rPr>
            <w:t>Archeological and historical surveys</w:t>
          </w:r>
        </w:p>
        <w:p w:rsidR="002B79E0" w:rsidRPr="00C86031" w:rsidRDefault="002B79E0" w:rsidP="002B79E0">
          <w:pPr>
            <w:pStyle w:val="ListParagraph"/>
            <w:numPr>
              <w:ilvl w:val="0"/>
              <w:numId w:val="17"/>
            </w:numPr>
            <w:spacing w:before="20" w:after="20" w:line="240" w:lineRule="auto"/>
            <w:rPr>
              <w:rFonts w:cstheme="minorHAnsi"/>
              <w:bCs/>
              <w:color w:val="3333FF"/>
              <w:spacing w:val="-2"/>
              <w:sz w:val="20"/>
              <w:szCs w:val="20"/>
            </w:rPr>
          </w:pPr>
          <w:r w:rsidRPr="00C86031">
            <w:rPr>
              <w:rFonts w:cstheme="minorHAnsi"/>
              <w:bCs/>
              <w:color w:val="3333FF"/>
              <w:spacing w:val="-2"/>
              <w:sz w:val="20"/>
              <w:szCs w:val="20"/>
            </w:rPr>
            <w:t>Documentation for Consultation document on historic properties</w:t>
          </w:r>
        </w:p>
        <w:p w:rsidR="002B79E0" w:rsidRPr="00C86031" w:rsidRDefault="002B79E0" w:rsidP="002B79E0">
          <w:pPr>
            <w:pStyle w:val="ListParagraph"/>
            <w:numPr>
              <w:ilvl w:val="0"/>
              <w:numId w:val="17"/>
            </w:numPr>
            <w:spacing w:before="20" w:after="20" w:line="240" w:lineRule="auto"/>
            <w:rPr>
              <w:rFonts w:cstheme="minorHAnsi"/>
              <w:bCs/>
              <w:color w:val="3333FF"/>
              <w:spacing w:val="-2"/>
              <w:sz w:val="20"/>
              <w:szCs w:val="20"/>
            </w:rPr>
          </w:pPr>
          <w:r w:rsidRPr="00C86031">
            <w:rPr>
              <w:rFonts w:cstheme="minorHAnsi"/>
              <w:bCs/>
              <w:color w:val="3333FF"/>
              <w:spacing w:val="-2"/>
              <w:sz w:val="20"/>
              <w:szCs w:val="20"/>
            </w:rPr>
            <w:t>Agricultural impact statements</w:t>
          </w:r>
        </w:p>
        <w:p w:rsidR="002B79E0" w:rsidRPr="00C86031" w:rsidRDefault="002B79E0" w:rsidP="002B79E0">
          <w:pPr>
            <w:pStyle w:val="ListParagraph"/>
            <w:numPr>
              <w:ilvl w:val="0"/>
              <w:numId w:val="17"/>
            </w:numPr>
            <w:spacing w:before="20" w:after="20" w:line="240" w:lineRule="auto"/>
            <w:rPr>
              <w:rFonts w:cstheme="minorHAnsi"/>
              <w:bCs/>
              <w:color w:val="3333FF"/>
              <w:spacing w:val="-2"/>
              <w:sz w:val="20"/>
              <w:szCs w:val="20"/>
            </w:rPr>
          </w:pPr>
          <w:r w:rsidRPr="00C86031">
            <w:rPr>
              <w:rFonts w:cstheme="minorHAnsi"/>
              <w:bCs/>
              <w:color w:val="3333FF"/>
              <w:spacing w:val="-2"/>
              <w:sz w:val="20"/>
              <w:szCs w:val="20"/>
            </w:rPr>
            <w:t>Threatened and endangered species surveys</w:t>
          </w:r>
        </w:p>
        <w:p w:rsidR="002B79E0" w:rsidRPr="00C86031" w:rsidRDefault="002B79E0" w:rsidP="002B79E0">
          <w:pPr>
            <w:pStyle w:val="ListParagraph"/>
            <w:numPr>
              <w:ilvl w:val="0"/>
              <w:numId w:val="17"/>
            </w:numPr>
            <w:spacing w:before="20" w:after="20" w:line="240" w:lineRule="auto"/>
            <w:rPr>
              <w:rFonts w:cstheme="minorHAnsi"/>
              <w:bCs/>
              <w:color w:val="3333FF"/>
              <w:spacing w:val="-2"/>
              <w:sz w:val="20"/>
              <w:szCs w:val="20"/>
            </w:rPr>
          </w:pPr>
          <w:r w:rsidRPr="00C86031">
            <w:rPr>
              <w:rFonts w:cstheme="minorHAnsi"/>
              <w:bCs/>
              <w:color w:val="3333FF"/>
              <w:spacing w:val="-2"/>
              <w:sz w:val="20"/>
              <w:szCs w:val="20"/>
            </w:rPr>
            <w:t>Traffic projection or crash analyses</w:t>
          </w:r>
        </w:p>
        <w:p w:rsidR="00A523B2" w:rsidRDefault="002B79E0" w:rsidP="002B79E0">
          <w:pPr>
            <w:pStyle w:val="B3DBD519CE9045AF9B58390EBDDC4423"/>
          </w:pPr>
          <w:r w:rsidRPr="00C86031">
            <w:rPr>
              <w:rFonts w:cstheme="minorHAnsi"/>
              <w:bCs/>
              <w:color w:val="3333FF"/>
              <w:spacing w:val="-2"/>
              <w:sz w:val="20"/>
              <w:szCs w:val="20"/>
            </w:rPr>
            <w:t xml:space="preserve">Etc. </w:t>
          </w:r>
        </w:p>
      </w:docPartBody>
    </w:docPart>
    <w:docPart>
      <w:docPartPr>
        <w:name w:val="FF0E15FEBF044EA6AA968EFDB65AA43E"/>
        <w:category>
          <w:name w:val="General"/>
          <w:gallery w:val="placeholder"/>
        </w:category>
        <w:types>
          <w:type w:val="bbPlcHdr"/>
        </w:types>
        <w:behaviors>
          <w:behavior w:val="content"/>
        </w:behaviors>
        <w:guid w:val="{F765BCF5-392C-43F4-8065-31F1E34CF21A}"/>
      </w:docPartPr>
      <w:docPartBody>
        <w:p w:rsidR="009A4D89" w:rsidRDefault="002B79E0" w:rsidP="002B79E0">
          <w:pPr>
            <w:pStyle w:val="FF0E15FEBF044EA6AA968EFDB65AA43E"/>
          </w:pPr>
          <w:r>
            <w:rPr>
              <w:rStyle w:val="PlaceholderText"/>
              <w:rFonts w:cstheme="minorHAnsi"/>
              <w:color w:val="808080" w:themeColor="background1" w:themeShade="80"/>
              <w:sz w:val="20"/>
              <w:szCs w:val="20"/>
            </w:rPr>
            <w:t>D</w:t>
          </w:r>
          <w:r w:rsidRPr="00001C93">
            <w:rPr>
              <w:rStyle w:val="PlaceholderText"/>
              <w:rFonts w:cstheme="minorHAnsi"/>
              <w:color w:val="808080" w:themeColor="background1" w:themeShade="80"/>
              <w:sz w:val="20"/>
              <w:szCs w:val="20"/>
            </w:rPr>
            <w:t xml:space="preserve">ate </w:t>
          </w:r>
          <w:r>
            <w:rPr>
              <w:rStyle w:val="PlaceholderText"/>
              <w:rFonts w:cstheme="minorHAnsi"/>
              <w:color w:val="808080" w:themeColor="background1" w:themeShade="80"/>
              <w:sz w:val="20"/>
              <w:szCs w:val="20"/>
            </w:rPr>
            <w:t>and Attachment # –</w:t>
          </w:r>
          <w:r w:rsidRPr="00001C93">
            <w:rPr>
              <w:rStyle w:val="PlaceholderText"/>
              <w:rFonts w:cstheme="minorHAnsi"/>
              <w:color w:val="808080" w:themeColor="background1" w:themeShade="80"/>
              <w:sz w:val="20"/>
              <w:szCs w:val="20"/>
            </w:rPr>
            <w:t xml:space="preserve"> </w:t>
          </w:r>
          <w:r w:rsidRPr="00AE1542">
            <w:rPr>
              <w:rFonts w:cstheme="minorHAnsi"/>
              <w:bCs/>
              <w:color w:val="3333FF"/>
              <w:sz w:val="20"/>
              <w:szCs w:val="20"/>
            </w:rPr>
            <w:t xml:space="preserve">All WisDOT projects require </w:t>
          </w:r>
          <w:r>
            <w:rPr>
              <w:rFonts w:cstheme="minorHAnsi"/>
              <w:bCs/>
              <w:color w:val="3333FF"/>
              <w:sz w:val="20"/>
              <w:szCs w:val="20"/>
            </w:rPr>
            <w:t>project</w:t>
          </w:r>
          <w:r w:rsidRPr="00AE1542">
            <w:rPr>
              <w:rFonts w:cstheme="minorHAnsi"/>
              <w:bCs/>
              <w:color w:val="3333FF"/>
              <w:sz w:val="20"/>
              <w:szCs w:val="20"/>
            </w:rPr>
            <w:t xml:space="preserve"> notification</w:t>
          </w:r>
          <w:r>
            <w:rPr>
              <w:rFonts w:cstheme="minorHAnsi"/>
              <w:bCs/>
              <w:color w:val="3333FF"/>
              <w:sz w:val="20"/>
              <w:szCs w:val="20"/>
            </w:rPr>
            <w:t xml:space="preserve">s </w:t>
          </w:r>
          <w:r w:rsidRPr="00AE1542">
            <w:rPr>
              <w:rFonts w:cstheme="minorHAnsi"/>
              <w:bCs/>
              <w:color w:val="3333FF"/>
              <w:sz w:val="20"/>
              <w:szCs w:val="20"/>
            </w:rPr>
            <w:t xml:space="preserve">be sent to interested </w:t>
          </w:r>
          <w:r>
            <w:rPr>
              <w:rFonts w:cstheme="minorHAnsi"/>
              <w:bCs/>
              <w:color w:val="3333FF"/>
              <w:sz w:val="20"/>
              <w:szCs w:val="20"/>
            </w:rPr>
            <w:t>t</w:t>
          </w:r>
          <w:r w:rsidRPr="00AE1542">
            <w:rPr>
              <w:rFonts w:cstheme="minorHAnsi"/>
              <w:bCs/>
              <w:color w:val="3333FF"/>
              <w:sz w:val="20"/>
              <w:szCs w:val="20"/>
            </w:rPr>
            <w:t xml:space="preserve">ribal </w:t>
          </w:r>
          <w:r>
            <w:rPr>
              <w:rFonts w:cstheme="minorHAnsi"/>
              <w:bCs/>
              <w:color w:val="3333FF"/>
              <w:sz w:val="20"/>
              <w:szCs w:val="20"/>
            </w:rPr>
            <w:t>p</w:t>
          </w:r>
          <w:r w:rsidRPr="00AE1542">
            <w:rPr>
              <w:rFonts w:cstheme="minorHAnsi"/>
              <w:bCs/>
              <w:color w:val="3333FF"/>
              <w:sz w:val="20"/>
              <w:szCs w:val="20"/>
            </w:rPr>
            <w:t xml:space="preserve">artners. </w:t>
          </w:r>
          <w:r w:rsidRPr="00AE1542">
            <w:rPr>
              <w:rStyle w:val="PlaceholderText"/>
              <w:rFonts w:cstheme="minorHAnsi"/>
              <w:color w:val="3333FF"/>
              <w:sz w:val="20"/>
              <w:szCs w:val="20"/>
            </w:rPr>
            <w:t xml:space="preserve">Identify attachment number for documentation of tribal coordination. </w:t>
          </w:r>
          <w:r>
            <w:rPr>
              <w:rStyle w:val="PlaceholderText"/>
              <w:rFonts w:cstheme="minorHAnsi"/>
              <w:color w:val="3333FF"/>
              <w:sz w:val="20"/>
              <w:szCs w:val="20"/>
            </w:rPr>
            <w:t xml:space="preserve">If the email and mailing were sent on different dates indicate both dates. </w:t>
          </w:r>
        </w:p>
      </w:docPartBody>
    </w:docPart>
    <w:docPart>
      <w:docPartPr>
        <w:name w:val="45544DE3D2994E56B3BC60AB280AC85A"/>
        <w:category>
          <w:name w:val="General"/>
          <w:gallery w:val="placeholder"/>
        </w:category>
        <w:types>
          <w:type w:val="bbPlcHdr"/>
        </w:types>
        <w:behaviors>
          <w:behavior w:val="content"/>
        </w:behaviors>
        <w:guid w:val="{14807A73-2975-4F62-81A0-47C117528973}"/>
      </w:docPartPr>
      <w:docPartBody>
        <w:p w:rsidR="009A4D89" w:rsidRDefault="002B79E0" w:rsidP="002B79E0">
          <w:pPr>
            <w:pStyle w:val="45544DE3D2994E56B3BC60AB280AC85A"/>
          </w:pPr>
          <w:r w:rsidRPr="00AE1542">
            <w:rPr>
              <w:rStyle w:val="PlaceholderText"/>
              <w:sz w:val="20"/>
              <w:szCs w:val="20"/>
            </w:rPr>
            <w:t>N/A if no responses or describe responses received.</w:t>
          </w:r>
        </w:p>
      </w:docPartBody>
    </w:docPart>
    <w:docPart>
      <w:docPartPr>
        <w:name w:val="C9337622DCA84FD487CE676956552FF9"/>
        <w:category>
          <w:name w:val="General"/>
          <w:gallery w:val="placeholder"/>
        </w:category>
        <w:types>
          <w:type w:val="bbPlcHdr"/>
        </w:types>
        <w:behaviors>
          <w:behavior w:val="content"/>
        </w:behaviors>
        <w:guid w:val="{4D8052E2-1384-4FCD-BBB6-EFF8EA415CFD}"/>
      </w:docPartPr>
      <w:docPartBody>
        <w:p w:rsidR="00EA09F6" w:rsidRDefault="002B79E0" w:rsidP="002B79E0">
          <w:pPr>
            <w:pStyle w:val="C9337622DCA84FD487CE676956552FF9"/>
          </w:pPr>
          <w:r w:rsidRPr="00E65965">
            <w:rPr>
              <w:rStyle w:val="PlaceholderText"/>
              <w:color w:val="3333FF"/>
              <w:sz w:val="20"/>
              <w:szCs w:val="20"/>
            </w:rPr>
            <w:t>Describe the proposed traffic management strategy for all modes of transportation within the corridor or work zone. Describe roadway detour routes, temporary pedestrian accommodations, flagging, temporary roadways or bridges, full or partial closures, construction staging, etc. For proposed detour routes, ensure that a project location map displaying the detour route(s) is included as an attachment.</w:t>
          </w:r>
        </w:p>
      </w:docPartBody>
    </w:docPart>
    <w:docPart>
      <w:docPartPr>
        <w:name w:val="E83F633A9B0443A791FD1B6459E9C355"/>
        <w:category>
          <w:name w:val="General"/>
          <w:gallery w:val="placeholder"/>
        </w:category>
        <w:types>
          <w:type w:val="bbPlcHdr"/>
        </w:types>
        <w:behaviors>
          <w:behavior w:val="content"/>
        </w:behaviors>
        <w:guid w:val="{2701037C-DF9E-4DF2-BA4C-6DDC9EBDD974}"/>
      </w:docPartPr>
      <w:docPartBody>
        <w:p w:rsidR="00B26FAF" w:rsidRDefault="002B79E0" w:rsidP="002B79E0">
          <w:pPr>
            <w:pStyle w:val="E83F633A9B0443A791FD1B6459E9C355"/>
          </w:pPr>
          <w:r w:rsidRPr="0086325E">
            <w:rPr>
              <w:rStyle w:val="PlaceholderText"/>
              <w:sz w:val="20"/>
              <w:szCs w:val="20"/>
            </w:rPr>
            <w:t xml:space="preserve">Select – </w:t>
          </w:r>
          <w:r w:rsidRPr="005344F7">
            <w:rPr>
              <w:rStyle w:val="PlaceholderText"/>
              <w:color w:val="3333FF"/>
              <w:sz w:val="20"/>
              <w:szCs w:val="20"/>
            </w:rPr>
            <w:t xml:space="preserve">Coordination with private-use airports needs to occur if a project is within 2 miles of the airport. </w:t>
          </w:r>
        </w:p>
      </w:docPartBody>
    </w:docPart>
    <w:docPart>
      <w:docPartPr>
        <w:name w:val="244B4E385AB341C1827C4D99C9021AC2"/>
        <w:category>
          <w:name w:val="General"/>
          <w:gallery w:val="placeholder"/>
        </w:category>
        <w:types>
          <w:type w:val="bbPlcHdr"/>
        </w:types>
        <w:behaviors>
          <w:behavior w:val="content"/>
        </w:behaviors>
        <w:guid w:val="{53103434-838D-4036-8572-7AC99D3CD11A}"/>
      </w:docPartPr>
      <w:docPartBody>
        <w:p w:rsidR="00B26FAF" w:rsidRDefault="002B79E0" w:rsidP="002B79E0">
          <w:pPr>
            <w:pStyle w:val="244B4E385AB341C1827C4D99C9021AC2"/>
          </w:pPr>
          <w:r>
            <w:rPr>
              <w:rFonts w:eastAsia="Times New Roman"/>
            </w:rPr>
            <w:t xml:space="preserve">          </w:t>
          </w:r>
        </w:p>
      </w:docPartBody>
    </w:docPart>
    <w:docPart>
      <w:docPartPr>
        <w:name w:val="3687E2AF9F9E42FFA69A1D25A3093FB0"/>
        <w:category>
          <w:name w:val="General"/>
          <w:gallery w:val="placeholder"/>
        </w:category>
        <w:types>
          <w:type w:val="bbPlcHdr"/>
        </w:types>
        <w:behaviors>
          <w:behavior w:val="content"/>
        </w:behaviors>
        <w:guid w:val="{CE64B1DA-D376-493E-B47E-62D284694911}"/>
      </w:docPartPr>
      <w:docPartBody>
        <w:p w:rsidR="002B79E0" w:rsidRPr="00C86031" w:rsidRDefault="002B79E0" w:rsidP="00451D92">
          <w:pPr>
            <w:pStyle w:val="BodyText"/>
            <w:spacing w:before="120" w:after="120"/>
            <w:ind w:right="2218"/>
            <w:rPr>
              <w:rFonts w:asciiTheme="minorHAnsi" w:hAnsiTheme="minorHAnsi" w:cstheme="minorHAnsi"/>
              <w:b w:val="0"/>
              <w:bCs/>
              <w:color w:val="3333FF"/>
              <w:sz w:val="18"/>
              <w:szCs w:val="18"/>
            </w:rPr>
          </w:pPr>
          <w:r w:rsidRPr="00C86031">
            <w:rPr>
              <w:rFonts w:asciiTheme="minorHAnsi" w:hAnsiTheme="minorHAnsi" w:cstheme="minorHAnsi"/>
              <w:b w:val="0"/>
              <w:bCs/>
              <w:color w:val="3333FF"/>
              <w:sz w:val="18"/>
              <w:szCs w:val="18"/>
            </w:rPr>
            <w:t>Reference the required attachment prompts under each factor. Supporting Documentation needs to be:</w:t>
          </w:r>
        </w:p>
        <w:p w:rsidR="002B79E0" w:rsidRPr="00C86031" w:rsidRDefault="002B79E0" w:rsidP="002B79E0">
          <w:pPr>
            <w:pStyle w:val="BodyText"/>
            <w:numPr>
              <w:ilvl w:val="0"/>
              <w:numId w:val="15"/>
            </w:numPr>
            <w:spacing w:before="120" w:after="120"/>
            <w:ind w:left="720" w:right="2218" w:hanging="180"/>
            <w:rPr>
              <w:rFonts w:asciiTheme="minorHAnsi" w:hAnsiTheme="minorHAnsi" w:cstheme="minorHAnsi"/>
              <w:b w:val="0"/>
              <w:bCs/>
              <w:color w:val="3333FF"/>
              <w:sz w:val="18"/>
              <w:szCs w:val="18"/>
            </w:rPr>
          </w:pPr>
          <w:r w:rsidRPr="00C86031">
            <w:rPr>
              <w:rFonts w:asciiTheme="minorHAnsi" w:hAnsiTheme="minorHAnsi" w:cstheme="minorHAnsi"/>
              <w:b w:val="0"/>
              <w:bCs/>
              <w:color w:val="3333FF"/>
              <w:sz w:val="18"/>
              <w:szCs w:val="18"/>
            </w:rPr>
            <w:t xml:space="preserve">Factor sheets attached after environmental commitments. </w:t>
          </w:r>
        </w:p>
        <w:p w:rsidR="002B79E0" w:rsidRPr="00C86031" w:rsidRDefault="002B79E0" w:rsidP="002B79E0">
          <w:pPr>
            <w:pStyle w:val="BodyText"/>
            <w:numPr>
              <w:ilvl w:val="0"/>
              <w:numId w:val="15"/>
            </w:numPr>
            <w:spacing w:before="120" w:after="120"/>
            <w:ind w:left="720" w:right="2218" w:hanging="180"/>
            <w:rPr>
              <w:rFonts w:asciiTheme="minorHAnsi" w:hAnsiTheme="minorHAnsi" w:cstheme="minorHAnsi"/>
              <w:b w:val="0"/>
              <w:bCs/>
              <w:color w:val="3333FF"/>
              <w:sz w:val="18"/>
              <w:szCs w:val="18"/>
            </w:rPr>
          </w:pPr>
          <w:r w:rsidRPr="00C86031">
            <w:rPr>
              <w:rFonts w:asciiTheme="minorHAnsi" w:hAnsiTheme="minorHAnsi" w:cstheme="minorHAnsi"/>
              <w:b w:val="0"/>
              <w:bCs/>
              <w:color w:val="3333FF"/>
              <w:sz w:val="18"/>
              <w:szCs w:val="18"/>
            </w:rPr>
            <w:t>List attachments in referenced order throughout the document</w:t>
          </w:r>
        </w:p>
        <w:p w:rsidR="002B79E0" w:rsidRPr="00C86031" w:rsidRDefault="002B79E0" w:rsidP="002B79E0">
          <w:pPr>
            <w:pStyle w:val="BodyText"/>
            <w:numPr>
              <w:ilvl w:val="0"/>
              <w:numId w:val="15"/>
            </w:numPr>
            <w:spacing w:before="120" w:after="120"/>
            <w:ind w:left="720" w:right="2218" w:hanging="180"/>
            <w:rPr>
              <w:rFonts w:asciiTheme="minorHAnsi" w:hAnsiTheme="minorHAnsi" w:cstheme="minorHAnsi"/>
              <w:b w:val="0"/>
              <w:bCs/>
              <w:color w:val="3333FF"/>
              <w:sz w:val="18"/>
              <w:szCs w:val="18"/>
            </w:rPr>
          </w:pPr>
          <w:r w:rsidRPr="00C86031">
            <w:rPr>
              <w:rFonts w:asciiTheme="minorHAnsi" w:hAnsiTheme="minorHAnsi" w:cstheme="minorHAnsi"/>
              <w:b w:val="0"/>
              <w:bCs/>
              <w:color w:val="3333FF"/>
              <w:sz w:val="18"/>
              <w:szCs w:val="18"/>
            </w:rPr>
            <w:t>Include a labeled coversheet before each attachment</w:t>
          </w:r>
        </w:p>
        <w:p w:rsidR="002B79E0" w:rsidRDefault="002B79E0" w:rsidP="002B79E0">
          <w:pPr>
            <w:pStyle w:val="BodyText"/>
            <w:numPr>
              <w:ilvl w:val="0"/>
              <w:numId w:val="15"/>
            </w:numPr>
            <w:spacing w:before="120" w:after="120"/>
            <w:ind w:left="720" w:hanging="180"/>
            <w:rPr>
              <w:rFonts w:asciiTheme="minorHAnsi" w:hAnsiTheme="minorHAnsi" w:cstheme="minorHAnsi"/>
              <w:b w:val="0"/>
              <w:bCs/>
              <w:color w:val="3333FF"/>
              <w:sz w:val="18"/>
              <w:szCs w:val="18"/>
            </w:rPr>
          </w:pPr>
          <w:r w:rsidRPr="00C86031">
            <w:rPr>
              <w:rFonts w:asciiTheme="minorHAnsi" w:hAnsiTheme="minorHAnsi" w:cstheme="minorHAnsi"/>
              <w:b w:val="0"/>
              <w:bCs/>
              <w:color w:val="3333FF"/>
              <w:sz w:val="18"/>
              <w:szCs w:val="18"/>
            </w:rPr>
            <w:t xml:space="preserve">Refer to the document ‘Appropriate Environmental Document Attachments’ found on the </w:t>
          </w:r>
          <w:r w:rsidRPr="00C86031">
            <w:rPr>
              <w:rFonts w:asciiTheme="minorHAnsi" w:hAnsiTheme="minorHAnsi" w:cstheme="minorHAnsi"/>
              <w:b w:val="0"/>
              <w:bCs/>
              <w:i/>
              <w:iCs/>
              <w:color w:val="3333FF"/>
              <w:sz w:val="18"/>
              <w:szCs w:val="18"/>
            </w:rPr>
            <w:t>WisDOT Environmental Forms and Tools</w:t>
          </w:r>
          <w:r w:rsidRPr="00C86031">
            <w:rPr>
              <w:rFonts w:asciiTheme="minorHAnsi" w:hAnsiTheme="minorHAnsi" w:cstheme="minorHAnsi"/>
              <w:b w:val="0"/>
              <w:bCs/>
              <w:color w:val="3333FF"/>
              <w:sz w:val="18"/>
              <w:szCs w:val="18"/>
            </w:rPr>
            <w:t xml:space="preserve"> page for additional guidance.</w:t>
          </w:r>
        </w:p>
        <w:p w:rsidR="008E2F5D" w:rsidRDefault="002B79E0" w:rsidP="002B79E0">
          <w:pPr>
            <w:pStyle w:val="3687E2AF9F9E42FFA69A1D25A3093FB0"/>
          </w:pPr>
          <w:r>
            <w:rPr>
              <w:rFonts w:asciiTheme="minorHAnsi" w:hAnsiTheme="minorHAnsi" w:cstheme="minorHAnsi"/>
              <w:b w:val="0"/>
              <w:bCs/>
              <w:color w:val="3333FF"/>
              <w:sz w:val="18"/>
              <w:szCs w:val="18"/>
            </w:rPr>
            <w:t xml:space="preserve">Section 4(f) documentation must be attached directly </w:t>
          </w:r>
          <w:r w:rsidRPr="00461F2D">
            <w:rPr>
              <w:rFonts w:asciiTheme="minorHAnsi" w:hAnsiTheme="minorHAnsi" w:cstheme="minorHAnsi"/>
              <w:b w:val="0"/>
              <w:bCs/>
              <w:color w:val="3333FF"/>
              <w:sz w:val="18"/>
              <w:szCs w:val="18"/>
            </w:rPr>
            <w:t>after the the Section 4(f) Factor Sheet.  Section 4(f) Documentation (De Minimis documentation, Official with Jurisdiction Letters, Individual Evaluations)</w:t>
          </w:r>
          <w:r>
            <w:rPr>
              <w:rFonts w:asciiTheme="minorHAnsi" w:hAnsiTheme="minorHAnsi" w:cstheme="minorHAnsi"/>
              <w:b w:val="0"/>
              <w:bCs/>
              <w:color w:val="3333FF"/>
              <w:sz w:val="18"/>
              <w:szCs w:val="18"/>
            </w:rPr>
            <w:t xml:space="preserve">. This is specific to the Section 4(f) Factor Sheet only. </w:t>
          </w:r>
          <w:r w:rsidRPr="00461F2D">
            <w:rPr>
              <w:rFonts w:asciiTheme="minorHAnsi" w:hAnsiTheme="minorHAnsi" w:cstheme="minorHAnsi"/>
              <w:b w:val="0"/>
              <w:bCs/>
              <w:color w:val="3333FF"/>
              <w:sz w:val="18"/>
              <w:szCs w:val="18"/>
            </w:rPr>
            <w:t xml:space="preserve"> </w:t>
          </w:r>
        </w:p>
      </w:docPartBody>
    </w:docPart>
    <w:docPart>
      <w:docPartPr>
        <w:name w:val="A7A3D9BABEFA4F029C802936F2266CE5"/>
        <w:category>
          <w:name w:val="General"/>
          <w:gallery w:val="placeholder"/>
        </w:category>
        <w:types>
          <w:type w:val="bbPlcHdr"/>
        </w:types>
        <w:behaviors>
          <w:behavior w:val="content"/>
        </w:behaviors>
        <w:guid w:val="{40E5F0A6-0BC4-43D3-9F3A-1A7D29C6C8A3}"/>
      </w:docPartPr>
      <w:docPartBody>
        <w:p w:rsidR="008E2F5D" w:rsidRDefault="002B79E0" w:rsidP="002B79E0">
          <w:pPr>
            <w:pStyle w:val="A7A3D9BABEFA4F029C802936F2266CE5"/>
          </w:pPr>
          <w:r w:rsidRPr="008115BC">
            <w:rPr>
              <w:rStyle w:val="PlaceholderText"/>
              <w:sz w:val="18"/>
              <w:szCs w:val="18"/>
            </w:rPr>
            <w:t># or N/A</w:t>
          </w:r>
        </w:p>
      </w:docPartBody>
    </w:docPart>
    <w:docPart>
      <w:docPartPr>
        <w:name w:val="C29D6D794129444E855F4643D9BFA05A"/>
        <w:category>
          <w:name w:val="General"/>
          <w:gallery w:val="placeholder"/>
        </w:category>
        <w:types>
          <w:type w:val="bbPlcHdr"/>
        </w:types>
        <w:behaviors>
          <w:behavior w:val="content"/>
        </w:behaviors>
        <w:guid w:val="{2F71C4CC-96BE-44E7-86F6-D3820B20B7C9}"/>
      </w:docPartPr>
      <w:docPartBody>
        <w:p w:rsidR="008E2F5D" w:rsidRDefault="002B79E0" w:rsidP="002B79E0">
          <w:pPr>
            <w:pStyle w:val="C29D6D794129444E855F4643D9BFA05A"/>
          </w:pPr>
          <w:r w:rsidRPr="007B29D9">
            <w:rPr>
              <w:rStyle w:val="PlaceholderText"/>
              <w:sz w:val="18"/>
              <w:szCs w:val="18"/>
            </w:rPr>
            <w:t># or N/A</w:t>
          </w:r>
        </w:p>
      </w:docPartBody>
    </w:docPart>
    <w:docPart>
      <w:docPartPr>
        <w:name w:val="8AC228E7C7624D7A805CD9D7C470CB57"/>
        <w:category>
          <w:name w:val="General"/>
          <w:gallery w:val="placeholder"/>
        </w:category>
        <w:types>
          <w:type w:val="bbPlcHdr"/>
        </w:types>
        <w:behaviors>
          <w:behavior w:val="content"/>
        </w:behaviors>
        <w:guid w:val="{8C43D130-EC61-43DE-BA46-EB9DD259CB8D}"/>
      </w:docPartPr>
      <w:docPartBody>
        <w:p w:rsidR="008E2F5D" w:rsidRDefault="002B79E0" w:rsidP="002B79E0">
          <w:pPr>
            <w:pStyle w:val="8AC228E7C7624D7A805CD9D7C470CB57"/>
          </w:pPr>
          <w:r w:rsidRPr="00C147C4">
            <w:rPr>
              <w:rStyle w:val="PlaceholderText"/>
              <w:sz w:val="20"/>
              <w:szCs w:val="20"/>
            </w:rPr>
            <w:t xml:space="preserve">Describe </w:t>
          </w:r>
        </w:p>
      </w:docPartBody>
    </w:docPart>
    <w:docPart>
      <w:docPartPr>
        <w:name w:val="719454C923864A78B9E6CBD752FF902C"/>
        <w:category>
          <w:name w:val="General"/>
          <w:gallery w:val="placeholder"/>
        </w:category>
        <w:types>
          <w:type w:val="bbPlcHdr"/>
        </w:types>
        <w:behaviors>
          <w:behavior w:val="content"/>
        </w:behaviors>
        <w:guid w:val="{7CDF2CA6-EDC9-4B9B-8FD8-133A75FBFD81}"/>
      </w:docPartPr>
      <w:docPartBody>
        <w:p w:rsidR="008E2F5D" w:rsidRDefault="002B79E0" w:rsidP="002B79E0">
          <w:pPr>
            <w:pStyle w:val="719454C923864A78B9E6CBD752FF902C"/>
          </w:pPr>
          <w:r w:rsidRPr="007E2FDF">
            <w:rPr>
              <w:rStyle w:val="PlaceholderText"/>
              <w:sz w:val="20"/>
              <w:szCs w:val="20"/>
            </w:rPr>
            <w:t xml:space="preserve">Describe </w:t>
          </w:r>
          <w:r>
            <w:rPr>
              <w:rStyle w:val="PlaceholderText"/>
              <w:sz w:val="20"/>
              <w:szCs w:val="20"/>
            </w:rPr>
            <w:t xml:space="preserve">coordination and impacts to the overall transportation system </w:t>
          </w:r>
          <w:r w:rsidRPr="007E2FDF">
            <w:rPr>
              <w:rStyle w:val="PlaceholderText"/>
              <w:sz w:val="20"/>
              <w:szCs w:val="20"/>
            </w:rPr>
            <w:t xml:space="preserve">– </w:t>
          </w:r>
          <w:r w:rsidRPr="005344F7">
            <w:rPr>
              <w:rStyle w:val="PlaceholderText"/>
              <w:color w:val="3333FF"/>
              <w:sz w:val="20"/>
              <w:szCs w:val="20"/>
            </w:rPr>
            <w:t>Multimodal transportation includes</w:t>
          </w:r>
          <w:r w:rsidRPr="005344F7">
            <w:rPr>
              <w:color w:val="3333FF"/>
            </w:rPr>
            <w:t xml:space="preserve"> </w:t>
          </w:r>
          <w:r w:rsidRPr="005344F7">
            <w:rPr>
              <w:rStyle w:val="PlaceholderText"/>
              <w:color w:val="3333FF"/>
              <w:sz w:val="20"/>
              <w:szCs w:val="20"/>
            </w:rPr>
            <w:t>public transportation, rail and waterways, bicycle and pedestrian. Include coordination with local transit facilities to accommodate construction.</w:t>
          </w:r>
          <w:r>
            <w:rPr>
              <w:rStyle w:val="PlaceholderText"/>
              <w:color w:val="3333FF"/>
              <w:sz w:val="20"/>
              <w:szCs w:val="20"/>
            </w:rPr>
            <w:t xml:space="preserve"> Also consider items included in the Traffic Management Plan.</w:t>
          </w:r>
          <w:r w:rsidRPr="005344F7">
            <w:rPr>
              <w:rStyle w:val="PlaceholderText"/>
              <w:color w:val="3333FF"/>
              <w:sz w:val="20"/>
              <w:szCs w:val="20"/>
            </w:rPr>
            <w:t xml:space="preserve"> Temporary impacts related to construction, including bicycle lane detours and sidewalk closures, need</w:t>
          </w:r>
          <w:r>
            <w:rPr>
              <w:rStyle w:val="PlaceholderText"/>
              <w:color w:val="3333FF"/>
              <w:sz w:val="20"/>
              <w:szCs w:val="20"/>
            </w:rPr>
            <w:t xml:space="preserve"> to be coordinated</w:t>
          </w:r>
          <w:r w:rsidRPr="005344F7">
            <w:rPr>
              <w:rStyle w:val="PlaceholderText"/>
              <w:color w:val="3333FF"/>
              <w:sz w:val="20"/>
              <w:szCs w:val="20"/>
            </w:rPr>
            <w:t>.</w:t>
          </w:r>
          <w:r w:rsidRPr="005344F7">
            <w:rPr>
              <w:color w:val="3333FF"/>
              <w:sz w:val="20"/>
              <w:szCs w:val="20"/>
            </w:rPr>
            <w:t xml:space="preserve"> </w:t>
          </w:r>
          <w:r w:rsidRPr="005344F7">
            <w:rPr>
              <w:rStyle w:val="PlaceholderText"/>
              <w:color w:val="3333FF"/>
              <w:sz w:val="20"/>
              <w:szCs w:val="20"/>
            </w:rPr>
            <w:t>If the impacts are long-term, complete the factor sheet.</w:t>
          </w:r>
          <w:r w:rsidRPr="005344F7">
            <w:rPr>
              <w:rStyle w:val="PlaceholderText"/>
              <w:color w:val="3333FF"/>
            </w:rPr>
            <w:t xml:space="preserve"> </w:t>
          </w:r>
        </w:p>
      </w:docPartBody>
    </w:docPart>
    <w:docPart>
      <w:docPartPr>
        <w:name w:val="E1B3558A67244615B9335300556B2C88"/>
        <w:category>
          <w:name w:val="General"/>
          <w:gallery w:val="placeholder"/>
        </w:category>
        <w:types>
          <w:type w:val="bbPlcHdr"/>
        </w:types>
        <w:behaviors>
          <w:behavior w:val="content"/>
        </w:behaviors>
        <w:guid w:val="{72434458-9961-4B06-9EE4-0AB6D3315BE3}"/>
      </w:docPartPr>
      <w:docPartBody>
        <w:p w:rsidR="008E2F5D" w:rsidRDefault="002B79E0" w:rsidP="002B79E0">
          <w:pPr>
            <w:pStyle w:val="E1B3558A67244615B9335300556B2C88"/>
          </w:pPr>
          <w:r w:rsidRPr="00512DD0">
            <w:rPr>
              <w:rStyle w:val="PlaceholderText"/>
              <w:sz w:val="20"/>
              <w:szCs w:val="20"/>
            </w:rPr>
            <w:t xml:space="preserve">Select – </w:t>
          </w:r>
          <w:r w:rsidRPr="005344F7">
            <w:rPr>
              <w:rStyle w:val="PlaceholderText"/>
              <w:color w:val="3333FF"/>
              <w:sz w:val="20"/>
              <w:szCs w:val="20"/>
            </w:rPr>
            <w:t>If a commitment to follow up with emergency services is required include it on the commitments sheet.</w:t>
          </w:r>
        </w:p>
      </w:docPartBody>
    </w:docPart>
    <w:docPart>
      <w:docPartPr>
        <w:name w:val="ACC7B7ED51D241AC9059FD2B38FB4483"/>
        <w:category>
          <w:name w:val="General"/>
          <w:gallery w:val="placeholder"/>
        </w:category>
        <w:types>
          <w:type w:val="bbPlcHdr"/>
        </w:types>
        <w:behaviors>
          <w:behavior w:val="content"/>
        </w:behaviors>
        <w:guid w:val="{52498E3E-A799-4166-B14C-1C0C0D10938E}"/>
      </w:docPartPr>
      <w:docPartBody>
        <w:p w:rsidR="008E2F5D" w:rsidRDefault="002B79E0" w:rsidP="002B79E0">
          <w:pPr>
            <w:pStyle w:val="ACC7B7ED51D241AC9059FD2B38FB4483"/>
          </w:pPr>
          <w:r w:rsidRPr="00512DD0">
            <w:rPr>
              <w:rStyle w:val="PlaceholderText"/>
              <w:sz w:val="20"/>
              <w:szCs w:val="20"/>
            </w:rPr>
            <w:t xml:space="preserve">Select – </w:t>
          </w:r>
          <w:r w:rsidRPr="005344F7">
            <w:rPr>
              <w:rStyle w:val="PlaceholderText"/>
              <w:color w:val="3333FF"/>
              <w:sz w:val="20"/>
              <w:szCs w:val="20"/>
            </w:rPr>
            <w:t>If a commitment to follow up with community facilities or services is required include it on the commitments sheet. Examples of community facilities includes libraries, hospitals</w:t>
          </w:r>
          <w:r>
            <w:rPr>
              <w:rStyle w:val="PlaceholderText"/>
              <w:color w:val="3333FF"/>
              <w:sz w:val="20"/>
              <w:szCs w:val="20"/>
            </w:rPr>
            <w:t xml:space="preserve"> and clinics</w:t>
          </w:r>
          <w:r w:rsidRPr="005344F7">
            <w:rPr>
              <w:rStyle w:val="PlaceholderText"/>
              <w:color w:val="3333FF"/>
              <w:sz w:val="20"/>
              <w:szCs w:val="20"/>
            </w:rPr>
            <w:t>, schools, etc.</w:t>
          </w:r>
        </w:p>
      </w:docPartBody>
    </w:docPart>
    <w:docPart>
      <w:docPartPr>
        <w:name w:val="8D37C40D596E47509CC2BEECF5050A0E"/>
        <w:category>
          <w:name w:val="General"/>
          <w:gallery w:val="placeholder"/>
        </w:category>
        <w:types>
          <w:type w:val="bbPlcHdr"/>
        </w:types>
        <w:behaviors>
          <w:behavior w:val="content"/>
        </w:behaviors>
        <w:guid w:val="{1DB236B7-3457-4B13-8FEA-A2D7E428FFE2}"/>
      </w:docPartPr>
      <w:docPartBody>
        <w:p w:rsidR="008E2F5D" w:rsidRDefault="002B79E0" w:rsidP="002B79E0">
          <w:pPr>
            <w:pStyle w:val="8D37C40D596E47509CC2BEECF5050A0E"/>
          </w:pPr>
          <w:r w:rsidRPr="007B29D9">
            <w:rPr>
              <w:rStyle w:val="PlaceholderText"/>
              <w:sz w:val="18"/>
              <w:szCs w:val="18"/>
            </w:rPr>
            <w:t># or N/A</w:t>
          </w:r>
        </w:p>
      </w:docPartBody>
    </w:docPart>
    <w:docPart>
      <w:docPartPr>
        <w:name w:val="BED68CFD1E124E649DAC43F7F20892F7"/>
        <w:category>
          <w:name w:val="General"/>
          <w:gallery w:val="placeholder"/>
        </w:category>
        <w:types>
          <w:type w:val="bbPlcHdr"/>
        </w:types>
        <w:behaviors>
          <w:behavior w:val="content"/>
        </w:behaviors>
        <w:guid w:val="{4A418E1C-2A4D-4876-99F1-576AA17036A0}"/>
      </w:docPartPr>
      <w:docPartBody>
        <w:p w:rsidR="008E2F5D" w:rsidRDefault="002B79E0" w:rsidP="002B79E0">
          <w:pPr>
            <w:pStyle w:val="BED68CFD1E124E649DAC43F7F20892F7"/>
          </w:pPr>
          <w:r w:rsidRPr="0076718F">
            <w:rPr>
              <w:rStyle w:val="PlaceholderText"/>
              <w:sz w:val="20"/>
              <w:szCs w:val="20"/>
            </w:rPr>
            <w:t>Select</w:t>
          </w:r>
        </w:p>
      </w:docPartBody>
    </w:docPart>
    <w:docPart>
      <w:docPartPr>
        <w:name w:val="60CF78FF3D6E4445A500297AB8DDCA72"/>
        <w:category>
          <w:name w:val="General"/>
          <w:gallery w:val="placeholder"/>
        </w:category>
        <w:types>
          <w:type w:val="bbPlcHdr"/>
        </w:types>
        <w:behaviors>
          <w:behavior w:val="content"/>
        </w:behaviors>
        <w:guid w:val="{F5924878-A4F0-483A-97B2-E910F270E703}"/>
      </w:docPartPr>
      <w:docPartBody>
        <w:p w:rsidR="008E2F5D" w:rsidRDefault="002B79E0" w:rsidP="002B79E0">
          <w:pPr>
            <w:pStyle w:val="60CF78FF3D6E4445A500297AB8DDCA72"/>
          </w:pPr>
          <w:r w:rsidRPr="00C147C4">
            <w:rPr>
              <w:rStyle w:val="PlaceholderText"/>
              <w:sz w:val="20"/>
              <w:szCs w:val="20"/>
            </w:rPr>
            <w:t>Describe</w:t>
          </w:r>
        </w:p>
      </w:docPartBody>
    </w:docPart>
    <w:docPart>
      <w:docPartPr>
        <w:name w:val="2238FFC608C24CEE9F2B6D4D98B1F0AB"/>
        <w:category>
          <w:name w:val="General"/>
          <w:gallery w:val="placeholder"/>
        </w:category>
        <w:types>
          <w:type w:val="bbPlcHdr"/>
        </w:types>
        <w:behaviors>
          <w:behavior w:val="content"/>
        </w:behaviors>
        <w:guid w:val="{B55836C5-9F3C-4A52-969D-7ABAE2125950}"/>
      </w:docPartPr>
      <w:docPartBody>
        <w:p w:rsidR="008E2F5D" w:rsidRDefault="002B79E0" w:rsidP="002B79E0">
          <w:pPr>
            <w:pStyle w:val="2238FFC608C24CEE9F2B6D4D98B1F0AB"/>
          </w:pPr>
          <w:r w:rsidRPr="0076718F">
            <w:rPr>
              <w:rStyle w:val="PlaceholderText"/>
              <w:sz w:val="20"/>
              <w:szCs w:val="20"/>
            </w:rPr>
            <w:t xml:space="preserve">Select – </w:t>
          </w:r>
          <w:r w:rsidRPr="005344F7">
            <w:rPr>
              <w:rStyle w:val="PlaceholderText"/>
              <w:color w:val="3333FF"/>
              <w:sz w:val="20"/>
              <w:szCs w:val="20"/>
            </w:rPr>
            <w:t xml:space="preserve">Long-term impacts to business and economics will need to be explained on the factor sheet. </w:t>
          </w:r>
        </w:p>
      </w:docPartBody>
    </w:docPart>
    <w:docPart>
      <w:docPartPr>
        <w:name w:val="F12BF8415A1A4EFA9B16F085210736AB"/>
        <w:category>
          <w:name w:val="General"/>
          <w:gallery w:val="placeholder"/>
        </w:category>
        <w:types>
          <w:type w:val="bbPlcHdr"/>
        </w:types>
        <w:behaviors>
          <w:behavior w:val="content"/>
        </w:behaviors>
        <w:guid w:val="{97382F35-E1A2-44A8-B151-D55C0F53E344}"/>
      </w:docPartPr>
      <w:docPartBody>
        <w:p w:rsidR="008E2F5D" w:rsidRDefault="002B79E0" w:rsidP="002B79E0">
          <w:pPr>
            <w:pStyle w:val="F12BF8415A1A4EFA9B16F085210736AB"/>
          </w:pPr>
          <w:r w:rsidRPr="007B29D9">
            <w:rPr>
              <w:rStyle w:val="PlaceholderText"/>
              <w:sz w:val="18"/>
              <w:szCs w:val="18"/>
            </w:rPr>
            <w:t># or N/A</w:t>
          </w:r>
        </w:p>
      </w:docPartBody>
    </w:docPart>
    <w:docPart>
      <w:docPartPr>
        <w:name w:val="FA7B1E69608A43ABA0DE7A55BD26AE6E"/>
        <w:category>
          <w:name w:val="General"/>
          <w:gallery w:val="placeholder"/>
        </w:category>
        <w:types>
          <w:type w:val="bbPlcHdr"/>
        </w:types>
        <w:behaviors>
          <w:behavior w:val="content"/>
        </w:behaviors>
        <w:guid w:val="{46354339-4EE4-45CC-9BD3-EDA7A511D3A2}"/>
      </w:docPartPr>
      <w:docPartBody>
        <w:p w:rsidR="008E2F5D" w:rsidRDefault="002B79E0" w:rsidP="002B79E0">
          <w:pPr>
            <w:pStyle w:val="FA7B1E69608A43ABA0DE7A55BD26AE6E"/>
          </w:pPr>
          <w:r w:rsidRPr="004433DB">
            <w:rPr>
              <w:rStyle w:val="PlaceholderText"/>
              <w:sz w:val="20"/>
              <w:szCs w:val="20"/>
            </w:rPr>
            <w:t>Select -</w:t>
          </w:r>
          <w:bookmarkStart w:id="1" w:name="_Hlk175085241"/>
          <w:r>
            <w:rPr>
              <w:rStyle w:val="PlaceholderText"/>
              <w:sz w:val="20"/>
              <w:szCs w:val="20"/>
            </w:rPr>
            <w:t xml:space="preserve"> </w:t>
          </w:r>
          <w:r>
            <w:rPr>
              <w:rFonts w:cstheme="minorHAnsi"/>
              <w:color w:val="3333FF"/>
              <w:sz w:val="20"/>
              <w:szCs w:val="20"/>
            </w:rPr>
            <w:t>Co</w:t>
          </w:r>
          <w:r w:rsidRPr="005344F7">
            <w:rPr>
              <w:rFonts w:cstheme="minorHAnsi"/>
              <w:color w:val="3333FF"/>
              <w:sz w:val="20"/>
              <w:szCs w:val="20"/>
            </w:rPr>
            <w:t xml:space="preserve">mplete the factor sheet if any property is being relocated. </w:t>
          </w:r>
          <w:r w:rsidRPr="005344F7">
            <w:rPr>
              <w:rStyle w:val="PlaceholderText"/>
              <w:rFonts w:cstheme="minorHAnsi"/>
              <w:color w:val="3333FF"/>
              <w:sz w:val="20"/>
              <w:szCs w:val="20"/>
            </w:rPr>
            <w:t>WisDOT Region staff shall consult with WisDOT EPDS staff. A relocation may warrant preparing higher level environmental documentation and require FHWA approval.</w:t>
          </w:r>
          <w:bookmarkEnd w:id="1"/>
        </w:p>
      </w:docPartBody>
    </w:docPart>
    <w:docPart>
      <w:docPartPr>
        <w:name w:val="B6522DBA699442069D0A67418924753D"/>
        <w:category>
          <w:name w:val="General"/>
          <w:gallery w:val="placeholder"/>
        </w:category>
        <w:types>
          <w:type w:val="bbPlcHdr"/>
        </w:types>
        <w:behaviors>
          <w:behavior w:val="content"/>
        </w:behaviors>
        <w:guid w:val="{C9C9ACD8-5ABD-47EE-9A61-F52222F67560}"/>
      </w:docPartPr>
      <w:docPartBody>
        <w:p w:rsidR="008E2F5D" w:rsidRDefault="002B79E0" w:rsidP="002B79E0">
          <w:pPr>
            <w:pStyle w:val="B6522DBA699442069D0A67418924753D"/>
          </w:pPr>
          <w:r w:rsidRPr="008115BC">
            <w:rPr>
              <w:rStyle w:val="PlaceholderText"/>
              <w:sz w:val="18"/>
              <w:szCs w:val="18"/>
            </w:rPr>
            <w:t># or N/A</w:t>
          </w:r>
        </w:p>
      </w:docPartBody>
    </w:docPart>
    <w:docPart>
      <w:docPartPr>
        <w:name w:val="EDAF279C50A448CC91A12B62CF0A40CE"/>
        <w:category>
          <w:name w:val="General"/>
          <w:gallery w:val="placeholder"/>
        </w:category>
        <w:types>
          <w:type w:val="bbPlcHdr"/>
        </w:types>
        <w:behaviors>
          <w:behavior w:val="content"/>
        </w:behaviors>
        <w:guid w:val="{AE550EDB-6AC6-418C-9B40-B371CB675199}"/>
      </w:docPartPr>
      <w:docPartBody>
        <w:p w:rsidR="008E2F5D" w:rsidRDefault="002B79E0" w:rsidP="002B79E0">
          <w:pPr>
            <w:pStyle w:val="EDAF279C50A448CC91A12B62CF0A40CE"/>
          </w:pPr>
          <w:r w:rsidRPr="00137C98">
            <w:rPr>
              <w:rStyle w:val="PlaceholderText"/>
              <w:sz w:val="20"/>
              <w:szCs w:val="20"/>
            </w:rPr>
            <w:t xml:space="preserve">Describe - </w:t>
          </w:r>
          <w:r>
            <w:rPr>
              <w:rStyle w:val="PlaceholderText"/>
              <w:color w:val="3333FF"/>
              <w:sz w:val="20"/>
              <w:szCs w:val="20"/>
            </w:rPr>
            <w:t>T</w:t>
          </w:r>
          <w:r w:rsidRPr="00137C98">
            <w:rPr>
              <w:rStyle w:val="PlaceholderText"/>
              <w:color w:val="3333FF"/>
              <w:sz w:val="20"/>
              <w:szCs w:val="20"/>
            </w:rPr>
            <w:t>he project corridor and detour route (if applicable)</w:t>
          </w:r>
          <w:r>
            <w:rPr>
              <w:rStyle w:val="PlaceholderText"/>
              <w:color w:val="3333FF"/>
              <w:sz w:val="20"/>
              <w:szCs w:val="20"/>
            </w:rPr>
            <w:t xml:space="preserve"> should be reviewed</w:t>
          </w:r>
          <w:r w:rsidRPr="00137C98">
            <w:rPr>
              <w:rStyle w:val="PlaceholderText"/>
              <w:color w:val="3333FF"/>
              <w:sz w:val="20"/>
              <w:szCs w:val="20"/>
            </w:rPr>
            <w:t xml:space="preserve">. Indicate the </w:t>
          </w:r>
          <w:r>
            <w:rPr>
              <w:rStyle w:val="PlaceholderText"/>
              <w:color w:val="3333FF"/>
              <w:sz w:val="20"/>
              <w:szCs w:val="20"/>
            </w:rPr>
            <w:t xml:space="preserve">data </w:t>
          </w:r>
          <w:r w:rsidRPr="00137C98">
            <w:rPr>
              <w:rStyle w:val="PlaceholderText"/>
              <w:color w:val="3333FF"/>
              <w:sz w:val="20"/>
              <w:szCs w:val="20"/>
            </w:rPr>
            <w:t xml:space="preserve">source used to identify </w:t>
          </w:r>
          <w:r>
            <w:rPr>
              <w:rStyle w:val="PlaceholderText"/>
              <w:color w:val="3333FF"/>
              <w:sz w:val="20"/>
              <w:szCs w:val="20"/>
            </w:rPr>
            <w:t>demographics</w:t>
          </w:r>
          <w:r w:rsidRPr="00137C98">
            <w:rPr>
              <w:rStyle w:val="PlaceholderText"/>
              <w:color w:val="3333FF"/>
              <w:sz w:val="20"/>
              <w:szCs w:val="20"/>
            </w:rPr>
            <w:t xml:space="preserve"> </w:t>
          </w:r>
          <w:r>
            <w:rPr>
              <w:rStyle w:val="PlaceholderText"/>
              <w:color w:val="3333FF"/>
              <w:sz w:val="20"/>
              <w:szCs w:val="20"/>
            </w:rPr>
            <w:t xml:space="preserve">as </w:t>
          </w:r>
          <w:r w:rsidRPr="00137C98">
            <w:rPr>
              <w:rStyle w:val="PlaceholderText"/>
              <w:color w:val="3333FF"/>
              <w:sz w:val="20"/>
              <w:szCs w:val="20"/>
            </w:rPr>
            <w:t xml:space="preserve">well as the date that the information was ascertained. </w:t>
          </w:r>
        </w:p>
      </w:docPartBody>
    </w:docPart>
    <w:docPart>
      <w:docPartPr>
        <w:name w:val="EB4488E2188C4A398AE6A1CEC0642B9E"/>
        <w:category>
          <w:name w:val="General"/>
          <w:gallery w:val="placeholder"/>
        </w:category>
        <w:types>
          <w:type w:val="bbPlcHdr"/>
        </w:types>
        <w:behaviors>
          <w:behavior w:val="content"/>
        </w:behaviors>
        <w:guid w:val="{3F06B214-FE23-42A1-82A8-855C01FE5449}"/>
      </w:docPartPr>
      <w:docPartBody>
        <w:p w:rsidR="008E2F5D" w:rsidRDefault="002B79E0" w:rsidP="002B79E0">
          <w:pPr>
            <w:pStyle w:val="EB4488E2188C4A398AE6A1CEC0642B9E"/>
          </w:pPr>
          <w:r w:rsidRPr="00137C98">
            <w:rPr>
              <w:rStyle w:val="PlaceholderText"/>
              <w:sz w:val="20"/>
              <w:szCs w:val="20"/>
            </w:rPr>
            <w:t xml:space="preserve">Select </w:t>
          </w:r>
          <w:r w:rsidRPr="00137C98">
            <w:rPr>
              <w:rStyle w:val="PlaceholderText"/>
              <w:color w:val="3333FF"/>
              <w:sz w:val="20"/>
              <w:szCs w:val="20"/>
            </w:rPr>
            <w:t>- Fill out the factor sheet if there is a potential to have an adverse or beneficial impact on a</w:t>
          </w:r>
          <w:r>
            <w:rPr>
              <w:rStyle w:val="PlaceholderText"/>
              <w:color w:val="3333FF"/>
              <w:sz w:val="20"/>
              <w:szCs w:val="20"/>
            </w:rPr>
            <w:t xml:space="preserve"> demographic group</w:t>
          </w:r>
          <w:r w:rsidRPr="00137C98">
            <w:rPr>
              <w:rStyle w:val="PlaceholderText"/>
              <w:color w:val="3333FF"/>
              <w:sz w:val="20"/>
              <w:szCs w:val="20"/>
            </w:rPr>
            <w:t xml:space="preserve">, facility, or service. Impacts can include relocations, access changes, </w:t>
          </w:r>
          <w:r>
            <w:rPr>
              <w:rStyle w:val="PlaceholderText"/>
              <w:color w:val="3333FF"/>
              <w:sz w:val="20"/>
              <w:szCs w:val="20"/>
            </w:rPr>
            <w:t xml:space="preserve">impacts to food sources, </w:t>
          </w:r>
          <w:r w:rsidRPr="00137C98">
            <w:rPr>
              <w:rStyle w:val="PlaceholderText"/>
              <w:color w:val="3333FF"/>
              <w:sz w:val="20"/>
              <w:szCs w:val="20"/>
            </w:rPr>
            <w:t>potential traffic disruptions to facilities, services, and transit facilities</w:t>
          </w:r>
          <w:r>
            <w:rPr>
              <w:rStyle w:val="PlaceholderText"/>
              <w:color w:val="3333FF"/>
              <w:sz w:val="20"/>
              <w:szCs w:val="20"/>
            </w:rPr>
            <w:t xml:space="preserve">. </w:t>
          </w:r>
          <w:r w:rsidRPr="00137C98">
            <w:rPr>
              <w:rStyle w:val="PlaceholderText"/>
              <w:color w:val="3333FF"/>
              <w:sz w:val="20"/>
              <w:szCs w:val="20"/>
            </w:rPr>
            <w:t xml:space="preserve"> </w:t>
          </w:r>
        </w:p>
      </w:docPartBody>
    </w:docPart>
    <w:docPart>
      <w:docPartPr>
        <w:name w:val="6656CFC0C843470A9FCDDEC5F95A36D0"/>
        <w:category>
          <w:name w:val="General"/>
          <w:gallery w:val="placeholder"/>
        </w:category>
        <w:types>
          <w:type w:val="bbPlcHdr"/>
        </w:types>
        <w:behaviors>
          <w:behavior w:val="content"/>
        </w:behaviors>
        <w:guid w:val="{D86A003E-3413-4539-A143-7631C4C1E99B}"/>
      </w:docPartPr>
      <w:docPartBody>
        <w:p w:rsidR="008E2F5D" w:rsidRDefault="002B79E0" w:rsidP="002B79E0">
          <w:pPr>
            <w:pStyle w:val="6656CFC0C843470A9FCDDEC5F95A36D0"/>
          </w:pPr>
          <w:r w:rsidRPr="007B29D9">
            <w:rPr>
              <w:rStyle w:val="PlaceholderText"/>
              <w:sz w:val="18"/>
              <w:szCs w:val="18"/>
            </w:rPr>
            <w:t># or N/A</w:t>
          </w:r>
        </w:p>
      </w:docPartBody>
    </w:docPart>
    <w:docPart>
      <w:docPartPr>
        <w:name w:val="6F0220B376194E8AA931DE02CDC0EF7F"/>
        <w:category>
          <w:name w:val="General"/>
          <w:gallery w:val="placeholder"/>
        </w:category>
        <w:types>
          <w:type w:val="bbPlcHdr"/>
        </w:types>
        <w:behaviors>
          <w:behavior w:val="content"/>
        </w:behaviors>
        <w:guid w:val="{568ADBB9-A9D7-4DC6-9286-9273758316D0}"/>
      </w:docPartPr>
      <w:docPartBody>
        <w:p w:rsidR="008E2F5D" w:rsidRDefault="002B79E0" w:rsidP="002B79E0">
          <w:pPr>
            <w:pStyle w:val="6F0220B376194E8AA931DE02CDC0EF7F"/>
          </w:pPr>
          <w:r w:rsidRPr="000E6898">
            <w:rPr>
              <w:rStyle w:val="PlaceholderText"/>
              <w:rFonts w:cstheme="minorHAnsi"/>
              <w:sz w:val="20"/>
              <w:szCs w:val="20"/>
            </w:rPr>
            <w:t>Select</w:t>
          </w:r>
          <w:r w:rsidRPr="00C26C26">
            <w:rPr>
              <w:rStyle w:val="PlaceholderText"/>
              <w:rFonts w:cstheme="minorHAnsi"/>
              <w:sz w:val="20"/>
              <w:szCs w:val="20"/>
            </w:rPr>
            <w:t xml:space="preserve"> </w:t>
          </w:r>
          <w:r w:rsidRPr="005344F7">
            <w:rPr>
              <w:rStyle w:val="PlaceholderText"/>
              <w:rFonts w:cstheme="minorHAnsi"/>
              <w:color w:val="3333FF"/>
              <w:sz w:val="20"/>
              <w:szCs w:val="20"/>
            </w:rPr>
            <w:t xml:space="preserve">– if yes, include the commitment for an archaeological monitor in the commitment sheet. </w:t>
          </w:r>
        </w:p>
      </w:docPartBody>
    </w:docPart>
    <w:docPart>
      <w:docPartPr>
        <w:name w:val="21F7873C0CC04A5598208EECC04709B5"/>
        <w:category>
          <w:name w:val="General"/>
          <w:gallery w:val="placeholder"/>
        </w:category>
        <w:types>
          <w:type w:val="bbPlcHdr"/>
        </w:types>
        <w:behaviors>
          <w:behavior w:val="content"/>
        </w:behaviors>
        <w:guid w:val="{2FB76692-69D6-4B14-817B-3A672E689481}"/>
      </w:docPartPr>
      <w:docPartBody>
        <w:p w:rsidR="008E2F5D" w:rsidRDefault="002B79E0" w:rsidP="002B79E0">
          <w:pPr>
            <w:pStyle w:val="21F7873C0CC04A5598208EECC04709B5"/>
          </w:pPr>
          <w:r w:rsidRPr="007B29D9">
            <w:rPr>
              <w:rStyle w:val="PlaceholderText"/>
              <w:sz w:val="18"/>
              <w:szCs w:val="18"/>
            </w:rPr>
            <w:t># or N/A</w:t>
          </w:r>
        </w:p>
      </w:docPartBody>
    </w:docPart>
    <w:docPart>
      <w:docPartPr>
        <w:name w:val="20FFE1811D4B4849929017C16F6281D2"/>
        <w:category>
          <w:name w:val="General"/>
          <w:gallery w:val="placeholder"/>
        </w:category>
        <w:types>
          <w:type w:val="bbPlcHdr"/>
        </w:types>
        <w:behaviors>
          <w:behavior w:val="content"/>
        </w:behaviors>
        <w:guid w:val="{D05DF472-7CE7-4827-894A-92DFD768B8E0}"/>
      </w:docPartPr>
      <w:docPartBody>
        <w:p w:rsidR="008E2F5D" w:rsidRDefault="002B79E0" w:rsidP="002B79E0">
          <w:pPr>
            <w:pStyle w:val="20FFE1811D4B4849929017C16F6281D2"/>
          </w:pPr>
          <w:r w:rsidRPr="0033227B">
            <w:rPr>
              <w:rStyle w:val="PlaceholderText"/>
              <w:sz w:val="20"/>
              <w:szCs w:val="20"/>
            </w:rPr>
            <w:t>Select</w:t>
          </w:r>
        </w:p>
      </w:docPartBody>
    </w:docPart>
    <w:docPart>
      <w:docPartPr>
        <w:name w:val="D7E32480A41D447184643433D53A86A9"/>
        <w:category>
          <w:name w:val="General"/>
          <w:gallery w:val="placeholder"/>
        </w:category>
        <w:types>
          <w:type w:val="bbPlcHdr"/>
        </w:types>
        <w:behaviors>
          <w:behavior w:val="content"/>
        </w:behaviors>
        <w:guid w:val="{53A54B0B-1039-4B51-B1F7-B2690B2B0F4C}"/>
      </w:docPartPr>
      <w:docPartBody>
        <w:p w:rsidR="008E2F5D" w:rsidRDefault="002B79E0" w:rsidP="002B79E0">
          <w:pPr>
            <w:pStyle w:val="D7E32480A41D447184643433D53A86A9"/>
          </w:pPr>
          <w:r w:rsidRPr="007B29D9">
            <w:rPr>
              <w:rStyle w:val="PlaceholderText"/>
              <w:sz w:val="18"/>
              <w:szCs w:val="18"/>
            </w:rPr>
            <w:t># or N/A</w:t>
          </w:r>
        </w:p>
      </w:docPartBody>
    </w:docPart>
    <w:docPart>
      <w:docPartPr>
        <w:name w:val="75BF1288F29C420EBEADE363885F0638"/>
        <w:category>
          <w:name w:val="General"/>
          <w:gallery w:val="placeholder"/>
        </w:category>
        <w:types>
          <w:type w:val="bbPlcHdr"/>
        </w:types>
        <w:behaviors>
          <w:behavior w:val="content"/>
        </w:behaviors>
        <w:guid w:val="{DAE8AE3F-0077-45A5-90F5-2A81ED5D4892}"/>
      </w:docPartPr>
      <w:docPartBody>
        <w:p w:rsidR="008E2F5D" w:rsidRDefault="002B79E0" w:rsidP="002B79E0">
          <w:pPr>
            <w:pStyle w:val="75BF1288F29C420EBEADE363885F0638"/>
          </w:pPr>
          <w:r w:rsidRPr="00586D49">
            <w:rPr>
              <w:rStyle w:val="PlaceholderText"/>
              <w:sz w:val="20"/>
              <w:szCs w:val="20"/>
            </w:rPr>
            <w:t xml:space="preserve">Select </w:t>
          </w:r>
          <w:r w:rsidRPr="005344F7">
            <w:rPr>
              <w:rStyle w:val="PlaceholderText"/>
              <w:color w:val="3333FF"/>
              <w:sz w:val="20"/>
              <w:szCs w:val="20"/>
            </w:rPr>
            <w:t xml:space="preserve">– Section 4(f) properties include: </w:t>
          </w:r>
          <w:r w:rsidRPr="005344F7">
            <w:rPr>
              <w:rStyle w:val="PlaceholderText"/>
              <w:rFonts w:cstheme="minorHAnsi"/>
              <w:color w:val="3333FF"/>
              <w:sz w:val="20"/>
              <w:szCs w:val="20"/>
            </w:rPr>
            <w:t>•</w:t>
          </w:r>
          <w:r w:rsidRPr="005344F7">
            <w:rPr>
              <w:rStyle w:val="PlaceholderText"/>
              <w:color w:val="3333FF"/>
              <w:sz w:val="20"/>
              <w:szCs w:val="20"/>
            </w:rPr>
            <w:t xml:space="preserve">publicly owned parks, </w:t>
          </w:r>
          <w:r w:rsidRPr="005344F7">
            <w:rPr>
              <w:rStyle w:val="PlaceholderText"/>
              <w:rFonts w:cstheme="minorHAnsi"/>
              <w:color w:val="3333FF"/>
              <w:sz w:val="20"/>
              <w:szCs w:val="20"/>
            </w:rPr>
            <w:t>•</w:t>
          </w:r>
          <w:r w:rsidRPr="005344F7">
            <w:rPr>
              <w:rStyle w:val="PlaceholderText"/>
              <w:color w:val="3333FF"/>
              <w:sz w:val="20"/>
              <w:szCs w:val="20"/>
            </w:rPr>
            <w:t xml:space="preserve">recreation areas (public recreational trails, water trail), </w:t>
          </w:r>
          <w:r w:rsidRPr="005344F7">
            <w:rPr>
              <w:rStyle w:val="PlaceholderText"/>
              <w:rFonts w:cstheme="minorHAnsi"/>
              <w:color w:val="3333FF"/>
              <w:sz w:val="20"/>
              <w:szCs w:val="20"/>
            </w:rPr>
            <w:t>•</w:t>
          </w:r>
          <w:r w:rsidRPr="005344F7">
            <w:rPr>
              <w:rStyle w:val="PlaceholderText"/>
              <w:color w:val="3333FF"/>
              <w:sz w:val="20"/>
              <w:szCs w:val="20"/>
            </w:rPr>
            <w:t xml:space="preserve">wildlife and waterfowl refuges, </w:t>
          </w:r>
          <w:r w:rsidRPr="005344F7">
            <w:rPr>
              <w:rStyle w:val="PlaceholderText"/>
              <w:rFonts w:cstheme="minorHAnsi"/>
              <w:color w:val="3333FF"/>
              <w:sz w:val="20"/>
              <w:szCs w:val="20"/>
            </w:rPr>
            <w:t>•</w:t>
          </w:r>
          <w:r w:rsidRPr="005344F7">
            <w:rPr>
              <w:rStyle w:val="PlaceholderText"/>
              <w:color w:val="3333FF"/>
              <w:sz w:val="20"/>
              <w:szCs w:val="20"/>
            </w:rPr>
            <w:t xml:space="preserve">public or private historic sites </w:t>
          </w:r>
        </w:p>
      </w:docPartBody>
    </w:docPart>
    <w:docPart>
      <w:docPartPr>
        <w:name w:val="4D0F8AFD142446AE8A899EB3E343FC76"/>
        <w:category>
          <w:name w:val="General"/>
          <w:gallery w:val="placeholder"/>
        </w:category>
        <w:types>
          <w:type w:val="bbPlcHdr"/>
        </w:types>
        <w:behaviors>
          <w:behavior w:val="content"/>
        </w:behaviors>
        <w:guid w:val="{67E483FD-205C-4EA5-90F5-36F2082A63D3}"/>
      </w:docPartPr>
      <w:docPartBody>
        <w:p w:rsidR="008E2F5D" w:rsidRDefault="002B79E0" w:rsidP="002B79E0">
          <w:pPr>
            <w:pStyle w:val="4D0F8AFD142446AE8A899EB3E343FC76"/>
          </w:pPr>
          <w:r w:rsidRPr="008115BC">
            <w:rPr>
              <w:rStyle w:val="PlaceholderText"/>
              <w:sz w:val="18"/>
              <w:szCs w:val="18"/>
            </w:rPr>
            <w:t># or N/A</w:t>
          </w:r>
        </w:p>
      </w:docPartBody>
    </w:docPart>
    <w:docPart>
      <w:docPartPr>
        <w:name w:val="8796059953874604B77214ABA1FCD966"/>
        <w:category>
          <w:name w:val="General"/>
          <w:gallery w:val="placeholder"/>
        </w:category>
        <w:types>
          <w:type w:val="bbPlcHdr"/>
        </w:types>
        <w:behaviors>
          <w:behavior w:val="content"/>
        </w:behaviors>
        <w:guid w:val="{33A721A4-995E-42EF-B298-474F75370BB6}"/>
      </w:docPartPr>
      <w:docPartBody>
        <w:p w:rsidR="008E2F5D" w:rsidRDefault="002B79E0" w:rsidP="002B79E0">
          <w:pPr>
            <w:pStyle w:val="8796059953874604B77214ABA1FCD966"/>
          </w:pPr>
          <w:r w:rsidRPr="005C5E9A">
            <w:rPr>
              <w:rStyle w:val="PlaceholderText"/>
              <w:sz w:val="20"/>
              <w:szCs w:val="20"/>
            </w:rPr>
            <w:t>Identify</w:t>
          </w:r>
        </w:p>
      </w:docPartBody>
    </w:docPart>
    <w:docPart>
      <w:docPartPr>
        <w:name w:val="F5514701C573486CAE53E8BA0C94281B"/>
        <w:category>
          <w:name w:val="General"/>
          <w:gallery w:val="placeholder"/>
        </w:category>
        <w:types>
          <w:type w:val="bbPlcHdr"/>
        </w:types>
        <w:behaviors>
          <w:behavior w:val="content"/>
        </w:behaviors>
        <w:guid w:val="{7C36B581-A645-4865-8D5D-CF6DE23C7D1F}"/>
      </w:docPartPr>
      <w:docPartBody>
        <w:p w:rsidR="008E2F5D" w:rsidRDefault="002B79E0" w:rsidP="002B79E0">
          <w:pPr>
            <w:pStyle w:val="F5514701C573486CAE53E8BA0C94281B"/>
          </w:pPr>
          <w:r w:rsidRPr="005C5E9A">
            <w:rPr>
              <w:rStyle w:val="PlaceholderText"/>
              <w:sz w:val="20"/>
              <w:szCs w:val="20"/>
            </w:rPr>
            <w:t>Identify</w:t>
          </w:r>
        </w:p>
      </w:docPartBody>
    </w:docPart>
    <w:docPart>
      <w:docPartPr>
        <w:name w:val="7B703F4A72F64B2A8F578F78375C6BC3"/>
        <w:category>
          <w:name w:val="General"/>
          <w:gallery w:val="placeholder"/>
        </w:category>
        <w:types>
          <w:type w:val="bbPlcHdr"/>
        </w:types>
        <w:behaviors>
          <w:behavior w:val="content"/>
        </w:behaviors>
        <w:guid w:val="{9179FDFD-49CD-4DFA-9DF2-AC1EE5F4D90D}"/>
      </w:docPartPr>
      <w:docPartBody>
        <w:p w:rsidR="008E2F5D" w:rsidRDefault="002B79E0" w:rsidP="002B79E0">
          <w:pPr>
            <w:pStyle w:val="7B703F4A72F64B2A8F578F78375C6BC3"/>
          </w:pPr>
          <w:r w:rsidRPr="007B29D9">
            <w:rPr>
              <w:rStyle w:val="PlaceholderText"/>
              <w:sz w:val="18"/>
              <w:szCs w:val="18"/>
            </w:rPr>
            <w:t># or N/A</w:t>
          </w:r>
        </w:p>
      </w:docPartBody>
    </w:docPart>
    <w:docPart>
      <w:docPartPr>
        <w:name w:val="F32DD7671E544A8690269A811CD8DCD4"/>
        <w:category>
          <w:name w:val="General"/>
          <w:gallery w:val="placeholder"/>
        </w:category>
        <w:types>
          <w:type w:val="bbPlcHdr"/>
        </w:types>
        <w:behaviors>
          <w:behavior w:val="content"/>
        </w:behaviors>
        <w:guid w:val="{CA88EF8D-F45C-44D8-B5FB-C76AF43EA136}"/>
      </w:docPartPr>
      <w:docPartBody>
        <w:p w:rsidR="008E2F5D" w:rsidRDefault="002B79E0" w:rsidP="002B79E0">
          <w:pPr>
            <w:pStyle w:val="F32DD7671E544A8690269A811CD8DCD4"/>
          </w:pPr>
          <w:r w:rsidRPr="00E40B41">
            <w:rPr>
              <w:rStyle w:val="PlaceholderText"/>
              <w:sz w:val="20"/>
              <w:szCs w:val="20"/>
            </w:rPr>
            <w:t xml:space="preserve">Select – </w:t>
          </w:r>
          <w:r>
            <w:rPr>
              <w:rStyle w:val="PlaceholderText"/>
              <w:color w:val="3333FF"/>
              <w:sz w:val="20"/>
              <w:szCs w:val="20"/>
            </w:rPr>
            <w:t>Farm operation means activity conducted solely or primarily for the production of one or more agricultural commodities resulting from an agricultural use. Agricultural uses include:</w:t>
          </w:r>
          <w:r w:rsidRPr="005344F7">
            <w:rPr>
              <w:rStyle w:val="PlaceholderText"/>
              <w:color w:val="3333FF"/>
              <w:sz w:val="20"/>
              <w:szCs w:val="20"/>
            </w:rPr>
            <w:t xml:space="preserve"> </w:t>
          </w:r>
          <w:r w:rsidRPr="005344F7">
            <w:rPr>
              <w:rStyle w:val="PlaceholderText"/>
              <w:rFonts w:cstheme="minorHAnsi"/>
              <w:color w:val="3333FF"/>
              <w:sz w:val="20"/>
              <w:szCs w:val="20"/>
            </w:rPr>
            <w:t>•</w:t>
          </w:r>
          <w:r w:rsidRPr="005344F7">
            <w:rPr>
              <w:rFonts w:eastAsia="Times New Roman"/>
              <w:color w:val="3333FF"/>
              <w:sz w:val="20"/>
              <w:szCs w:val="20"/>
            </w:rPr>
            <w:t xml:space="preserve">Crop or forage production, </w:t>
          </w:r>
          <w:r w:rsidRPr="005344F7">
            <w:rPr>
              <w:rStyle w:val="PlaceholderText"/>
              <w:rFonts w:cstheme="minorHAnsi"/>
              <w:color w:val="3333FF"/>
              <w:sz w:val="20"/>
              <w:szCs w:val="20"/>
            </w:rPr>
            <w:t>•</w:t>
          </w:r>
          <w:r w:rsidRPr="005344F7">
            <w:rPr>
              <w:rFonts w:eastAsia="Times New Roman"/>
              <w:color w:val="3333FF"/>
              <w:sz w:val="20"/>
              <w:szCs w:val="20"/>
            </w:rPr>
            <w:t xml:space="preserve">Keeping livestock, </w:t>
          </w:r>
          <w:r w:rsidRPr="005344F7">
            <w:rPr>
              <w:rStyle w:val="PlaceholderText"/>
              <w:rFonts w:cstheme="minorHAnsi"/>
              <w:color w:val="3333FF"/>
              <w:sz w:val="20"/>
              <w:szCs w:val="20"/>
            </w:rPr>
            <w:t>•</w:t>
          </w:r>
          <w:r w:rsidRPr="005344F7">
            <w:rPr>
              <w:rFonts w:eastAsia="Times New Roman"/>
              <w:color w:val="3333FF"/>
              <w:sz w:val="20"/>
              <w:szCs w:val="20"/>
            </w:rPr>
            <w:t xml:space="preserve">Beekeeping, </w:t>
          </w:r>
          <w:r w:rsidRPr="005344F7">
            <w:rPr>
              <w:rStyle w:val="PlaceholderText"/>
              <w:rFonts w:cstheme="minorHAnsi"/>
              <w:color w:val="3333FF"/>
              <w:sz w:val="20"/>
              <w:szCs w:val="20"/>
            </w:rPr>
            <w:t>•</w:t>
          </w:r>
          <w:r w:rsidRPr="005344F7">
            <w:rPr>
              <w:rFonts w:eastAsia="Times New Roman"/>
              <w:color w:val="3333FF"/>
              <w:sz w:val="20"/>
              <w:szCs w:val="20"/>
            </w:rPr>
            <w:t xml:space="preserve">Nursery, sod, or Christmas tree production, </w:t>
          </w:r>
          <w:r w:rsidRPr="005344F7">
            <w:rPr>
              <w:rStyle w:val="PlaceholderText"/>
              <w:rFonts w:cstheme="minorHAnsi"/>
              <w:color w:val="3333FF"/>
              <w:sz w:val="20"/>
              <w:szCs w:val="20"/>
            </w:rPr>
            <w:t>•</w:t>
          </w:r>
          <w:r w:rsidRPr="005344F7">
            <w:rPr>
              <w:rFonts w:eastAsia="Times New Roman"/>
              <w:color w:val="3333FF"/>
              <w:sz w:val="20"/>
              <w:szCs w:val="20"/>
            </w:rPr>
            <w:t xml:space="preserve">Floriculture, </w:t>
          </w:r>
          <w:r w:rsidRPr="005344F7">
            <w:rPr>
              <w:rStyle w:val="PlaceholderText"/>
              <w:rFonts w:cstheme="minorHAnsi"/>
              <w:color w:val="3333FF"/>
              <w:sz w:val="20"/>
              <w:szCs w:val="20"/>
            </w:rPr>
            <w:t>•</w:t>
          </w:r>
          <w:r w:rsidRPr="005344F7">
            <w:rPr>
              <w:rFonts w:eastAsia="Times New Roman"/>
              <w:color w:val="3333FF"/>
              <w:sz w:val="20"/>
              <w:szCs w:val="20"/>
            </w:rPr>
            <w:t xml:space="preserve">Aquaculture, </w:t>
          </w:r>
          <w:r w:rsidRPr="005344F7">
            <w:rPr>
              <w:rStyle w:val="PlaceholderText"/>
              <w:rFonts w:cstheme="minorHAnsi"/>
              <w:color w:val="3333FF"/>
              <w:sz w:val="20"/>
              <w:szCs w:val="20"/>
            </w:rPr>
            <w:t>•</w:t>
          </w:r>
          <w:r w:rsidRPr="005344F7">
            <w:rPr>
              <w:rFonts w:eastAsia="Times New Roman"/>
              <w:color w:val="3333FF"/>
              <w:sz w:val="20"/>
              <w:szCs w:val="20"/>
            </w:rPr>
            <w:t xml:space="preserve">Fur farming, </w:t>
          </w:r>
          <w:r w:rsidRPr="005344F7">
            <w:rPr>
              <w:rStyle w:val="PlaceholderText"/>
              <w:rFonts w:cstheme="minorHAnsi"/>
              <w:color w:val="3333FF"/>
              <w:sz w:val="20"/>
              <w:szCs w:val="20"/>
            </w:rPr>
            <w:t>•</w:t>
          </w:r>
          <w:r w:rsidRPr="005344F7">
            <w:rPr>
              <w:rFonts w:eastAsia="Times New Roman"/>
              <w:color w:val="3333FF"/>
              <w:sz w:val="20"/>
              <w:szCs w:val="20"/>
            </w:rPr>
            <w:t xml:space="preserve">Forest management, </w:t>
          </w:r>
          <w:r w:rsidRPr="005344F7">
            <w:rPr>
              <w:rStyle w:val="PlaceholderText"/>
              <w:rFonts w:cstheme="minorHAnsi"/>
              <w:color w:val="3333FF"/>
              <w:sz w:val="20"/>
              <w:szCs w:val="20"/>
            </w:rPr>
            <w:t>•</w:t>
          </w:r>
          <w:r w:rsidRPr="005344F7">
            <w:rPr>
              <w:rFonts w:eastAsia="Times New Roman"/>
              <w:color w:val="3333FF"/>
              <w:sz w:val="20"/>
              <w:szCs w:val="20"/>
            </w:rPr>
            <w:t>Enrolling land in a federal agricultural commodity payment program or a federal or state agricultural land conservation payment program</w:t>
          </w:r>
          <w:r>
            <w:rPr>
              <w:rFonts w:eastAsia="Times New Roman"/>
              <w:color w:val="3333FF"/>
              <w:sz w:val="20"/>
              <w:szCs w:val="20"/>
            </w:rPr>
            <w:t>. Agricultural impacts need to evaluate the property as a whole even if the specific area impacted does not appear to be used for agriculture.</w:t>
          </w:r>
        </w:p>
      </w:docPartBody>
    </w:docPart>
    <w:docPart>
      <w:docPartPr>
        <w:name w:val="40B9413925594A2A80E60899B991EDD4"/>
        <w:category>
          <w:name w:val="General"/>
          <w:gallery w:val="placeholder"/>
        </w:category>
        <w:types>
          <w:type w:val="bbPlcHdr"/>
        </w:types>
        <w:behaviors>
          <w:behavior w:val="content"/>
        </w:behaviors>
        <w:guid w:val="{D3B5261D-A1B5-4FBE-8F95-08A88CA7260A}"/>
      </w:docPartPr>
      <w:docPartBody>
        <w:p w:rsidR="008E2F5D" w:rsidRDefault="002B79E0" w:rsidP="002B79E0">
          <w:pPr>
            <w:pStyle w:val="40B9413925594A2A80E60899B991EDD4"/>
          </w:pPr>
          <w:r w:rsidRPr="007B29D9">
            <w:rPr>
              <w:rStyle w:val="PlaceholderText"/>
              <w:sz w:val="18"/>
              <w:szCs w:val="18"/>
            </w:rPr>
            <w:t># or N/A</w:t>
          </w:r>
        </w:p>
      </w:docPartBody>
    </w:docPart>
    <w:docPart>
      <w:docPartPr>
        <w:name w:val="9EB283F0BFCF4F2B93D98598602DAC98"/>
        <w:category>
          <w:name w:val="General"/>
          <w:gallery w:val="placeholder"/>
        </w:category>
        <w:types>
          <w:type w:val="bbPlcHdr"/>
        </w:types>
        <w:behaviors>
          <w:behavior w:val="content"/>
        </w:behaviors>
        <w:guid w:val="{F5F0755F-3F42-4FF8-872B-D1EBD47DC28B}"/>
      </w:docPartPr>
      <w:docPartBody>
        <w:p w:rsidR="008E2F5D" w:rsidRDefault="002B79E0" w:rsidP="002B79E0">
          <w:pPr>
            <w:pStyle w:val="9EB283F0BFCF4F2B93D98598602DAC98"/>
          </w:pPr>
          <w:r w:rsidRPr="00FD3510">
            <w:rPr>
              <w:rStyle w:val="PlaceholderText"/>
              <w:sz w:val="20"/>
              <w:szCs w:val="20"/>
            </w:rPr>
            <w:t>Select if a project is designated as nonattainment and maintenance area or attainment</w:t>
          </w:r>
        </w:p>
      </w:docPartBody>
    </w:docPart>
    <w:docPart>
      <w:docPartPr>
        <w:name w:val="9E0800DE2B054C7382EC1C26AEBC862A"/>
        <w:category>
          <w:name w:val="General"/>
          <w:gallery w:val="placeholder"/>
        </w:category>
        <w:types>
          <w:type w:val="bbPlcHdr"/>
        </w:types>
        <w:behaviors>
          <w:behavior w:val="content"/>
        </w:behaviors>
        <w:guid w:val="{235CE6F4-596C-4134-BEBA-26550B384223}"/>
      </w:docPartPr>
      <w:docPartBody>
        <w:p w:rsidR="008E2F5D" w:rsidRDefault="002B79E0" w:rsidP="002B79E0">
          <w:pPr>
            <w:pStyle w:val="9E0800DE2B054C7382EC1C26AEBC862A"/>
          </w:pPr>
          <w:r w:rsidRPr="00FD3510">
            <w:rPr>
              <w:rStyle w:val="PlaceholderText"/>
              <w:sz w:val="20"/>
              <w:szCs w:val="20"/>
            </w:rPr>
            <w:t>Select –</w:t>
          </w:r>
          <w:r w:rsidRPr="00FD3510">
            <w:rPr>
              <w:rStyle w:val="PlaceholderText"/>
              <w:color w:val="3333FF"/>
              <w:sz w:val="20"/>
              <w:szCs w:val="20"/>
            </w:rPr>
            <w:t xml:space="preserve"> </w:t>
          </w:r>
          <w:r w:rsidRPr="005344F7">
            <w:rPr>
              <w:rStyle w:val="PlaceholderText"/>
              <w:color w:val="3333FF"/>
              <w:sz w:val="20"/>
              <w:szCs w:val="20"/>
            </w:rPr>
            <w:t>if a project is in attainment area select “</w:t>
          </w:r>
          <w:r w:rsidRPr="005344F7">
            <w:rPr>
              <w:color w:val="3333FF"/>
              <w:sz w:val="20"/>
              <w:szCs w:val="20"/>
            </w:rPr>
            <w:t>not subject to transportation conformity requirements. No further analysis is required.”</w:t>
          </w:r>
          <w:r w:rsidRPr="005344F7">
            <w:rPr>
              <w:rStyle w:val="PlaceholderText"/>
              <w:color w:val="3333FF"/>
              <w:sz w:val="20"/>
              <w:szCs w:val="20"/>
            </w:rPr>
            <w:t xml:space="preserve"> If a project is in an area designated as nonattainment or maintenance </w:t>
          </w:r>
          <w:r w:rsidRPr="005344F7">
            <w:rPr>
              <w:rStyle w:val="PlaceholderText"/>
              <w:b/>
              <w:bCs/>
              <w:color w:val="3333FF"/>
              <w:sz w:val="20"/>
              <w:szCs w:val="20"/>
            </w:rPr>
            <w:t>and</w:t>
          </w:r>
          <w:r w:rsidRPr="005344F7">
            <w:rPr>
              <w:rStyle w:val="PlaceholderText"/>
              <w:color w:val="3333FF"/>
              <w:sz w:val="20"/>
              <w:szCs w:val="20"/>
            </w:rPr>
            <w:t xml:space="preserve"> is non-exempt, the Factor Sheet must be filled out.</w:t>
          </w:r>
          <w:r>
            <w:rPr>
              <w:rStyle w:val="PlaceholderText"/>
              <w:color w:val="3333FF"/>
              <w:sz w:val="20"/>
              <w:szCs w:val="20"/>
            </w:rPr>
            <w:t xml:space="preserve"> Use the </w:t>
          </w:r>
          <w:hyperlink r:id="rId8" w:history="1">
            <w:r w:rsidRPr="00C47FA4">
              <w:rPr>
                <w:rStyle w:val="Hyperlink"/>
                <w:sz w:val="20"/>
                <w:szCs w:val="20"/>
              </w:rPr>
              <w:t>Wisconsin Ozone and PM 2.5 NAAQS Status Table</w:t>
            </w:r>
          </w:hyperlink>
          <w:r>
            <w:rPr>
              <w:rStyle w:val="PlaceholderText"/>
              <w:color w:val="3333FF"/>
              <w:sz w:val="20"/>
              <w:szCs w:val="20"/>
            </w:rPr>
            <w:t xml:space="preserve"> for the current list of nonattainment and maintenance areas. </w:t>
          </w:r>
        </w:p>
      </w:docPartBody>
    </w:docPart>
    <w:docPart>
      <w:docPartPr>
        <w:name w:val="EB442851EDFD48629AF340180227D4FF"/>
        <w:category>
          <w:name w:val="General"/>
          <w:gallery w:val="placeholder"/>
        </w:category>
        <w:types>
          <w:type w:val="bbPlcHdr"/>
        </w:types>
        <w:behaviors>
          <w:behavior w:val="content"/>
        </w:behaviors>
        <w:guid w:val="{981BDABC-7790-40BF-9F7E-06287C24DC4A}"/>
      </w:docPartPr>
      <w:docPartBody>
        <w:p w:rsidR="008E2F5D" w:rsidRDefault="002B79E0" w:rsidP="002B79E0">
          <w:pPr>
            <w:pStyle w:val="EB442851EDFD48629AF340180227D4FF"/>
          </w:pPr>
          <w:r w:rsidRPr="00FD3510">
            <w:rPr>
              <w:rStyle w:val="PlaceholderText"/>
              <w:sz w:val="20"/>
              <w:szCs w:val="20"/>
            </w:rPr>
            <w:t xml:space="preserve">Select – </w:t>
          </w:r>
          <w:r w:rsidRPr="005344F7">
            <w:rPr>
              <w:rStyle w:val="PlaceholderText"/>
              <w:color w:val="3333FF"/>
              <w:sz w:val="20"/>
              <w:szCs w:val="20"/>
            </w:rPr>
            <w:t>if the project was referred to the Wisconsin Transportation Conformity Working Group (WTCWG), the Factor Sheet must be filled out.</w:t>
          </w:r>
        </w:p>
      </w:docPartBody>
    </w:docPart>
    <w:docPart>
      <w:docPartPr>
        <w:name w:val="88790883C3864B64B0A0B71191AA0E8F"/>
        <w:category>
          <w:name w:val="General"/>
          <w:gallery w:val="placeholder"/>
        </w:category>
        <w:types>
          <w:type w:val="bbPlcHdr"/>
        </w:types>
        <w:behaviors>
          <w:behavior w:val="content"/>
        </w:behaviors>
        <w:guid w:val="{E785C686-BCF8-49E1-B6D8-D20C3834BB3C}"/>
      </w:docPartPr>
      <w:docPartBody>
        <w:p w:rsidR="008E2F5D" w:rsidRDefault="002B79E0" w:rsidP="002B79E0">
          <w:pPr>
            <w:pStyle w:val="88790883C3864B64B0A0B71191AA0E8F"/>
          </w:pPr>
          <w:r w:rsidRPr="007B29D9">
            <w:rPr>
              <w:rStyle w:val="PlaceholderText"/>
              <w:sz w:val="18"/>
              <w:szCs w:val="18"/>
            </w:rPr>
            <w:t># or N/A</w:t>
          </w:r>
        </w:p>
        <w:bookmarkStart w:id="2" w:name="_Hlk175085241"/>
        <w:bookmarkEnd w:id="2"/>
      </w:docPartBody>
    </w:docPart>
    <w:docPart>
      <w:docPartPr>
        <w:name w:val="70C4EA35B1584D0798CD9319EF81EAC8"/>
        <w:category>
          <w:name w:val="General"/>
          <w:gallery w:val="placeholder"/>
        </w:category>
        <w:types>
          <w:type w:val="bbPlcHdr"/>
        </w:types>
        <w:behaviors>
          <w:behavior w:val="content"/>
        </w:behaviors>
        <w:guid w:val="{A238ABC8-E610-4124-B96A-716E1C10EC10}"/>
      </w:docPartPr>
      <w:docPartBody>
        <w:p w:rsidR="008E2F5D" w:rsidRDefault="00B26FAF" w:rsidP="00B26FAF">
          <w:pPr>
            <w:pStyle w:val="70C4EA35B1584D0798CD9319EF81EAC8"/>
          </w:pPr>
          <w:r w:rsidRPr="00894E74">
            <w:rPr>
              <w:rStyle w:val="PlaceholderText"/>
              <w:rFonts w:cstheme="minorHAnsi"/>
            </w:rPr>
            <w:t>Select</w:t>
          </w:r>
        </w:p>
      </w:docPartBody>
    </w:docPart>
    <w:docPart>
      <w:docPartPr>
        <w:name w:val="BBDF29F3A8784203A71A71387680F84C"/>
        <w:category>
          <w:name w:val="General"/>
          <w:gallery w:val="placeholder"/>
        </w:category>
        <w:types>
          <w:type w:val="bbPlcHdr"/>
        </w:types>
        <w:behaviors>
          <w:behavior w:val="content"/>
        </w:behaviors>
        <w:guid w:val="{8BB04A77-D48E-4915-BB98-7649768D0EA8}"/>
      </w:docPartPr>
      <w:docPartBody>
        <w:p w:rsidR="008E2F5D" w:rsidRDefault="002B79E0" w:rsidP="002B79E0">
          <w:pPr>
            <w:pStyle w:val="BBDF29F3A8784203A71A71387680F84C"/>
          </w:pPr>
          <w:r w:rsidRPr="008115BC">
            <w:rPr>
              <w:rStyle w:val="PlaceholderText"/>
              <w:sz w:val="18"/>
              <w:szCs w:val="18"/>
            </w:rPr>
            <w:t># or N/A</w:t>
          </w:r>
        </w:p>
      </w:docPartBody>
    </w:docPart>
    <w:docPart>
      <w:docPartPr>
        <w:name w:val="EBBD72424771432B9E77ABC882C45773"/>
        <w:category>
          <w:name w:val="General"/>
          <w:gallery w:val="placeholder"/>
        </w:category>
        <w:types>
          <w:type w:val="bbPlcHdr"/>
        </w:types>
        <w:behaviors>
          <w:behavior w:val="content"/>
        </w:behaviors>
        <w:guid w:val="{04D6F793-A127-4A08-AB61-4A69FBC5F280}"/>
      </w:docPartPr>
      <w:docPartBody>
        <w:p w:rsidR="008E2F5D" w:rsidRDefault="002B79E0" w:rsidP="002B79E0">
          <w:pPr>
            <w:pStyle w:val="EBBD72424771432B9E77ABC882C45773"/>
          </w:pPr>
          <w:r w:rsidRPr="00875099">
            <w:rPr>
              <w:rStyle w:val="PlaceholderText"/>
              <w:rFonts w:cstheme="minorHAnsi"/>
              <w:sz w:val="20"/>
              <w:szCs w:val="20"/>
            </w:rPr>
            <w:t>Describe –</w:t>
          </w:r>
          <w:r w:rsidRPr="00875099">
            <w:rPr>
              <w:sz w:val="20"/>
              <w:szCs w:val="20"/>
            </w:rPr>
            <w:t xml:space="preserve"> </w:t>
          </w:r>
          <w:r w:rsidRPr="00875099">
            <w:rPr>
              <w:color w:val="3333FF"/>
              <w:sz w:val="20"/>
              <w:szCs w:val="20"/>
            </w:rPr>
            <w:t>A noise sensitive area (r</w:t>
          </w:r>
          <w:r w:rsidRPr="00875099">
            <w:rPr>
              <w:rStyle w:val="PlaceholderText"/>
              <w:rFonts w:cstheme="minorHAnsi"/>
              <w:color w:val="3333FF"/>
              <w:sz w:val="20"/>
              <w:szCs w:val="20"/>
            </w:rPr>
            <w:t>eceptor) includes residences, schools, libraries, government or social service offices, outdoor seating area at a restaurant, apartment buildings, religious facilities, etc. The</w:t>
          </w:r>
          <w:r>
            <w:rPr>
              <w:rStyle w:val="PlaceholderText"/>
              <w:rFonts w:cstheme="minorHAnsi"/>
              <w:color w:val="3333FF"/>
              <w:sz w:val="20"/>
              <w:szCs w:val="20"/>
            </w:rPr>
            <w:t xml:space="preserve"> minimum buffer area is 500 feet to review. This buffer may increase based ambient noise and the level of construction noise. Reference FDM 23-40 attachment 1.1 for the construction noise and distance relationship. T</w:t>
          </w:r>
          <w:r w:rsidRPr="00137C98">
            <w:rPr>
              <w:rStyle w:val="PlaceholderText"/>
              <w:rFonts w:cstheme="minorHAnsi"/>
              <w:color w:val="3333FF"/>
              <w:sz w:val="20"/>
              <w:szCs w:val="20"/>
            </w:rPr>
            <w:t xml:space="preserve">he </w:t>
          </w:r>
          <w:r>
            <w:rPr>
              <w:rStyle w:val="PlaceholderText"/>
              <w:rFonts w:cstheme="minorHAnsi"/>
              <w:color w:val="3333FF"/>
              <w:sz w:val="20"/>
              <w:szCs w:val="20"/>
            </w:rPr>
            <w:t>Demographics</w:t>
          </w:r>
          <w:r w:rsidRPr="00137C98">
            <w:rPr>
              <w:rStyle w:val="PlaceholderText"/>
              <w:rFonts w:cstheme="minorHAnsi"/>
              <w:color w:val="3333FF"/>
              <w:sz w:val="20"/>
              <w:szCs w:val="20"/>
            </w:rPr>
            <w:t xml:space="preserve"> Factor Sheet</w:t>
          </w:r>
          <w:r>
            <w:rPr>
              <w:rStyle w:val="PlaceholderText"/>
              <w:rFonts w:cstheme="minorHAnsi"/>
              <w:color w:val="3333FF"/>
              <w:sz w:val="20"/>
              <w:szCs w:val="20"/>
            </w:rPr>
            <w:t xml:space="preserve"> may be needed based on receptors impacted. </w:t>
          </w:r>
          <w:r w:rsidRPr="00137C98">
            <w:rPr>
              <w:rStyle w:val="PlaceholderText"/>
              <w:rFonts w:cstheme="minorHAnsi"/>
              <w:color w:val="3333FF"/>
              <w:sz w:val="20"/>
              <w:szCs w:val="20"/>
            </w:rPr>
            <w:t>It is possible that no receptors are present in the project area, if that is the case state: “</w:t>
          </w:r>
          <w:r w:rsidRPr="00137C98">
            <w:rPr>
              <w:rFonts w:cstheme="minorHAnsi"/>
              <w:color w:val="3333FF"/>
              <w:sz w:val="20"/>
              <w:szCs w:val="20"/>
            </w:rPr>
            <w:t>No receptors are in the project area. No impacts resulting from construction sound are anticipated.”</w:t>
          </w:r>
        </w:p>
      </w:docPartBody>
    </w:docPart>
    <w:docPart>
      <w:docPartPr>
        <w:name w:val="84FBD59408324D39BBB465B28FEB13A2"/>
        <w:category>
          <w:name w:val="General"/>
          <w:gallery w:val="placeholder"/>
        </w:category>
        <w:types>
          <w:type w:val="bbPlcHdr"/>
        </w:types>
        <w:behaviors>
          <w:behavior w:val="content"/>
        </w:behaviors>
        <w:guid w:val="{A1950F5D-5E44-4250-9527-DE09F5ACBA9F}"/>
      </w:docPartPr>
      <w:docPartBody>
        <w:p w:rsidR="008E2F5D" w:rsidRDefault="002B79E0" w:rsidP="002B79E0">
          <w:pPr>
            <w:pStyle w:val="84FBD59408324D39BBB465B28FEB13A2"/>
          </w:pPr>
          <w:r w:rsidRPr="007B29D9">
            <w:rPr>
              <w:rStyle w:val="PlaceholderText"/>
              <w:sz w:val="18"/>
              <w:szCs w:val="18"/>
            </w:rPr>
            <w:t># or N/A</w:t>
          </w:r>
        </w:p>
      </w:docPartBody>
    </w:docPart>
    <w:docPart>
      <w:docPartPr>
        <w:name w:val="EE671C2A393F49E28839FE6EA60C65E8"/>
        <w:category>
          <w:name w:val="General"/>
          <w:gallery w:val="placeholder"/>
        </w:category>
        <w:types>
          <w:type w:val="bbPlcHdr"/>
        </w:types>
        <w:behaviors>
          <w:behavior w:val="content"/>
        </w:behaviors>
        <w:guid w:val="{FA293BEF-7F4C-4A2B-A2DA-14ACF1BF5BBD}"/>
      </w:docPartPr>
      <w:docPartBody>
        <w:p w:rsidR="008E2F5D" w:rsidRDefault="002B79E0" w:rsidP="002B79E0">
          <w:pPr>
            <w:pStyle w:val="EE671C2A393F49E28839FE6EA60C65E8"/>
          </w:pPr>
          <w:r w:rsidRPr="00451D92">
            <w:rPr>
              <w:rStyle w:val="PlaceholderText"/>
              <w:rFonts w:cstheme="minorHAnsi"/>
              <w:sz w:val="20"/>
              <w:szCs w:val="20"/>
            </w:rPr>
            <w:t xml:space="preserve">Date – </w:t>
          </w:r>
          <w:r w:rsidRPr="00451D92">
            <w:rPr>
              <w:rStyle w:val="PlaceholderText"/>
              <w:rFonts w:cstheme="minorHAnsi"/>
              <w:color w:val="3333FF"/>
              <w:sz w:val="20"/>
              <w:szCs w:val="20"/>
            </w:rPr>
            <w:t>Date needs to be within 1 year of signing the environmental document. If project qualifies for the delegated DNR design concurrence use the date of the NHI public portal report.</w:t>
          </w:r>
        </w:p>
      </w:docPartBody>
    </w:docPart>
    <w:docPart>
      <w:docPartPr>
        <w:name w:val="A481010146774D69AAF066C5A8768455"/>
        <w:category>
          <w:name w:val="General"/>
          <w:gallery w:val="placeholder"/>
        </w:category>
        <w:types>
          <w:type w:val="bbPlcHdr"/>
        </w:types>
        <w:behaviors>
          <w:behavior w:val="content"/>
        </w:behaviors>
        <w:guid w:val="{11FB0743-464C-49C1-9573-D9BADA412950}"/>
      </w:docPartPr>
      <w:docPartBody>
        <w:p w:rsidR="008E2F5D" w:rsidRDefault="002B79E0" w:rsidP="002B79E0">
          <w:pPr>
            <w:pStyle w:val="A481010146774D69AAF066C5A8768455"/>
          </w:pPr>
          <w:r w:rsidRPr="00451D92">
            <w:rPr>
              <w:rStyle w:val="PlaceholderText"/>
              <w:rFonts w:cstheme="minorHAnsi"/>
              <w:sz w:val="20"/>
              <w:szCs w:val="20"/>
            </w:rPr>
            <w:t>Sel</w:t>
          </w:r>
          <w:r w:rsidRPr="003A500F">
            <w:rPr>
              <w:rStyle w:val="PlaceholderText"/>
              <w:rFonts w:cstheme="minorHAnsi"/>
              <w:sz w:val="20"/>
              <w:szCs w:val="20"/>
            </w:rPr>
            <w:t>e</w:t>
          </w:r>
          <w:r w:rsidRPr="00451D92">
            <w:rPr>
              <w:rStyle w:val="PlaceholderText"/>
              <w:rFonts w:cstheme="minorHAnsi"/>
              <w:sz w:val="20"/>
              <w:szCs w:val="20"/>
            </w:rPr>
            <w:t>ct</w:t>
          </w:r>
          <w:r>
            <w:rPr>
              <w:rStyle w:val="PlaceholderText"/>
              <w:rFonts w:cstheme="minorHAnsi"/>
              <w:sz w:val="20"/>
              <w:szCs w:val="20"/>
            </w:rPr>
            <w:t xml:space="preserve"> – </w:t>
          </w:r>
          <w:r w:rsidRPr="003A500F">
            <w:rPr>
              <w:rStyle w:val="PlaceholderText"/>
              <w:rFonts w:cstheme="minorHAnsi"/>
              <w:color w:val="3333FF"/>
              <w:sz w:val="20"/>
              <w:szCs w:val="20"/>
            </w:rPr>
            <w:t xml:space="preserve">protected resource example: migratory bird concentration </w:t>
          </w:r>
          <w:r w:rsidRPr="003A500F">
            <w:rPr>
              <w:rFonts w:eastAsia="Times New Roman"/>
              <w:color w:val="3333FF"/>
              <w:sz w:val="20"/>
              <w:szCs w:val="20"/>
            </w:rPr>
            <w:t>areas</w:t>
          </w:r>
          <w:r w:rsidRPr="003A500F">
            <w:rPr>
              <w:rStyle w:val="PlaceholderText"/>
              <w:rFonts w:cstheme="minorHAnsi"/>
              <w:color w:val="3333FF"/>
              <w:sz w:val="20"/>
              <w:szCs w:val="20"/>
            </w:rPr>
            <w:t xml:space="preserve"> </w:t>
          </w:r>
        </w:p>
      </w:docPartBody>
    </w:docPart>
    <w:docPart>
      <w:docPartPr>
        <w:name w:val="BEF8AE81B1444129A19C5256C6EE8C33"/>
        <w:category>
          <w:name w:val="General"/>
          <w:gallery w:val="placeholder"/>
        </w:category>
        <w:types>
          <w:type w:val="bbPlcHdr"/>
        </w:types>
        <w:behaviors>
          <w:behavior w:val="content"/>
        </w:behaviors>
        <w:guid w:val="{1176D4DB-3789-4FC5-B443-C883E0DD3B3A}"/>
      </w:docPartPr>
      <w:docPartBody>
        <w:p w:rsidR="008E2F5D" w:rsidRDefault="002B79E0" w:rsidP="002B79E0">
          <w:pPr>
            <w:pStyle w:val="BEF8AE81B1444129A19C5256C6EE8C33"/>
          </w:pPr>
          <w:r>
            <w:rPr>
              <w:rStyle w:val="PlaceholderText"/>
              <w:rFonts w:cstheme="minorHAnsi"/>
              <w:sz w:val="20"/>
              <w:szCs w:val="20"/>
            </w:rPr>
            <w:t xml:space="preserve">Describe – </w:t>
          </w:r>
          <w:r w:rsidRPr="00B77D7D">
            <w:rPr>
              <w:rFonts w:eastAsia="Times New Roman"/>
              <w:color w:val="3333FF"/>
              <w:sz w:val="20"/>
              <w:szCs w:val="20"/>
            </w:rPr>
            <w:t xml:space="preserve">Mitigation includes </w:t>
          </w:r>
          <w:r w:rsidRPr="00B77D7D">
            <w:rPr>
              <w:rFonts w:eastAsia="Times New Roman"/>
              <w:color w:val="3333FF"/>
              <w:sz w:val="20"/>
              <w:szCs w:val="20"/>
              <w:u w:val="single"/>
            </w:rPr>
            <w:t>avoidance, minimization, and compensatory mitigation</w:t>
          </w:r>
          <w:r w:rsidRPr="00B77D7D">
            <w:rPr>
              <w:rFonts w:eastAsia="Times New Roman"/>
              <w:color w:val="3333FF"/>
              <w:sz w:val="20"/>
              <w:szCs w:val="20"/>
            </w:rPr>
            <w:t xml:space="preserve">. </w:t>
          </w:r>
          <w:r>
            <w:rPr>
              <w:rFonts w:eastAsia="Times New Roman"/>
              <w:color w:val="3333FF"/>
              <w:sz w:val="20"/>
              <w:szCs w:val="20"/>
            </w:rPr>
            <w:t>D</w:t>
          </w:r>
          <w:r w:rsidRPr="00451D92">
            <w:rPr>
              <w:rFonts w:eastAsia="Times New Roman" w:cstheme="minorHAnsi"/>
              <w:color w:val="3333FF"/>
              <w:sz w:val="20"/>
              <w:szCs w:val="20"/>
            </w:rPr>
            <w:t xml:space="preserve">escribe any avoidance, minimization, and compensatory measures. </w:t>
          </w:r>
          <w:r w:rsidRPr="00B77D7D">
            <w:rPr>
              <w:rFonts w:eastAsia="Times New Roman" w:cstheme="minorHAnsi"/>
              <w:b/>
              <w:bCs/>
              <w:color w:val="3333FF"/>
              <w:sz w:val="20"/>
              <w:szCs w:val="20"/>
            </w:rPr>
            <w:t>Reference environmental commitments page for detailed commitments</w:t>
          </w:r>
          <w:r w:rsidRPr="003A500F">
            <w:rPr>
              <w:rFonts w:eastAsia="Times New Roman" w:cstheme="minorHAnsi"/>
              <w:color w:val="3333FF"/>
              <w:sz w:val="20"/>
              <w:szCs w:val="20"/>
            </w:rPr>
            <w:t>. If state incidental take authorization (ITA) is necessary, indicate if an individual ITA was or will be</w:t>
          </w:r>
          <w:r w:rsidRPr="00451D92">
            <w:rPr>
              <w:rFonts w:eastAsia="Times New Roman" w:cstheme="minorHAnsi"/>
              <w:color w:val="3333FF"/>
              <w:sz w:val="20"/>
              <w:szCs w:val="20"/>
            </w:rPr>
            <w:t xml:space="preserve"> obtained or if a broad incidental take authorization (BITA) will be used. State the specific BITA to be used (e.g. cave bats, wood turtle, no/low impact activities)</w:t>
          </w:r>
        </w:p>
      </w:docPartBody>
    </w:docPart>
    <w:docPart>
      <w:docPartPr>
        <w:name w:val="155A681B7B3347558412C0D8FE336FD8"/>
        <w:category>
          <w:name w:val="General"/>
          <w:gallery w:val="placeholder"/>
        </w:category>
        <w:types>
          <w:type w:val="bbPlcHdr"/>
        </w:types>
        <w:behaviors>
          <w:behavior w:val="content"/>
        </w:behaviors>
        <w:guid w:val="{AF770720-0958-4B66-9D4C-F975534C7224}"/>
      </w:docPartPr>
      <w:docPartBody>
        <w:p w:rsidR="00537BB7" w:rsidRDefault="002B79E0" w:rsidP="002B79E0">
          <w:pPr>
            <w:pStyle w:val="155A681B7B3347558412C0D8FE336FD8"/>
          </w:pPr>
          <w:r w:rsidRPr="007B29D9">
            <w:rPr>
              <w:rStyle w:val="PlaceholderText"/>
              <w:sz w:val="18"/>
              <w:szCs w:val="18"/>
            </w:rPr>
            <w:t># or N/A</w:t>
          </w:r>
        </w:p>
      </w:docPartBody>
    </w:docPart>
    <w:docPart>
      <w:docPartPr>
        <w:name w:val="BDE1C474290C481DAA1D2068ECA91813"/>
        <w:category>
          <w:name w:val="General"/>
          <w:gallery w:val="placeholder"/>
        </w:category>
        <w:types>
          <w:type w:val="bbPlcHdr"/>
        </w:types>
        <w:behaviors>
          <w:behavior w:val="content"/>
        </w:behaviors>
        <w:guid w:val="{61C3264E-E357-4450-A583-67D34A774043}"/>
      </w:docPartPr>
      <w:docPartBody>
        <w:p w:rsidR="00537BB7" w:rsidRDefault="002B79E0" w:rsidP="002B79E0">
          <w:pPr>
            <w:pStyle w:val="BDE1C474290C481DAA1D2068ECA91813"/>
          </w:pPr>
          <w:r>
            <w:rPr>
              <w:rStyle w:val="PlaceholderText"/>
              <w:rFonts w:cstheme="minorHAnsi"/>
              <w:sz w:val="20"/>
              <w:szCs w:val="20"/>
            </w:rPr>
            <w:t>select d</w:t>
          </w:r>
          <w:r w:rsidRPr="00B52877">
            <w:rPr>
              <w:rStyle w:val="PlaceholderText"/>
              <w:rFonts w:cstheme="minorHAnsi"/>
              <w:sz w:val="20"/>
              <w:szCs w:val="20"/>
            </w:rPr>
            <w:t>etermination</w:t>
          </w:r>
          <w:r>
            <w:rPr>
              <w:rStyle w:val="PlaceholderText"/>
              <w:rFonts w:cstheme="minorHAnsi"/>
              <w:sz w:val="20"/>
              <w:szCs w:val="20"/>
            </w:rPr>
            <w:t xml:space="preserve">, </w:t>
          </w:r>
          <w:r w:rsidRPr="00B52877">
            <w:rPr>
              <w:rStyle w:val="PlaceholderText"/>
              <w:rFonts w:cstheme="minorHAnsi"/>
              <w:sz w:val="20"/>
              <w:szCs w:val="20"/>
            </w:rPr>
            <w:t>delineation</w:t>
          </w:r>
          <w:r>
            <w:rPr>
              <w:rStyle w:val="PlaceholderText"/>
              <w:rFonts w:cstheme="minorHAnsi"/>
              <w:sz w:val="20"/>
              <w:szCs w:val="20"/>
            </w:rPr>
            <w:t>, or communities not present</w:t>
          </w:r>
        </w:p>
      </w:docPartBody>
    </w:docPart>
    <w:docPart>
      <w:docPartPr>
        <w:name w:val="5605D4FF805E4226B274F872CC405DFC"/>
        <w:category>
          <w:name w:val="General"/>
          <w:gallery w:val="placeholder"/>
        </w:category>
        <w:types>
          <w:type w:val="bbPlcHdr"/>
        </w:types>
        <w:behaviors>
          <w:behavior w:val="content"/>
        </w:behaviors>
        <w:guid w:val="{8E263AD6-A006-4215-85FE-07B3651621BE}"/>
      </w:docPartPr>
      <w:docPartBody>
        <w:p w:rsidR="00537BB7" w:rsidRDefault="002B79E0" w:rsidP="002B79E0">
          <w:pPr>
            <w:pStyle w:val="5605D4FF805E4226B274F872CC405DFC"/>
          </w:pPr>
          <w:r w:rsidRPr="00B52877">
            <w:rPr>
              <w:rStyle w:val="PlaceholderText"/>
              <w:rFonts w:cstheme="minorHAnsi"/>
              <w:sz w:val="20"/>
              <w:szCs w:val="20"/>
            </w:rPr>
            <w:t>Select</w:t>
          </w:r>
          <w:r>
            <w:rPr>
              <w:rStyle w:val="PlaceholderText"/>
              <w:rFonts w:cstheme="minorHAnsi"/>
              <w:sz w:val="20"/>
              <w:szCs w:val="20"/>
            </w:rPr>
            <w:t xml:space="preserve"> -</w:t>
          </w:r>
          <w:r>
            <w:t xml:space="preserve"> </w:t>
          </w:r>
          <w:r w:rsidRPr="002A1662">
            <w:rPr>
              <w:rStyle w:val="PlaceholderText"/>
              <w:rFonts w:cstheme="minorHAnsi"/>
              <w:color w:val="3333FF"/>
              <w:sz w:val="20"/>
              <w:szCs w:val="20"/>
            </w:rPr>
            <w:t>Temporary wetland impacts may include impacts fro</w:t>
          </w:r>
          <w:r>
            <w:rPr>
              <w:rStyle w:val="PlaceholderText"/>
              <w:rFonts w:cstheme="minorHAnsi"/>
              <w:color w:val="3333FF"/>
              <w:sz w:val="20"/>
              <w:szCs w:val="20"/>
            </w:rPr>
            <w:t>m</w:t>
          </w:r>
          <w:r w:rsidRPr="002A1662">
            <w:rPr>
              <w:rStyle w:val="PlaceholderText"/>
              <w:rFonts w:cstheme="minorHAnsi"/>
              <w:color w:val="3333FF"/>
              <w:sz w:val="20"/>
              <w:szCs w:val="20"/>
            </w:rPr>
            <w:t xml:space="preserve"> construction activities that will be fully restored to pre-construction  conditions. There may be a limit to the duration of temporary impacts. Refer to permit conditions and consult with your REC for more information. </w:t>
          </w:r>
          <w:r>
            <w:rPr>
              <w:rStyle w:val="PlaceholderText"/>
              <w:rFonts w:cstheme="minorHAnsi"/>
              <w:color w:val="3333FF"/>
              <w:sz w:val="20"/>
              <w:szCs w:val="20"/>
            </w:rPr>
            <w:t xml:space="preserve">A USACE permit is required for wetland impacts; select the permit type in the environmental commitment.  </w:t>
          </w:r>
          <w:r w:rsidRPr="002A1662">
            <w:rPr>
              <w:rStyle w:val="PlaceholderText"/>
              <w:rFonts w:cstheme="minorHAnsi"/>
              <w:color w:val="3333FF"/>
              <w:sz w:val="20"/>
              <w:szCs w:val="20"/>
            </w:rPr>
            <w:t xml:space="preserve">  </w:t>
          </w:r>
        </w:p>
      </w:docPartBody>
    </w:docPart>
    <w:docPart>
      <w:docPartPr>
        <w:name w:val="A0164AB1EC5042CEB5B4C3DDC71D349A"/>
        <w:category>
          <w:name w:val="General"/>
          <w:gallery w:val="placeholder"/>
        </w:category>
        <w:types>
          <w:type w:val="bbPlcHdr"/>
        </w:types>
        <w:behaviors>
          <w:behavior w:val="content"/>
        </w:behaviors>
        <w:guid w:val="{A4A2A3B8-5DAB-44EC-8325-B50FCA88FE52}"/>
      </w:docPartPr>
      <w:docPartBody>
        <w:p w:rsidR="00537BB7" w:rsidRDefault="002B79E0" w:rsidP="002B79E0">
          <w:pPr>
            <w:pStyle w:val="A0164AB1EC5042CEB5B4C3DDC71D349A"/>
          </w:pPr>
          <w:r w:rsidRPr="00B52877">
            <w:rPr>
              <w:rStyle w:val="PlaceholderText"/>
              <w:rFonts w:cstheme="minorHAnsi"/>
              <w:sz w:val="20"/>
              <w:szCs w:val="20"/>
            </w:rPr>
            <w:t>Select</w:t>
          </w:r>
          <w:r>
            <w:rPr>
              <w:rStyle w:val="PlaceholderText"/>
              <w:rFonts w:cstheme="minorHAnsi"/>
              <w:sz w:val="20"/>
              <w:szCs w:val="20"/>
            </w:rPr>
            <w:t xml:space="preserve"> -</w:t>
          </w:r>
          <w:r>
            <w:t xml:space="preserve"> </w:t>
          </w:r>
          <w:r w:rsidRPr="002A1662">
            <w:rPr>
              <w:rStyle w:val="PlaceholderText"/>
              <w:rFonts w:cstheme="minorHAnsi"/>
              <w:color w:val="3333FF"/>
              <w:sz w:val="20"/>
              <w:szCs w:val="20"/>
            </w:rPr>
            <w:t>Wetland loss may include permanent wetland fill</w:t>
          </w:r>
          <w:r>
            <w:rPr>
              <w:rStyle w:val="PlaceholderText"/>
              <w:rFonts w:cstheme="minorHAnsi"/>
              <w:color w:val="3333FF"/>
              <w:sz w:val="20"/>
              <w:szCs w:val="20"/>
            </w:rPr>
            <w:t xml:space="preserve">, </w:t>
          </w:r>
          <w:r w:rsidRPr="002A1662">
            <w:rPr>
              <w:rStyle w:val="PlaceholderText"/>
              <w:rFonts w:cstheme="minorHAnsi"/>
              <w:color w:val="3333FF"/>
              <w:sz w:val="20"/>
              <w:szCs w:val="20"/>
            </w:rPr>
            <w:t>wetland conversion (changing wetland type)</w:t>
          </w:r>
          <w:r>
            <w:rPr>
              <w:rStyle w:val="PlaceholderText"/>
              <w:rFonts w:cstheme="minorHAnsi"/>
              <w:color w:val="3333FF"/>
              <w:sz w:val="20"/>
              <w:szCs w:val="20"/>
            </w:rPr>
            <w:t xml:space="preserve">, shading from a new structure, etc. Include a wetland impact display (e.g. wetland impacts on a plan sheet). Include the wetland type and acres of loss. A draft wetland impact tracking form or wetland factor sheet can be used to describe wetland impacts that cannot be summarized in the factor table. A USACE permit is required for wetland impacts; select the permit type in the environmental commitment.  </w:t>
          </w:r>
        </w:p>
      </w:docPartBody>
    </w:docPart>
    <w:docPart>
      <w:docPartPr>
        <w:name w:val="F33D378FF29E42EB9559DB3DB0529795"/>
        <w:category>
          <w:name w:val="General"/>
          <w:gallery w:val="placeholder"/>
        </w:category>
        <w:types>
          <w:type w:val="bbPlcHdr"/>
        </w:types>
        <w:behaviors>
          <w:behavior w:val="content"/>
        </w:behaviors>
        <w:guid w:val="{12B3FBE2-DBF6-476C-B35A-E33E8C887D67}"/>
      </w:docPartPr>
      <w:docPartBody>
        <w:p w:rsidR="00537BB7" w:rsidRDefault="002B79E0" w:rsidP="002B79E0">
          <w:pPr>
            <w:pStyle w:val="F33D378FF29E42EB9559DB3DB0529795"/>
          </w:pPr>
          <w:r w:rsidRPr="007B29D9">
            <w:rPr>
              <w:rStyle w:val="PlaceholderText"/>
              <w:sz w:val="18"/>
              <w:szCs w:val="18"/>
            </w:rPr>
            <w:t># or N/A</w:t>
          </w:r>
        </w:p>
      </w:docPartBody>
    </w:docPart>
    <w:docPart>
      <w:docPartPr>
        <w:name w:val="5E60063C51874B3A9BCA68C906A39B09"/>
        <w:category>
          <w:name w:val="General"/>
          <w:gallery w:val="placeholder"/>
        </w:category>
        <w:types>
          <w:type w:val="bbPlcHdr"/>
        </w:types>
        <w:behaviors>
          <w:behavior w:val="content"/>
        </w:behaviors>
        <w:guid w:val="{52D73846-A8B0-4A4A-8E00-B3C7E7C7DD2D}"/>
      </w:docPartPr>
      <w:docPartBody>
        <w:p w:rsidR="00537BB7" w:rsidRDefault="002B79E0" w:rsidP="002B79E0">
          <w:pPr>
            <w:pStyle w:val="5E60063C51874B3A9BCA68C906A39B09"/>
          </w:pPr>
          <w:r w:rsidRPr="00B52877">
            <w:rPr>
              <w:rStyle w:val="PlaceholderText"/>
              <w:rFonts w:cstheme="minorHAnsi"/>
              <w:sz w:val="20"/>
              <w:szCs w:val="20"/>
            </w:rPr>
            <w:t>Select</w:t>
          </w:r>
        </w:p>
      </w:docPartBody>
    </w:docPart>
    <w:docPart>
      <w:docPartPr>
        <w:name w:val="2CC924F65FDB48F4B053A24C0B54ED4A"/>
        <w:category>
          <w:name w:val="General"/>
          <w:gallery w:val="placeholder"/>
        </w:category>
        <w:types>
          <w:type w:val="bbPlcHdr"/>
        </w:types>
        <w:behaviors>
          <w:behavior w:val="content"/>
        </w:behaviors>
        <w:guid w:val="{A01679B1-8EC4-48F9-80B7-51ED69B4FBA0}"/>
      </w:docPartPr>
      <w:docPartBody>
        <w:p w:rsidR="00537BB7" w:rsidRDefault="002B79E0" w:rsidP="002B79E0">
          <w:pPr>
            <w:pStyle w:val="2CC924F65FDB48F4B053A24C0B54ED4A"/>
          </w:pPr>
          <w:r w:rsidRPr="00B52877">
            <w:rPr>
              <w:rStyle w:val="PlaceholderText"/>
              <w:rFonts w:cstheme="minorHAnsi"/>
              <w:sz w:val="20"/>
              <w:szCs w:val="20"/>
            </w:rPr>
            <w:t>Select</w:t>
          </w:r>
        </w:p>
      </w:docPartBody>
    </w:docPart>
    <w:docPart>
      <w:docPartPr>
        <w:name w:val="37D76E832CCB46099707D55836338C0B"/>
        <w:category>
          <w:name w:val="General"/>
          <w:gallery w:val="placeholder"/>
        </w:category>
        <w:types>
          <w:type w:val="bbPlcHdr"/>
        </w:types>
        <w:behaviors>
          <w:behavior w:val="content"/>
        </w:behaviors>
        <w:guid w:val="{403C08CD-CDF2-4816-80CF-47CD5287F659}"/>
      </w:docPartPr>
      <w:docPartBody>
        <w:p w:rsidR="00537BB7" w:rsidRDefault="002B79E0" w:rsidP="002B79E0">
          <w:pPr>
            <w:pStyle w:val="37D76E832CCB46099707D55836338C0B"/>
          </w:pPr>
          <w:r w:rsidRPr="00FD2316">
            <w:rPr>
              <w:rStyle w:val="PlaceholderText"/>
              <w:sz w:val="20"/>
              <w:szCs w:val="20"/>
            </w:rPr>
            <w:t>Describe or N/A if no impacts</w:t>
          </w:r>
          <w:r w:rsidRPr="00FD2316">
            <w:rPr>
              <w:rFonts w:eastAsia="Times New Roman"/>
              <w:color w:val="0000FF"/>
              <w:sz w:val="20"/>
              <w:szCs w:val="20"/>
            </w:rPr>
            <w:t xml:space="preserve"> - </w:t>
          </w:r>
          <w:r w:rsidRPr="00FD2316">
            <w:rPr>
              <w:rFonts w:eastAsia="Times New Roman"/>
              <w:color w:val="3333FF"/>
              <w:sz w:val="20"/>
              <w:szCs w:val="20"/>
            </w:rPr>
            <w:t>Describe avoidance and minimization measures implemented to reduce impacts</w:t>
          </w:r>
          <w:r>
            <w:rPr>
              <w:rFonts w:eastAsia="Times New Roman"/>
              <w:color w:val="3333FF"/>
              <w:sz w:val="20"/>
              <w:szCs w:val="20"/>
            </w:rPr>
            <w:t xml:space="preserve"> and</w:t>
          </w:r>
          <w:r w:rsidRPr="00FD2316">
            <w:rPr>
              <w:rFonts w:eastAsia="Times New Roman"/>
              <w:color w:val="3333FF"/>
              <w:sz w:val="20"/>
              <w:szCs w:val="20"/>
            </w:rPr>
            <w:t xml:space="preserve"> avoidance alternatives evaluated</w:t>
          </w:r>
          <w:r>
            <w:rPr>
              <w:rFonts w:eastAsia="Times New Roman"/>
              <w:color w:val="3333FF"/>
              <w:sz w:val="20"/>
              <w:szCs w:val="20"/>
            </w:rPr>
            <w:t xml:space="preserve">. </w:t>
          </w:r>
        </w:p>
      </w:docPartBody>
    </w:docPart>
    <w:docPart>
      <w:docPartPr>
        <w:name w:val="5EA216AE496D4430AF5D38554EE4F741"/>
        <w:category>
          <w:name w:val="General"/>
          <w:gallery w:val="placeholder"/>
        </w:category>
        <w:types>
          <w:type w:val="bbPlcHdr"/>
        </w:types>
        <w:behaviors>
          <w:behavior w:val="content"/>
        </w:behaviors>
        <w:guid w:val="{5B907B25-6946-43C7-9B6F-018D1A6A6D8B}"/>
      </w:docPartPr>
      <w:docPartBody>
        <w:p w:rsidR="00537BB7" w:rsidRDefault="002B79E0" w:rsidP="002B79E0">
          <w:pPr>
            <w:pStyle w:val="5EA216AE496D4430AF5D38554EE4F741"/>
          </w:pPr>
          <w:r w:rsidRPr="00BA0BE1">
            <w:rPr>
              <w:rStyle w:val="PlaceholderText"/>
              <w:sz w:val="20"/>
              <w:szCs w:val="20"/>
            </w:rPr>
            <w:t>Describe</w:t>
          </w:r>
          <w:r>
            <w:rPr>
              <w:rStyle w:val="PlaceholderText"/>
              <w:sz w:val="20"/>
              <w:szCs w:val="20"/>
            </w:rPr>
            <w:t xml:space="preserve"> or N/A</w:t>
          </w:r>
          <w:r w:rsidRPr="00BA0BE1">
            <w:rPr>
              <w:rStyle w:val="PlaceholderText"/>
              <w:sz w:val="20"/>
              <w:szCs w:val="20"/>
            </w:rPr>
            <w:t xml:space="preserve"> </w:t>
          </w:r>
        </w:p>
      </w:docPartBody>
    </w:docPart>
    <w:docPart>
      <w:docPartPr>
        <w:name w:val="E877C105A15E4AE4BC0B2D8035DF4E28"/>
        <w:category>
          <w:name w:val="General"/>
          <w:gallery w:val="placeholder"/>
        </w:category>
        <w:types>
          <w:type w:val="bbPlcHdr"/>
        </w:types>
        <w:behaviors>
          <w:behavior w:val="content"/>
        </w:behaviors>
        <w:guid w:val="{9D867A54-A172-4FD2-A404-5EF6AF4FD9C6}"/>
      </w:docPartPr>
      <w:docPartBody>
        <w:p w:rsidR="00537BB7" w:rsidRDefault="002B79E0" w:rsidP="002B79E0">
          <w:pPr>
            <w:pStyle w:val="E877C105A15E4AE4BC0B2D8035DF4E28"/>
          </w:pPr>
          <w:r w:rsidRPr="00FD2316">
            <w:rPr>
              <w:rStyle w:val="PlaceholderText"/>
              <w:sz w:val="20"/>
              <w:szCs w:val="20"/>
            </w:rPr>
            <w:t xml:space="preserve">Describe or N/A </w:t>
          </w:r>
        </w:p>
      </w:docPartBody>
    </w:docPart>
    <w:docPart>
      <w:docPartPr>
        <w:name w:val="084C9F0A635B444FB1DC2AC935269E3A"/>
        <w:category>
          <w:name w:val="General"/>
          <w:gallery w:val="placeholder"/>
        </w:category>
        <w:types>
          <w:type w:val="bbPlcHdr"/>
        </w:types>
        <w:behaviors>
          <w:behavior w:val="content"/>
        </w:behaviors>
        <w:guid w:val="{47A95925-65EF-48B2-B2E8-AA4E6204EEDC}"/>
      </w:docPartPr>
      <w:docPartBody>
        <w:p w:rsidR="00537BB7" w:rsidRDefault="002B79E0" w:rsidP="002B79E0">
          <w:pPr>
            <w:pStyle w:val="084C9F0A635B444FB1DC2AC935269E3A"/>
          </w:pPr>
          <w:r w:rsidRPr="00BA0BE1">
            <w:rPr>
              <w:rStyle w:val="PlaceholderText"/>
              <w:sz w:val="20"/>
              <w:szCs w:val="20"/>
            </w:rPr>
            <w:t>Describe</w:t>
          </w:r>
          <w:r>
            <w:rPr>
              <w:rStyle w:val="PlaceholderText"/>
              <w:sz w:val="20"/>
              <w:szCs w:val="20"/>
            </w:rPr>
            <w:t xml:space="preserve"> or N/A</w:t>
          </w:r>
          <w:r w:rsidRPr="00BA0BE1">
            <w:rPr>
              <w:rStyle w:val="PlaceholderText"/>
              <w:sz w:val="20"/>
              <w:szCs w:val="20"/>
            </w:rPr>
            <w:t xml:space="preserve"> </w:t>
          </w:r>
        </w:p>
      </w:docPartBody>
    </w:docPart>
    <w:docPart>
      <w:docPartPr>
        <w:name w:val="29DC51C10C33409A89881E4DAFE8C492"/>
        <w:category>
          <w:name w:val="General"/>
          <w:gallery w:val="placeholder"/>
        </w:category>
        <w:types>
          <w:type w:val="bbPlcHdr"/>
        </w:types>
        <w:behaviors>
          <w:behavior w:val="content"/>
        </w:behaviors>
        <w:guid w:val="{23A985F0-EF6F-4220-87E7-0342D6D556F0}"/>
      </w:docPartPr>
      <w:docPartBody>
        <w:p w:rsidR="00537BB7" w:rsidRDefault="002B79E0" w:rsidP="002B79E0">
          <w:pPr>
            <w:pStyle w:val="29DC51C10C33409A89881E4DAFE8C492"/>
          </w:pPr>
          <w:r w:rsidRPr="00BA0BE1">
            <w:rPr>
              <w:rStyle w:val="PlaceholderText"/>
              <w:sz w:val="20"/>
              <w:szCs w:val="20"/>
            </w:rPr>
            <w:t>Describe</w:t>
          </w:r>
          <w:r>
            <w:rPr>
              <w:rStyle w:val="PlaceholderText"/>
              <w:sz w:val="20"/>
              <w:szCs w:val="20"/>
            </w:rPr>
            <w:t xml:space="preserve"> or N/A </w:t>
          </w:r>
          <w:hyperlink r:id="rId9" w:history="1">
            <w:r w:rsidRPr="00C21FD4">
              <w:rPr>
                <w:rStyle w:val="Hyperlink"/>
                <w:sz w:val="20"/>
                <w:szCs w:val="20"/>
              </w:rPr>
              <w:t xml:space="preserve">Reference </w:t>
            </w:r>
            <w:r>
              <w:rPr>
                <w:rStyle w:val="Hyperlink"/>
                <w:sz w:val="20"/>
                <w:szCs w:val="20"/>
              </w:rPr>
              <w:t xml:space="preserve">page 6-33 of the </w:t>
            </w:r>
            <w:r w:rsidRPr="00C21FD4">
              <w:rPr>
                <w:rStyle w:val="Hyperlink"/>
                <w:sz w:val="20"/>
                <w:szCs w:val="20"/>
              </w:rPr>
              <w:t>bridge structure manual for demolition specifications.</w:t>
            </w:r>
          </w:hyperlink>
          <w:r>
            <w:rPr>
              <w:rStyle w:val="PlaceholderText"/>
              <w:sz w:val="20"/>
              <w:szCs w:val="20"/>
            </w:rPr>
            <w:t xml:space="preserve"> </w:t>
          </w:r>
        </w:p>
      </w:docPartBody>
    </w:docPart>
    <w:docPart>
      <w:docPartPr>
        <w:name w:val="D82BE842737D4A28B4A223533424F37B"/>
        <w:category>
          <w:name w:val="General"/>
          <w:gallery w:val="placeholder"/>
        </w:category>
        <w:types>
          <w:type w:val="bbPlcHdr"/>
        </w:types>
        <w:behaviors>
          <w:behavior w:val="content"/>
        </w:behaviors>
        <w:guid w:val="{3D5CD80F-438E-4F95-9A35-1D8EF3B6B447}"/>
      </w:docPartPr>
      <w:docPartBody>
        <w:p w:rsidR="00537BB7" w:rsidRDefault="002B79E0" w:rsidP="002B79E0">
          <w:pPr>
            <w:pStyle w:val="D82BE842737D4A28B4A223533424F37B"/>
          </w:pPr>
          <w:r w:rsidRPr="002966FA">
            <w:rPr>
              <w:color w:val="808080"/>
              <w:sz w:val="20"/>
              <w:szCs w:val="20"/>
            </w:rPr>
            <w:t>D</w:t>
          </w:r>
          <w:r w:rsidRPr="002966FA">
            <w:rPr>
              <w:rStyle w:val="PlaceholderText"/>
              <w:sz w:val="20"/>
              <w:szCs w:val="20"/>
            </w:rPr>
            <w:t xml:space="preserve">escribe or N/A.  </w:t>
          </w:r>
          <w:r w:rsidRPr="002966FA">
            <w:rPr>
              <w:rStyle w:val="PlaceholderText"/>
              <w:color w:val="3333FF"/>
              <w:sz w:val="20"/>
              <w:szCs w:val="20"/>
            </w:rPr>
            <w:t>Coordinate</w:t>
          </w:r>
          <w:r w:rsidRPr="005344F7">
            <w:rPr>
              <w:rStyle w:val="PlaceholderText"/>
              <w:color w:val="3333FF"/>
              <w:sz w:val="20"/>
              <w:szCs w:val="20"/>
            </w:rPr>
            <w:t xml:space="preserve"> with National Park Service </w:t>
          </w:r>
        </w:p>
      </w:docPartBody>
    </w:docPart>
    <w:docPart>
      <w:docPartPr>
        <w:name w:val="6E8D6390C16544F3BA8EE8DFB144449D"/>
        <w:category>
          <w:name w:val="General"/>
          <w:gallery w:val="placeholder"/>
        </w:category>
        <w:types>
          <w:type w:val="bbPlcHdr"/>
        </w:types>
        <w:behaviors>
          <w:behavior w:val="content"/>
        </w:behaviors>
        <w:guid w:val="{F85698C3-EA41-4453-8188-77A998A8805B}"/>
      </w:docPartPr>
      <w:docPartBody>
        <w:p w:rsidR="00537BB7" w:rsidRDefault="002B79E0" w:rsidP="002B79E0">
          <w:pPr>
            <w:pStyle w:val="6E8D6390C16544F3BA8EE8DFB144449D"/>
          </w:pPr>
          <w:r w:rsidRPr="00F64C9F">
            <w:rPr>
              <w:rStyle w:val="PlaceholderText"/>
              <w:sz w:val="20"/>
              <w:szCs w:val="20"/>
            </w:rPr>
            <w:t xml:space="preserve">Describe or N/A. </w:t>
          </w:r>
          <w:r w:rsidRPr="00F64C9F">
            <w:rPr>
              <w:rStyle w:val="PlaceholderText"/>
              <w:color w:val="3333FF"/>
              <w:sz w:val="20"/>
              <w:szCs w:val="20"/>
            </w:rPr>
            <w:t>Coordinate with WI Coastal Management Program. Only applicable to counties which have coastlines on the Great Lakes. Identify whether a special coastal area will be impacted by your project, as indicated in the Coastal Zone Management Plan (CZMP). Describe any effects on the CZMP Special Coastal Area</w:t>
          </w:r>
          <w:r>
            <w:rPr>
              <w:rStyle w:val="PlaceholderText"/>
              <w:color w:val="3333FF"/>
              <w:sz w:val="20"/>
              <w:szCs w:val="20"/>
            </w:rPr>
            <w:t>.</w:t>
          </w:r>
        </w:p>
      </w:docPartBody>
    </w:docPart>
    <w:docPart>
      <w:docPartPr>
        <w:name w:val="1CEEC47E37CE4347BE43DBDDFA780FA6"/>
        <w:category>
          <w:name w:val="General"/>
          <w:gallery w:val="placeholder"/>
        </w:category>
        <w:types>
          <w:type w:val="bbPlcHdr"/>
        </w:types>
        <w:behaviors>
          <w:behavior w:val="content"/>
        </w:behaviors>
        <w:guid w:val="{4A0A4779-018F-449B-B4B3-502BD196BA55}"/>
      </w:docPartPr>
      <w:docPartBody>
        <w:p w:rsidR="00537BB7" w:rsidRDefault="002B79E0" w:rsidP="002B79E0">
          <w:pPr>
            <w:pStyle w:val="1CEEC47E37CE4347BE43DBDDFA780FA6"/>
          </w:pPr>
          <w:r w:rsidRPr="008115BC">
            <w:rPr>
              <w:rStyle w:val="PlaceholderText"/>
              <w:sz w:val="18"/>
              <w:szCs w:val="18"/>
            </w:rPr>
            <w:t># or N/A</w:t>
          </w:r>
        </w:p>
      </w:docPartBody>
    </w:docPart>
    <w:docPart>
      <w:docPartPr>
        <w:name w:val="6108BD218B7D4B9F9A33A92045B8D0C5"/>
        <w:category>
          <w:name w:val="General"/>
          <w:gallery w:val="placeholder"/>
        </w:category>
        <w:types>
          <w:type w:val="bbPlcHdr"/>
        </w:types>
        <w:behaviors>
          <w:behavior w:val="content"/>
        </w:behaviors>
        <w:guid w:val="{AC959FB3-CD5B-4078-B65C-F12D8C13D32E}"/>
      </w:docPartPr>
      <w:docPartBody>
        <w:p w:rsidR="00537BB7" w:rsidRDefault="002B79E0" w:rsidP="002B79E0">
          <w:pPr>
            <w:pStyle w:val="6108BD218B7D4B9F9A33A92045B8D0C5"/>
          </w:pPr>
          <w:r w:rsidRPr="004702E5">
            <w:rPr>
              <w:rStyle w:val="PlaceholderText"/>
              <w:sz w:val="20"/>
              <w:szCs w:val="20"/>
            </w:rPr>
            <w:t xml:space="preserve">Select – </w:t>
          </w:r>
          <w:r w:rsidRPr="004702E5">
            <w:rPr>
              <w:rStyle w:val="PlaceholderText"/>
              <w:color w:val="3333FF"/>
              <w:sz w:val="20"/>
              <w:szCs w:val="20"/>
            </w:rPr>
            <w:t xml:space="preserve">Coordination is required with WisDOT ESS and BOS if the project will result in a backwater elevation rise. </w:t>
          </w:r>
        </w:p>
      </w:docPartBody>
    </w:docPart>
    <w:docPart>
      <w:docPartPr>
        <w:name w:val="3AACC7813C164395940C81095C51CC83"/>
        <w:category>
          <w:name w:val="General"/>
          <w:gallery w:val="placeholder"/>
        </w:category>
        <w:types>
          <w:type w:val="bbPlcHdr"/>
        </w:types>
        <w:behaviors>
          <w:behavior w:val="content"/>
        </w:behaviors>
        <w:guid w:val="{8412966A-C467-4287-ADDF-2AF19039337F}"/>
      </w:docPartPr>
      <w:docPartBody>
        <w:p w:rsidR="00537BB7" w:rsidRDefault="002B79E0" w:rsidP="002B79E0">
          <w:pPr>
            <w:pStyle w:val="3AACC7813C164395940C81095C51CC83"/>
          </w:pPr>
          <w:r w:rsidRPr="007B29D9">
            <w:rPr>
              <w:rStyle w:val="PlaceholderText"/>
              <w:sz w:val="18"/>
              <w:szCs w:val="18"/>
            </w:rPr>
            <w:t># or N/A</w:t>
          </w:r>
        </w:p>
      </w:docPartBody>
    </w:docPart>
    <w:docPart>
      <w:docPartPr>
        <w:name w:val="1BF14CD8F1EB43AFB23982C6D1C95D6A"/>
        <w:category>
          <w:name w:val="General"/>
          <w:gallery w:val="placeholder"/>
        </w:category>
        <w:types>
          <w:type w:val="bbPlcHdr"/>
        </w:types>
        <w:behaviors>
          <w:behavior w:val="content"/>
        </w:behaviors>
        <w:guid w:val="{D4878E15-2960-42DE-A304-C6BAA5EC300D}"/>
      </w:docPartPr>
      <w:docPartBody>
        <w:p w:rsidR="00537BB7" w:rsidRDefault="002B79E0" w:rsidP="002B79E0">
          <w:pPr>
            <w:pStyle w:val="1BF14CD8F1EB43AFB23982C6D1C95D6A"/>
          </w:pPr>
          <w:r w:rsidRPr="004C3621">
            <w:rPr>
              <w:rStyle w:val="PlaceholderText"/>
              <w:sz w:val="20"/>
              <w:szCs w:val="20"/>
            </w:rPr>
            <w:t xml:space="preserve">Select – </w:t>
          </w:r>
          <w:r w:rsidRPr="005344F7">
            <w:rPr>
              <w:rStyle w:val="PlaceholderText"/>
              <w:color w:val="3333FF"/>
              <w:sz w:val="20"/>
              <w:szCs w:val="20"/>
            </w:rPr>
            <w:t xml:space="preserve">Complete the factor sheet if impacts are anticipated to </w:t>
          </w:r>
          <w:r>
            <w:rPr>
              <w:rStyle w:val="PlaceholderText"/>
              <w:color w:val="3333FF"/>
              <w:sz w:val="20"/>
              <w:szCs w:val="20"/>
            </w:rPr>
            <w:t>groundwater, wells, or springs</w:t>
          </w:r>
          <w:r w:rsidRPr="005344F7">
            <w:rPr>
              <w:rStyle w:val="PlaceholderText"/>
              <w:color w:val="3333FF"/>
              <w:sz w:val="20"/>
              <w:szCs w:val="20"/>
            </w:rPr>
            <w:t>.</w:t>
          </w:r>
        </w:p>
      </w:docPartBody>
    </w:docPart>
    <w:docPart>
      <w:docPartPr>
        <w:name w:val="3779B6429A03455F84534DE76D7B08C4"/>
        <w:category>
          <w:name w:val="General"/>
          <w:gallery w:val="placeholder"/>
        </w:category>
        <w:types>
          <w:type w:val="bbPlcHdr"/>
        </w:types>
        <w:behaviors>
          <w:behavior w:val="content"/>
        </w:behaviors>
        <w:guid w:val="{00C350F3-148D-46B6-9CC4-EEF5009FEE33}"/>
      </w:docPartPr>
      <w:docPartBody>
        <w:p w:rsidR="00537BB7" w:rsidRDefault="002B79E0" w:rsidP="002B79E0">
          <w:pPr>
            <w:pStyle w:val="3779B6429A03455F84534DE76D7B08C4"/>
          </w:pPr>
          <w:r w:rsidRPr="007A2408">
            <w:rPr>
              <w:rStyle w:val="PlaceholderText"/>
              <w:sz w:val="20"/>
              <w:szCs w:val="20"/>
            </w:rPr>
            <w:t xml:space="preserve">N/A or describe impacts and coordination with local unit of government. - </w:t>
          </w:r>
          <w:r w:rsidRPr="007A2408">
            <w:rPr>
              <w:rStyle w:val="PlaceholderText"/>
              <w:color w:val="3333FF"/>
              <w:sz w:val="20"/>
              <w:szCs w:val="20"/>
            </w:rPr>
            <w:t>Discuss if local units of government have groundwater plans, programs, or ordinances. When a proposed project encroaches on a wellhead protection area or sensitive groundwater recharge zone; the document should identify the area, the potential impact of each alternative, and proposed mitigation measures. If the preferred alternative is selected for these areas, the final environmental document should document that it complies with the approved State wellhead protection plan (Oct 30, 1987 FHWA Guidance T 6640.8A).</w:t>
          </w:r>
          <w:r w:rsidRPr="007A2408">
            <w:rPr>
              <w:rStyle w:val="PlaceholderText"/>
              <w:color w:val="0000FF"/>
              <w:sz w:val="20"/>
              <w:szCs w:val="20"/>
            </w:rPr>
            <w:t xml:space="preserve">  </w:t>
          </w:r>
        </w:p>
      </w:docPartBody>
    </w:docPart>
    <w:docPart>
      <w:docPartPr>
        <w:name w:val="A64FC6C141674E5D9F10F10672207D33"/>
        <w:category>
          <w:name w:val="General"/>
          <w:gallery w:val="placeholder"/>
        </w:category>
        <w:types>
          <w:type w:val="bbPlcHdr"/>
        </w:types>
        <w:behaviors>
          <w:behavior w:val="content"/>
        </w:behaviors>
        <w:guid w:val="{2BC95495-996E-4109-BC79-B4FA1CA52628}"/>
      </w:docPartPr>
      <w:docPartBody>
        <w:p w:rsidR="00537BB7" w:rsidRDefault="002B79E0" w:rsidP="002B79E0">
          <w:pPr>
            <w:pStyle w:val="A64FC6C141674E5D9F10F10672207D33"/>
          </w:pPr>
          <w:r w:rsidRPr="007B29D9">
            <w:rPr>
              <w:rStyle w:val="PlaceholderText"/>
              <w:sz w:val="18"/>
              <w:szCs w:val="18"/>
            </w:rPr>
            <w:t># or N/A</w:t>
          </w:r>
        </w:p>
      </w:docPartBody>
    </w:docPart>
    <w:docPart>
      <w:docPartPr>
        <w:name w:val="18ABFBC8EBD74AA289D60181FF3C9D76"/>
        <w:category>
          <w:name w:val="General"/>
          <w:gallery w:val="placeholder"/>
        </w:category>
        <w:types>
          <w:type w:val="bbPlcHdr"/>
        </w:types>
        <w:behaviors>
          <w:behavior w:val="content"/>
        </w:behaviors>
        <w:guid w:val="{0C5379A4-68C9-4A1F-B7FF-EDFC9A379ADA}"/>
      </w:docPartPr>
      <w:docPartBody>
        <w:p w:rsidR="00537BB7" w:rsidRDefault="002B79E0" w:rsidP="002B79E0">
          <w:pPr>
            <w:pStyle w:val="18ABFBC8EBD74AA289D60181FF3C9D76"/>
          </w:pPr>
          <w:r w:rsidRPr="00210770">
            <w:rPr>
              <w:rStyle w:val="PlaceholderText"/>
              <w:sz w:val="20"/>
              <w:szCs w:val="20"/>
            </w:rPr>
            <w:t>Select</w:t>
          </w:r>
          <w:r>
            <w:rPr>
              <w:rStyle w:val="PlaceholderText"/>
              <w:sz w:val="20"/>
              <w:szCs w:val="20"/>
            </w:rPr>
            <w:t xml:space="preserve"> - </w:t>
          </w:r>
          <w:r w:rsidRPr="000F45D8">
            <w:rPr>
              <w:rStyle w:val="PlaceholderText"/>
              <w:color w:val="3333FF"/>
              <w:sz w:val="20"/>
              <w:szCs w:val="20"/>
            </w:rPr>
            <w:t>Refer to FDM Procedure 21-5-</w:t>
          </w:r>
          <w:r>
            <w:rPr>
              <w:rStyle w:val="PlaceholderText"/>
              <w:color w:val="3333FF"/>
              <w:sz w:val="20"/>
              <w:szCs w:val="20"/>
            </w:rPr>
            <w:t>1.</w:t>
          </w:r>
        </w:p>
      </w:docPartBody>
    </w:docPart>
    <w:docPart>
      <w:docPartPr>
        <w:name w:val="BD62FADEFFC642BB9109653146D62D17"/>
        <w:category>
          <w:name w:val="General"/>
          <w:gallery w:val="placeholder"/>
        </w:category>
        <w:types>
          <w:type w:val="bbPlcHdr"/>
        </w:types>
        <w:behaviors>
          <w:behavior w:val="content"/>
        </w:behaviors>
        <w:guid w:val="{3F8D7B43-D73C-41A8-B9BE-BE01BF8DDD1E}"/>
      </w:docPartPr>
      <w:docPartBody>
        <w:p w:rsidR="00537BB7" w:rsidRDefault="002B79E0" w:rsidP="002B79E0">
          <w:pPr>
            <w:pStyle w:val="BD62FADEFFC642BB9109653146D62D17"/>
          </w:pPr>
          <w:r w:rsidRPr="007B29D9">
            <w:rPr>
              <w:rStyle w:val="PlaceholderText"/>
              <w:sz w:val="18"/>
              <w:szCs w:val="18"/>
            </w:rPr>
            <w:t># or N/A</w:t>
          </w:r>
        </w:p>
      </w:docPartBody>
    </w:docPart>
    <w:docPart>
      <w:docPartPr>
        <w:name w:val="620DDD3FC48C41E9B2F2C03ECBE30E39"/>
        <w:category>
          <w:name w:val="General"/>
          <w:gallery w:val="placeholder"/>
        </w:category>
        <w:types>
          <w:type w:val="bbPlcHdr"/>
        </w:types>
        <w:behaviors>
          <w:behavior w:val="content"/>
        </w:behaviors>
        <w:guid w:val="{D05A941C-A26D-4E1B-B362-921D5F888A14}"/>
      </w:docPartPr>
      <w:docPartBody>
        <w:p w:rsidR="00537BB7" w:rsidRDefault="002B79E0" w:rsidP="002B79E0">
          <w:pPr>
            <w:pStyle w:val="620DDD3FC48C41E9B2F2C03ECBE30E39"/>
          </w:pPr>
          <w:r>
            <w:rPr>
              <w:rStyle w:val="PlaceholderText"/>
              <w:sz w:val="20"/>
              <w:szCs w:val="20"/>
            </w:rPr>
            <w:t xml:space="preserve">Select – </w:t>
          </w:r>
          <w:r w:rsidRPr="005344F7">
            <w:rPr>
              <w:rStyle w:val="PlaceholderText"/>
              <w:color w:val="3333FF"/>
              <w:sz w:val="20"/>
              <w:szCs w:val="20"/>
            </w:rPr>
            <w:t>Total suspended solids reduction is required for a project transitioning a road segment from a rural cross section to an urban cross section. The factor sheet is required if transitioning from a rural to urban cross section. Post-construction stormwater quality was previously referred to as stormwater.</w:t>
          </w:r>
        </w:p>
      </w:docPartBody>
    </w:docPart>
    <w:docPart>
      <w:docPartPr>
        <w:name w:val="4F051898EB4E493EB6DFD5169C271EA9"/>
        <w:category>
          <w:name w:val="General"/>
          <w:gallery w:val="placeholder"/>
        </w:category>
        <w:types>
          <w:type w:val="bbPlcHdr"/>
        </w:types>
        <w:behaviors>
          <w:behavior w:val="content"/>
        </w:behaviors>
        <w:guid w:val="{9C5D3949-C75F-41E3-81E9-9D2DF0C1FF90}"/>
      </w:docPartPr>
      <w:docPartBody>
        <w:p w:rsidR="00537BB7" w:rsidRDefault="008E2F5D" w:rsidP="008E2F5D">
          <w:pPr>
            <w:pStyle w:val="4F051898EB4E493EB6DFD5169C271EA9"/>
          </w:pPr>
          <w:r w:rsidRPr="000A02BA">
            <w:rPr>
              <w:rStyle w:val="PlaceholderText"/>
              <w:sz w:val="20"/>
              <w:szCs w:val="20"/>
            </w:rPr>
            <w:t>Choose an item.</w:t>
          </w:r>
          <w:r>
            <w:rPr>
              <w:rStyle w:val="PlaceholderText"/>
              <w:sz w:val="20"/>
              <w:szCs w:val="20"/>
            </w:rPr>
            <w:t xml:space="preserve"> - </w:t>
          </w:r>
          <w:r w:rsidRPr="00A76803">
            <w:rPr>
              <w:rFonts w:cstheme="minorHAnsi"/>
              <w:color w:val="3333FF"/>
              <w:sz w:val="18"/>
              <w:szCs w:val="18"/>
            </w:rPr>
            <w:t xml:space="preserve"> If the proposed </w:t>
          </w:r>
          <w:r>
            <w:rPr>
              <w:rFonts w:cstheme="minorHAnsi"/>
              <w:color w:val="3333FF"/>
              <w:sz w:val="18"/>
              <w:szCs w:val="18"/>
            </w:rPr>
            <w:t>project</w:t>
          </w:r>
          <w:r w:rsidRPr="00A76803">
            <w:rPr>
              <w:rFonts w:cstheme="minorHAnsi"/>
              <w:color w:val="3333FF"/>
              <w:sz w:val="18"/>
              <w:szCs w:val="18"/>
            </w:rPr>
            <w:t xml:space="preserve"> has the potential to modify discharge(s) to the waters of the state or the U.S. (Trans 401.04), a Factor Sheet needs to be completed</w:t>
          </w:r>
          <w:r>
            <w:rPr>
              <w:rFonts w:cstheme="minorHAnsi"/>
              <w:color w:val="3333FF"/>
              <w:sz w:val="18"/>
              <w:szCs w:val="18"/>
            </w:rPr>
            <w:t xml:space="preserve"> i</w:t>
          </w:r>
          <w:r w:rsidRPr="00A76803">
            <w:rPr>
              <w:rFonts w:cstheme="minorHAnsi"/>
              <w:color w:val="3333FF"/>
              <w:sz w:val="18"/>
              <w:szCs w:val="18"/>
            </w:rPr>
            <w:t>f it cannot be described here. If the project is within a drainage district discuss coordination here or on the Factor Sheet.</w:t>
          </w:r>
        </w:p>
      </w:docPartBody>
    </w:docPart>
    <w:docPart>
      <w:docPartPr>
        <w:name w:val="4EF325C42E19444EA02DEF5EE6FC7C3D"/>
        <w:category>
          <w:name w:val="General"/>
          <w:gallery w:val="placeholder"/>
        </w:category>
        <w:types>
          <w:type w:val="bbPlcHdr"/>
        </w:types>
        <w:behaviors>
          <w:behavior w:val="content"/>
        </w:behaviors>
        <w:guid w:val="{AA282887-2D79-451E-B780-4F1A24A1472D}"/>
      </w:docPartPr>
      <w:docPartBody>
        <w:p w:rsidR="00537BB7" w:rsidRDefault="002B79E0" w:rsidP="002B79E0">
          <w:pPr>
            <w:pStyle w:val="4EF325C42E19444EA02DEF5EE6FC7C3D"/>
          </w:pPr>
          <w:r w:rsidRPr="0074162E">
            <w:rPr>
              <w:rStyle w:val="PlaceholderText"/>
              <w:sz w:val="20"/>
              <w:szCs w:val="20"/>
            </w:rPr>
            <w:t xml:space="preserve">Describe – </w:t>
          </w:r>
          <w:r w:rsidRPr="005344F7">
            <w:rPr>
              <w:rStyle w:val="PlaceholderText"/>
              <w:color w:val="3333FF"/>
              <w:sz w:val="20"/>
              <w:szCs w:val="20"/>
            </w:rPr>
            <w:t xml:space="preserve">Discuss new </w:t>
          </w:r>
          <w:r>
            <w:rPr>
              <w:rStyle w:val="PlaceholderText"/>
              <w:color w:val="3333FF"/>
              <w:sz w:val="20"/>
              <w:szCs w:val="20"/>
            </w:rPr>
            <w:t xml:space="preserve">permanent </w:t>
          </w:r>
          <w:r w:rsidRPr="005344F7">
            <w:rPr>
              <w:rStyle w:val="PlaceholderText"/>
              <w:color w:val="3333FF"/>
              <w:sz w:val="20"/>
              <w:szCs w:val="20"/>
            </w:rPr>
            <w:t>SCPs proposed to be constructed. If none indicate N/A. SCPs may include</w:t>
          </w:r>
          <w:r>
            <w:rPr>
              <w:rStyle w:val="PlaceholderText"/>
              <w:color w:val="3333FF"/>
              <w:sz w:val="20"/>
              <w:szCs w:val="20"/>
            </w:rPr>
            <w:t xml:space="preserve">: </w:t>
          </w:r>
          <w:r w:rsidRPr="005344F7">
            <w:rPr>
              <w:rStyle w:val="PlaceholderText"/>
              <w:color w:val="3333FF"/>
              <w:sz w:val="20"/>
              <w:szCs w:val="20"/>
            </w:rPr>
            <w:t xml:space="preserve">swale treatment, vegetated filter strip, </w:t>
          </w:r>
          <w:r w:rsidRPr="005344F7">
            <w:rPr>
              <w:rStyle w:val="PlaceholderText"/>
              <w:rFonts w:cstheme="minorHAnsi"/>
              <w:color w:val="3333FF"/>
              <w:sz w:val="20"/>
              <w:szCs w:val="20"/>
            </w:rPr>
            <w:t xml:space="preserve">distancing outfalls from waterway </w:t>
          </w:r>
          <w:r w:rsidRPr="0010342B">
            <w:rPr>
              <w:rStyle w:val="PlaceholderText"/>
              <w:rFonts w:cstheme="minorHAnsi"/>
              <w:color w:val="3333FF"/>
              <w:sz w:val="20"/>
              <w:szCs w:val="20"/>
            </w:rPr>
            <w:t xml:space="preserve">edge, infiltration, in-line storm sewer treatment, detention basins, stormwater wetlands, buffer areas, etc. Storm sewers used to drain the roadway are not a stormwater control practice unless designed with a permanent wet pool to provide runoff treatment or designed to be much larger than needed to provide peak runoff peak flow control. </w:t>
          </w:r>
          <w:r>
            <w:rPr>
              <w:rStyle w:val="PlaceholderText"/>
              <w:rFonts w:cstheme="minorHAnsi"/>
              <w:color w:val="3333FF"/>
              <w:sz w:val="20"/>
              <w:szCs w:val="20"/>
            </w:rPr>
            <w:t xml:space="preserve"> </w:t>
          </w:r>
          <w:r w:rsidRPr="005344F7">
            <w:rPr>
              <w:rStyle w:val="PlaceholderText"/>
              <w:color w:val="3333FF"/>
              <w:sz w:val="20"/>
              <w:szCs w:val="20"/>
            </w:rPr>
            <w:t xml:space="preserve"> </w:t>
          </w:r>
        </w:p>
      </w:docPartBody>
    </w:docPart>
    <w:docPart>
      <w:docPartPr>
        <w:name w:val="99703331C82D4F2BA6CF873AA8A1E774"/>
        <w:category>
          <w:name w:val="General"/>
          <w:gallery w:val="placeholder"/>
        </w:category>
        <w:types>
          <w:type w:val="bbPlcHdr"/>
        </w:types>
        <w:behaviors>
          <w:behavior w:val="content"/>
        </w:behaviors>
        <w:guid w:val="{415A1A30-B5B6-469F-A231-52862D7D862E}"/>
      </w:docPartPr>
      <w:docPartBody>
        <w:p w:rsidR="00537BB7" w:rsidRDefault="002B79E0" w:rsidP="002B79E0">
          <w:pPr>
            <w:pStyle w:val="99703331C82D4F2BA6CF873AA8A1E774"/>
          </w:pPr>
          <w:r>
            <w:rPr>
              <w:rStyle w:val="PlaceholderText"/>
              <w:sz w:val="20"/>
              <w:szCs w:val="20"/>
            </w:rPr>
            <w:t>Select</w:t>
          </w:r>
          <w:r w:rsidRPr="000A02BA">
            <w:rPr>
              <w:rStyle w:val="PlaceholderText"/>
              <w:color w:val="3333FF"/>
              <w:sz w:val="20"/>
              <w:szCs w:val="20"/>
            </w:rPr>
            <w:t xml:space="preserve"> </w:t>
          </w:r>
          <w:r w:rsidRPr="005344F7">
            <w:rPr>
              <w:rStyle w:val="PlaceholderText"/>
              <w:color w:val="3333FF"/>
              <w:sz w:val="20"/>
              <w:szCs w:val="20"/>
            </w:rPr>
            <w:t>–</w:t>
          </w:r>
          <w:r w:rsidRPr="000A02BA">
            <w:rPr>
              <w:rStyle w:val="PlaceholderText"/>
              <w:color w:val="3333FF"/>
              <w:sz w:val="20"/>
              <w:szCs w:val="20"/>
            </w:rPr>
            <w:t xml:space="preserve"> </w:t>
          </w:r>
          <w:r w:rsidRPr="005344F7">
            <w:rPr>
              <w:rStyle w:val="PlaceholderText"/>
              <w:color w:val="3333FF"/>
              <w:sz w:val="20"/>
              <w:szCs w:val="20"/>
            </w:rPr>
            <w:t xml:space="preserve">Existing stormwater control practices must be maintained. Complete the factor sheet if impacts are to occur to an </w:t>
          </w:r>
          <w:r w:rsidRPr="0010342B">
            <w:rPr>
              <w:rStyle w:val="PlaceholderText"/>
              <w:color w:val="3333FF"/>
              <w:sz w:val="20"/>
              <w:szCs w:val="20"/>
            </w:rPr>
            <w:t>existing SCP. Replacement of storm sewer is not considered an existing SCP and does not require a factor sheet.</w:t>
          </w:r>
        </w:p>
      </w:docPartBody>
    </w:docPart>
    <w:docPart>
      <w:docPartPr>
        <w:name w:val="F5D6CB2D6E0C4511B2EF52BC4B27DB32"/>
        <w:category>
          <w:name w:val="General"/>
          <w:gallery w:val="placeholder"/>
        </w:category>
        <w:types>
          <w:type w:val="bbPlcHdr"/>
        </w:types>
        <w:behaviors>
          <w:behavior w:val="content"/>
        </w:behaviors>
        <w:guid w:val="{8F4FA6CB-0576-484F-92B5-CF4F154A765F}"/>
      </w:docPartPr>
      <w:docPartBody>
        <w:p w:rsidR="00537BB7" w:rsidRDefault="002B79E0" w:rsidP="002B79E0">
          <w:pPr>
            <w:pStyle w:val="F5D6CB2D6E0C4511B2EF52BC4B27DB32"/>
          </w:pPr>
          <w:r w:rsidRPr="008115BC">
            <w:rPr>
              <w:rStyle w:val="PlaceholderText"/>
              <w:sz w:val="18"/>
              <w:szCs w:val="18"/>
            </w:rPr>
            <w:t># or N/A</w:t>
          </w:r>
        </w:p>
      </w:docPartBody>
    </w:docPart>
    <w:docPart>
      <w:docPartPr>
        <w:name w:val="236A5F8745214B71BAC18C9709E3AC17"/>
        <w:category>
          <w:name w:val="General"/>
          <w:gallery w:val="placeholder"/>
        </w:category>
        <w:types>
          <w:type w:val="bbPlcHdr"/>
        </w:types>
        <w:behaviors>
          <w:behavior w:val="content"/>
        </w:behaviors>
        <w:guid w:val="{43D79299-A4CA-4946-A70A-E55AB6ABBDAA}"/>
      </w:docPartPr>
      <w:docPartBody>
        <w:p w:rsidR="00537BB7" w:rsidRDefault="002B79E0" w:rsidP="002B79E0">
          <w:pPr>
            <w:pStyle w:val="236A5F8745214B71BAC18C9709E3AC17"/>
          </w:pPr>
          <w:r w:rsidRPr="00451D92">
            <w:rPr>
              <w:rStyle w:val="PlaceholderText"/>
              <w:rFonts w:cstheme="minorHAnsi"/>
              <w:sz w:val="20"/>
              <w:szCs w:val="20"/>
            </w:rPr>
            <w:t>Select</w:t>
          </w:r>
          <w:r w:rsidRPr="00451D92">
            <w:rPr>
              <w:rStyle w:val="PlaceholderText"/>
              <w:rFonts w:cstheme="minorHAnsi"/>
              <w:color w:val="3333FF"/>
              <w:sz w:val="20"/>
              <w:szCs w:val="20"/>
            </w:rPr>
            <w:t xml:space="preserve"> – Project disturbances of one acre or more require coverage under the WPDES Transportation Construction General Permit (TCGP) </w:t>
          </w:r>
          <w:r w:rsidRPr="00451D92">
            <w:rPr>
              <w:rStyle w:val="PlaceholderText"/>
              <w:rFonts w:cstheme="minorHAnsi"/>
              <w:color w:val="3333FF"/>
              <w:sz w:val="20"/>
              <w:szCs w:val="20"/>
              <w:u w:val="single"/>
            </w:rPr>
            <w:t>or</w:t>
          </w:r>
          <w:r w:rsidRPr="00451D92">
            <w:rPr>
              <w:rStyle w:val="PlaceholderText"/>
              <w:rFonts w:cstheme="minorHAnsi"/>
              <w:color w:val="3333FF"/>
              <w:sz w:val="20"/>
              <w:szCs w:val="20"/>
            </w:rPr>
            <w:t xml:space="preserve"> under the National Pollutant Discharge Elimination System Construction General Permit through the Environmental Protection Agency if the project disturbance is on tribal lands. Land disturbing construction activities include any area where subsoils are exposed or areas where vegetation will be removed or disturbed. Typical activities include: pavement construction that expose subgrade, excavating, filing, and grading, clearing and grubbing, demolition, pit trench dewatering, underground or trench work included in the contract, such as pipe culverts and storm sewer installations, grading, temporary support activities for the exclusive use of the project that are not permitted separately, such as staging, storage, borrow, and material disposal areas. </w:t>
          </w:r>
        </w:p>
      </w:docPartBody>
    </w:docPart>
    <w:docPart>
      <w:docPartPr>
        <w:name w:val="37F994BC50A84932A6CFD8D94527B269"/>
        <w:category>
          <w:name w:val="General"/>
          <w:gallery w:val="placeholder"/>
        </w:category>
        <w:types>
          <w:type w:val="bbPlcHdr"/>
        </w:types>
        <w:behaviors>
          <w:behavior w:val="content"/>
        </w:behaviors>
        <w:guid w:val="{9DA25604-7728-495B-8963-FF30D025CC02}"/>
      </w:docPartPr>
      <w:docPartBody>
        <w:p w:rsidR="00537BB7" w:rsidRDefault="002B79E0" w:rsidP="002B79E0">
          <w:pPr>
            <w:pStyle w:val="37F994BC50A84932A6CFD8D94527B269"/>
          </w:pPr>
          <w:r w:rsidRPr="00451D92">
            <w:rPr>
              <w:rStyle w:val="PlaceholderText"/>
              <w:rFonts w:cstheme="minorHAnsi"/>
              <w:sz w:val="20"/>
              <w:szCs w:val="20"/>
            </w:rPr>
            <w:t>Select -</w:t>
          </w:r>
          <w:r w:rsidRPr="00451D92">
            <w:rPr>
              <w:rFonts w:cstheme="minorHAnsi"/>
              <w:bCs/>
              <w:color w:val="3333FF"/>
              <w:sz w:val="20"/>
              <w:szCs w:val="20"/>
            </w:rPr>
            <w:t xml:space="preserve"> The factor sheet needs be filled out when unique erosion control management techniques will be required. Unique erosion control management techniques may be needed due to highly erodible soils, unusual resources, topography, etc. in the project area.  See FDM Chapter 10 for general guidance on erosion control: </w:t>
          </w:r>
          <w:hyperlink r:id="rId10" w:history="1">
            <w:r w:rsidRPr="00451D92">
              <w:rPr>
                <w:rStyle w:val="Hyperlink"/>
                <w:rFonts w:cstheme="minorHAnsi"/>
                <w:bCs/>
                <w:color w:val="3333FF"/>
                <w:sz w:val="20"/>
                <w:szCs w:val="20"/>
              </w:rPr>
              <w:t>https://wisconsindot.gov/rdwy/fdm/fd-10-00toc.pdf</w:t>
            </w:r>
          </w:hyperlink>
          <w:r w:rsidRPr="00451D92">
            <w:rPr>
              <w:rFonts w:cstheme="minorHAnsi"/>
              <w:bCs/>
              <w:color w:val="3333FF"/>
              <w:sz w:val="20"/>
              <w:szCs w:val="20"/>
            </w:rPr>
            <w:t xml:space="preserve">. Tribes may have special erosion control management requirements when working on tribal lands. </w:t>
          </w:r>
          <w:r w:rsidRPr="00451D92">
            <w:rPr>
              <w:rStyle w:val="PlaceholderText"/>
              <w:rFonts w:cstheme="minorHAnsi"/>
              <w:color w:val="3333FF"/>
              <w:sz w:val="20"/>
              <w:szCs w:val="20"/>
            </w:rPr>
            <w:t xml:space="preserve"> </w:t>
          </w:r>
        </w:p>
      </w:docPartBody>
    </w:docPart>
    <w:docPart>
      <w:docPartPr>
        <w:name w:val="7AF3BA677ABA44D69834BD6E9A36738F"/>
        <w:category>
          <w:name w:val="General"/>
          <w:gallery w:val="placeholder"/>
        </w:category>
        <w:types>
          <w:type w:val="bbPlcHdr"/>
        </w:types>
        <w:behaviors>
          <w:behavior w:val="content"/>
        </w:behaviors>
        <w:guid w:val="{9DBDA329-6833-49EE-9D6B-624A9B24E515}"/>
      </w:docPartPr>
      <w:docPartBody>
        <w:p w:rsidR="00537BB7" w:rsidRDefault="002B79E0" w:rsidP="002B79E0">
          <w:pPr>
            <w:pStyle w:val="7AF3BA677ABA44D69834BD6E9A36738F"/>
          </w:pPr>
          <w:r w:rsidRPr="007B29D9">
            <w:rPr>
              <w:rStyle w:val="PlaceholderText"/>
              <w:sz w:val="18"/>
              <w:szCs w:val="18"/>
            </w:rPr>
            <w:t># or N/A</w:t>
          </w:r>
        </w:p>
      </w:docPartBody>
    </w:docPart>
    <w:docPart>
      <w:docPartPr>
        <w:name w:val="CD69E38A22CC43598785DFE79BC30F79"/>
        <w:category>
          <w:name w:val="General"/>
          <w:gallery w:val="placeholder"/>
        </w:category>
        <w:types>
          <w:type w:val="bbPlcHdr"/>
        </w:types>
        <w:behaviors>
          <w:behavior w:val="content"/>
        </w:behaviors>
        <w:guid w:val="{E3983512-9172-4803-9559-BC83D3BD6FD0}"/>
      </w:docPartPr>
      <w:docPartBody>
        <w:p w:rsidR="00537BB7" w:rsidRDefault="002B79E0" w:rsidP="002B79E0">
          <w:pPr>
            <w:pStyle w:val="CD69E38A22CC43598785DFE79BC30F79"/>
          </w:pPr>
          <w:r w:rsidRPr="006E0CBC">
            <w:rPr>
              <w:rStyle w:val="PlaceholderText"/>
              <w:sz w:val="20"/>
              <w:szCs w:val="20"/>
            </w:rPr>
            <w:t xml:space="preserve">Describe or N/A </w:t>
          </w:r>
          <w:r>
            <w:rPr>
              <w:rStyle w:val="PlaceholderText"/>
              <w:sz w:val="20"/>
              <w:szCs w:val="20"/>
            </w:rPr>
            <w:t>–</w:t>
          </w:r>
          <w:r w:rsidRPr="006E0CBC">
            <w:rPr>
              <w:rStyle w:val="PlaceholderText"/>
              <w:sz w:val="20"/>
              <w:szCs w:val="20"/>
            </w:rPr>
            <w:t xml:space="preserve"> </w:t>
          </w:r>
          <w:r w:rsidRPr="005344F7">
            <w:rPr>
              <w:color w:val="3333FF"/>
              <w:sz w:val="20"/>
              <w:szCs w:val="20"/>
            </w:rPr>
            <w:t>Th</w:t>
          </w:r>
          <w:r>
            <w:rPr>
              <w:color w:val="3333FF"/>
              <w:sz w:val="20"/>
              <w:szCs w:val="20"/>
            </w:rPr>
            <w:t>is ‘O</w:t>
          </w:r>
          <w:r w:rsidRPr="005344F7">
            <w:rPr>
              <w:color w:val="3333FF"/>
              <w:sz w:val="20"/>
              <w:szCs w:val="20"/>
            </w:rPr>
            <w:t>ther</w:t>
          </w:r>
          <w:r>
            <w:rPr>
              <w:color w:val="3333FF"/>
              <w:sz w:val="20"/>
              <w:szCs w:val="20"/>
            </w:rPr>
            <w:t>’</w:t>
          </w:r>
          <w:r w:rsidRPr="005344F7">
            <w:rPr>
              <w:color w:val="3333FF"/>
              <w:sz w:val="20"/>
              <w:szCs w:val="20"/>
            </w:rPr>
            <w:t xml:space="preserve"> factor can be used for any factors </w:t>
          </w:r>
          <w:r>
            <w:rPr>
              <w:color w:val="3333FF"/>
              <w:sz w:val="20"/>
              <w:szCs w:val="20"/>
            </w:rPr>
            <w:t xml:space="preserve">not listed above or </w:t>
          </w:r>
          <w:r w:rsidRPr="005344F7">
            <w:rPr>
              <w:color w:val="3333FF"/>
              <w:sz w:val="20"/>
              <w:szCs w:val="20"/>
            </w:rPr>
            <w:t>that do not currently have a specific factor sheet</w:t>
          </w:r>
          <w:r>
            <w:rPr>
              <w:color w:val="3333FF"/>
              <w:sz w:val="20"/>
              <w:szCs w:val="20"/>
            </w:rPr>
            <w:t xml:space="preserve">. </w:t>
          </w:r>
        </w:p>
      </w:docPartBody>
    </w:docPart>
    <w:docPart>
      <w:docPartPr>
        <w:name w:val="A0307D12E40441B98FB0E0CCEE74B48C"/>
        <w:category>
          <w:name w:val="General"/>
          <w:gallery w:val="placeholder"/>
        </w:category>
        <w:types>
          <w:type w:val="bbPlcHdr"/>
        </w:types>
        <w:behaviors>
          <w:behavior w:val="content"/>
        </w:behaviors>
        <w:guid w:val="{E82CB31D-DA21-4544-B5FC-9453F20F2E35}"/>
      </w:docPartPr>
      <w:docPartBody>
        <w:p w:rsidR="00537BB7" w:rsidRDefault="002B79E0" w:rsidP="002B79E0">
          <w:pPr>
            <w:pStyle w:val="A0307D12E40441B98FB0E0CCEE74B48C"/>
          </w:pPr>
          <w:r w:rsidRPr="007B29D9">
            <w:rPr>
              <w:rStyle w:val="PlaceholderText"/>
              <w:sz w:val="18"/>
              <w:szCs w:val="18"/>
            </w:rPr>
            <w:t># or N/A</w:t>
          </w:r>
        </w:p>
      </w:docPartBody>
    </w:docPart>
    <w:docPart>
      <w:docPartPr>
        <w:name w:val="25946BBF230C455BB2D6D40E3CC7581A"/>
        <w:category>
          <w:name w:val="General"/>
          <w:gallery w:val="placeholder"/>
        </w:category>
        <w:types>
          <w:type w:val="bbPlcHdr"/>
        </w:types>
        <w:behaviors>
          <w:behavior w:val="content"/>
        </w:behaviors>
        <w:guid w:val="{616E4405-C104-48D7-9546-834DB96F6CFF}"/>
      </w:docPartPr>
      <w:docPartBody>
        <w:p w:rsidR="00537BB7" w:rsidRDefault="002B79E0" w:rsidP="002B79E0">
          <w:pPr>
            <w:pStyle w:val="25946BBF230C455BB2D6D40E3CC7581A"/>
          </w:pPr>
          <w:r w:rsidRPr="00C348A4">
            <w:rPr>
              <w:rStyle w:val="PlaceholderText"/>
              <w:rFonts w:cstheme="minorHAnsi"/>
              <w:sz w:val="20"/>
              <w:szCs w:val="20"/>
            </w:rPr>
            <w:t xml:space="preserve">Select– </w:t>
          </w:r>
          <w:r w:rsidRPr="00C348A4">
            <w:rPr>
              <w:rStyle w:val="PlaceholderText"/>
              <w:rFonts w:cstheme="minorHAnsi"/>
              <w:color w:val="3333FF"/>
              <w:sz w:val="20"/>
              <w:szCs w:val="20"/>
            </w:rPr>
            <w:t>a</w:t>
          </w:r>
          <w:r>
            <w:rPr>
              <w:rStyle w:val="PlaceholderText"/>
              <w:rFonts w:cstheme="minorHAnsi"/>
              <w:color w:val="3333FF"/>
              <w:sz w:val="20"/>
              <w:szCs w:val="20"/>
            </w:rPr>
            <w:t xml:space="preserve">n additional </w:t>
          </w:r>
          <w:r w:rsidRPr="00C348A4">
            <w:rPr>
              <w:rStyle w:val="PlaceholderText"/>
              <w:rFonts w:cstheme="minorHAnsi"/>
              <w:color w:val="3333FF"/>
              <w:sz w:val="20"/>
              <w:szCs w:val="20"/>
            </w:rPr>
            <w:t xml:space="preserve">survey </w:t>
          </w:r>
          <w:r>
            <w:rPr>
              <w:rStyle w:val="PlaceholderText"/>
              <w:rFonts w:cstheme="minorHAnsi"/>
              <w:color w:val="3333FF"/>
              <w:sz w:val="20"/>
              <w:szCs w:val="20"/>
            </w:rPr>
            <w:t xml:space="preserve">(or follow up) </w:t>
          </w:r>
          <w:r w:rsidRPr="00C348A4">
            <w:rPr>
              <w:rStyle w:val="PlaceholderText"/>
              <w:rFonts w:cstheme="minorHAnsi"/>
              <w:color w:val="3333FF"/>
              <w:sz w:val="20"/>
              <w:szCs w:val="20"/>
            </w:rPr>
            <w:t xml:space="preserve">may be needed closer to construction. </w:t>
          </w:r>
        </w:p>
      </w:docPartBody>
    </w:docPart>
    <w:docPart>
      <w:docPartPr>
        <w:name w:val="318AE5FA98304704A4097FC662DFE782"/>
        <w:category>
          <w:name w:val="General"/>
          <w:gallery w:val="placeholder"/>
        </w:category>
        <w:types>
          <w:type w:val="bbPlcHdr"/>
        </w:types>
        <w:behaviors>
          <w:behavior w:val="content"/>
        </w:behaviors>
        <w:guid w:val="{669FBC54-8117-43A0-B494-8CACB265D904}"/>
      </w:docPartPr>
      <w:docPartBody>
        <w:p w:rsidR="00537BB7" w:rsidRDefault="002B79E0" w:rsidP="002B79E0">
          <w:pPr>
            <w:pStyle w:val="318AE5FA98304704A4097FC662DFE782"/>
          </w:pPr>
          <w:r w:rsidRPr="00C348A4">
            <w:rPr>
              <w:rStyle w:val="PlaceholderText"/>
              <w:rFonts w:cstheme="minorHAnsi"/>
              <w:sz w:val="20"/>
              <w:szCs w:val="20"/>
            </w:rPr>
            <w:t>Date or N/A</w:t>
          </w:r>
        </w:p>
      </w:docPartBody>
    </w:docPart>
    <w:docPart>
      <w:docPartPr>
        <w:name w:val="ECD0249DFA9847FF8DE07B6B72EB1D46"/>
        <w:category>
          <w:name w:val="General"/>
          <w:gallery w:val="placeholder"/>
        </w:category>
        <w:types>
          <w:type w:val="bbPlcHdr"/>
        </w:types>
        <w:behaviors>
          <w:behavior w:val="content"/>
        </w:behaviors>
        <w:guid w:val="{B200222F-D835-419C-96A4-F82AC728608C}"/>
      </w:docPartPr>
      <w:docPartBody>
        <w:p w:rsidR="00537BB7" w:rsidRDefault="002B79E0" w:rsidP="002B79E0">
          <w:pPr>
            <w:pStyle w:val="ECD0249DFA9847FF8DE07B6B72EB1D46"/>
          </w:pPr>
          <w:r w:rsidRPr="00C348A4">
            <w:rPr>
              <w:rStyle w:val="PlaceholderText"/>
              <w:rFonts w:cstheme="minorHAnsi"/>
              <w:sz w:val="20"/>
              <w:szCs w:val="20"/>
            </w:rPr>
            <w:t xml:space="preserve">Explain – </w:t>
          </w:r>
          <w:r w:rsidRPr="00C348A4">
            <w:rPr>
              <w:rStyle w:val="PlaceholderText"/>
              <w:rFonts w:cstheme="minorHAnsi"/>
              <w:color w:val="3333FF"/>
              <w:sz w:val="20"/>
              <w:szCs w:val="20"/>
            </w:rPr>
            <w:t>This could include installation of exclusion netting on a structure</w:t>
          </w:r>
          <w:r>
            <w:rPr>
              <w:rStyle w:val="PlaceholderText"/>
              <w:rFonts w:cstheme="minorHAnsi"/>
              <w:color w:val="3333FF"/>
              <w:sz w:val="20"/>
              <w:szCs w:val="20"/>
            </w:rPr>
            <w:t xml:space="preserve"> prior to April 15 – Aug 31 (south of US 8) or May 1 – Aug 31 (north of US 8)</w:t>
          </w:r>
          <w:r w:rsidRPr="00C348A4">
            <w:rPr>
              <w:rStyle w:val="PlaceholderText"/>
              <w:rFonts w:cstheme="minorHAnsi"/>
              <w:color w:val="3333FF"/>
              <w:sz w:val="20"/>
              <w:szCs w:val="20"/>
            </w:rPr>
            <w:t>,</w:t>
          </w:r>
          <w:r>
            <w:rPr>
              <w:rStyle w:val="PlaceholderText"/>
              <w:rFonts w:cstheme="minorHAnsi"/>
              <w:color w:val="3333FF"/>
              <w:sz w:val="20"/>
              <w:szCs w:val="20"/>
            </w:rPr>
            <w:t xml:space="preserve"> </w:t>
          </w:r>
          <w:r w:rsidRPr="00C348A4">
            <w:rPr>
              <w:rStyle w:val="PlaceholderText"/>
              <w:rFonts w:cstheme="minorHAnsi"/>
              <w:color w:val="3333FF"/>
              <w:sz w:val="20"/>
              <w:szCs w:val="20"/>
            </w:rPr>
            <w:t>construction during the migratory bird avoidance window</w:t>
          </w:r>
          <w:r>
            <w:rPr>
              <w:rStyle w:val="PlaceholderText"/>
              <w:rFonts w:cstheme="minorHAnsi"/>
              <w:color w:val="3333FF"/>
              <w:sz w:val="20"/>
              <w:szCs w:val="20"/>
            </w:rPr>
            <w:t xml:space="preserve">, </w:t>
          </w:r>
          <w:r w:rsidRPr="00C348A4">
            <w:rPr>
              <w:rStyle w:val="PlaceholderText"/>
              <w:rFonts w:cstheme="minorHAnsi"/>
              <w:color w:val="3333FF"/>
              <w:sz w:val="20"/>
              <w:szCs w:val="20"/>
            </w:rPr>
            <w:t>etc.</w:t>
          </w:r>
          <w:r w:rsidRPr="00C348A4">
            <w:rPr>
              <w:rStyle w:val="PlaceholderText"/>
              <w:rFonts w:cstheme="minorHAnsi"/>
              <w:color w:val="0000FF"/>
              <w:sz w:val="20"/>
              <w:szCs w:val="20"/>
            </w:rPr>
            <w:t xml:space="preserve"> </w:t>
          </w:r>
          <w:r w:rsidRPr="00B77D7D">
            <w:rPr>
              <w:rFonts w:eastAsia="Times New Roman" w:cstheme="minorHAnsi"/>
              <w:b/>
              <w:bCs/>
              <w:color w:val="3333FF"/>
              <w:sz w:val="20"/>
              <w:szCs w:val="20"/>
            </w:rPr>
            <w:t>Reference environmental commitments page for detailed commitments</w:t>
          </w:r>
          <w:r w:rsidRPr="003A500F">
            <w:rPr>
              <w:rFonts w:eastAsia="Times New Roman" w:cstheme="minorHAnsi"/>
              <w:color w:val="3333FF"/>
              <w:sz w:val="20"/>
              <w:szCs w:val="20"/>
            </w:rPr>
            <w:t>.</w:t>
          </w:r>
        </w:p>
      </w:docPartBody>
    </w:docPart>
    <w:docPart>
      <w:docPartPr>
        <w:name w:val="74C03079CA994870937DEC05C4177AA3"/>
        <w:category>
          <w:name w:val="General"/>
          <w:gallery w:val="placeholder"/>
        </w:category>
        <w:types>
          <w:type w:val="bbPlcHdr"/>
        </w:types>
        <w:behaviors>
          <w:behavior w:val="content"/>
        </w:behaviors>
        <w:guid w:val="{FE2C43EB-D75A-47AF-9C6A-88176EC84991}"/>
      </w:docPartPr>
      <w:docPartBody>
        <w:p w:rsidR="00537BB7" w:rsidRDefault="002B79E0" w:rsidP="002B79E0">
          <w:pPr>
            <w:pStyle w:val="74C03079CA994870937DEC05C4177AA3"/>
          </w:pPr>
          <w:r w:rsidRPr="00C348A4">
            <w:rPr>
              <w:rStyle w:val="PlaceholderText"/>
              <w:rFonts w:cstheme="minorHAnsi"/>
              <w:sz w:val="20"/>
              <w:szCs w:val="20"/>
            </w:rPr>
            <w:t xml:space="preserve">Explain or N/A </w:t>
          </w:r>
          <w:r w:rsidRPr="00C348A4">
            <w:rPr>
              <w:rStyle w:val="PlaceholderText"/>
              <w:rFonts w:cstheme="minorHAnsi"/>
              <w:color w:val="3333FF"/>
              <w:sz w:val="20"/>
              <w:szCs w:val="20"/>
            </w:rPr>
            <w:t>- Example</w:t>
          </w:r>
          <w:r w:rsidRPr="00C348A4">
            <w:rPr>
              <w:rStyle w:val="PlaceholderText"/>
              <w:rFonts w:cstheme="minorHAnsi"/>
              <w:color w:val="0000FF"/>
              <w:sz w:val="20"/>
              <w:szCs w:val="20"/>
            </w:rPr>
            <w:t xml:space="preserve">: </w:t>
          </w:r>
          <w:r w:rsidRPr="00C348A4">
            <w:rPr>
              <w:rStyle w:val="PlaceholderText"/>
              <w:rFonts w:cstheme="minorHAnsi"/>
              <w:color w:val="3333FF"/>
              <w:sz w:val="20"/>
              <w:szCs w:val="20"/>
            </w:rPr>
            <w:t>nesting platforms</w:t>
          </w:r>
          <w:r w:rsidRPr="00C348A4">
            <w:rPr>
              <w:rStyle w:val="PlaceholderText"/>
              <w:rFonts w:cstheme="minorHAnsi"/>
              <w:color w:val="0000FF"/>
              <w:sz w:val="20"/>
              <w:szCs w:val="20"/>
            </w:rPr>
            <w:t>.</w:t>
          </w:r>
        </w:p>
      </w:docPartBody>
    </w:docPart>
    <w:docPart>
      <w:docPartPr>
        <w:name w:val="AFB77BA1AAB247139A46875CED207B31"/>
        <w:category>
          <w:name w:val="General"/>
          <w:gallery w:val="placeholder"/>
        </w:category>
        <w:types>
          <w:type w:val="bbPlcHdr"/>
        </w:types>
        <w:behaviors>
          <w:behavior w:val="content"/>
        </w:behaviors>
        <w:guid w:val="{3B54D172-572B-4D26-ABDC-1A2E9C09183D}"/>
      </w:docPartPr>
      <w:docPartBody>
        <w:p w:rsidR="00B01156" w:rsidRDefault="002B79E0" w:rsidP="002B79E0">
          <w:pPr>
            <w:pStyle w:val="AFB77BA1AAB247139A46875CED207B31"/>
          </w:pPr>
          <w:r w:rsidRPr="00AD1146">
            <w:rPr>
              <w:rStyle w:val="PlaceholderText"/>
              <w:rFonts w:cstheme="minorHAnsi"/>
              <w:sz w:val="20"/>
              <w:szCs w:val="20"/>
            </w:rPr>
            <w:t>Describe</w:t>
          </w:r>
          <w:r w:rsidRPr="00AD1146">
            <w:rPr>
              <w:rStyle w:val="PlaceholderText"/>
              <w:rFonts w:cstheme="minorHAnsi"/>
              <w:color w:val="0000FF"/>
              <w:sz w:val="20"/>
              <w:szCs w:val="20"/>
            </w:rPr>
            <w:t xml:space="preserve"> – </w:t>
          </w:r>
          <w:r>
            <w:rPr>
              <w:rStyle w:val="PlaceholderText"/>
              <w:rFonts w:cstheme="minorHAnsi"/>
              <w:color w:val="0000FF"/>
              <w:sz w:val="20"/>
              <w:szCs w:val="20"/>
            </w:rPr>
            <w:t xml:space="preserve">Describe noise anticipated to be generated by construction equipment. This will vary depending on equipment type/model/make, duration of operation, and specific type of work effort. </w:t>
          </w:r>
          <w:r w:rsidRPr="00AD1146">
            <w:rPr>
              <w:rStyle w:val="PlaceholderText"/>
              <w:rFonts w:cstheme="minorHAnsi"/>
              <w:color w:val="3333FF"/>
              <w:sz w:val="20"/>
              <w:szCs w:val="20"/>
            </w:rPr>
            <w:t xml:space="preserve">Typical noise levels may occur in the 67 to 107 dBA range at a distance of 50 feet (FDM 23-40 Attachment 1.1). </w:t>
          </w:r>
          <w:r>
            <w:rPr>
              <w:rStyle w:val="PlaceholderText"/>
              <w:rFonts w:cstheme="minorHAnsi"/>
              <w:color w:val="3333FF"/>
              <w:sz w:val="20"/>
              <w:szCs w:val="20"/>
            </w:rPr>
            <w:t xml:space="preserve">Indicate that construction sound is a temporary impact. </w:t>
          </w:r>
        </w:p>
      </w:docPartBody>
    </w:docPart>
    <w:docPart>
      <w:docPartPr>
        <w:name w:val="CFF75C77CDD0434686621E54F4356288"/>
        <w:category>
          <w:name w:val="General"/>
          <w:gallery w:val="placeholder"/>
        </w:category>
        <w:types>
          <w:type w:val="bbPlcHdr"/>
        </w:types>
        <w:behaviors>
          <w:behavior w:val="content"/>
        </w:behaviors>
        <w:guid w:val="{A1F30D3E-5454-4B39-B5C6-A48BA69F2421}"/>
      </w:docPartPr>
      <w:docPartBody>
        <w:p w:rsidR="00CE12F5" w:rsidRDefault="002B79E0" w:rsidP="002B79E0">
          <w:pPr>
            <w:pStyle w:val="CFF75C77CDD0434686621E54F4356288"/>
          </w:pPr>
          <w:r w:rsidRPr="00875099">
            <w:rPr>
              <w:rStyle w:val="PlaceholderText"/>
              <w:sz w:val="20"/>
              <w:szCs w:val="20"/>
            </w:rPr>
            <w:t xml:space="preserve">Select </w:t>
          </w:r>
          <w:r>
            <w:rPr>
              <w:rStyle w:val="PlaceholderText"/>
              <w:sz w:val="20"/>
              <w:szCs w:val="20"/>
            </w:rPr>
            <w:t>–</w:t>
          </w:r>
          <w:r w:rsidRPr="00875099">
            <w:rPr>
              <w:rFonts w:ascii="Segoe UI" w:hAnsi="Segoe UI" w:cs="Segoe UI"/>
              <w:sz w:val="20"/>
              <w:szCs w:val="20"/>
            </w:rPr>
            <w:t xml:space="preserve"> </w:t>
          </w:r>
          <w:r>
            <w:rPr>
              <w:rFonts w:cstheme="minorHAnsi"/>
              <w:color w:val="3333FF"/>
              <w:sz w:val="20"/>
              <w:szCs w:val="20"/>
            </w:rPr>
            <w:t xml:space="preserve">Special construction noise abatement measures arise out of public involvement or local government coordination. </w:t>
          </w:r>
          <w:r w:rsidRPr="00875099">
            <w:rPr>
              <w:rFonts w:cstheme="minorHAnsi"/>
              <w:color w:val="3333FF"/>
              <w:sz w:val="20"/>
              <w:szCs w:val="20"/>
            </w:rPr>
            <w:t>Example</w:t>
          </w:r>
          <w:r>
            <w:rPr>
              <w:rFonts w:cstheme="minorHAnsi"/>
              <w:color w:val="3333FF"/>
              <w:sz w:val="20"/>
              <w:szCs w:val="20"/>
            </w:rPr>
            <w:t>: Avoid construction during school hours when adjacent to an elementary school, community events, avoid atypical high noise intensity construction equipment (pile driving and blasting) during nighttime hours, etc.</w:t>
          </w:r>
        </w:p>
      </w:docPartBody>
    </w:docPart>
    <w:docPart>
      <w:docPartPr>
        <w:name w:val="BA6D67C3F335479C8045B8255215123F"/>
        <w:category>
          <w:name w:val="General"/>
          <w:gallery w:val="placeholder"/>
        </w:category>
        <w:types>
          <w:type w:val="bbPlcHdr"/>
        </w:types>
        <w:behaviors>
          <w:behavior w:val="content"/>
        </w:behaviors>
        <w:guid w:val="{57F7BDB4-30CB-45E6-ABBE-9829777D8197}"/>
      </w:docPartPr>
      <w:docPartBody>
        <w:p w:rsidR="00CE3839" w:rsidRDefault="002B79E0" w:rsidP="002B79E0">
          <w:pPr>
            <w:pStyle w:val="BA6D67C3F335479C8045B8255215123F"/>
          </w:pPr>
          <w:r w:rsidRPr="00210770">
            <w:rPr>
              <w:rStyle w:val="PlaceholderText"/>
              <w:sz w:val="20"/>
              <w:szCs w:val="20"/>
            </w:rPr>
            <w:t>Select</w:t>
          </w:r>
          <w:r>
            <w:rPr>
              <w:rStyle w:val="PlaceholderText"/>
              <w:sz w:val="20"/>
              <w:szCs w:val="20"/>
            </w:rPr>
            <w:t xml:space="preserve"> - </w:t>
          </w:r>
          <w:r w:rsidRPr="004C0B16">
            <w:rPr>
              <w:rStyle w:val="PlaceholderText"/>
              <w:color w:val="3333FF"/>
              <w:sz w:val="20"/>
              <w:szCs w:val="20"/>
            </w:rPr>
            <w:t>All structures to be acquired and demolished or relocated require asbestos inspections and will be inspected once acquisition has taken place.  Asbestos must be removed or abated by a licensed professional prior to relocation or demolition</w:t>
          </w:r>
          <w:r w:rsidRPr="004C0B16">
            <w:rPr>
              <w:rStyle w:val="PlaceholderText"/>
              <w:sz w:val="20"/>
              <w:szCs w:val="20"/>
            </w:rPr>
            <w:t>.</w:t>
          </w:r>
        </w:p>
      </w:docPartBody>
    </w:docPart>
    <w:docPart>
      <w:docPartPr>
        <w:name w:val="D49FA0BB15F2443389579FB1CC552CB4"/>
        <w:category>
          <w:name w:val="General"/>
          <w:gallery w:val="placeholder"/>
        </w:category>
        <w:types>
          <w:type w:val="bbPlcHdr"/>
        </w:types>
        <w:behaviors>
          <w:behavior w:val="content"/>
        </w:behaviors>
        <w:guid w:val="{11A95C64-A2EB-42B3-8A8B-7CB96DC69D27}"/>
      </w:docPartPr>
      <w:docPartBody>
        <w:p w:rsidR="00CE3839" w:rsidRDefault="002B79E0" w:rsidP="002B79E0">
          <w:pPr>
            <w:pStyle w:val="D49FA0BB15F2443389579FB1CC552CB4"/>
          </w:pPr>
          <w:r w:rsidRPr="00F9614F">
            <w:rPr>
              <w:rStyle w:val="PlaceholderText"/>
              <w:sz w:val="20"/>
              <w:szCs w:val="20"/>
            </w:rPr>
            <w:t xml:space="preserve">Describe or N/A – </w:t>
          </w:r>
          <w:r w:rsidRPr="00F9614F">
            <w:rPr>
              <w:rStyle w:val="PlaceholderText"/>
              <w:color w:val="3333FF"/>
              <w:sz w:val="20"/>
              <w:szCs w:val="20"/>
            </w:rPr>
            <w:t>Transite is a hard, fireproof composite material that was originally made of asbestos and cement. If transite is impacted it needs to be property disposed of.</w:t>
          </w:r>
          <w:r w:rsidRPr="00F9614F">
            <w:rPr>
              <w:rStyle w:val="PlaceholderText"/>
              <w:color w:val="3333FF"/>
            </w:rPr>
            <w:t xml:space="preserve"> </w:t>
          </w:r>
        </w:p>
      </w:docPartBody>
    </w:docPart>
    <w:docPart>
      <w:docPartPr>
        <w:name w:val="9337226560314758BAFB54BE9949BA2C"/>
        <w:category>
          <w:name w:val="General"/>
          <w:gallery w:val="placeholder"/>
        </w:category>
        <w:types>
          <w:type w:val="bbPlcHdr"/>
        </w:types>
        <w:behaviors>
          <w:behavior w:val="content"/>
        </w:behaviors>
        <w:guid w:val="{4E98E887-3DDB-4BB6-A391-EA25D9ADFACF}"/>
      </w:docPartPr>
      <w:docPartBody>
        <w:p w:rsidR="00CE3839" w:rsidRDefault="002B79E0" w:rsidP="002B79E0">
          <w:pPr>
            <w:pStyle w:val="9337226560314758BAFB54BE9949BA2C"/>
          </w:pPr>
          <w:r w:rsidRPr="00F9614F">
            <w:rPr>
              <w:rStyle w:val="PlaceholderText"/>
              <w:sz w:val="20"/>
              <w:szCs w:val="20"/>
            </w:rPr>
            <w:t xml:space="preserve">Select – </w:t>
          </w:r>
          <w:r w:rsidRPr="00F9614F">
            <w:rPr>
              <w:rStyle w:val="PlaceholderText"/>
              <w:color w:val="3333FF"/>
              <w:sz w:val="20"/>
              <w:szCs w:val="20"/>
            </w:rPr>
            <w:t>STSP</w:t>
          </w:r>
          <w:r>
            <w:rPr>
              <w:rStyle w:val="PlaceholderText"/>
              <w:color w:val="3333FF"/>
              <w:sz w:val="20"/>
              <w:szCs w:val="20"/>
            </w:rPr>
            <w:t xml:space="preserve"> </w:t>
          </w:r>
          <w:r w:rsidRPr="00F9614F">
            <w:rPr>
              <w:rStyle w:val="PlaceholderText"/>
              <w:color w:val="3333FF"/>
              <w:sz w:val="20"/>
              <w:szCs w:val="20"/>
            </w:rPr>
            <w:t>203-006 must be included as an environmental commitment</w:t>
          </w:r>
          <w:r>
            <w:rPr>
              <w:rStyle w:val="PlaceholderText"/>
              <w:color w:val="3333FF"/>
              <w:sz w:val="20"/>
              <w:szCs w:val="20"/>
            </w:rPr>
            <w:t xml:space="preserve"> when the contractor is doing the abetment</w:t>
          </w:r>
          <w:r w:rsidRPr="00F9614F">
            <w:rPr>
              <w:rStyle w:val="PlaceholderText"/>
              <w:color w:val="3333FF"/>
              <w:sz w:val="20"/>
              <w:szCs w:val="20"/>
            </w:rPr>
            <w:t>.</w:t>
          </w:r>
          <w:r w:rsidRPr="00F9614F">
            <w:rPr>
              <w:rStyle w:val="PlaceholderText"/>
              <w:color w:val="3333FF"/>
            </w:rPr>
            <w:t xml:space="preserve"> </w:t>
          </w:r>
        </w:p>
      </w:docPartBody>
    </w:docPart>
    <w:docPart>
      <w:docPartPr>
        <w:name w:val="B65A8C014A19405C9A82670E540A4FE4"/>
        <w:category>
          <w:name w:val="General"/>
          <w:gallery w:val="placeholder"/>
        </w:category>
        <w:types>
          <w:type w:val="bbPlcHdr"/>
        </w:types>
        <w:behaviors>
          <w:behavior w:val="content"/>
        </w:behaviors>
        <w:guid w:val="{663AB811-A114-4470-A2A0-8F584100803B}"/>
      </w:docPartPr>
      <w:docPartBody>
        <w:p w:rsidR="00CE3839" w:rsidRDefault="002B79E0" w:rsidP="002B79E0">
          <w:pPr>
            <w:pStyle w:val="B65A8C014A19405C9A82670E540A4FE4"/>
          </w:pPr>
          <w:r w:rsidRPr="004702E5">
            <w:rPr>
              <w:rFonts w:cstheme="minorHAnsi"/>
              <w:color w:val="808080"/>
              <w:sz w:val="20"/>
              <w:szCs w:val="20"/>
            </w:rPr>
            <w:t>Describe or</w:t>
          </w:r>
          <w:r>
            <w:rPr>
              <w:rFonts w:cstheme="minorHAnsi"/>
              <w:color w:val="808080"/>
              <w:sz w:val="20"/>
              <w:szCs w:val="20"/>
            </w:rPr>
            <w:t xml:space="preserve"> N/A</w:t>
          </w:r>
          <w:r w:rsidRPr="004702E5">
            <w:rPr>
              <w:rFonts w:cstheme="minorHAnsi"/>
              <w:color w:val="808080"/>
              <w:sz w:val="20"/>
              <w:szCs w:val="20"/>
            </w:rPr>
            <w:t xml:space="preserve"> - </w:t>
          </w:r>
          <w:r w:rsidRPr="004702E5">
            <w:rPr>
              <w:rFonts w:eastAsia="Times New Roman"/>
              <w:color w:val="3333FF"/>
              <w:sz w:val="20"/>
              <w:szCs w:val="20"/>
            </w:rPr>
            <w:t xml:space="preserve">A floodplain </w:t>
          </w:r>
          <w:r>
            <w:rPr>
              <w:rFonts w:eastAsia="Times New Roman"/>
              <w:color w:val="3333FF"/>
              <w:sz w:val="20"/>
              <w:szCs w:val="20"/>
            </w:rPr>
            <w:t xml:space="preserve">impact </w:t>
          </w:r>
          <w:r w:rsidRPr="004702E5">
            <w:rPr>
              <w:rFonts w:eastAsia="Times New Roman"/>
              <w:color w:val="3333FF"/>
              <w:sz w:val="20"/>
              <w:szCs w:val="20"/>
            </w:rPr>
            <w:t>evaluation can be a hydrologic and hydraulic study, a no rise certification (no change in the floodway), or a no modelling memo from WisDOT (BOS or BPD).</w:t>
          </w:r>
        </w:p>
      </w:docPartBody>
    </w:docPart>
    <w:docPart>
      <w:docPartPr>
        <w:name w:val="572FF81B319248F38F2480ACE2A79A6E"/>
        <w:category>
          <w:name w:val="General"/>
          <w:gallery w:val="placeholder"/>
        </w:category>
        <w:types>
          <w:type w:val="bbPlcHdr"/>
        </w:types>
        <w:behaviors>
          <w:behavior w:val="content"/>
        </w:behaviors>
        <w:guid w:val="{D099E778-7ADC-4522-8622-2D5603E14C5B}"/>
      </w:docPartPr>
      <w:docPartBody>
        <w:p w:rsidR="001E7B19" w:rsidRDefault="002B79E0" w:rsidP="002B79E0">
          <w:pPr>
            <w:pStyle w:val="572FF81B319248F38F2480ACE2A79A6E"/>
          </w:pPr>
          <w:r w:rsidRPr="008C6D2A">
            <w:rPr>
              <w:rStyle w:val="PlaceholderText"/>
              <w:sz w:val="20"/>
              <w:szCs w:val="20"/>
            </w:rPr>
            <w:t>STIP title, date, page number, and attachment or N/A -</w:t>
          </w:r>
          <w:r>
            <w:rPr>
              <w:rFonts w:eastAsia="Times New Roman" w:cstheme="minorHAnsi"/>
              <w:color w:val="3333FF"/>
              <w:sz w:val="20"/>
              <w:szCs w:val="20"/>
              <w:shd w:val="clear" w:color="auto" w:fill="FFFFFF"/>
            </w:rPr>
            <w:t xml:space="preserve"> </w:t>
          </w:r>
          <w:r w:rsidRPr="008C6D2A">
            <w:rPr>
              <w:rFonts w:eastAsia="Times New Roman" w:cstheme="minorHAnsi"/>
              <w:color w:val="3333FF"/>
              <w:sz w:val="20"/>
              <w:szCs w:val="20"/>
              <w:shd w:val="clear" w:color="auto" w:fill="FFFFFF"/>
            </w:rPr>
            <w:t xml:space="preserve"> </w:t>
          </w:r>
          <w:r w:rsidRPr="00CE5FAE">
            <w:rPr>
              <w:rFonts w:eastAsia="Times New Roman" w:cstheme="minorHAnsi"/>
              <w:color w:val="3333FF"/>
              <w:sz w:val="20"/>
              <w:szCs w:val="20"/>
              <w:shd w:val="clear" w:color="auto" w:fill="FFFFFF"/>
            </w:rPr>
            <w:t xml:space="preserve">WisDOT may begin the environmental review process without having funding available to construct the project, however, for the final environmental document to be signed, one of the following three scenarios must be applicable to demonstrate fiscal constraint: </w:t>
          </w:r>
          <w:r w:rsidRPr="00CE5FAE">
            <w:rPr>
              <w:rFonts w:eastAsia="Times New Roman" w:cstheme="minorHAnsi"/>
              <w:b/>
              <w:bCs/>
              <w:color w:val="3333FF"/>
              <w:sz w:val="20"/>
              <w:szCs w:val="20"/>
              <w:shd w:val="clear" w:color="auto" w:fill="FFFFFF"/>
            </w:rPr>
            <w:t>1)</w:t>
          </w:r>
          <w:r w:rsidRPr="00CE5FAE">
            <w:rPr>
              <w:rFonts w:eastAsia="Times New Roman" w:cstheme="minorHAnsi"/>
              <w:color w:val="3333FF"/>
              <w:sz w:val="20"/>
              <w:szCs w:val="20"/>
              <w:shd w:val="clear" w:color="auto" w:fill="FFFFFF"/>
            </w:rPr>
            <w:t xml:space="preserve"> the project ID must be in the STIP, or a previous STIP, for a subsequent phase following design – either a project ID for meaningful right-of-way acquisition or a project ID for construction (a small amount of real estate or small amount of construction prep work could be included in the last year of the current STIP if the next year STIP includes more robust funding); </w:t>
          </w:r>
          <w:r w:rsidRPr="00CE5FAE">
            <w:rPr>
              <w:rFonts w:eastAsia="Times New Roman" w:cstheme="minorHAnsi"/>
              <w:b/>
              <w:bCs/>
              <w:color w:val="3333FF"/>
              <w:sz w:val="20"/>
              <w:szCs w:val="20"/>
              <w:shd w:val="clear" w:color="auto" w:fill="FFFFFF"/>
            </w:rPr>
            <w:t>2)</w:t>
          </w:r>
          <w:r w:rsidRPr="00CE5FAE">
            <w:rPr>
              <w:rFonts w:eastAsia="Times New Roman" w:cstheme="minorHAnsi"/>
              <w:color w:val="3333FF"/>
              <w:sz w:val="20"/>
              <w:szCs w:val="20"/>
              <w:shd w:val="clear" w:color="auto" w:fill="FFFFFF"/>
            </w:rPr>
            <w:t xml:space="preserve"> listed in the STIP with a Backlog Advanceable Pilot Program (BAPP) STIP label; or </w:t>
          </w:r>
          <w:r w:rsidRPr="00CE5FAE">
            <w:rPr>
              <w:rFonts w:eastAsia="Times New Roman" w:cstheme="minorHAnsi"/>
              <w:b/>
              <w:bCs/>
              <w:color w:val="3333FF"/>
              <w:sz w:val="20"/>
              <w:szCs w:val="20"/>
              <w:shd w:val="clear" w:color="auto" w:fill="FFFFFF"/>
            </w:rPr>
            <w:t>3)</w:t>
          </w:r>
          <w:r w:rsidRPr="00CE5FAE">
            <w:rPr>
              <w:rFonts w:eastAsia="Times New Roman" w:cstheme="minorHAnsi"/>
              <w:color w:val="3333FF"/>
              <w:sz w:val="20"/>
              <w:szCs w:val="20"/>
              <w:shd w:val="clear" w:color="auto" w:fill="FFFFFF"/>
            </w:rPr>
            <w:t xml:space="preserve"> have a STIP amendment completed for the project. If a STIP amendment is needed, be aware that STIP amendments are generally a two-month process. Amendments are posted on the STIP page on the WisDOT website. Use of a past STIP label needs to be discussed with the region environmental coordinator to be sure the STIP label is still applicable.</w:t>
          </w:r>
        </w:p>
      </w:docPartBody>
    </w:docPart>
    <w:docPart>
      <w:docPartPr>
        <w:name w:val="91521B0461CC4CECA5031B4E01248796"/>
        <w:category>
          <w:name w:val="General"/>
          <w:gallery w:val="placeholder"/>
        </w:category>
        <w:types>
          <w:type w:val="bbPlcHdr"/>
        </w:types>
        <w:behaviors>
          <w:behavior w:val="content"/>
        </w:behaviors>
        <w:guid w:val="{3BF92580-6FBA-4485-995E-01C77709BE7C}"/>
      </w:docPartPr>
      <w:docPartBody>
        <w:p w:rsidR="00566B45" w:rsidRDefault="002B79E0" w:rsidP="002B79E0">
          <w:pPr>
            <w:pStyle w:val="91521B0461CC4CECA5031B4E01248796"/>
          </w:pPr>
          <w:r w:rsidRPr="0033227B">
            <w:rPr>
              <w:rStyle w:val="PlaceholderText"/>
              <w:sz w:val="20"/>
              <w:szCs w:val="20"/>
            </w:rPr>
            <w:t>Select</w:t>
          </w:r>
        </w:p>
      </w:docPartBody>
    </w:docPart>
    <w:docPart>
      <w:docPartPr>
        <w:name w:val="312ABAEAE15142709869F89970E39C5F"/>
        <w:category>
          <w:name w:val="General"/>
          <w:gallery w:val="placeholder"/>
        </w:category>
        <w:types>
          <w:type w:val="bbPlcHdr"/>
        </w:types>
        <w:behaviors>
          <w:behavior w:val="content"/>
        </w:behaviors>
        <w:guid w:val="{BECDEFDF-C381-4329-8D70-5EA208AEE1BB}"/>
      </w:docPartPr>
      <w:docPartBody>
        <w:p w:rsidR="00566B45" w:rsidRDefault="002B79E0" w:rsidP="002B79E0">
          <w:pPr>
            <w:pStyle w:val="312ABAEAE15142709869F89970E39C5F"/>
          </w:pPr>
          <w:r w:rsidRPr="00FD2316">
            <w:rPr>
              <w:rStyle w:val="PlaceholderText"/>
              <w:sz w:val="20"/>
              <w:szCs w:val="20"/>
            </w:rPr>
            <w:t xml:space="preserve">Describe the surface water resource or N/A </w:t>
          </w:r>
          <w:r>
            <w:rPr>
              <w:rStyle w:val="PlaceholderText"/>
              <w:sz w:val="20"/>
              <w:szCs w:val="20"/>
            </w:rPr>
            <w:t xml:space="preserve">- </w:t>
          </w:r>
          <w:r w:rsidRPr="00FD2316">
            <w:rPr>
              <w:rStyle w:val="PlaceholderText"/>
              <w:color w:val="3333FF"/>
              <w:sz w:val="20"/>
              <w:szCs w:val="20"/>
            </w:rPr>
            <w:t xml:space="preserve">Surface water resources include streams, rivers, lakes, impoundment or flowage, and ponds. </w:t>
          </w:r>
          <w:r w:rsidRPr="00FD2316">
            <w:rPr>
              <w:rFonts w:eastAsia="Times New Roman"/>
              <w:color w:val="3333FF"/>
              <w:sz w:val="20"/>
              <w:szCs w:val="20"/>
            </w:rPr>
            <w:t>Include information about the surface water type (intermittent/permanent stream, river, pond, etc.), special designations (Areas of Special Natural Resources Interest Outstanding and Exceptional Streams, National Wild and Scenic Rivers, CWA Section 303(d) impaired waterways, etc.).</w:t>
          </w:r>
        </w:p>
      </w:docPartBody>
    </w:docPart>
    <w:docPart>
      <w:docPartPr>
        <w:name w:val="D9AA614D5AFD402188D3F3A9F48A61D5"/>
        <w:category>
          <w:name w:val="General"/>
          <w:gallery w:val="placeholder"/>
        </w:category>
        <w:types>
          <w:type w:val="bbPlcHdr"/>
        </w:types>
        <w:behaviors>
          <w:behavior w:val="content"/>
        </w:behaviors>
        <w:guid w:val="{B93CF173-FFE5-4FD9-A30A-D9F0BEB8B44A}"/>
      </w:docPartPr>
      <w:docPartBody>
        <w:p w:rsidR="00566B45" w:rsidRDefault="002B79E0" w:rsidP="002B79E0">
          <w:pPr>
            <w:pStyle w:val="D9AA614D5AFD402188D3F3A9F48A61D5"/>
          </w:pPr>
          <w:r w:rsidRPr="002966FA">
            <w:rPr>
              <w:color w:val="808080"/>
              <w:sz w:val="20"/>
              <w:szCs w:val="20"/>
            </w:rPr>
            <w:t>D</w:t>
          </w:r>
          <w:r w:rsidRPr="002966FA">
            <w:rPr>
              <w:rStyle w:val="PlaceholderText"/>
              <w:sz w:val="20"/>
              <w:szCs w:val="20"/>
            </w:rPr>
            <w:t>escribe or N/A</w:t>
          </w:r>
          <w:r>
            <w:rPr>
              <w:rStyle w:val="PlaceholderText"/>
              <w:sz w:val="20"/>
              <w:szCs w:val="20"/>
            </w:rPr>
            <w:t xml:space="preserve"> -</w:t>
          </w:r>
          <w:r w:rsidRPr="002966FA">
            <w:rPr>
              <w:rStyle w:val="PlaceholderText"/>
              <w:sz w:val="20"/>
              <w:szCs w:val="20"/>
            </w:rPr>
            <w:t xml:space="preserve"> </w:t>
          </w:r>
          <w:r w:rsidRPr="002966FA">
            <w:rPr>
              <w:rStyle w:val="PlaceholderText"/>
              <w:color w:val="3333FF"/>
              <w:sz w:val="20"/>
              <w:szCs w:val="20"/>
            </w:rPr>
            <w:t>Coordinate with WDNR, tribal or local government with ordinance jurisdiction, required</w:t>
          </w:r>
          <w:r w:rsidRPr="005344F7">
            <w:rPr>
              <w:rStyle w:val="PlaceholderText"/>
              <w:color w:val="3333FF"/>
              <w:sz w:val="20"/>
              <w:szCs w:val="20"/>
            </w:rPr>
            <w:t xml:space="preserve"> permits, or other communication to recreational users</w:t>
          </w:r>
        </w:p>
      </w:docPartBody>
    </w:docPart>
    <w:docPart>
      <w:docPartPr>
        <w:name w:val="FB8A2005EE144F709A0451D5E31A9ABC"/>
        <w:category>
          <w:name w:val="General"/>
          <w:gallery w:val="placeholder"/>
        </w:category>
        <w:types>
          <w:type w:val="bbPlcHdr"/>
        </w:types>
        <w:behaviors>
          <w:behavior w:val="content"/>
        </w:behaviors>
        <w:guid w:val="{6EAF1603-36DE-4C4B-8E7F-95B320C08304}"/>
      </w:docPartPr>
      <w:docPartBody>
        <w:p w:rsidR="00566B45" w:rsidRDefault="002B79E0" w:rsidP="002B79E0">
          <w:pPr>
            <w:pStyle w:val="FB8A2005EE144F709A0451D5E31A9ABC"/>
          </w:pPr>
          <w:r w:rsidRPr="007B47FE">
            <w:rPr>
              <w:rStyle w:val="PlaceholderText"/>
              <w:rFonts w:cstheme="minorHAnsi"/>
              <w:sz w:val="20"/>
              <w:szCs w:val="20"/>
            </w:rPr>
            <w:t>Select</w:t>
          </w:r>
          <w:r>
            <w:rPr>
              <w:rStyle w:val="PlaceholderText"/>
              <w:rFonts w:cstheme="minorHAnsi"/>
              <w:sz w:val="20"/>
              <w:szCs w:val="20"/>
            </w:rPr>
            <w:t xml:space="preserve"> </w:t>
          </w:r>
          <w:r>
            <w:rPr>
              <w:rStyle w:val="PlaceholderText"/>
            </w:rPr>
            <w:t>-</w:t>
          </w:r>
          <w:r w:rsidRPr="007B47FE">
            <w:rPr>
              <w:rStyle w:val="PlaceholderText"/>
              <w:rFonts w:cstheme="minorHAnsi"/>
              <w:sz w:val="20"/>
              <w:szCs w:val="20"/>
            </w:rPr>
            <w:t xml:space="preserve"> </w:t>
          </w:r>
          <w:r w:rsidRPr="00F66512">
            <w:rPr>
              <w:rFonts w:cstheme="minorHAnsi"/>
              <w:color w:val="3333FF"/>
              <w:sz w:val="20"/>
              <w:szCs w:val="20"/>
              <w:shd w:val="clear" w:color="auto" w:fill="FFFFFF"/>
            </w:rPr>
            <w:t>FHWA requires projects have reasonable assurance of project funding in place prior to signing an environmental document. This is called fiscal constraint. Fiscal constraint is demonstrated with a project ID being listed in the STIP. Additionally, if the project is within a metropolitan planning area, the project ID must be listed in the MPO’s Transportation Improvement Program. The information included in the STIP (and TIP, if applicable) must match the information in the environmental document (project description, termini/limit, estimated project cost/funding, etc.).</w:t>
          </w:r>
        </w:p>
      </w:docPartBody>
    </w:docPart>
    <w:docPart>
      <w:docPartPr>
        <w:name w:val="057E18980585432788630A7F02AD059F"/>
        <w:category>
          <w:name w:val="General"/>
          <w:gallery w:val="placeholder"/>
        </w:category>
        <w:types>
          <w:type w:val="bbPlcHdr"/>
        </w:types>
        <w:behaviors>
          <w:behavior w:val="content"/>
        </w:behaviors>
        <w:guid w:val="{AB457BBD-E296-4A85-8663-351AC65DE968}"/>
      </w:docPartPr>
      <w:docPartBody>
        <w:p w:rsidR="00566B45" w:rsidRDefault="002B79E0" w:rsidP="002B79E0">
          <w:pPr>
            <w:pStyle w:val="057E18980585432788630A7F02AD059F"/>
          </w:pPr>
          <w:r>
            <w:rPr>
              <w:rStyle w:val="PlaceholderText"/>
              <w:rFonts w:cstheme="minorHAnsi"/>
              <w:sz w:val="20"/>
              <w:szCs w:val="20"/>
            </w:rPr>
            <w:t>Select</w:t>
          </w:r>
          <w:r w:rsidRPr="0033227B">
            <w:rPr>
              <w:rStyle w:val="PlaceholderText"/>
              <w:rFonts w:cstheme="minorHAnsi"/>
              <w:sz w:val="20"/>
              <w:szCs w:val="20"/>
            </w:rPr>
            <w:t xml:space="preserve"> </w:t>
          </w:r>
          <w:r w:rsidRPr="004E1414">
            <w:rPr>
              <w:rStyle w:val="PlaceholderText"/>
              <w:rFonts w:cstheme="minorHAnsi"/>
              <w:color w:val="3333FF"/>
              <w:sz w:val="20"/>
              <w:szCs w:val="20"/>
            </w:rPr>
            <w:t xml:space="preserve">- </w:t>
          </w:r>
          <w:r w:rsidRPr="00AC0CDD">
            <w:rPr>
              <w:rStyle w:val="PlaceholderText"/>
              <w:rFonts w:cstheme="minorHAnsi"/>
              <w:color w:val="3333FF"/>
              <w:sz w:val="20"/>
              <w:szCs w:val="20"/>
            </w:rPr>
            <w:t xml:space="preserve">For projects, regardless of project type, located partially or entirely on </w:t>
          </w:r>
          <w:r>
            <w:rPr>
              <w:rStyle w:val="PlaceholderText"/>
              <w:rFonts w:cstheme="minorHAnsi"/>
              <w:color w:val="3333FF"/>
              <w:sz w:val="20"/>
              <w:szCs w:val="20"/>
            </w:rPr>
            <w:t>t</w:t>
          </w:r>
          <w:r w:rsidRPr="00AC0CDD">
            <w:rPr>
              <w:rStyle w:val="PlaceholderText"/>
              <w:rFonts w:cstheme="minorHAnsi"/>
              <w:color w:val="3333FF"/>
              <w:sz w:val="20"/>
              <w:szCs w:val="20"/>
            </w:rPr>
            <w:t xml:space="preserve">ribal lands in trust, allotted, or reservation status, WisDOT Region staff shall consult with </w:t>
          </w:r>
          <w:r>
            <w:rPr>
              <w:rStyle w:val="PlaceholderText"/>
              <w:rFonts w:cstheme="minorHAnsi"/>
              <w:color w:val="3333FF"/>
              <w:sz w:val="20"/>
              <w:szCs w:val="20"/>
            </w:rPr>
            <w:t xml:space="preserve">the Region Tribal Liaison, </w:t>
          </w:r>
          <w:r w:rsidRPr="00AC0CDD">
            <w:rPr>
              <w:rStyle w:val="PlaceholderText"/>
              <w:rFonts w:cstheme="minorHAnsi"/>
              <w:color w:val="3333FF"/>
              <w:sz w:val="20"/>
              <w:szCs w:val="20"/>
            </w:rPr>
            <w:t xml:space="preserve">WisDOT EPDS staff prior to preparing CEC documentation.  In certain cases, the involvement of </w:t>
          </w:r>
          <w:r>
            <w:rPr>
              <w:rStyle w:val="PlaceholderText"/>
              <w:rFonts w:cstheme="minorHAnsi"/>
              <w:color w:val="3333FF"/>
              <w:sz w:val="20"/>
              <w:szCs w:val="20"/>
            </w:rPr>
            <w:t>t</w:t>
          </w:r>
          <w:r w:rsidRPr="00AC0CDD">
            <w:rPr>
              <w:rStyle w:val="PlaceholderText"/>
              <w:rFonts w:cstheme="minorHAnsi"/>
              <w:color w:val="3333FF"/>
              <w:sz w:val="20"/>
              <w:szCs w:val="20"/>
            </w:rPr>
            <w:t xml:space="preserve">ribal land may warrant preparing higher level environmental documentation (e.g., ER instead of CEC).  </w:t>
          </w:r>
          <w:r w:rsidRPr="004E1414">
            <w:rPr>
              <w:rStyle w:val="PlaceholderText"/>
              <w:rFonts w:cstheme="minorHAnsi"/>
              <w:color w:val="3333FF"/>
              <w:sz w:val="20"/>
              <w:szCs w:val="20"/>
            </w:rPr>
            <w:t xml:space="preserve">WisDOT </w:t>
          </w:r>
          <w:r>
            <w:rPr>
              <w:rStyle w:val="PlaceholderText"/>
              <w:rFonts w:cstheme="minorHAnsi"/>
              <w:color w:val="3333FF"/>
              <w:sz w:val="20"/>
              <w:szCs w:val="20"/>
            </w:rPr>
            <w:t>c</w:t>
          </w:r>
          <w:r w:rsidRPr="004E1414">
            <w:rPr>
              <w:rStyle w:val="PlaceholderText"/>
              <w:rFonts w:cstheme="minorHAnsi"/>
              <w:color w:val="3333FF"/>
              <w:sz w:val="20"/>
              <w:szCs w:val="20"/>
            </w:rPr>
            <w:t xml:space="preserve">entral </w:t>
          </w:r>
          <w:r>
            <w:rPr>
              <w:rStyle w:val="PlaceholderText"/>
              <w:rFonts w:cstheme="minorHAnsi"/>
              <w:color w:val="3333FF"/>
              <w:sz w:val="20"/>
              <w:szCs w:val="20"/>
            </w:rPr>
            <w:t>o</w:t>
          </w:r>
          <w:r w:rsidRPr="004E1414">
            <w:rPr>
              <w:rStyle w:val="PlaceholderText"/>
              <w:rFonts w:cstheme="minorHAnsi"/>
              <w:color w:val="3333FF"/>
              <w:sz w:val="20"/>
              <w:szCs w:val="20"/>
            </w:rPr>
            <w:t xml:space="preserve">ffice </w:t>
          </w:r>
          <w:r>
            <w:rPr>
              <w:rStyle w:val="PlaceholderText"/>
              <w:rFonts w:cstheme="minorHAnsi"/>
              <w:color w:val="3333FF"/>
              <w:sz w:val="20"/>
              <w:szCs w:val="20"/>
            </w:rPr>
            <w:t>e</w:t>
          </w:r>
          <w:r w:rsidRPr="004E1414">
            <w:rPr>
              <w:rStyle w:val="PlaceholderText"/>
              <w:rFonts w:cstheme="minorHAnsi"/>
              <w:color w:val="3333FF"/>
              <w:sz w:val="20"/>
              <w:szCs w:val="20"/>
            </w:rPr>
            <w:t xml:space="preserve">nvironmental </w:t>
          </w:r>
          <w:r>
            <w:rPr>
              <w:rStyle w:val="PlaceholderText"/>
              <w:rFonts w:cstheme="minorHAnsi"/>
              <w:color w:val="3333FF"/>
              <w:sz w:val="20"/>
              <w:szCs w:val="20"/>
            </w:rPr>
            <w:t>s</w:t>
          </w:r>
          <w:r w:rsidRPr="004E1414">
            <w:rPr>
              <w:rStyle w:val="PlaceholderText"/>
              <w:rFonts w:cstheme="minorHAnsi"/>
              <w:color w:val="3333FF"/>
              <w:sz w:val="20"/>
              <w:szCs w:val="20"/>
            </w:rPr>
            <w:t xml:space="preserve">taff should ensure adequate </w:t>
          </w:r>
          <w:r>
            <w:rPr>
              <w:rStyle w:val="PlaceholderText"/>
              <w:rFonts w:cstheme="minorHAnsi"/>
              <w:color w:val="3333FF"/>
              <w:sz w:val="20"/>
              <w:szCs w:val="20"/>
            </w:rPr>
            <w:t>t</w:t>
          </w:r>
          <w:r w:rsidRPr="004E1414">
            <w:rPr>
              <w:rStyle w:val="PlaceholderText"/>
              <w:rFonts w:cstheme="minorHAnsi"/>
              <w:color w:val="3333FF"/>
              <w:sz w:val="20"/>
              <w:szCs w:val="20"/>
            </w:rPr>
            <w:t>ribal consultation by WisDOT and engage FHWA in consultation when necessary</w:t>
          </w:r>
          <w:r>
            <w:rPr>
              <w:rStyle w:val="PlaceholderText"/>
              <w:rFonts w:cstheme="minorHAnsi"/>
              <w:color w:val="3333FF"/>
              <w:sz w:val="20"/>
              <w:szCs w:val="20"/>
            </w:rPr>
            <w:t>.</w:t>
          </w:r>
        </w:p>
      </w:docPartBody>
    </w:docPart>
    <w:docPart>
      <w:docPartPr>
        <w:name w:val="D96EA65958094625AD48825A517C4EDD"/>
        <w:category>
          <w:name w:val="General"/>
          <w:gallery w:val="placeholder"/>
        </w:category>
        <w:types>
          <w:type w:val="bbPlcHdr"/>
        </w:types>
        <w:behaviors>
          <w:behavior w:val="content"/>
        </w:behaviors>
        <w:guid w:val="{08B9BE5D-403D-4C89-80AA-32413681A821}"/>
      </w:docPartPr>
      <w:docPartBody>
        <w:p w:rsidR="00D40247" w:rsidRDefault="002B79E0" w:rsidP="002B79E0">
          <w:pPr>
            <w:pStyle w:val="D96EA65958094625AD48825A517C4EDD"/>
          </w:pPr>
          <w:r w:rsidRPr="002B18FA">
            <w:rPr>
              <w:rStyle w:val="PlaceholderText"/>
              <w:sz w:val="20"/>
              <w:szCs w:val="20"/>
            </w:rPr>
            <w:t xml:space="preserve">Describe or N/A - </w:t>
          </w:r>
          <w:r w:rsidRPr="002B18FA">
            <w:rPr>
              <w:rFonts w:cstheme="minorHAnsi"/>
              <w:color w:val="3333FF"/>
              <w:sz w:val="20"/>
              <w:szCs w:val="20"/>
            </w:rPr>
            <w:t>23</w:t>
          </w:r>
          <w:r w:rsidRPr="005344F7">
            <w:rPr>
              <w:rFonts w:cstheme="minorHAnsi"/>
              <w:color w:val="3333FF"/>
              <w:sz w:val="20"/>
              <w:szCs w:val="20"/>
            </w:rPr>
            <w:t xml:space="preserve"> USC 109(c) requires the consideration of scenic and aesthetic impacts for many projects on the National Highway System with FHWA involvement. If there is potential for aesthetic impacts, consult with the REC.</w:t>
          </w:r>
          <w:r w:rsidRPr="005344F7">
            <w:rPr>
              <w:rFonts w:cstheme="minorHAnsi"/>
              <w:color w:val="3333FF"/>
              <w:sz w:val="18"/>
              <w:szCs w:val="18"/>
            </w:rPr>
            <w:t xml:space="preserve"> </w:t>
          </w:r>
          <w:r w:rsidRPr="005344F7">
            <w:rPr>
              <w:rFonts w:cstheme="minorHAnsi"/>
              <w:color w:val="3333FF"/>
              <w:sz w:val="20"/>
              <w:szCs w:val="20"/>
            </w:rPr>
            <w:t xml:space="preserve"> The aesthetics factor may overlap with other factor areas such as Section 4(f), Cultural Resources, etc. Discussion within all factors needs to be consistent.</w:t>
          </w:r>
          <w:r>
            <w:rPr>
              <w:rFonts w:cstheme="minorHAnsi"/>
              <w:color w:val="3333FF"/>
              <w:sz w:val="20"/>
              <w:szCs w:val="20"/>
            </w:rPr>
            <w:t xml:space="preserve"> If aesthetics is a factor for a project and community sensitive design is included in the project describe. Complete the factor sheet for projects that include substantial community sensitive design elements or other aesthetic considerations.</w:t>
          </w:r>
        </w:p>
      </w:docPartBody>
    </w:docPart>
    <w:docPart>
      <w:docPartPr>
        <w:name w:val="FB8124D6888D4CA787D3F8C4B2435C79"/>
        <w:category>
          <w:name w:val="General"/>
          <w:gallery w:val="placeholder"/>
        </w:category>
        <w:types>
          <w:type w:val="bbPlcHdr"/>
        </w:types>
        <w:behaviors>
          <w:behavior w:val="content"/>
        </w:behaviors>
        <w:guid w:val="{E649B11E-C48A-48DD-B1F1-2609EA0D0A31}"/>
      </w:docPartPr>
      <w:docPartBody>
        <w:p w:rsidR="00D40247" w:rsidRDefault="002B79E0" w:rsidP="002B79E0">
          <w:pPr>
            <w:pStyle w:val="FB8124D6888D4CA787D3F8C4B2435C79"/>
          </w:pPr>
          <w:r w:rsidRPr="006E5008">
            <w:rPr>
              <w:rStyle w:val="PlaceholderText"/>
              <w:sz w:val="20"/>
              <w:szCs w:val="20"/>
            </w:rPr>
            <w:t>Describe or N/A -</w:t>
          </w:r>
          <w:r w:rsidRPr="006E5008">
            <w:rPr>
              <w:rFonts w:eastAsia="Times New Roman" w:cstheme="minorHAnsi"/>
              <w:sz w:val="20"/>
              <w:szCs w:val="20"/>
            </w:rPr>
            <w:t xml:space="preserve"> </w:t>
          </w:r>
          <w:r w:rsidRPr="006E5008">
            <w:rPr>
              <w:rFonts w:eastAsia="Times New Roman" w:cstheme="minorHAnsi"/>
              <w:color w:val="3333FF"/>
              <w:sz w:val="20"/>
              <w:szCs w:val="20"/>
            </w:rPr>
            <w:t xml:space="preserve">Projects partially or entirely on tribal lands in trust, allotted, or reservation require THPO concurrence for Section 106. Reference FDM 25-5-5.3. The THPO (or designated tribal representative) has Section 106 authority for projects partially within tribal boundaries and entirely within tribal lands. Coordinate with the THPO for review and concurrence prior to the project being placed on the screening list. </w:t>
          </w:r>
        </w:p>
      </w:docPartBody>
    </w:docPart>
    <w:docPart>
      <w:docPartPr>
        <w:name w:val="CE6CE1D2ED594A54ACB32808B4946CF4"/>
        <w:category>
          <w:name w:val="General"/>
          <w:gallery w:val="placeholder"/>
        </w:category>
        <w:types>
          <w:type w:val="bbPlcHdr"/>
        </w:types>
        <w:behaviors>
          <w:behavior w:val="content"/>
        </w:behaviors>
        <w:guid w:val="{A2712427-59CE-4FC9-9C3D-C3AF0414DE44}"/>
      </w:docPartPr>
      <w:docPartBody>
        <w:p w:rsidR="00D40247" w:rsidRDefault="002B79E0" w:rsidP="002B79E0">
          <w:pPr>
            <w:pStyle w:val="CE6CE1D2ED594A54ACB32808B4946CF4"/>
          </w:pPr>
          <w:r w:rsidRPr="009A2182">
            <w:rPr>
              <w:rStyle w:val="PlaceholderText"/>
              <w:sz w:val="20"/>
              <w:szCs w:val="20"/>
            </w:rPr>
            <w:t>Date</w:t>
          </w:r>
        </w:p>
      </w:docPartBody>
    </w:docPart>
    <w:docPart>
      <w:docPartPr>
        <w:name w:val="42CBD75D7B244120B89CA7D4C9BF6764"/>
        <w:category>
          <w:name w:val="General"/>
          <w:gallery w:val="placeholder"/>
        </w:category>
        <w:types>
          <w:type w:val="bbPlcHdr"/>
        </w:types>
        <w:behaviors>
          <w:behavior w:val="content"/>
        </w:behaviors>
        <w:guid w:val="{1472F240-6C89-4197-9523-3FA18B8DDCA1}"/>
      </w:docPartPr>
      <w:docPartBody>
        <w:p w:rsidR="00BD13AF" w:rsidRDefault="002B79E0" w:rsidP="002B79E0">
          <w:pPr>
            <w:pStyle w:val="42CBD75D7B244120B89CA7D4C9BF6764"/>
          </w:pPr>
          <w:r>
            <w:rPr>
              <w:rStyle w:val="PlaceholderText"/>
              <w:sz w:val="20"/>
              <w:szCs w:val="20"/>
            </w:rPr>
            <w:t xml:space="preserve">Select – </w:t>
          </w:r>
          <w:r w:rsidRPr="00E12A48">
            <w:rPr>
              <w:rFonts w:cstheme="minorHAnsi"/>
              <w:color w:val="3333FF"/>
              <w:sz w:val="20"/>
              <w:szCs w:val="20"/>
            </w:rPr>
            <w:t>A factor sheet is needed to summarize the results of the Phase 1</w:t>
          </w:r>
          <w:r>
            <w:rPr>
              <w:rFonts w:cstheme="minorHAnsi"/>
              <w:color w:val="3333FF"/>
              <w:sz w:val="20"/>
              <w:szCs w:val="20"/>
            </w:rPr>
            <w:t xml:space="preserve"> if hazardous materials were found</w:t>
          </w:r>
          <w:r w:rsidRPr="00E12A48">
            <w:rPr>
              <w:rFonts w:cstheme="minorHAnsi"/>
              <w:color w:val="3333FF"/>
              <w:sz w:val="20"/>
              <w:szCs w:val="20"/>
            </w:rPr>
            <w:t>. Outline further investigation and coordination required in the environmental commitments. Areas of hazardous substances or</w:t>
          </w:r>
          <w:r w:rsidRPr="005344F7">
            <w:rPr>
              <w:rFonts w:cstheme="minorHAnsi"/>
              <w:color w:val="3333FF"/>
              <w:sz w:val="20"/>
              <w:szCs w:val="20"/>
            </w:rPr>
            <w:t xml:space="preserve"> contamination to be avoided or </w:t>
          </w:r>
          <w:r w:rsidRPr="00F9614F">
            <w:rPr>
              <w:rFonts w:cstheme="minorHAnsi"/>
              <w:color w:val="3333FF"/>
              <w:sz w:val="20"/>
              <w:szCs w:val="20"/>
            </w:rPr>
            <w:t>remediated</w:t>
          </w:r>
          <w:r w:rsidRPr="005344F7">
            <w:rPr>
              <w:rFonts w:cstheme="minorHAnsi"/>
              <w:color w:val="3333FF"/>
              <w:sz w:val="20"/>
              <w:szCs w:val="20"/>
            </w:rPr>
            <w:t xml:space="preserve"> should be marked on the plan, and the appropriate special provisions included in the specifications. Any avoidance agreements, outstanding investigations, changes to continuing obligations</w:t>
          </w:r>
          <w:r>
            <w:rPr>
              <w:rFonts w:cstheme="minorHAnsi"/>
              <w:color w:val="3333FF"/>
              <w:sz w:val="20"/>
              <w:szCs w:val="20"/>
            </w:rPr>
            <w:t xml:space="preserve"> on existing sites, remediation, or contaminated materials handling plans in preparation </w:t>
          </w:r>
          <w:r w:rsidRPr="005344F7">
            <w:rPr>
              <w:rFonts w:cstheme="minorHAnsi"/>
              <w:color w:val="3333FF"/>
              <w:sz w:val="20"/>
              <w:szCs w:val="20"/>
            </w:rPr>
            <w:t>approved by DNR Bureau of Remediation and Redevelopment must be included in Question XIII, Environmental Commitments.</w:t>
          </w:r>
        </w:p>
      </w:docPartBody>
    </w:docPart>
    <w:docPart>
      <w:docPartPr>
        <w:name w:val="C2C4EA01CDF74E23BCB5C89473AF3AD1"/>
        <w:category>
          <w:name w:val="General"/>
          <w:gallery w:val="placeholder"/>
        </w:category>
        <w:types>
          <w:type w:val="bbPlcHdr"/>
        </w:types>
        <w:behaviors>
          <w:behavior w:val="content"/>
        </w:behaviors>
        <w:guid w:val="{F8E65444-9D9A-4777-BAFD-6530195705CA}"/>
      </w:docPartPr>
      <w:docPartBody>
        <w:p w:rsidR="00BD13AF" w:rsidRDefault="002B79E0" w:rsidP="002B79E0">
          <w:pPr>
            <w:pStyle w:val="C2C4EA01CDF74E23BCB5C89473AF3AD1"/>
          </w:pPr>
          <w:r w:rsidRPr="0008201C">
            <w:rPr>
              <w:rStyle w:val="PlaceholderText"/>
              <w:sz w:val="20"/>
              <w:szCs w:val="20"/>
            </w:rPr>
            <w:t>Select</w:t>
          </w:r>
          <w:r w:rsidRPr="0008201C">
            <w:rPr>
              <w:rFonts w:eastAsia="Times New Roman"/>
              <w:color w:val="3333FF"/>
              <w:sz w:val="20"/>
              <w:szCs w:val="20"/>
            </w:rPr>
            <w:t xml:space="preserve"> – Describe approval coordination with the official with jurisdiction in the agency coordination and attach factor sheet for each property. Additional coordination review and approvals may be required depending on the property use. </w:t>
          </w:r>
          <w:r w:rsidRPr="0008201C">
            <w:rPr>
              <w:rFonts w:eastAsia="Times New Roman"/>
              <w:i/>
              <w:iCs/>
              <w:color w:val="3333FF"/>
              <w:sz w:val="20"/>
              <w:szCs w:val="20"/>
            </w:rPr>
            <w:t>Use is defined in 23 CFR §§774.17 as follows: Except as set forth in §§774.11 and §§774.13, a “use” of Section 4(f) property occurs: (1) When land is permanently incorporated into a transportation facility;(2) When there is a temporary occupancy of land that is adverse in terms of the statute's preservation purpose as determined by the criteria in §774.13(d); or(3) When there is a constructive use of a Section 4(f) property as determined by the criteria in §774.15. (Note – constructive use determinations are extremely rare, be sure to discuss with your REC/EPDS Liaison.)</w:t>
          </w:r>
        </w:p>
      </w:docPartBody>
    </w:docPart>
    <w:docPart>
      <w:docPartPr>
        <w:name w:val="989364493E974D89ACF78815E639B6D0"/>
        <w:category>
          <w:name w:val="General"/>
          <w:gallery w:val="placeholder"/>
        </w:category>
        <w:types>
          <w:type w:val="bbPlcHdr"/>
        </w:types>
        <w:behaviors>
          <w:behavior w:val="content"/>
        </w:behaviors>
        <w:guid w:val="{4D9B9C41-86B6-4038-BB85-AD1DC5693403}"/>
      </w:docPartPr>
      <w:docPartBody>
        <w:p w:rsidR="00BD13AF" w:rsidRDefault="002B79E0" w:rsidP="002B79E0">
          <w:pPr>
            <w:pStyle w:val="989364493E974D89ACF78815E639B6D0"/>
          </w:pPr>
          <w:r w:rsidRPr="7A4E72CB">
            <w:rPr>
              <w:rStyle w:val="Style1"/>
              <w:color w:val="808080" w:themeColor="background1" w:themeShade="80"/>
            </w:rPr>
            <w:t>Select</w:t>
          </w:r>
          <w:r w:rsidRPr="7A4E72CB">
            <w:rPr>
              <w:rStyle w:val="Style1"/>
            </w:rPr>
            <w:t xml:space="preserve"> </w:t>
          </w:r>
          <w:r w:rsidRPr="7A4E72CB">
            <w:rPr>
              <w:rStyle w:val="Style1"/>
              <w:color w:val="3333FF"/>
            </w:rPr>
            <w:t>– Impacts may be temporary or permanent. Temporary impacts may include temporary limited easement and site access for construction. Permanent impacts include real estate conversion of the land (i.e. fee, permanent limited easement) to transportation use. A factor sheet is needed for temporary or permanent impacts. Coordination with the official with jurisdiction of the property and other relevant agencies is required</w:t>
          </w:r>
          <w:r>
            <w:rPr>
              <w:rStyle w:val="Style1"/>
              <w:color w:val="3333FF"/>
            </w:rPr>
            <w:t xml:space="preserve">. </w:t>
          </w:r>
        </w:p>
      </w:docPartBody>
    </w:docPart>
    <w:docPart>
      <w:docPartPr>
        <w:name w:val="6D63A9FAC63944C3B5581C9A516B43AB"/>
        <w:category>
          <w:name w:val="General"/>
          <w:gallery w:val="placeholder"/>
        </w:category>
        <w:types>
          <w:type w:val="bbPlcHdr"/>
        </w:types>
        <w:behaviors>
          <w:behavior w:val="content"/>
        </w:behaviors>
        <w:guid w:val="{4AF42509-097A-4456-90F9-E4DA76A7988E}"/>
      </w:docPartPr>
      <w:docPartBody>
        <w:p w:rsidR="00BD13AF" w:rsidRDefault="002B79E0" w:rsidP="002B79E0">
          <w:pPr>
            <w:pStyle w:val="6D63A9FAC63944C3B5581C9A516B43AB"/>
          </w:pPr>
          <w:r>
            <w:rPr>
              <w:rFonts w:eastAsia="Times New Roman" w:cstheme="minorHAnsi"/>
              <w:color w:val="808080"/>
              <w:sz w:val="20"/>
              <w:szCs w:val="20"/>
            </w:rPr>
            <w:t>S</w:t>
          </w:r>
          <w:r w:rsidRPr="000E6898">
            <w:rPr>
              <w:rFonts w:eastAsia="Times New Roman" w:cstheme="minorHAnsi"/>
              <w:color w:val="808080"/>
              <w:sz w:val="20"/>
              <w:szCs w:val="20"/>
            </w:rPr>
            <w:t>elect</w:t>
          </w:r>
          <w:r>
            <w:rPr>
              <w:rFonts w:eastAsia="Times New Roman" w:cstheme="minorHAnsi"/>
              <w:color w:val="808080"/>
              <w:sz w:val="20"/>
              <w:szCs w:val="20"/>
            </w:rPr>
            <w:t xml:space="preserve"> - </w:t>
          </w:r>
          <w:r w:rsidRPr="00F04C60">
            <w:rPr>
              <w:rFonts w:eastAsia="Times New Roman" w:cstheme="minorHAnsi"/>
              <w:color w:val="3333FF"/>
              <w:sz w:val="20"/>
              <w:szCs w:val="20"/>
            </w:rPr>
            <w:t xml:space="preserve">A factor sheet must be completed if any </w:t>
          </w:r>
          <w:r>
            <w:rPr>
              <w:rFonts w:eastAsia="Times New Roman" w:cstheme="minorHAnsi"/>
              <w:color w:val="3333FF"/>
              <w:sz w:val="20"/>
              <w:szCs w:val="20"/>
            </w:rPr>
            <w:t>project impact results in</w:t>
          </w:r>
          <w:r w:rsidRPr="00F04C60">
            <w:rPr>
              <w:rFonts w:eastAsia="Times New Roman" w:cstheme="minorHAnsi"/>
              <w:color w:val="3333FF"/>
              <w:sz w:val="20"/>
              <w:szCs w:val="20"/>
            </w:rPr>
            <w:t>: • a Wis. Stat. 44.40 No Adverse Effects with commitments, • a Wis. Stat. 44.40 Adverse Effects with mitigation, • a Se</w:t>
          </w:r>
          <w:r w:rsidRPr="006E5008">
            <w:rPr>
              <w:rFonts w:eastAsia="Times New Roman" w:cstheme="minorHAnsi"/>
              <w:color w:val="3333FF"/>
              <w:sz w:val="20"/>
              <w:szCs w:val="20"/>
            </w:rPr>
            <w:t>cti</w:t>
          </w:r>
          <w:r w:rsidRPr="00F04C60">
            <w:rPr>
              <w:rFonts w:eastAsia="Times New Roman" w:cstheme="minorHAnsi"/>
              <w:color w:val="3333FF"/>
              <w:sz w:val="20"/>
              <w:szCs w:val="20"/>
            </w:rPr>
            <w:t>on 106 Determination of No Adverse Effects (DNAE) with commitments, • a Section 106 Adverse Effects, • a National Historic Landmark (NHL) in the project area.</w:t>
          </w:r>
        </w:p>
      </w:docPartBody>
    </w:docPart>
    <w:docPart>
      <w:docPartPr>
        <w:name w:val="FA4EB045998F40F981AA4940B962358D"/>
        <w:category>
          <w:name w:val="General"/>
          <w:gallery w:val="placeholder"/>
        </w:category>
        <w:types>
          <w:type w:val="bbPlcHdr"/>
        </w:types>
        <w:behaviors>
          <w:behavior w:val="content"/>
        </w:behaviors>
        <w:guid w:val="{6B7C5EED-6BB0-4984-998B-D46F584A1949}"/>
      </w:docPartPr>
      <w:docPartBody>
        <w:p w:rsidR="00BD13AF" w:rsidRDefault="002B79E0" w:rsidP="002B79E0">
          <w:pPr>
            <w:pStyle w:val="FA4EB045998F40F981AA4940B962358D"/>
          </w:pPr>
          <w:r w:rsidRPr="00BF2AB4">
            <w:rPr>
              <w:rFonts w:cstheme="minorHAnsi"/>
              <w:color w:val="808080"/>
              <w:sz w:val="20"/>
              <w:szCs w:val="20"/>
            </w:rPr>
            <w:t>Select</w:t>
          </w:r>
          <w:r w:rsidRPr="00BF2AB4">
            <w:rPr>
              <w:rFonts w:eastAsia="Times New Roman"/>
              <w:color w:val="3333FF"/>
            </w:rPr>
            <w:t xml:space="preserve"> - </w:t>
          </w:r>
          <w:r w:rsidRPr="00461F2D">
            <w:rPr>
              <w:rFonts w:eastAsia="Times New Roman"/>
              <w:color w:val="3333FF"/>
              <w:sz w:val="20"/>
              <w:szCs w:val="20"/>
            </w:rPr>
            <w:t xml:space="preserve">An encroachment (fill) in a floodplain does not automatically trigger the need for a Letter of Map Revisions (LOMR) in Wisconsin.  The need for a LOMR generally results from a rise in Base Flood Elevation (BFE) that exceeds a certain threshold.  It will vary by flood zone type.  In general in Wisconsin the BFE in a Zone A can rise up to a foot without the need for a LOMR but any rise in a Zone AE will trigger the need.  Except for some special flood zones along the Great Lakes, Zone A and AE floodplains are the most common in Wisconsin. </w:t>
          </w:r>
          <w:r w:rsidRPr="004702E5">
            <w:rPr>
              <w:rFonts w:eastAsia="Times New Roman"/>
              <w:color w:val="3333FF"/>
              <w:sz w:val="20"/>
              <w:szCs w:val="20"/>
            </w:rPr>
            <w:t>Fill in a floodplain can include, but not limited to, the following project work: culverts, bridges, grading, excavation, buildings</w:t>
          </w:r>
          <w:r>
            <w:rPr>
              <w:rFonts w:eastAsia="Times New Roman"/>
              <w:color w:val="3333FF"/>
              <w:sz w:val="20"/>
              <w:szCs w:val="20"/>
            </w:rPr>
            <w:t>, rip rap,</w:t>
          </w:r>
          <w:r w:rsidRPr="004702E5">
            <w:rPr>
              <w:rFonts w:eastAsia="Times New Roman"/>
              <w:color w:val="3333FF"/>
              <w:sz w:val="20"/>
              <w:szCs w:val="20"/>
            </w:rPr>
            <w:t xml:space="preserve"> and fill. </w:t>
          </w:r>
          <w:r w:rsidRPr="00BF2AB4">
            <w:rPr>
              <w:rFonts w:eastAsia="Times New Roman"/>
              <w:color w:val="3333FF"/>
              <w:sz w:val="20"/>
              <w:szCs w:val="20"/>
            </w:rPr>
            <w:t>All fills in a Zone A floodplain are considered in the floodway</w:t>
          </w:r>
          <w:r>
            <w:rPr>
              <w:rFonts w:eastAsia="Times New Roman"/>
              <w:color w:val="3333FF"/>
              <w:sz w:val="20"/>
              <w:szCs w:val="20"/>
            </w:rPr>
            <w:t xml:space="preserve">. </w:t>
          </w:r>
          <w:r w:rsidRPr="004702E5">
            <w:rPr>
              <w:rFonts w:eastAsia="Times New Roman"/>
              <w:color w:val="3333FF"/>
              <w:sz w:val="20"/>
              <w:szCs w:val="20"/>
            </w:rPr>
            <w:t xml:space="preserve">This is of particular importance in situations where the proposed improvements may cause a rise in the BFE such as widened roadway embankments, and new or realigned roadways and bridges.  A pavement overlay project has the potential to impact mapped floodplains </w:t>
          </w:r>
          <w:r>
            <w:rPr>
              <w:rFonts w:eastAsia="Times New Roman"/>
              <w:color w:val="3333FF"/>
              <w:sz w:val="20"/>
              <w:szCs w:val="20"/>
            </w:rPr>
            <w:t>as a</w:t>
          </w:r>
          <w:r w:rsidRPr="004702E5">
            <w:rPr>
              <w:rFonts w:eastAsia="Times New Roman"/>
              <w:color w:val="3333FF"/>
              <w:sz w:val="20"/>
              <w:szCs w:val="20"/>
            </w:rPr>
            <w:t xml:space="preserve"> slight raise in roadway profile may impact the BFE of a mapped floodplain which currently overtops the roadway embankment. </w:t>
          </w:r>
        </w:p>
      </w:docPartBody>
    </w:docPart>
    <w:docPart>
      <w:docPartPr>
        <w:name w:val="42FCE0A4F6E344358A07D60A928B97E1"/>
        <w:category>
          <w:name w:val="General"/>
          <w:gallery w:val="placeholder"/>
        </w:category>
        <w:types>
          <w:type w:val="bbPlcHdr"/>
        </w:types>
        <w:behaviors>
          <w:behavior w:val="content"/>
        </w:behaviors>
        <w:guid w:val="{3B38151E-D21C-4701-B99C-D25DA388F3A5}"/>
      </w:docPartPr>
      <w:docPartBody>
        <w:p w:rsidR="00BD13AF" w:rsidRDefault="002B79E0" w:rsidP="002B79E0">
          <w:pPr>
            <w:pStyle w:val="42FCE0A4F6E344358A07D60A928B97E1"/>
          </w:pPr>
          <w:r w:rsidRPr="0094236B">
            <w:rPr>
              <w:rStyle w:val="PlaceholderText"/>
              <w:sz w:val="20"/>
              <w:szCs w:val="20"/>
            </w:rPr>
            <w:t xml:space="preserve">Select </w:t>
          </w:r>
          <w:r>
            <w:rPr>
              <w:rStyle w:val="PlaceholderText"/>
            </w:rPr>
            <w:t>-</w:t>
          </w:r>
          <w:r w:rsidRPr="00691797">
            <w:rPr>
              <w:rFonts w:cstheme="minorHAnsi"/>
              <w:color w:val="3333FF"/>
              <w:sz w:val="20"/>
              <w:szCs w:val="20"/>
            </w:rPr>
            <w:t xml:space="preserve"> WisDOT projects under the cooperative agreement are exempt from local floodplain permitting per Statute 30.2022. WisDOT must provide sufficient project documentation and analysis to the floodplain zoning authority to ensure that the community is in compliance with Federal, State, and local floodplain standards.  Notification to floodplain zoning authority is required anytime work is to occur in the floodplain (work could include decreasing, increase, or matching the current floodplain).</w:t>
          </w:r>
        </w:p>
      </w:docPartBody>
    </w:docPart>
    <w:docPart>
      <w:docPartPr>
        <w:name w:val="E5FF79AE6AC34FFAA5F178E88E71E58D"/>
        <w:category>
          <w:name w:val="General"/>
          <w:gallery w:val="placeholder"/>
        </w:category>
        <w:types>
          <w:type w:val="bbPlcHdr"/>
        </w:types>
        <w:behaviors>
          <w:behavior w:val="content"/>
        </w:behaviors>
        <w:guid w:val="{1ED995F6-3FE1-4C62-9C20-66171AA4DD79}"/>
      </w:docPartPr>
      <w:docPartBody>
        <w:p w:rsidR="008A6B8B" w:rsidRDefault="002B79E0" w:rsidP="002B79E0">
          <w:pPr>
            <w:pStyle w:val="E5FF79AE6AC34FFAA5F178E88E71E58D"/>
          </w:pPr>
          <w:r w:rsidRPr="003C559D">
            <w:rPr>
              <w:rStyle w:val="PlaceholderText"/>
              <w:sz w:val="20"/>
              <w:szCs w:val="20"/>
            </w:rPr>
            <w:t xml:space="preserve">Describe or N/A if no impacts - </w:t>
          </w:r>
          <w:r w:rsidRPr="003C559D">
            <w:rPr>
              <w:rFonts w:eastAsia="Times New Roman"/>
              <w:color w:val="3333FF"/>
              <w:sz w:val="20"/>
              <w:szCs w:val="20"/>
            </w:rPr>
            <w:t xml:space="preserve">Describe avoidance and minimization measures implemented to reduce </w:t>
          </w:r>
          <w:r w:rsidRPr="008C71A5">
            <w:rPr>
              <w:rFonts w:eastAsia="Times New Roman"/>
              <w:color w:val="3333FF"/>
              <w:sz w:val="20"/>
              <w:szCs w:val="20"/>
            </w:rPr>
            <w:t>impact</w:t>
          </w:r>
          <w:r>
            <w:rPr>
              <w:rFonts w:eastAsia="Times New Roman"/>
              <w:color w:val="3333FF"/>
              <w:sz w:val="20"/>
              <w:szCs w:val="20"/>
            </w:rPr>
            <w:t xml:space="preserve">s. Indicate </w:t>
          </w:r>
          <w:r w:rsidRPr="003C559D">
            <w:rPr>
              <w:rFonts w:eastAsia="Times New Roman"/>
              <w:color w:val="3333FF"/>
              <w:sz w:val="20"/>
              <w:szCs w:val="20"/>
            </w:rPr>
            <w:t>avoidance alternatives evaluated</w:t>
          </w:r>
          <w:r>
            <w:rPr>
              <w:rFonts w:eastAsia="Times New Roman"/>
              <w:color w:val="3333FF"/>
              <w:sz w:val="20"/>
              <w:szCs w:val="20"/>
            </w:rPr>
            <w:t xml:space="preserve">. Example: In slopes were adjusted to 4:1 in the clear zone and 3:1 or steeper outside of the clear zone. </w:t>
          </w:r>
        </w:p>
      </w:docPartBody>
    </w:docPart>
    <w:docPart>
      <w:docPartPr>
        <w:name w:val="054A1215751141829E831B442F74F34F"/>
        <w:category>
          <w:name w:val="General"/>
          <w:gallery w:val="placeholder"/>
        </w:category>
        <w:types>
          <w:type w:val="bbPlcHdr"/>
        </w:types>
        <w:behaviors>
          <w:behavior w:val="content"/>
        </w:behaviors>
        <w:guid w:val="{A8759795-FF45-4C15-BEC8-77ADC58898B9}"/>
      </w:docPartPr>
      <w:docPartBody>
        <w:p w:rsidR="008A6B8B" w:rsidRDefault="002B79E0" w:rsidP="002B79E0">
          <w:pPr>
            <w:pStyle w:val="054A1215751141829E831B442F74F34F"/>
          </w:pPr>
          <w:r w:rsidRPr="00B52877">
            <w:rPr>
              <w:rStyle w:val="PlaceholderText"/>
              <w:rFonts w:cstheme="minorHAnsi"/>
              <w:sz w:val="20"/>
              <w:szCs w:val="20"/>
            </w:rPr>
            <w:t>Select</w:t>
          </w:r>
        </w:p>
      </w:docPartBody>
    </w:docPart>
    <w:docPart>
      <w:docPartPr>
        <w:name w:val="0DCC6C54BF3746C38D5D1A35311A4834"/>
        <w:category>
          <w:name w:val="General"/>
          <w:gallery w:val="placeholder"/>
        </w:category>
        <w:types>
          <w:type w:val="bbPlcHdr"/>
        </w:types>
        <w:behaviors>
          <w:behavior w:val="content"/>
        </w:behaviors>
        <w:guid w:val="{2CF08A26-AB78-414B-B547-3A03411CB46B}"/>
      </w:docPartPr>
      <w:docPartBody>
        <w:p w:rsidR="008A6B8B" w:rsidRDefault="002B79E0" w:rsidP="002B79E0">
          <w:pPr>
            <w:pStyle w:val="0DCC6C54BF3746C38D5D1A35311A4834"/>
          </w:pPr>
          <w:r w:rsidRPr="008C71A5">
            <w:rPr>
              <w:rStyle w:val="PlaceholderText"/>
              <w:sz w:val="20"/>
              <w:szCs w:val="20"/>
            </w:rPr>
            <w:t>Select –</w:t>
          </w:r>
          <w:r w:rsidRPr="008C71A5">
            <w:rPr>
              <w:rStyle w:val="PlaceholderText"/>
              <w:color w:val="3333FF"/>
              <w:sz w:val="20"/>
              <w:szCs w:val="20"/>
            </w:rPr>
            <w:t>If wetland impacts are to occur select</w:t>
          </w:r>
          <w:r w:rsidRPr="008C71A5">
            <w:rPr>
              <w:color w:val="3333FF"/>
              <w:sz w:val="20"/>
              <w:szCs w:val="20"/>
            </w:rPr>
            <w:t xml:space="preserve"> ‘</w:t>
          </w:r>
          <w:r w:rsidRPr="008C71A5">
            <w:rPr>
              <w:rStyle w:val="PlaceholderText"/>
              <w:color w:val="3333FF"/>
              <w:sz w:val="20"/>
              <w:szCs w:val="20"/>
            </w:rPr>
            <w:t>There is no practicable alternative to the proposed construction in wetlands. The proposed action includes all practicable measures to minimize harm to wetlands (per FHWA Technical Advisory T6640.8A and Executive Order 11990).</w:t>
          </w:r>
          <w:r w:rsidRPr="008C71A5">
            <w:rPr>
              <w:rStyle w:val="PlaceholderText"/>
              <w:sz w:val="20"/>
              <w:szCs w:val="20"/>
            </w:rPr>
            <w:t>’</w:t>
          </w:r>
        </w:p>
      </w:docPartBody>
    </w:docPart>
    <w:docPart>
      <w:docPartPr>
        <w:name w:val="E29A2ECEBBB149FC892D70976AF9C70E"/>
        <w:category>
          <w:name w:val="General"/>
          <w:gallery w:val="placeholder"/>
        </w:category>
        <w:types>
          <w:type w:val="bbPlcHdr"/>
        </w:types>
        <w:behaviors>
          <w:behavior w:val="content"/>
        </w:behaviors>
        <w:guid w:val="{809EF9EB-0D78-437B-8922-9DEC1BB37E84}"/>
      </w:docPartPr>
      <w:docPartBody>
        <w:p w:rsidR="008A6B8B" w:rsidRDefault="002B79E0" w:rsidP="002B79E0">
          <w:pPr>
            <w:pStyle w:val="E29A2ECEBBB149FC892D70976AF9C70E"/>
          </w:pPr>
          <w:r w:rsidRPr="00FD2316">
            <w:rPr>
              <w:rStyle w:val="PlaceholderText"/>
              <w:sz w:val="20"/>
              <w:szCs w:val="20"/>
            </w:rPr>
            <w:t xml:space="preserve">Describe impacts or N/A if no impacts are anticipated. </w:t>
          </w:r>
          <w:r w:rsidRPr="00FD2316">
            <w:rPr>
              <w:rFonts w:eastAsia="Times New Roman"/>
              <w:color w:val="3333FF"/>
              <w:sz w:val="20"/>
              <w:szCs w:val="20"/>
            </w:rPr>
            <w:t xml:space="preserve">Describe the project activity that will permanently impact surface waters. Approximate permanent fill below the observable ordinary highwater mark in linear foot and </w:t>
          </w:r>
          <w:r>
            <w:rPr>
              <w:rFonts w:eastAsia="Times New Roman"/>
              <w:color w:val="3333FF"/>
              <w:sz w:val="20"/>
              <w:szCs w:val="20"/>
            </w:rPr>
            <w:t>area (</w:t>
          </w:r>
          <w:r w:rsidRPr="00FD2316">
            <w:rPr>
              <w:rFonts w:eastAsia="Times New Roman"/>
              <w:color w:val="3333FF"/>
              <w:sz w:val="20"/>
              <w:szCs w:val="20"/>
            </w:rPr>
            <w:t>acre</w:t>
          </w:r>
          <w:r>
            <w:rPr>
              <w:rFonts w:eastAsia="Times New Roman"/>
              <w:color w:val="3333FF"/>
              <w:sz w:val="20"/>
              <w:szCs w:val="20"/>
            </w:rPr>
            <w:t>/sq ft)</w:t>
          </w:r>
          <w:r w:rsidRPr="00FD2316">
            <w:rPr>
              <w:rFonts w:eastAsia="Times New Roman"/>
              <w:color w:val="3333FF"/>
              <w:sz w:val="20"/>
              <w:szCs w:val="20"/>
            </w:rPr>
            <w:t>.</w:t>
          </w:r>
          <w:r w:rsidRPr="005344F7">
            <w:rPr>
              <w:rFonts w:eastAsia="Times New Roman"/>
              <w:color w:val="3333FF"/>
              <w:sz w:val="20"/>
              <w:szCs w:val="20"/>
            </w:rPr>
            <w:t xml:space="preserve"> </w:t>
          </w:r>
        </w:p>
      </w:docPartBody>
    </w:docPart>
    <w:docPart>
      <w:docPartPr>
        <w:name w:val="2A0F0ACC054748A8B949BFBAFA57F3A4"/>
        <w:category>
          <w:name w:val="General"/>
          <w:gallery w:val="placeholder"/>
        </w:category>
        <w:types>
          <w:type w:val="bbPlcHdr"/>
        </w:types>
        <w:behaviors>
          <w:behavior w:val="content"/>
        </w:behaviors>
        <w:guid w:val="{EEFE1CFF-9273-402B-A7BC-F7D69BB6679A}"/>
      </w:docPartPr>
      <w:docPartBody>
        <w:p w:rsidR="008A6B8B" w:rsidRDefault="002B79E0" w:rsidP="002B79E0">
          <w:pPr>
            <w:pStyle w:val="2A0F0ACC054748A8B949BFBAFA57F3A4"/>
          </w:pPr>
          <w:r w:rsidRPr="00FD2316">
            <w:rPr>
              <w:rStyle w:val="PlaceholderText"/>
              <w:sz w:val="20"/>
              <w:szCs w:val="20"/>
            </w:rPr>
            <w:t xml:space="preserve">Describe or N/A </w:t>
          </w:r>
          <w:r>
            <w:rPr>
              <w:rFonts w:eastAsia="Times New Roman"/>
              <w:color w:val="0000FF"/>
              <w:sz w:val="20"/>
              <w:szCs w:val="20"/>
            </w:rPr>
            <w:t xml:space="preserve">– </w:t>
          </w:r>
          <w:r w:rsidRPr="00FD2316">
            <w:rPr>
              <w:rFonts w:eastAsia="Times New Roman"/>
              <w:color w:val="3333FF"/>
              <w:sz w:val="20"/>
              <w:szCs w:val="20"/>
            </w:rPr>
            <w:t>Permanent impacts &gt;300 linear feet per surface water resource needs to consider stream mitigation requirements</w:t>
          </w:r>
          <w:r w:rsidRPr="005344F7">
            <w:rPr>
              <w:rFonts w:eastAsia="Times New Roman"/>
              <w:color w:val="3333FF"/>
              <w:sz w:val="20"/>
              <w:szCs w:val="20"/>
            </w:rPr>
            <w:t>.</w:t>
          </w:r>
          <w:r>
            <w:rPr>
              <w:rFonts w:eastAsia="Times New Roman"/>
              <w:color w:val="3333FF"/>
              <w:sz w:val="20"/>
              <w:szCs w:val="20"/>
            </w:rPr>
            <w:t xml:space="preserve"> If mitigation is required indicate that it will follow: </w:t>
          </w:r>
          <w:r w:rsidRPr="007E2F9A">
            <w:rPr>
              <w:rFonts w:eastAsia="Times New Roman"/>
              <w:color w:val="3333FF"/>
              <w:sz w:val="20"/>
              <w:szCs w:val="20"/>
            </w:rPr>
            <w:t>Section 404(b)(1) of the Clean Water Act - wetland compensatory mitigation procedures and sequencing will conform to the USACE and EPA joint rule on Compensatory Mitigation for Losses of Aquatic Resources (33 CFR Parts 325 &amp; 332; 40 CFR Part 230; 4/10/08).</w:t>
          </w:r>
        </w:p>
      </w:docPartBody>
    </w:docPart>
    <w:docPart>
      <w:docPartPr>
        <w:name w:val="FDCEC6CB07924D75B5158A1E780DA4C7"/>
        <w:category>
          <w:name w:val="General"/>
          <w:gallery w:val="placeholder"/>
        </w:category>
        <w:types>
          <w:type w:val="bbPlcHdr"/>
        </w:types>
        <w:behaviors>
          <w:behavior w:val="content"/>
        </w:behaviors>
        <w:guid w:val="{4C215766-8CED-4974-AFA6-2F4D9345DA3C}"/>
      </w:docPartPr>
      <w:docPartBody>
        <w:p w:rsidR="008A6B8B" w:rsidRDefault="002B79E0" w:rsidP="002B79E0">
          <w:pPr>
            <w:pStyle w:val="FDCEC6CB07924D75B5158A1E780DA4C7"/>
          </w:pPr>
          <w:r>
            <w:rPr>
              <w:rStyle w:val="PlaceholderText"/>
              <w:rFonts w:cstheme="minorHAnsi"/>
              <w:sz w:val="20"/>
              <w:szCs w:val="20"/>
            </w:rPr>
            <w:t xml:space="preserve">Describe – </w:t>
          </w:r>
          <w:r w:rsidRPr="00B77D7D">
            <w:rPr>
              <w:rStyle w:val="PlaceholderText"/>
              <w:rFonts w:cstheme="minorHAnsi"/>
              <w:color w:val="3333FF"/>
              <w:sz w:val="20"/>
              <w:szCs w:val="20"/>
            </w:rPr>
            <w:t xml:space="preserve">Consideration options for species presence may include assuming presence, a </w:t>
          </w:r>
          <w:r>
            <w:rPr>
              <w:rStyle w:val="PlaceholderText"/>
              <w:rFonts w:cstheme="minorHAnsi"/>
              <w:color w:val="3333FF"/>
              <w:sz w:val="20"/>
              <w:szCs w:val="20"/>
            </w:rPr>
            <w:t xml:space="preserve">species </w:t>
          </w:r>
          <w:r w:rsidRPr="00B77D7D">
            <w:rPr>
              <w:rStyle w:val="PlaceholderText"/>
              <w:rFonts w:cstheme="minorHAnsi"/>
              <w:color w:val="3333FF"/>
              <w:sz w:val="20"/>
              <w:szCs w:val="20"/>
            </w:rPr>
            <w:t>survey, or suitable habitat</w:t>
          </w:r>
          <w:r>
            <w:rPr>
              <w:rStyle w:val="PlaceholderText"/>
              <w:rFonts w:cstheme="minorHAnsi"/>
              <w:color w:val="3333FF"/>
              <w:sz w:val="20"/>
              <w:szCs w:val="20"/>
            </w:rPr>
            <w:t xml:space="preserve"> review</w:t>
          </w:r>
          <w:r w:rsidRPr="00B77D7D">
            <w:rPr>
              <w:rStyle w:val="PlaceholderText"/>
              <w:rFonts w:cstheme="minorHAnsi"/>
              <w:color w:val="3333FF"/>
              <w:sz w:val="20"/>
              <w:szCs w:val="20"/>
            </w:rPr>
            <w:t xml:space="preserve">. </w:t>
          </w:r>
          <w:r>
            <w:rPr>
              <w:rStyle w:val="PlaceholderText"/>
              <w:rFonts w:cstheme="minorHAnsi"/>
              <w:color w:val="3333FF"/>
              <w:sz w:val="20"/>
              <w:szCs w:val="20"/>
            </w:rPr>
            <w:t>Indicate the results of species surveys and habitat reviews.</w:t>
          </w:r>
        </w:p>
      </w:docPartBody>
    </w:docPart>
    <w:docPart>
      <w:docPartPr>
        <w:name w:val="C42324E08F5040819FFA3E2CB45F894A"/>
        <w:category>
          <w:name w:val="General"/>
          <w:gallery w:val="placeholder"/>
        </w:category>
        <w:types>
          <w:type w:val="bbPlcHdr"/>
        </w:types>
        <w:behaviors>
          <w:behavior w:val="content"/>
        </w:behaviors>
        <w:guid w:val="{9995DA98-F08C-49E6-BD70-EFF78151D0DE}"/>
      </w:docPartPr>
      <w:docPartBody>
        <w:p w:rsidR="008A6B8B" w:rsidRDefault="002B79E0" w:rsidP="002B79E0">
          <w:pPr>
            <w:pStyle w:val="C42324E08F5040819FFA3E2CB45F894A"/>
          </w:pPr>
          <w:r w:rsidRPr="0033227B">
            <w:rPr>
              <w:rStyle w:val="PlaceholderText"/>
              <w:sz w:val="20"/>
              <w:szCs w:val="20"/>
            </w:rPr>
            <w:t>Select</w:t>
          </w:r>
        </w:p>
      </w:docPartBody>
    </w:docPart>
    <w:docPart>
      <w:docPartPr>
        <w:name w:val="BC07E655877B4A62B3CC2A27342E84AA"/>
        <w:category>
          <w:name w:val="General"/>
          <w:gallery w:val="placeholder"/>
        </w:category>
        <w:types>
          <w:type w:val="bbPlcHdr"/>
        </w:types>
        <w:behaviors>
          <w:behavior w:val="content"/>
        </w:behaviors>
        <w:guid w:val="{EAB23E8F-9B9D-4017-BF02-4EAEF57C3F75}"/>
      </w:docPartPr>
      <w:docPartBody>
        <w:p w:rsidR="008A6B8B" w:rsidRDefault="002B79E0" w:rsidP="002B79E0">
          <w:pPr>
            <w:pStyle w:val="BC07E655877B4A62B3CC2A27342E84AA"/>
          </w:pPr>
          <w:r>
            <w:rPr>
              <w:rStyle w:val="PlaceholderText"/>
              <w:rFonts w:cstheme="minorHAnsi"/>
              <w:sz w:val="20"/>
              <w:szCs w:val="20"/>
            </w:rPr>
            <w:t xml:space="preserve">Describe – </w:t>
          </w:r>
          <w:r>
            <w:rPr>
              <w:rStyle w:val="PlaceholderText"/>
              <w:rFonts w:cstheme="minorHAnsi"/>
              <w:color w:val="3333FF"/>
              <w:sz w:val="20"/>
              <w:szCs w:val="20"/>
            </w:rPr>
            <w:t xml:space="preserve">Describe how species presence or absence was determined. </w:t>
          </w:r>
          <w:r w:rsidRPr="00785B76">
            <w:rPr>
              <w:rStyle w:val="PlaceholderText"/>
              <w:rFonts w:cstheme="minorHAnsi"/>
              <w:color w:val="3333FF"/>
              <w:sz w:val="20"/>
              <w:szCs w:val="20"/>
            </w:rPr>
            <w:t>Options for determining species presence/absence may include assuming presence, assuming presence if suitable habitat is present, or conducting a presence/absence survey. Indicate the results of suitable habitat reviews and species surveys. Suitable habitat for animals is considered habitat that contains ecological characteristics that support breeding, feeding, resting, or sheltering. Suitable habitat for plants is considered habitat that contains the appropriate environmental (e.g., light, water, nutrients, soil, etc.) and climatic conditions for growth and reproduction. Presence/absence surveys require adherence to state/federal protocols.</w:t>
          </w:r>
        </w:p>
      </w:docPartBody>
    </w:docPart>
    <w:docPart>
      <w:docPartPr>
        <w:name w:val="441299CDE5AE4C619A9E34F5E3C99766"/>
        <w:category>
          <w:name w:val="General"/>
          <w:gallery w:val="placeholder"/>
        </w:category>
        <w:types>
          <w:type w:val="bbPlcHdr"/>
        </w:types>
        <w:behaviors>
          <w:behavior w:val="content"/>
        </w:behaviors>
        <w:guid w:val="{7EE3B032-EA63-4B08-BDEE-72C4083242C3}"/>
      </w:docPartPr>
      <w:docPartBody>
        <w:p w:rsidR="008A6B8B" w:rsidRDefault="002B79E0" w:rsidP="002B79E0">
          <w:pPr>
            <w:pStyle w:val="441299CDE5AE4C619A9E34F5E3C99766"/>
          </w:pPr>
          <w:r w:rsidRPr="00D943FC">
            <w:rPr>
              <w:rStyle w:val="PlaceholderText"/>
              <w:rFonts w:cstheme="minorHAnsi"/>
              <w:sz w:val="20"/>
              <w:szCs w:val="20"/>
            </w:rPr>
            <w:t>Select</w:t>
          </w:r>
          <w:r>
            <w:rPr>
              <w:rStyle w:val="PlaceholderText"/>
              <w:rFonts w:cstheme="minorHAnsi"/>
              <w:sz w:val="20"/>
              <w:szCs w:val="20"/>
            </w:rPr>
            <w:t xml:space="preserve"> - </w:t>
          </w:r>
          <w:r w:rsidRPr="00B77D7D">
            <w:rPr>
              <w:rFonts w:eastAsia="Times New Roman"/>
              <w:color w:val="3333FF"/>
              <w:sz w:val="20"/>
              <w:szCs w:val="20"/>
            </w:rPr>
            <w:t xml:space="preserve">Mitigation includes </w:t>
          </w:r>
          <w:r w:rsidRPr="00B77D7D">
            <w:rPr>
              <w:rFonts w:eastAsia="Times New Roman"/>
              <w:color w:val="3333FF"/>
              <w:sz w:val="20"/>
              <w:szCs w:val="20"/>
              <w:u w:val="single"/>
            </w:rPr>
            <w:t>avoidance, minimization, and compensatory mitigation</w:t>
          </w:r>
          <w:r w:rsidRPr="00B77D7D">
            <w:rPr>
              <w:rFonts w:eastAsia="Times New Roman"/>
              <w:color w:val="3333FF"/>
              <w:sz w:val="20"/>
              <w:szCs w:val="20"/>
            </w:rPr>
            <w:t xml:space="preserve">. </w:t>
          </w:r>
          <w:r w:rsidRPr="00C23D75">
            <w:rPr>
              <w:rFonts w:eastAsia="Times New Roman"/>
              <w:color w:val="3333FF"/>
              <w:sz w:val="20"/>
              <w:szCs w:val="20"/>
            </w:rPr>
            <w:t>D</w:t>
          </w:r>
          <w:r w:rsidRPr="00C23D75">
            <w:rPr>
              <w:rFonts w:eastAsia="Times New Roman" w:cstheme="minorHAnsi"/>
              <w:color w:val="3333FF"/>
              <w:sz w:val="20"/>
              <w:szCs w:val="20"/>
            </w:rPr>
            <w:t>escribe</w:t>
          </w:r>
          <w:r w:rsidRPr="00451D92">
            <w:rPr>
              <w:rFonts w:eastAsia="Times New Roman" w:cstheme="minorHAnsi"/>
              <w:color w:val="3333FF"/>
              <w:sz w:val="20"/>
              <w:szCs w:val="20"/>
            </w:rPr>
            <w:t xml:space="preserve"> any avoidance, minimization, and compensatory measures</w:t>
          </w:r>
          <w:r>
            <w:rPr>
              <w:rFonts w:eastAsia="Times New Roman" w:cstheme="minorHAnsi"/>
              <w:color w:val="3333FF"/>
              <w:sz w:val="20"/>
              <w:szCs w:val="20"/>
            </w:rPr>
            <w:t xml:space="preserve"> in the </w:t>
          </w:r>
          <w:r w:rsidRPr="00395344">
            <w:rPr>
              <w:rFonts w:eastAsia="Times New Roman" w:cstheme="minorHAnsi"/>
              <w:color w:val="3333FF"/>
              <w:sz w:val="20"/>
              <w:szCs w:val="20"/>
            </w:rPr>
            <w:t>environmental commitments section.</w:t>
          </w:r>
          <w:r>
            <w:rPr>
              <w:rFonts w:eastAsia="Times New Roman" w:cstheme="minorHAnsi"/>
              <w:b/>
              <w:bCs/>
              <w:color w:val="3333FF"/>
              <w:sz w:val="20"/>
              <w:szCs w:val="20"/>
            </w:rPr>
            <w:t xml:space="preserve"> </w:t>
          </w:r>
        </w:p>
      </w:docPartBody>
    </w:docPart>
    <w:docPart>
      <w:docPartPr>
        <w:name w:val="DAF6EB1483FC4E1085F98229A925F861"/>
        <w:category>
          <w:name w:val="General"/>
          <w:gallery w:val="placeholder"/>
        </w:category>
        <w:types>
          <w:type w:val="bbPlcHdr"/>
        </w:types>
        <w:behaviors>
          <w:behavior w:val="content"/>
        </w:behaviors>
        <w:guid w:val="{7CEE14EF-CAA8-4037-ADD3-142BFC8D4851}"/>
      </w:docPartPr>
      <w:docPartBody>
        <w:p w:rsidR="008A6B8B" w:rsidRDefault="002B79E0" w:rsidP="002B79E0">
          <w:pPr>
            <w:pStyle w:val="DAF6EB1483FC4E1085F98229A925F861"/>
          </w:pPr>
          <w:r>
            <w:rPr>
              <w:rStyle w:val="PlaceholderText"/>
              <w:rFonts w:cstheme="minorHAnsi"/>
              <w:sz w:val="20"/>
              <w:szCs w:val="20"/>
            </w:rPr>
            <w:t>No or yes and describe</w:t>
          </w:r>
          <w:r w:rsidRPr="00C348A4">
            <w:rPr>
              <w:rStyle w:val="PlaceholderText"/>
              <w:rFonts w:cstheme="minorHAnsi"/>
              <w:sz w:val="20"/>
              <w:szCs w:val="20"/>
            </w:rPr>
            <w:t xml:space="preserve"> – </w:t>
          </w:r>
          <w:r w:rsidRPr="00395344">
            <w:rPr>
              <w:rStyle w:val="PlaceholderText"/>
              <w:rFonts w:cstheme="minorHAnsi"/>
              <w:color w:val="3333FF"/>
              <w:sz w:val="20"/>
              <w:szCs w:val="20"/>
            </w:rPr>
            <w:t xml:space="preserve">If the project activity is greater than 660 feet from a bald eagle nest, or half a mile for loud activities such as explosions, the project is unlikely to bother eagles to the degree that causes </w:t>
          </w:r>
          <w:r>
            <w:rPr>
              <w:rStyle w:val="PlaceholderText"/>
              <w:rFonts w:cstheme="minorHAnsi"/>
              <w:color w:val="3333FF"/>
              <w:sz w:val="20"/>
              <w:szCs w:val="20"/>
            </w:rPr>
            <w:t>eagle disturbance</w:t>
          </w:r>
          <w:r w:rsidRPr="00395344">
            <w:rPr>
              <w:rStyle w:val="PlaceholderText"/>
              <w:rFonts w:cstheme="minorHAnsi"/>
              <w:color w:val="3333FF"/>
              <w:sz w:val="20"/>
              <w:szCs w:val="20"/>
            </w:rPr>
            <w:t xml:space="preserve"> and a permit may not be recommended. The DNR NHI review may indicate if bald and/or golden eagle nests are known to occur within 1 mile of the project</w:t>
          </w:r>
          <w:r>
            <w:rPr>
              <w:rStyle w:val="PlaceholderText"/>
              <w:rFonts w:cstheme="minorHAnsi"/>
              <w:color w:val="3333FF"/>
              <w:sz w:val="20"/>
              <w:szCs w:val="20"/>
            </w:rPr>
            <w:t>. A field review may need to be completed to determine if an eagle nest is present within 660 feet of the project.</w:t>
          </w:r>
        </w:p>
      </w:docPartBody>
    </w:docPart>
    <w:docPart>
      <w:docPartPr>
        <w:name w:val="42A7513168164532881730C15E75E332"/>
        <w:category>
          <w:name w:val="General"/>
          <w:gallery w:val="placeholder"/>
        </w:category>
        <w:types>
          <w:type w:val="bbPlcHdr"/>
        </w:types>
        <w:behaviors>
          <w:behavior w:val="content"/>
        </w:behaviors>
        <w:guid w:val="{AA91FC91-9C3D-4215-91AA-E9E40138072B}"/>
      </w:docPartPr>
      <w:docPartBody>
        <w:p w:rsidR="008A6B8B" w:rsidRDefault="002B79E0" w:rsidP="002B79E0">
          <w:pPr>
            <w:pStyle w:val="42A7513168164532881730C15E75E332"/>
          </w:pPr>
          <w:r w:rsidRPr="00D943FC">
            <w:rPr>
              <w:rStyle w:val="PlaceholderText"/>
              <w:rFonts w:cstheme="minorHAnsi"/>
              <w:sz w:val="20"/>
              <w:szCs w:val="20"/>
            </w:rPr>
            <w:t>Select</w:t>
          </w:r>
          <w:r>
            <w:rPr>
              <w:rStyle w:val="PlaceholderText"/>
              <w:rFonts w:cstheme="minorHAnsi"/>
              <w:sz w:val="20"/>
              <w:szCs w:val="20"/>
            </w:rPr>
            <w:t xml:space="preserve"> - </w:t>
          </w:r>
          <w:r w:rsidRPr="00B77D7D">
            <w:rPr>
              <w:rFonts w:eastAsia="Times New Roman"/>
              <w:color w:val="3333FF"/>
              <w:sz w:val="20"/>
              <w:szCs w:val="20"/>
            </w:rPr>
            <w:t xml:space="preserve">Mitigation includes </w:t>
          </w:r>
          <w:r w:rsidRPr="00B77D7D">
            <w:rPr>
              <w:rFonts w:eastAsia="Times New Roman"/>
              <w:color w:val="3333FF"/>
              <w:sz w:val="20"/>
              <w:szCs w:val="20"/>
              <w:u w:val="single"/>
            </w:rPr>
            <w:t>avoidance, minimization, and compensatory mitigation</w:t>
          </w:r>
          <w:r w:rsidRPr="00B77D7D">
            <w:rPr>
              <w:rFonts w:eastAsia="Times New Roman"/>
              <w:color w:val="3333FF"/>
              <w:sz w:val="20"/>
              <w:szCs w:val="20"/>
            </w:rPr>
            <w:t xml:space="preserve">. </w:t>
          </w:r>
          <w:r>
            <w:rPr>
              <w:rFonts w:eastAsia="Times New Roman"/>
              <w:color w:val="3333FF"/>
              <w:sz w:val="20"/>
              <w:szCs w:val="20"/>
            </w:rPr>
            <w:t>D</w:t>
          </w:r>
          <w:r w:rsidRPr="00451D92">
            <w:rPr>
              <w:rFonts w:eastAsia="Times New Roman" w:cstheme="minorHAnsi"/>
              <w:color w:val="3333FF"/>
              <w:sz w:val="20"/>
              <w:szCs w:val="20"/>
            </w:rPr>
            <w:t>escribe any avoidance, minimization, and compensatory measures</w:t>
          </w:r>
          <w:r>
            <w:rPr>
              <w:rFonts w:eastAsia="Times New Roman" w:cstheme="minorHAnsi"/>
              <w:color w:val="3333FF"/>
              <w:sz w:val="20"/>
              <w:szCs w:val="20"/>
            </w:rPr>
            <w:t xml:space="preserve"> in the </w:t>
          </w:r>
          <w:r w:rsidRPr="00395344">
            <w:rPr>
              <w:rFonts w:eastAsia="Times New Roman" w:cstheme="minorHAnsi"/>
              <w:color w:val="3333FF"/>
              <w:sz w:val="20"/>
              <w:szCs w:val="20"/>
            </w:rPr>
            <w:t xml:space="preserve">environmental </w:t>
          </w:r>
          <w:r w:rsidRPr="0078036E">
            <w:rPr>
              <w:rFonts w:eastAsia="Times New Roman" w:cstheme="minorHAnsi"/>
              <w:color w:val="3333FF"/>
              <w:sz w:val="20"/>
              <w:szCs w:val="20"/>
            </w:rPr>
            <w:t xml:space="preserve">commitments section. </w:t>
          </w:r>
          <w:r>
            <w:rPr>
              <w:rFonts w:eastAsia="Times New Roman" w:cstheme="minorHAnsi"/>
              <w:color w:val="3333FF"/>
              <w:sz w:val="20"/>
              <w:szCs w:val="20"/>
            </w:rPr>
            <w:t>M</w:t>
          </w:r>
          <w:r w:rsidRPr="0078036E">
            <w:rPr>
              <w:rFonts w:eastAsia="Times New Roman" w:cstheme="minorHAnsi"/>
              <w:color w:val="3333FF"/>
              <w:sz w:val="20"/>
              <w:szCs w:val="20"/>
            </w:rPr>
            <w:t xml:space="preserve">easures to avoid and minimize </w:t>
          </w:r>
          <w:r>
            <w:rPr>
              <w:rFonts w:eastAsia="Times New Roman" w:cstheme="minorHAnsi"/>
              <w:color w:val="3333FF"/>
              <w:sz w:val="20"/>
              <w:szCs w:val="20"/>
            </w:rPr>
            <w:t xml:space="preserve">eagle disturbance may </w:t>
          </w:r>
          <w:r w:rsidRPr="0078036E">
            <w:rPr>
              <w:rFonts w:eastAsia="Times New Roman" w:cstheme="minorHAnsi"/>
              <w:color w:val="3333FF"/>
              <w:sz w:val="20"/>
              <w:szCs w:val="20"/>
            </w:rPr>
            <w:t>includ</w:t>
          </w:r>
          <w:r>
            <w:rPr>
              <w:rFonts w:eastAsia="Times New Roman" w:cstheme="minorHAnsi"/>
              <w:color w:val="3333FF"/>
              <w:sz w:val="20"/>
              <w:szCs w:val="20"/>
            </w:rPr>
            <w:t>e limiting</w:t>
          </w:r>
          <w:r w:rsidRPr="0078036E">
            <w:rPr>
              <w:rFonts w:eastAsia="Times New Roman" w:cstheme="minorHAnsi"/>
              <w:color w:val="3333FF"/>
              <w:sz w:val="20"/>
              <w:szCs w:val="20"/>
            </w:rPr>
            <w:t xml:space="preserve"> disturbance due to noise from human activities, </w:t>
          </w:r>
          <w:r>
            <w:rPr>
              <w:rFonts w:eastAsia="Times New Roman" w:cstheme="minorHAnsi"/>
              <w:color w:val="3333FF"/>
              <w:sz w:val="20"/>
              <w:szCs w:val="20"/>
            </w:rPr>
            <w:t xml:space="preserve">decrease </w:t>
          </w:r>
          <w:r w:rsidRPr="0078036E">
            <w:rPr>
              <w:rFonts w:eastAsia="Times New Roman" w:cstheme="minorHAnsi"/>
              <w:color w:val="3333FF"/>
              <w:sz w:val="20"/>
              <w:szCs w:val="20"/>
            </w:rPr>
            <w:t>visibility of human activities</w:t>
          </w:r>
          <w:r>
            <w:rPr>
              <w:rFonts w:eastAsia="Times New Roman" w:cstheme="minorHAnsi"/>
              <w:color w:val="3333FF"/>
              <w:sz w:val="20"/>
              <w:szCs w:val="20"/>
            </w:rPr>
            <w:t xml:space="preserve">, limit </w:t>
          </w:r>
          <w:r w:rsidRPr="0078036E">
            <w:rPr>
              <w:rFonts w:eastAsia="Times New Roman" w:cstheme="minorHAnsi"/>
              <w:color w:val="3333FF"/>
              <w:sz w:val="20"/>
              <w:szCs w:val="20"/>
            </w:rPr>
            <w:t>habitat alteration</w:t>
          </w:r>
          <w:r>
            <w:rPr>
              <w:rFonts w:eastAsia="Times New Roman" w:cstheme="minorHAnsi"/>
              <w:color w:val="3333FF"/>
              <w:sz w:val="20"/>
              <w:szCs w:val="20"/>
            </w:rPr>
            <w:t>, etc.</w:t>
          </w:r>
        </w:p>
      </w:docPartBody>
    </w:docPart>
    <w:docPart>
      <w:docPartPr>
        <w:name w:val="DF48FF53C64541D4B3C8CFDFCDE004AC"/>
        <w:category>
          <w:name w:val="General"/>
          <w:gallery w:val="placeholder"/>
        </w:category>
        <w:types>
          <w:type w:val="bbPlcHdr"/>
        </w:types>
        <w:behaviors>
          <w:behavior w:val="content"/>
        </w:behaviors>
        <w:guid w:val="{697CA783-BEFC-4195-B7D6-71128375EC1D}"/>
      </w:docPartPr>
      <w:docPartBody>
        <w:p w:rsidR="008A6B8B" w:rsidRDefault="002B79E0" w:rsidP="002B79E0">
          <w:pPr>
            <w:pStyle w:val="DF48FF53C64541D4B3C8CFDFCDE004AC"/>
          </w:pPr>
          <w:r w:rsidRPr="00C23D75">
            <w:rPr>
              <w:rStyle w:val="PlaceholderText"/>
              <w:rFonts w:cstheme="minorHAnsi"/>
              <w:sz w:val="20"/>
              <w:szCs w:val="20"/>
            </w:rPr>
            <w:t>Select</w:t>
          </w:r>
          <w:r w:rsidRPr="00C348A4">
            <w:rPr>
              <w:rStyle w:val="PlaceholderText"/>
              <w:rFonts w:cstheme="minorHAnsi"/>
              <w:sz w:val="20"/>
              <w:szCs w:val="20"/>
            </w:rPr>
            <w:t xml:space="preserve"> – </w:t>
          </w:r>
          <w:r w:rsidRPr="00C348A4">
            <w:rPr>
              <w:rStyle w:val="PlaceholderText"/>
              <w:rFonts w:cstheme="minorHAnsi"/>
              <w:color w:val="3333FF"/>
              <w:sz w:val="20"/>
              <w:szCs w:val="20"/>
            </w:rPr>
            <w:t>Structures includes bridges, culverts, buildings, etc. Impacts could include structure replacement and repairs.</w:t>
          </w:r>
        </w:p>
      </w:docPartBody>
    </w:docPart>
    <w:docPart>
      <w:docPartPr>
        <w:name w:val="5D179D36842F45199523D67017FDA40F"/>
        <w:category>
          <w:name w:val="General"/>
          <w:gallery w:val="placeholder"/>
        </w:category>
        <w:types>
          <w:type w:val="bbPlcHdr"/>
        </w:types>
        <w:behaviors>
          <w:behavior w:val="content"/>
        </w:behaviors>
        <w:guid w:val="{1ADC03E8-91ED-46E2-A842-2AC2B51F0325}"/>
      </w:docPartPr>
      <w:docPartBody>
        <w:p w:rsidR="006B18F6" w:rsidRDefault="002B79E0" w:rsidP="002B79E0">
          <w:pPr>
            <w:pStyle w:val="5D179D36842F45199523D67017FDA40F"/>
          </w:pPr>
          <w:r w:rsidRPr="00BA0BE1">
            <w:rPr>
              <w:rStyle w:val="PlaceholderText"/>
              <w:sz w:val="20"/>
              <w:szCs w:val="20"/>
            </w:rPr>
            <w:t>Describe</w:t>
          </w:r>
          <w:r>
            <w:rPr>
              <w:rStyle w:val="PlaceholderText"/>
              <w:sz w:val="20"/>
              <w:szCs w:val="20"/>
            </w:rPr>
            <w:t xml:space="preserve"> or N/A</w:t>
          </w:r>
          <w:r w:rsidRPr="00BA0BE1">
            <w:rPr>
              <w:rStyle w:val="PlaceholderText"/>
              <w:sz w:val="20"/>
              <w:szCs w:val="20"/>
            </w:rPr>
            <w:t xml:space="preserve"> </w:t>
          </w:r>
        </w:p>
      </w:docPartBody>
    </w:docPart>
    <w:docPart>
      <w:docPartPr>
        <w:name w:val="073FDED9FF6C444C99036EF253E2E0D8"/>
        <w:category>
          <w:name w:val="General"/>
          <w:gallery w:val="placeholder"/>
        </w:category>
        <w:types>
          <w:type w:val="bbPlcHdr"/>
        </w:types>
        <w:behaviors>
          <w:behavior w:val="content"/>
        </w:behaviors>
        <w:guid w:val="{DEB814E7-5E1C-43B4-88CE-54DA015CDF6F}"/>
      </w:docPartPr>
      <w:docPartBody>
        <w:p w:rsidR="006B18F6" w:rsidRDefault="002B79E0" w:rsidP="002B79E0">
          <w:pPr>
            <w:pStyle w:val="073FDED9FF6C444C99036EF253E2E0D8"/>
          </w:pPr>
          <w:r w:rsidRPr="00312EE0">
            <w:rPr>
              <w:color w:val="808080"/>
              <w:sz w:val="20"/>
              <w:szCs w:val="20"/>
            </w:rPr>
            <w:t>D</w:t>
          </w:r>
          <w:r w:rsidRPr="00312EE0">
            <w:rPr>
              <w:rStyle w:val="PlaceholderText"/>
              <w:sz w:val="20"/>
              <w:szCs w:val="20"/>
            </w:rPr>
            <w:t>escribe or N/A</w:t>
          </w:r>
          <w:r>
            <w:rPr>
              <w:rStyle w:val="PlaceholderText"/>
              <w:sz w:val="20"/>
              <w:szCs w:val="20"/>
            </w:rPr>
            <w:t xml:space="preserve"> </w:t>
          </w:r>
          <w:r w:rsidRPr="000272B2">
            <w:rPr>
              <w:rStyle w:val="PlaceholderText"/>
              <w:color w:val="3333FF"/>
              <w:sz w:val="20"/>
              <w:szCs w:val="20"/>
            </w:rPr>
            <w:t>- Federal navigable waters of the United States (33 CFR Part 329 Sec. 329.4</w:t>
          </w:r>
          <w:r>
            <w:rPr>
              <w:rStyle w:val="PlaceholderText"/>
              <w:color w:val="3333FF"/>
              <w:sz w:val="20"/>
              <w:szCs w:val="20"/>
            </w:rPr>
            <w:t>)</w:t>
          </w:r>
          <w:r w:rsidRPr="000272B2">
            <w:rPr>
              <w:rStyle w:val="PlaceholderText"/>
              <w:color w:val="3333FF"/>
              <w:sz w:val="20"/>
              <w:szCs w:val="20"/>
            </w:rPr>
            <w:t xml:space="preserve"> jurisdiction under the Rivers and Harbors Act of 1899. Coordinate </w:t>
          </w:r>
          <w:r w:rsidRPr="00312EE0">
            <w:rPr>
              <w:rStyle w:val="PlaceholderText"/>
              <w:color w:val="3333FF"/>
              <w:sz w:val="20"/>
              <w:szCs w:val="20"/>
            </w:rPr>
            <w:t>with U.S. Coast Guard for a permit to construct</w:t>
          </w:r>
          <w:r>
            <w:rPr>
              <w:rStyle w:val="PlaceholderText"/>
              <w:color w:val="3333FF"/>
              <w:sz w:val="20"/>
              <w:szCs w:val="20"/>
            </w:rPr>
            <w:t xml:space="preserve"> or</w:t>
          </w:r>
          <w:r w:rsidRPr="00312EE0">
            <w:rPr>
              <w:rStyle w:val="PlaceholderText"/>
              <w:color w:val="3333FF"/>
              <w:sz w:val="20"/>
              <w:szCs w:val="20"/>
            </w:rPr>
            <w:t xml:space="preserve"> modify a bridge, causeway, dam</w:t>
          </w:r>
          <w:r>
            <w:rPr>
              <w:rStyle w:val="PlaceholderText"/>
              <w:color w:val="3333FF"/>
              <w:sz w:val="20"/>
              <w:szCs w:val="20"/>
            </w:rPr>
            <w:t>,</w:t>
          </w:r>
          <w:r w:rsidRPr="00312EE0">
            <w:rPr>
              <w:rStyle w:val="PlaceholderText"/>
              <w:color w:val="3333FF"/>
              <w:sz w:val="20"/>
              <w:szCs w:val="20"/>
            </w:rPr>
            <w:t xml:space="preserve"> etc</w:t>
          </w:r>
          <w:r>
            <w:rPr>
              <w:rStyle w:val="PlaceholderText"/>
              <w:color w:val="3333FF"/>
              <w:sz w:val="20"/>
              <w:szCs w:val="20"/>
            </w:rPr>
            <w:t>.</w:t>
          </w:r>
          <w:r w:rsidRPr="00312EE0">
            <w:rPr>
              <w:rStyle w:val="PlaceholderText"/>
              <w:color w:val="3333FF"/>
              <w:sz w:val="20"/>
              <w:szCs w:val="20"/>
            </w:rPr>
            <w:t xml:space="preserve"> in or over these waters. </w:t>
          </w:r>
        </w:p>
      </w:docPartBody>
    </w:docPart>
    <w:docPart>
      <w:docPartPr>
        <w:name w:val="440BC30F2AD441D68178A7770B953D3D"/>
        <w:category>
          <w:name w:val="General"/>
          <w:gallery w:val="placeholder"/>
        </w:category>
        <w:types>
          <w:type w:val="bbPlcHdr"/>
        </w:types>
        <w:behaviors>
          <w:behavior w:val="content"/>
        </w:behaviors>
        <w:guid w:val="{786262A2-C51C-4CFC-9329-9DA3896ECB46}"/>
      </w:docPartPr>
      <w:docPartBody>
        <w:p w:rsidR="006B18F6" w:rsidRDefault="002B79E0" w:rsidP="002B79E0">
          <w:pPr>
            <w:pStyle w:val="440BC30F2AD441D68178A7770B953D3D"/>
          </w:pPr>
          <w:r w:rsidRPr="00312EE0">
            <w:rPr>
              <w:color w:val="808080"/>
              <w:sz w:val="20"/>
              <w:szCs w:val="20"/>
            </w:rPr>
            <w:t>D</w:t>
          </w:r>
          <w:r w:rsidRPr="00312EE0">
            <w:rPr>
              <w:rStyle w:val="PlaceholderText"/>
              <w:sz w:val="20"/>
              <w:szCs w:val="20"/>
            </w:rPr>
            <w:t xml:space="preserve">escribe or N/A.  </w:t>
          </w:r>
          <w:r w:rsidRPr="000272B2">
            <w:rPr>
              <w:rStyle w:val="PlaceholderText"/>
              <w:color w:val="3333FF"/>
              <w:sz w:val="20"/>
              <w:szCs w:val="20"/>
            </w:rPr>
            <w:t>Federal navigable waters of the United States (33 CFR Part 329 Sec. 329.4</w:t>
          </w:r>
          <w:r>
            <w:rPr>
              <w:rStyle w:val="PlaceholderText"/>
              <w:color w:val="3333FF"/>
              <w:sz w:val="20"/>
              <w:szCs w:val="20"/>
            </w:rPr>
            <w:t>)</w:t>
          </w:r>
          <w:r w:rsidRPr="000272B2">
            <w:rPr>
              <w:rStyle w:val="PlaceholderText"/>
              <w:color w:val="3333FF"/>
              <w:sz w:val="20"/>
              <w:szCs w:val="20"/>
            </w:rPr>
            <w:t xml:space="preserve"> jurisdiction under the Rivers and Harbors Act of 1899. Coordinate </w:t>
          </w:r>
          <w:r w:rsidRPr="00312EE0">
            <w:rPr>
              <w:rStyle w:val="PlaceholderText"/>
              <w:color w:val="3333FF"/>
              <w:sz w:val="20"/>
              <w:szCs w:val="20"/>
            </w:rPr>
            <w:t xml:space="preserve">with U.S. Army Corps of Engineers </w:t>
          </w:r>
          <w:r>
            <w:rPr>
              <w:rStyle w:val="PlaceholderText"/>
              <w:color w:val="3333FF"/>
              <w:sz w:val="20"/>
              <w:szCs w:val="20"/>
            </w:rPr>
            <w:t>fo</w:t>
          </w:r>
          <w:r w:rsidRPr="00312EE0">
            <w:rPr>
              <w:rStyle w:val="PlaceholderText"/>
              <w:color w:val="3333FF"/>
              <w:sz w:val="20"/>
              <w:szCs w:val="20"/>
            </w:rPr>
            <w:t>r a permit to</w:t>
          </w:r>
          <w:r>
            <w:rPr>
              <w:rStyle w:val="PlaceholderText"/>
              <w:color w:val="3333FF"/>
              <w:sz w:val="20"/>
              <w:szCs w:val="20"/>
            </w:rPr>
            <w:t xml:space="preserve"> work in or over these waters.</w:t>
          </w:r>
        </w:p>
      </w:docPartBody>
    </w:docPart>
    <w:docPart>
      <w:docPartPr>
        <w:name w:val="660FCAB4B28A4CF695A73307BD8B5DFA"/>
        <w:category>
          <w:name w:val="General"/>
          <w:gallery w:val="placeholder"/>
        </w:category>
        <w:types>
          <w:type w:val="bbPlcHdr"/>
        </w:types>
        <w:behaviors>
          <w:behavior w:val="content"/>
        </w:behaviors>
        <w:guid w:val="{28E1A74B-FBC0-4860-BA02-AECA898034F8}"/>
      </w:docPartPr>
      <w:docPartBody>
        <w:p w:rsidR="00464209" w:rsidRDefault="002B79E0" w:rsidP="002B79E0">
          <w:pPr>
            <w:pStyle w:val="660FCAB4B28A4CF695A73307BD8B5DFA"/>
          </w:pPr>
          <w:r w:rsidRPr="00312EE0">
            <w:rPr>
              <w:color w:val="808080"/>
              <w:sz w:val="20"/>
              <w:szCs w:val="20"/>
            </w:rPr>
            <w:t>D</w:t>
          </w:r>
          <w:r w:rsidRPr="00312EE0">
            <w:rPr>
              <w:rStyle w:val="PlaceholderText"/>
              <w:sz w:val="20"/>
              <w:szCs w:val="20"/>
            </w:rPr>
            <w:t xml:space="preserve">escribe or N/A.  </w:t>
          </w:r>
          <w:r w:rsidRPr="00312EE0">
            <w:rPr>
              <w:rStyle w:val="PlaceholderText"/>
              <w:color w:val="3333FF"/>
              <w:sz w:val="20"/>
              <w:szCs w:val="20"/>
            </w:rPr>
            <w:t>Coordinate with U.S. Army Corps of Engineers if the project will temporarily or permanently alter or occupy a U.S. Army Corps of Engineers federally authorized civil works project</w:t>
          </w:r>
          <w:r>
            <w:rPr>
              <w:rStyle w:val="PlaceholderText"/>
              <w:color w:val="3333FF"/>
              <w:sz w:val="20"/>
              <w:szCs w:val="20"/>
            </w:rPr>
            <w:t xml:space="preserve"> (e.g. a USACE built or maintained levee, dam, seawall, or navigational channel).</w:t>
          </w:r>
          <w:r w:rsidRPr="00312EE0">
            <w:rPr>
              <w:rStyle w:val="PlaceholderText"/>
              <w:color w:val="3333FF"/>
              <w:sz w:val="20"/>
              <w:szCs w:val="20"/>
            </w:rPr>
            <w:t xml:space="preserve"> </w:t>
          </w:r>
        </w:p>
      </w:docPartBody>
    </w:docPart>
    <w:docPart>
      <w:docPartPr>
        <w:name w:val="52541A2F71014828819DAE84C0976F0B"/>
        <w:category>
          <w:name w:val="General"/>
          <w:gallery w:val="placeholder"/>
        </w:category>
        <w:types>
          <w:type w:val="bbPlcHdr"/>
        </w:types>
        <w:behaviors>
          <w:behavior w:val="content"/>
        </w:behaviors>
        <w:guid w:val="{93C0ED4F-F6C7-4ED0-98B6-9801B8F1BEEC}"/>
      </w:docPartPr>
      <w:docPartBody>
        <w:p w:rsidR="00DF60DA" w:rsidRDefault="002B79E0" w:rsidP="002B79E0">
          <w:pPr>
            <w:pStyle w:val="52541A2F71014828819DAE84C0976F0B"/>
          </w:pPr>
          <w:r w:rsidRPr="004F0928">
            <w:rPr>
              <w:rFonts w:ascii="Calibri" w:hAnsi="Calibri" w:cs="Calibri"/>
              <w:b w:val="0"/>
              <w:bCs w:val="0"/>
              <w:color w:val="3333FF"/>
              <w:sz w:val="20"/>
              <w:szCs w:val="20"/>
            </w:rPr>
            <w:t>Note if the project is on or near the reservation or tribal lands. Be sure to consult with your Region Tribal Liaison and REC on what constitutes Tribal lands. They include all lands within the exterior boundaries of a reservation as well as lands owned by a tribe.</w:t>
          </w:r>
          <w:r>
            <w:rPr>
              <w:rFonts w:ascii="Calibri" w:hAnsi="Calibri" w:cs="Calibri"/>
              <w:b w:val="0"/>
              <w:bCs w:val="0"/>
              <w:color w:val="3333FF"/>
              <w:sz w:val="20"/>
              <w:szCs w:val="20"/>
            </w:rPr>
            <w:t xml:space="preserve"> The Native American Hiring Provision is required for projects located within tribal lands. </w:t>
          </w:r>
          <w:r w:rsidRPr="004F0928">
            <w:rPr>
              <w:rFonts w:ascii="Calibri" w:hAnsi="Calibri" w:cs="Calibri"/>
              <w:b w:val="0"/>
              <w:bCs w:val="0"/>
              <w:color w:val="3333FF"/>
              <w:sz w:val="20"/>
              <w:szCs w:val="20"/>
            </w:rPr>
            <w:t xml:space="preserve">Any commitments made to address tribal concerns such as invasive species management, monitoring or allowing access of tribal members during or prior to construction.  The Section 106 MOA may have terms regarding the treatment of human remains discovered during construction or the transport of borrow material from outside the reservation.  Tribes may require permits for construction, water quality, etc., or may have requirements if any work is off the right of way. </w:t>
          </w:r>
        </w:p>
      </w:docPartBody>
    </w:docPart>
    <w:docPart>
      <w:docPartPr>
        <w:name w:val="A0959DF9BB444D83AF6847EEA01FD8DD"/>
        <w:category>
          <w:name w:val="General"/>
          <w:gallery w:val="placeholder"/>
        </w:category>
        <w:types>
          <w:type w:val="bbPlcHdr"/>
        </w:types>
        <w:behaviors>
          <w:behavior w:val="content"/>
        </w:behaviors>
        <w:guid w:val="{9A5F78C7-BC61-404A-ADCA-39E219198EDB}"/>
      </w:docPartPr>
      <w:docPartBody>
        <w:p w:rsidR="00DF60DA" w:rsidRDefault="002B79E0" w:rsidP="002B79E0">
          <w:pPr>
            <w:pStyle w:val="A0959DF9BB444D83AF6847EEA01FD8DD"/>
          </w:pPr>
          <w:r w:rsidRPr="004F0928">
            <w:rPr>
              <w:rFonts w:ascii="Calibri" w:hAnsi="Calibri" w:cs="Calibri"/>
              <w:b w:val="0"/>
              <w:bCs w:val="0"/>
              <w:iCs/>
              <w:color w:val="3333FF"/>
              <w:sz w:val="20"/>
              <w:szCs w:val="20"/>
            </w:rPr>
            <w:t>Examples: Landscaping, protection of existing trees and rock faces, colored or textured pavement, form liners on bridges, street lighting, use of native plant species, invasive species management.   Include any other commitments made on the Aesthetics Factor Sheet.  Enhancements should be discussed.</w:t>
          </w:r>
        </w:p>
      </w:docPartBody>
    </w:docPart>
    <w:docPart>
      <w:docPartPr>
        <w:name w:val="8E00C4F639264A39996216F88F77F698"/>
        <w:category>
          <w:name w:val="General"/>
          <w:gallery w:val="placeholder"/>
        </w:category>
        <w:types>
          <w:type w:val="bbPlcHdr"/>
        </w:types>
        <w:behaviors>
          <w:behavior w:val="content"/>
        </w:behaviors>
        <w:guid w:val="{34AE7295-E0A3-4291-AD85-F2EE0E620325}"/>
      </w:docPartPr>
      <w:docPartBody>
        <w:p w:rsidR="00DF60DA" w:rsidRDefault="002B79E0" w:rsidP="002B79E0">
          <w:pPr>
            <w:pStyle w:val="8E00C4F639264A39996216F88F77F698"/>
          </w:pPr>
          <w:r w:rsidRPr="004F0928">
            <w:rPr>
              <w:rFonts w:ascii="Calibri" w:hAnsi="Calibri" w:cs="Calibri"/>
              <w:b w:val="0"/>
              <w:bCs w:val="0"/>
              <w:color w:val="3333FF"/>
              <w:sz w:val="20"/>
              <w:szCs w:val="20"/>
            </w:rPr>
            <w:t>Examples:  Provisions to ensure residents, school busses and emergency vehicles will be able to access properties during construction. Roadway access during holidays and community events is maintained. Acceptable access maintained during and after construction to sidewalks, schools, parks etc.</w:t>
          </w:r>
        </w:p>
      </w:docPartBody>
    </w:docPart>
    <w:docPart>
      <w:docPartPr>
        <w:name w:val="BA0C6F07A530474DBAB4F22AA3CE514A"/>
        <w:category>
          <w:name w:val="General"/>
          <w:gallery w:val="placeholder"/>
        </w:category>
        <w:types>
          <w:type w:val="bbPlcHdr"/>
        </w:types>
        <w:behaviors>
          <w:behavior w:val="content"/>
        </w:behaviors>
        <w:guid w:val="{833C2301-F437-43AA-BD98-A3B593649253}"/>
      </w:docPartPr>
      <w:docPartBody>
        <w:p w:rsidR="00DF60DA" w:rsidRDefault="002B79E0" w:rsidP="002B79E0">
          <w:pPr>
            <w:pStyle w:val="BA0C6F07A530474DBAB4F22AA3CE514A"/>
          </w:pPr>
          <w:r w:rsidRPr="004F0928">
            <w:rPr>
              <w:rFonts w:ascii="Calibri" w:hAnsi="Calibri" w:cs="Calibri"/>
              <w:b w:val="0"/>
              <w:bCs w:val="0"/>
              <w:color w:val="3333FF"/>
              <w:sz w:val="20"/>
              <w:szCs w:val="20"/>
            </w:rPr>
            <w:t>Examples: Keeping the road open during construction or on certain holidays, maintaining access to businesses, driveways, etc.</w:t>
          </w:r>
        </w:p>
      </w:docPartBody>
    </w:docPart>
    <w:docPart>
      <w:docPartPr>
        <w:name w:val="D011990B014A4E689F2DD16C72B27E08"/>
        <w:category>
          <w:name w:val="General"/>
          <w:gallery w:val="placeholder"/>
        </w:category>
        <w:types>
          <w:type w:val="bbPlcHdr"/>
        </w:types>
        <w:behaviors>
          <w:behavior w:val="content"/>
        </w:behaviors>
        <w:guid w:val="{828CBAFE-5362-4DB5-B1B3-63B605C3A81C}"/>
      </w:docPartPr>
      <w:docPartBody>
        <w:p w:rsidR="00DF60DA" w:rsidRDefault="002B79E0" w:rsidP="002B79E0">
          <w:pPr>
            <w:pStyle w:val="D011990B014A4E689F2DD16C72B27E08"/>
          </w:pPr>
          <w:r w:rsidRPr="004F0928">
            <w:rPr>
              <w:rFonts w:ascii="Calibri" w:hAnsi="Calibri" w:cs="Calibri"/>
              <w:b w:val="0"/>
              <w:bCs w:val="0"/>
              <w:color w:val="3333FF"/>
              <w:sz w:val="20"/>
              <w:szCs w:val="20"/>
            </w:rPr>
            <w:t>Examples:  Provisions to avoid impacting a residential property, relocation requirements, etc.</w:t>
          </w:r>
          <w:r w:rsidRPr="004F0928">
            <w:rPr>
              <w:rStyle w:val="PlaceholderText"/>
              <w:b w:val="0"/>
              <w:bCs w:val="0"/>
            </w:rPr>
            <w:t>.</w:t>
          </w:r>
        </w:p>
      </w:docPartBody>
    </w:docPart>
    <w:docPart>
      <w:docPartPr>
        <w:name w:val="EF6B5C7FA0ED40A8B819254082F7177E"/>
        <w:category>
          <w:name w:val="General"/>
          <w:gallery w:val="placeholder"/>
        </w:category>
        <w:types>
          <w:type w:val="bbPlcHdr"/>
        </w:types>
        <w:behaviors>
          <w:behavior w:val="content"/>
        </w:behaviors>
        <w:guid w:val="{24EE2D8F-8D63-4EB6-8995-D9380836974A}"/>
      </w:docPartPr>
      <w:docPartBody>
        <w:p w:rsidR="00DF60DA" w:rsidRDefault="002B79E0" w:rsidP="002B79E0">
          <w:pPr>
            <w:pStyle w:val="EF6B5C7FA0ED40A8B819254082F7177E"/>
          </w:pPr>
          <w:r w:rsidRPr="004F0928">
            <w:rPr>
              <w:rFonts w:ascii="Calibri" w:hAnsi="Calibri" w:cs="Calibri"/>
              <w:b w:val="0"/>
              <w:bCs w:val="0"/>
              <w:iCs/>
              <w:color w:val="3333FF"/>
              <w:sz w:val="20"/>
              <w:szCs w:val="20"/>
            </w:rPr>
            <w:t>Examples:  Providing of interpreters at meetings, non-English newsletters/brochures, temporary shuttle service provided during construction.</w:t>
          </w:r>
        </w:p>
      </w:docPartBody>
    </w:docPart>
    <w:docPart>
      <w:docPartPr>
        <w:name w:val="95AB89100BF94E6CA5E67A63164A5662"/>
        <w:category>
          <w:name w:val="General"/>
          <w:gallery w:val="placeholder"/>
        </w:category>
        <w:types>
          <w:type w:val="bbPlcHdr"/>
        </w:types>
        <w:behaviors>
          <w:behavior w:val="content"/>
        </w:behaviors>
        <w:guid w:val="{7097CC4A-462C-4B42-8921-34EE271C1C96}"/>
      </w:docPartPr>
      <w:docPartBody>
        <w:p w:rsidR="00DF60DA" w:rsidRDefault="002B79E0" w:rsidP="002B79E0">
          <w:pPr>
            <w:pStyle w:val="95AB89100BF94E6CA5E67A63164A5662"/>
          </w:pPr>
          <w:r w:rsidRPr="004F0928">
            <w:rPr>
              <w:rFonts w:ascii="Calibri" w:hAnsi="Calibri" w:cs="Calibri"/>
              <w:b w:val="0"/>
              <w:bCs w:val="0"/>
              <w:color w:val="3333FF"/>
              <w:sz w:val="20"/>
              <w:szCs w:val="20"/>
            </w:rPr>
            <w:t>Commitments made may be in the Screening List email notification or in PMP, on the Section 106 form, in the Determination of No Adverse Effect, or in the terms of a Memorandum of Agreement (MOA). Examples may include: commitments for archeological site monitors, avoidance measures for historic properties, photo-recordation, vibration monitoring, nomination to the National Register, additional surveys or research, monitoring during construction, placement of temporary fencing, construction staging restrictions, or public interpretation</w:t>
          </w:r>
          <w:r w:rsidRPr="004F0928">
            <w:rPr>
              <w:rFonts w:ascii="Calibri" w:hAnsi="Calibri" w:cs="Calibri"/>
              <w:b w:val="0"/>
              <w:bCs w:val="0"/>
              <w:sz w:val="20"/>
              <w:szCs w:val="20"/>
            </w:rPr>
            <w:t>.</w:t>
          </w:r>
        </w:p>
      </w:docPartBody>
    </w:docPart>
    <w:docPart>
      <w:docPartPr>
        <w:name w:val="828696885491481BB977908F2CA7C476"/>
        <w:category>
          <w:name w:val="General"/>
          <w:gallery w:val="placeholder"/>
        </w:category>
        <w:types>
          <w:type w:val="bbPlcHdr"/>
        </w:types>
        <w:behaviors>
          <w:behavior w:val="content"/>
        </w:behaviors>
        <w:guid w:val="{FB0599A1-8F0A-419E-9EFD-5F91294A4C85}"/>
      </w:docPartPr>
      <w:docPartBody>
        <w:p w:rsidR="00DF60DA" w:rsidRDefault="002B79E0" w:rsidP="002B79E0">
          <w:pPr>
            <w:pStyle w:val="828696885491481BB977908F2CA7C476"/>
          </w:pPr>
          <w:r w:rsidRPr="004F0928">
            <w:rPr>
              <w:rFonts w:ascii="Calibri" w:hAnsi="Calibri" w:cs="Calibri"/>
              <w:b w:val="0"/>
              <w:bCs w:val="0"/>
              <w:color w:val="3333FF"/>
              <w:sz w:val="20"/>
              <w:szCs w:val="20"/>
            </w:rPr>
            <w:t xml:space="preserve">If there is a burial site and the boundary extends into the project area of potential effect, a request to disturb authorization is required.  Use DT2551 and submit to cultural resource team </w:t>
          </w:r>
          <w:r w:rsidRPr="00804CA7">
            <w:rPr>
              <w:rFonts w:ascii="Calibri" w:hAnsi="Calibri" w:cs="Calibri"/>
              <w:color w:val="3333FF"/>
              <w:sz w:val="20"/>
              <w:szCs w:val="20"/>
            </w:rPr>
            <w:t>one year prior to construction start</w:t>
          </w:r>
          <w:r w:rsidRPr="004F0928">
            <w:rPr>
              <w:rFonts w:ascii="Calibri" w:hAnsi="Calibri" w:cs="Calibri"/>
              <w:b w:val="0"/>
              <w:bCs w:val="0"/>
              <w:color w:val="3333FF"/>
              <w:sz w:val="20"/>
              <w:szCs w:val="20"/>
            </w:rPr>
            <w:t>.</w:t>
          </w:r>
        </w:p>
      </w:docPartBody>
    </w:docPart>
    <w:docPart>
      <w:docPartPr>
        <w:name w:val="F4075637D4F141B4BDEC407D0223C9BA"/>
        <w:category>
          <w:name w:val="General"/>
          <w:gallery w:val="placeholder"/>
        </w:category>
        <w:types>
          <w:type w:val="bbPlcHdr"/>
        </w:types>
        <w:behaviors>
          <w:behavior w:val="content"/>
        </w:behaviors>
        <w:guid w:val="{5A673685-FC8A-4540-A533-3D62E54E795B}"/>
      </w:docPartPr>
      <w:docPartBody>
        <w:p w:rsidR="00DF60DA" w:rsidRDefault="002B79E0" w:rsidP="002B79E0">
          <w:pPr>
            <w:pStyle w:val="F4075637D4F141B4BDEC407D0223C9BA"/>
          </w:pPr>
          <w:r w:rsidRPr="004F0928">
            <w:rPr>
              <w:rFonts w:ascii="Calibri" w:hAnsi="Calibri" w:cs="Calibri"/>
              <w:b w:val="0"/>
              <w:bCs w:val="0"/>
              <w:color w:val="3333FF"/>
              <w:sz w:val="20"/>
              <w:szCs w:val="20"/>
            </w:rPr>
            <w:t>Examples:  Property avoidance or protection measures, amenities or improvements, design considerations and maintaining access to facilities or crossings during construction, or commitments to restoration of the 4(f) resource.  If commitments are tied to the Section 106 process (historic properties), note the requirements from the DNAE or MOA as well.</w:t>
          </w:r>
        </w:p>
      </w:docPartBody>
    </w:docPart>
    <w:docPart>
      <w:docPartPr>
        <w:name w:val="7BF85AEEAC0541DA986963B1E8CE6C2A"/>
        <w:category>
          <w:name w:val="General"/>
          <w:gallery w:val="placeholder"/>
        </w:category>
        <w:types>
          <w:type w:val="bbPlcHdr"/>
        </w:types>
        <w:behaviors>
          <w:behavior w:val="content"/>
        </w:behaviors>
        <w:guid w:val="{A063477B-90B0-4BD5-AB0C-80907FFE181D}"/>
      </w:docPartPr>
      <w:docPartBody>
        <w:p w:rsidR="00DF60DA" w:rsidRDefault="002B79E0" w:rsidP="002B79E0">
          <w:pPr>
            <w:pStyle w:val="7BF85AEEAC0541DA986963B1E8CE6C2A"/>
          </w:pPr>
          <w:r w:rsidRPr="004F0928">
            <w:rPr>
              <w:rFonts w:ascii="Calibri" w:hAnsi="Calibri" w:cs="Calibri"/>
              <w:b w:val="0"/>
              <w:bCs w:val="0"/>
              <w:color w:val="3333FF"/>
              <w:sz w:val="20"/>
              <w:szCs w:val="20"/>
            </w:rPr>
            <w:t>Examples:  Property avoidance measures, providing replacement land, amenities or improvements, design considerations and maintaining access to properties/resources</w:t>
          </w:r>
          <w:r w:rsidRPr="004F0928">
            <w:rPr>
              <w:rStyle w:val="PlaceholderText"/>
              <w:b w:val="0"/>
              <w:bCs w:val="0"/>
            </w:rPr>
            <w:t>.</w:t>
          </w:r>
        </w:p>
      </w:docPartBody>
    </w:docPart>
    <w:docPart>
      <w:docPartPr>
        <w:name w:val="F682CD55AA134639A97F50D549147F33"/>
        <w:category>
          <w:name w:val="General"/>
          <w:gallery w:val="placeholder"/>
        </w:category>
        <w:types>
          <w:type w:val="bbPlcHdr"/>
        </w:types>
        <w:behaviors>
          <w:behavior w:val="content"/>
        </w:behaviors>
        <w:guid w:val="{ADAE6E7B-D690-4EE9-8EE4-EDD85AE180AB}"/>
      </w:docPartPr>
      <w:docPartBody>
        <w:p w:rsidR="00DF60DA" w:rsidRDefault="002B79E0" w:rsidP="002B79E0">
          <w:pPr>
            <w:pStyle w:val="F682CD55AA134639A97F50D549147F33"/>
          </w:pPr>
          <w:r w:rsidRPr="004F0928">
            <w:rPr>
              <w:rFonts w:ascii="Calibri" w:hAnsi="Calibri" w:cs="Calibri"/>
              <w:b w:val="0"/>
              <w:bCs w:val="0"/>
              <w:iCs/>
              <w:color w:val="3333FF"/>
              <w:sz w:val="20"/>
              <w:szCs w:val="20"/>
            </w:rPr>
            <w:t>Examples:  Temporary bridges to accommodate horse-drawn vehicles.  Replacement or removal of cattle passes, access to field entrances, etc.</w:t>
          </w:r>
        </w:p>
      </w:docPartBody>
    </w:docPart>
    <w:docPart>
      <w:docPartPr>
        <w:name w:val="83E43FB5726346E497D316EB210F2D04"/>
        <w:category>
          <w:name w:val="General"/>
          <w:gallery w:val="placeholder"/>
        </w:category>
        <w:types>
          <w:type w:val="bbPlcHdr"/>
        </w:types>
        <w:behaviors>
          <w:behavior w:val="content"/>
        </w:behaviors>
        <w:guid w:val="{B6CBCB6F-8164-4C74-AB6F-B2AB62757007}"/>
      </w:docPartPr>
      <w:docPartBody>
        <w:p w:rsidR="00DF60DA" w:rsidRDefault="002B79E0" w:rsidP="002B79E0">
          <w:pPr>
            <w:pStyle w:val="83E43FB5726346E497D316EB210F2D04"/>
          </w:pPr>
          <w:r w:rsidRPr="004F0928">
            <w:rPr>
              <w:rFonts w:ascii="Calibri" w:hAnsi="Calibri" w:cs="Calibri"/>
              <w:b w:val="0"/>
              <w:bCs w:val="0"/>
              <w:color w:val="3333FF"/>
              <w:sz w:val="20"/>
              <w:szCs w:val="20"/>
            </w:rPr>
            <w:t>Examples: Limiting idle times of construction vehicles, alternative fuel use in construction vehicles</w:t>
          </w:r>
          <w:r w:rsidRPr="004F0928">
            <w:rPr>
              <w:rFonts w:ascii="Calibri" w:hAnsi="Calibri" w:cs="Calibri"/>
              <w:b w:val="0"/>
              <w:bCs w:val="0"/>
              <w:sz w:val="20"/>
              <w:szCs w:val="20"/>
            </w:rPr>
            <w:t>.</w:t>
          </w:r>
        </w:p>
      </w:docPartBody>
    </w:docPart>
    <w:docPart>
      <w:docPartPr>
        <w:name w:val="E1735BBDE2824E7FBCAE2FB86FF29D0B"/>
        <w:category>
          <w:name w:val="General"/>
          <w:gallery w:val="placeholder"/>
        </w:category>
        <w:types>
          <w:type w:val="bbPlcHdr"/>
        </w:types>
        <w:behaviors>
          <w:behavior w:val="content"/>
        </w:behaviors>
        <w:guid w:val="{2175B6A5-4612-4394-ABAF-28099683E511}"/>
      </w:docPartPr>
      <w:docPartBody>
        <w:p w:rsidR="00DF60DA" w:rsidRDefault="002B79E0" w:rsidP="002B79E0">
          <w:pPr>
            <w:pStyle w:val="E1735BBDE2824E7FBCAE2FB86FF29D0B"/>
          </w:pPr>
          <w:r w:rsidRPr="004F0928">
            <w:rPr>
              <w:rFonts w:ascii="Calibri" w:hAnsi="Calibri" w:cs="Calibri"/>
              <w:b w:val="0"/>
              <w:bCs w:val="0"/>
              <w:color w:val="3333FF"/>
              <w:sz w:val="20"/>
              <w:szCs w:val="20"/>
            </w:rPr>
            <w:t xml:space="preserve">Examples: </w:t>
          </w:r>
          <w:r w:rsidRPr="007E6B7F">
            <w:rPr>
              <w:rFonts w:ascii="Calibri" w:hAnsi="Calibri" w:cs="Calibri"/>
              <w:b w:val="0"/>
              <w:bCs w:val="0"/>
              <w:color w:val="3333FF"/>
              <w:sz w:val="20"/>
              <w:szCs w:val="20"/>
            </w:rPr>
            <w:t>If a detailed noise analysis was required for this project and no impacts were identified or there are impacts and abatement is not feasible or reasonable, use the following language: “None.” If a detailed noise analysis was required for this project, impacts were identified, and abatement was found to be feasible and reasonable, use the following language: “Noise abatement has been determined to be feasible and reasonable. A separate public involvement process will be initiated to determine whether the benefited owners and tenants support noise barrier construction. If final design results in substantial changes in roadway design from modeled conditions, noise abatement measures will be reviewed.” If mitigation measures other than noise barriers are proposed, contact the REC and BTS-EPDS Noise Engineer or specialist.</w:t>
          </w:r>
        </w:p>
      </w:docPartBody>
    </w:docPart>
    <w:docPart>
      <w:docPartPr>
        <w:name w:val="1902C1972DFF4CECBBF48098066DB015"/>
        <w:category>
          <w:name w:val="General"/>
          <w:gallery w:val="placeholder"/>
        </w:category>
        <w:types>
          <w:type w:val="bbPlcHdr"/>
        </w:types>
        <w:behaviors>
          <w:behavior w:val="content"/>
        </w:behaviors>
        <w:guid w:val="{76413CCA-8ABB-4E5F-BDAB-F21F1CB3BDE3}"/>
      </w:docPartPr>
      <w:docPartBody>
        <w:p w:rsidR="00DF60DA" w:rsidRDefault="002B79E0" w:rsidP="002B79E0">
          <w:pPr>
            <w:pStyle w:val="1902C1972DFF4CECBBF48098066DB015"/>
          </w:pPr>
          <w:r w:rsidRPr="007E6B7F">
            <w:rPr>
              <w:rFonts w:ascii="Calibri" w:hAnsi="Calibri" w:cs="Calibri"/>
              <w:b w:val="0"/>
              <w:bCs w:val="0"/>
              <w:color w:val="3333FF"/>
              <w:sz w:val="20"/>
              <w:szCs w:val="20"/>
            </w:rPr>
            <w:t>Always check for local ordinances and discuss here if applicable. If the hours of operation will be different than those in the State of Wisconsin Standard Specifications for Highway and Structure Construction and no other special construction sound mitigation measures apply, include the following language: “WisDOT Standard Specifications 107.8(6) and 108.7.1 will apply with the exception that the hours of operation requiring the engineer's written approval for operations will change to ______ P.M. until ______ A.M." If special construction sound mitigation measures are required other than a change in the hours of operation, contact the REC and WisDOT Noise Engineer or specialist.</w:t>
          </w:r>
          <w:r w:rsidRPr="00B669AC">
            <w:rPr>
              <w:rFonts w:ascii="Calibri" w:hAnsi="Calibri" w:cs="Calibri"/>
              <w:b w:val="0"/>
              <w:bCs w:val="0"/>
              <w:color w:val="3333FF"/>
              <w:sz w:val="20"/>
              <w:szCs w:val="20"/>
            </w:rPr>
            <w:t>.</w:t>
          </w:r>
          <w:r>
            <w:rPr>
              <w:rFonts w:ascii="Calibri" w:hAnsi="Calibri" w:cs="Calibri"/>
              <w:b w:val="0"/>
              <w:bCs w:val="0"/>
              <w:color w:val="3333FF"/>
              <w:sz w:val="20"/>
              <w:szCs w:val="20"/>
            </w:rPr>
            <w:t xml:space="preserve"> </w:t>
          </w:r>
        </w:p>
      </w:docPartBody>
    </w:docPart>
    <w:docPart>
      <w:docPartPr>
        <w:name w:val="4B49E80F404B4E729F317D571415DC2C"/>
        <w:category>
          <w:name w:val="General"/>
          <w:gallery w:val="placeholder"/>
        </w:category>
        <w:types>
          <w:type w:val="bbPlcHdr"/>
        </w:types>
        <w:behaviors>
          <w:behavior w:val="content"/>
        </w:behaviors>
        <w:guid w:val="{2ABAA41D-C96D-43C4-83AF-A348C75C6998}"/>
      </w:docPartPr>
      <w:docPartBody>
        <w:p w:rsidR="00DF60DA" w:rsidRDefault="002B79E0" w:rsidP="002B79E0">
          <w:pPr>
            <w:pStyle w:val="4B49E80F404B4E729F317D571415DC2C"/>
          </w:pPr>
          <w:r w:rsidRPr="004F0928">
            <w:rPr>
              <w:rFonts w:ascii="Calibri" w:hAnsi="Calibri" w:cs="Calibri"/>
              <w:b w:val="0"/>
              <w:bCs w:val="0"/>
              <w:color w:val="3333FF"/>
              <w:sz w:val="20"/>
              <w:szCs w:val="20"/>
            </w:rPr>
            <w:t>Examples:  Turtle barriers, small animal passage, minimum distance from nests/habitat, monitoring during construction, time restrictions  on construction, swallow netting, commitments for future surveys, species relocation or transplanting, tree clearing restrictions, commitments related to the Migratory Bird Treaty Act, fencing of high quality areas or suitable habitat to protect from equipment, and any stipulations from an Incidental Take Authorization from WDNR or commitments made through USFWS coordination.</w:t>
          </w:r>
        </w:p>
      </w:docPartBody>
    </w:docPart>
    <w:docPart>
      <w:docPartPr>
        <w:name w:val="CAC084C5003F49A8BFAECB740291BC67"/>
        <w:category>
          <w:name w:val="General"/>
          <w:gallery w:val="placeholder"/>
        </w:category>
        <w:types>
          <w:type w:val="bbPlcHdr"/>
        </w:types>
        <w:behaviors>
          <w:behavior w:val="content"/>
        </w:behaviors>
        <w:guid w:val="{43612B72-D33F-4434-97A5-8E2E8FB5547E}"/>
      </w:docPartPr>
      <w:docPartBody>
        <w:p w:rsidR="00DF60DA" w:rsidRDefault="002B79E0" w:rsidP="002B79E0">
          <w:pPr>
            <w:pStyle w:val="CAC084C5003F49A8BFAECB740291BC67"/>
          </w:pPr>
          <w:r w:rsidRPr="004F0928">
            <w:rPr>
              <w:rFonts w:ascii="Calibri" w:hAnsi="Calibri" w:cs="Calibri"/>
              <w:b w:val="0"/>
              <w:bCs w:val="0"/>
              <w:color w:val="3333FF"/>
              <w:sz w:val="20"/>
              <w:szCs w:val="20"/>
            </w:rPr>
            <w:t>Examples:  Turtle barriers, small animal passage, minimum distance from nests/habitat, monitoring during construction, time restrictions  on construction, swallow netting, commitments for future surveys, species relocation or transplanting, tree clearing restrictions, commitments related to the Migratory Bird Treaty Act, fencing of high quality areas or suitable habitat to protect from equipment, and any stipulations from an Incidental Take Authorization from WDNR or commitments made through USFWS coordination.</w:t>
          </w:r>
          <w:r>
            <w:rPr>
              <w:rFonts w:ascii="Calibri" w:hAnsi="Calibri" w:cs="Calibri"/>
              <w:b w:val="0"/>
              <w:bCs w:val="0"/>
              <w:color w:val="3333FF"/>
              <w:sz w:val="20"/>
              <w:szCs w:val="20"/>
            </w:rPr>
            <w:t xml:space="preserve"> If a project has a Biological Opinion (BO), the commitments need to be included. If the environmental document is approved before the BO is issued and commitments differ from the Biological Assessment then the CEC needs to be amended. </w:t>
          </w:r>
        </w:p>
      </w:docPartBody>
    </w:docPart>
    <w:docPart>
      <w:docPartPr>
        <w:name w:val="B7B437C2282A4F48812B215CE1EEAE63"/>
        <w:category>
          <w:name w:val="General"/>
          <w:gallery w:val="placeholder"/>
        </w:category>
        <w:types>
          <w:type w:val="bbPlcHdr"/>
        </w:types>
        <w:behaviors>
          <w:behavior w:val="content"/>
        </w:behaviors>
        <w:guid w:val="{6EBBEAD0-4501-40F1-BBE6-48DAE26A4CD0}"/>
      </w:docPartPr>
      <w:docPartBody>
        <w:p w:rsidR="00DF60DA" w:rsidRDefault="002B79E0" w:rsidP="002B79E0">
          <w:pPr>
            <w:pStyle w:val="B7B437C2282A4F48812B215CE1EEAE63"/>
          </w:pPr>
          <w:r w:rsidRPr="004F0928">
            <w:rPr>
              <w:rFonts w:ascii="Calibri" w:hAnsi="Calibri" w:cs="Calibri"/>
              <w:b w:val="0"/>
              <w:bCs w:val="0"/>
              <w:color w:val="3333FF"/>
              <w:sz w:val="20"/>
              <w:szCs w:val="20"/>
            </w:rPr>
            <w:t>Examples:  Wetlands to be protected by silt fence, identifying that temporary fills will be removed, sites restored, and the restoration plan associated, losses will be mitigated at a particular ratio or site, invasive species management, construction equipment cleaning. Also note if additional work needs to be done including ongoing coordination with the DNR or USACE to obtain permits for the project in accordance with the Clean Water Act</w:t>
          </w:r>
          <w:r w:rsidRPr="004F0928">
            <w:rPr>
              <w:rFonts w:ascii="Calibri" w:hAnsi="Calibri" w:cs="Calibri"/>
              <w:b w:val="0"/>
              <w:bCs w:val="0"/>
              <w:sz w:val="20"/>
              <w:szCs w:val="20"/>
            </w:rPr>
            <w:t>.</w:t>
          </w:r>
        </w:p>
      </w:docPartBody>
    </w:docPart>
    <w:docPart>
      <w:docPartPr>
        <w:name w:val="DBA720674AFB406CAC6240BB81F2DC9B"/>
        <w:category>
          <w:name w:val="General"/>
          <w:gallery w:val="placeholder"/>
        </w:category>
        <w:types>
          <w:type w:val="bbPlcHdr"/>
        </w:types>
        <w:behaviors>
          <w:behavior w:val="content"/>
        </w:behaviors>
        <w:guid w:val="{5782FAF3-9966-43D7-A62E-D39744DC1E8E}"/>
      </w:docPartPr>
      <w:docPartBody>
        <w:p w:rsidR="00DF60DA" w:rsidRDefault="002B79E0" w:rsidP="002B79E0">
          <w:pPr>
            <w:pStyle w:val="DBA720674AFB406CAC6240BB81F2DC9B"/>
          </w:pPr>
          <w:r w:rsidRPr="004F0928">
            <w:rPr>
              <w:rFonts w:ascii="Calibri" w:hAnsi="Calibri" w:cs="Calibri"/>
              <w:b w:val="0"/>
              <w:bCs w:val="0"/>
              <w:color w:val="3333FF"/>
              <w:sz w:val="20"/>
              <w:szCs w:val="20"/>
            </w:rPr>
            <w:t xml:space="preserve">Examples: In-stream time of year work restrictions, maintain navigational clearances and channels, bridge removal specification, invasive species management, turbidity barriers, controlling construction operations, </w:t>
          </w:r>
          <w:r>
            <w:rPr>
              <w:rFonts w:ascii="Calibri" w:hAnsi="Calibri" w:cs="Calibri"/>
              <w:b w:val="0"/>
              <w:bCs w:val="0"/>
              <w:color w:val="3333FF"/>
              <w:sz w:val="20"/>
              <w:szCs w:val="20"/>
            </w:rPr>
            <w:t xml:space="preserve">dewatering, </w:t>
          </w:r>
          <w:r w:rsidRPr="004F0928">
            <w:rPr>
              <w:rFonts w:ascii="Calibri" w:hAnsi="Calibri" w:cs="Calibri"/>
              <w:b w:val="0"/>
              <w:bCs w:val="0"/>
              <w:color w:val="3333FF"/>
              <w:sz w:val="20"/>
              <w:szCs w:val="20"/>
            </w:rPr>
            <w:t>avoiding sensitive areas, restricting access in spawning areas, and sediment or water sampling for dredging and return flow operations, construction equipment cleaning, commitments to obtain waterway marker permits, waterway bottom or bank restoration commitments</w:t>
          </w:r>
          <w:r>
            <w:rPr>
              <w:rFonts w:ascii="Calibri" w:hAnsi="Calibri" w:cs="Calibri"/>
              <w:b w:val="0"/>
              <w:bCs w:val="0"/>
              <w:color w:val="3333FF"/>
              <w:sz w:val="20"/>
              <w:szCs w:val="20"/>
            </w:rPr>
            <w:t>. Coastal zone commitment may include maintaining navigational clearances and channels</w:t>
          </w:r>
          <w:r w:rsidRPr="004F0928">
            <w:rPr>
              <w:rFonts w:ascii="Calibri" w:hAnsi="Calibri" w:cs="Calibri"/>
              <w:b w:val="0"/>
              <w:bCs w:val="0"/>
              <w:color w:val="3333FF"/>
              <w:sz w:val="20"/>
              <w:szCs w:val="20"/>
            </w:rPr>
            <w:t>.</w:t>
          </w:r>
        </w:p>
      </w:docPartBody>
    </w:docPart>
    <w:docPart>
      <w:docPartPr>
        <w:name w:val="A65480F93F58483D864DD2E4DFCF8D25"/>
        <w:category>
          <w:name w:val="General"/>
          <w:gallery w:val="placeholder"/>
        </w:category>
        <w:types>
          <w:type w:val="bbPlcHdr"/>
        </w:types>
        <w:behaviors>
          <w:behavior w:val="content"/>
        </w:behaviors>
        <w:guid w:val="{5C7728FD-8189-4D0D-8B46-A6D26E9F755F}"/>
      </w:docPartPr>
      <w:docPartBody>
        <w:p w:rsidR="00DF60DA" w:rsidRDefault="002B79E0" w:rsidP="002B79E0">
          <w:pPr>
            <w:pStyle w:val="A65480F93F58483D864DD2E4DFCF8D25"/>
          </w:pPr>
          <w:r w:rsidRPr="004F0928">
            <w:rPr>
              <w:rFonts w:ascii="Calibri" w:hAnsi="Calibri" w:cs="Calibri"/>
              <w:b w:val="0"/>
              <w:bCs w:val="0"/>
              <w:color w:val="3333FF"/>
              <w:sz w:val="20"/>
              <w:szCs w:val="20"/>
            </w:rPr>
            <w:t>Examples: Ongoing coordination with affected property owners or floodplain zoning authority.</w:t>
          </w:r>
        </w:p>
      </w:docPartBody>
    </w:docPart>
    <w:docPart>
      <w:docPartPr>
        <w:name w:val="66233F9FBEB7422FB43F1C9FD67B4FA2"/>
        <w:category>
          <w:name w:val="General"/>
          <w:gallery w:val="placeholder"/>
        </w:category>
        <w:types>
          <w:type w:val="bbPlcHdr"/>
        </w:types>
        <w:behaviors>
          <w:behavior w:val="content"/>
        </w:behaviors>
        <w:guid w:val="{780B9BF7-FAA9-4D81-A282-99F5C1E9DE70}"/>
      </w:docPartPr>
      <w:docPartBody>
        <w:p w:rsidR="00DF60DA" w:rsidRDefault="002B79E0" w:rsidP="002B79E0">
          <w:pPr>
            <w:pStyle w:val="66233F9FBEB7422FB43F1C9FD67B4FA2"/>
          </w:pPr>
          <w:r w:rsidRPr="004F0928">
            <w:rPr>
              <w:rFonts w:ascii="Calibri" w:hAnsi="Calibri" w:cs="Calibri"/>
              <w:b w:val="0"/>
              <w:bCs w:val="0"/>
              <w:iCs/>
              <w:color w:val="3333FF"/>
              <w:sz w:val="20"/>
              <w:szCs w:val="20"/>
            </w:rPr>
            <w:t xml:space="preserve">Examples:  Construction of spring boxes to protect springs, protection with silt fence, maintaining spring hydrology, or controlling certain construction operations. Properly abandoning or relocating wells outside of construction footprint. Groundwater or surface water sampling before, during, and after construction.  </w:t>
          </w:r>
        </w:p>
      </w:docPartBody>
    </w:docPart>
    <w:docPart>
      <w:docPartPr>
        <w:name w:val="EC50470B24E74A0E98F582F9C4B78B31"/>
        <w:category>
          <w:name w:val="General"/>
          <w:gallery w:val="placeholder"/>
        </w:category>
        <w:types>
          <w:type w:val="bbPlcHdr"/>
        </w:types>
        <w:behaviors>
          <w:behavior w:val="content"/>
        </w:behaviors>
        <w:guid w:val="{A2691C29-C2FE-470D-89D5-1CC76F8EFE9E}"/>
      </w:docPartPr>
      <w:docPartBody>
        <w:p w:rsidR="00DF60DA" w:rsidRDefault="002B79E0" w:rsidP="002B79E0">
          <w:pPr>
            <w:pStyle w:val="EC50470B24E74A0E98F582F9C4B78B31"/>
          </w:pPr>
          <w:r w:rsidRPr="004F0928">
            <w:rPr>
              <w:rFonts w:ascii="Calibri" w:hAnsi="Calibri" w:cs="Calibri"/>
              <w:b w:val="0"/>
              <w:bCs w:val="0"/>
              <w:color w:val="3333FF"/>
              <w:sz w:val="20"/>
              <w:szCs w:val="20"/>
            </w:rPr>
            <w:t>Examples:  Additional investigation to be completed, including recommendations from investigations already conducted, and preparation of hazmat special provisions.  Identify bridge structures that have tested positive for asbestos by current bridge number. Do not include site owner names or addresses</w:t>
          </w:r>
          <w:r w:rsidRPr="004F0928">
            <w:rPr>
              <w:rStyle w:val="PlaceholderText"/>
              <w:b w:val="0"/>
              <w:bCs w:val="0"/>
            </w:rPr>
            <w:t>.</w:t>
          </w:r>
          <w:r>
            <w:rPr>
              <w:rStyle w:val="PlaceholderText"/>
              <w:b w:val="0"/>
              <w:bCs w:val="0"/>
            </w:rPr>
            <w:t xml:space="preserve"> </w:t>
          </w:r>
        </w:p>
      </w:docPartBody>
    </w:docPart>
    <w:docPart>
      <w:docPartPr>
        <w:name w:val="5FB7A823632A4718B6BE8A9D7D293322"/>
        <w:category>
          <w:name w:val="General"/>
          <w:gallery w:val="placeholder"/>
        </w:category>
        <w:types>
          <w:type w:val="bbPlcHdr"/>
        </w:types>
        <w:behaviors>
          <w:behavior w:val="content"/>
        </w:behaviors>
        <w:guid w:val="{6E8D6E2A-F1C3-4E35-9B6D-16524BE8AF2C}"/>
      </w:docPartPr>
      <w:docPartBody>
        <w:p w:rsidR="00DF60DA" w:rsidRDefault="002B79E0" w:rsidP="002B79E0">
          <w:pPr>
            <w:pStyle w:val="5FB7A823632A4718B6BE8A9D7D293322"/>
          </w:pPr>
          <w:r w:rsidRPr="004F0928">
            <w:rPr>
              <w:rFonts w:ascii="Calibri" w:hAnsi="Calibri" w:cs="Calibri"/>
              <w:b w:val="0"/>
              <w:bCs w:val="0"/>
              <w:color w:val="3333FF"/>
              <w:sz w:val="20"/>
              <w:szCs w:val="20"/>
            </w:rPr>
            <w:t>Examples:  Street sweeping, detention or retention ponds, catch basins, anything needed to reduce TSS or other pollutants of concern, or NPDES permit areas or TMDLs.)</w:t>
          </w:r>
        </w:p>
      </w:docPartBody>
    </w:docPart>
    <w:docPart>
      <w:docPartPr>
        <w:name w:val="D1B06A95BD4D4522A193174D6F5ACC3F"/>
        <w:category>
          <w:name w:val="General"/>
          <w:gallery w:val="placeholder"/>
        </w:category>
        <w:types>
          <w:type w:val="bbPlcHdr"/>
        </w:types>
        <w:behaviors>
          <w:behavior w:val="content"/>
        </w:behaviors>
        <w:guid w:val="{75E3A269-3EE6-4732-831D-8DBF50B766C3}"/>
      </w:docPartPr>
      <w:docPartBody>
        <w:p w:rsidR="00DF60DA" w:rsidRDefault="002B79E0" w:rsidP="002B79E0">
          <w:pPr>
            <w:pStyle w:val="D1B06A95BD4D4522A193174D6F5ACC3F"/>
          </w:pPr>
          <w:r w:rsidRPr="004F0928">
            <w:rPr>
              <w:rFonts w:ascii="Calibri" w:hAnsi="Calibri" w:cs="Calibri"/>
              <w:b w:val="0"/>
              <w:bCs w:val="0"/>
              <w:iCs/>
              <w:color w:val="3333FF"/>
              <w:sz w:val="20"/>
              <w:szCs w:val="20"/>
            </w:rPr>
            <w:t>Any specific agreements with agencies, such as DNR, USACE, EPA, and tribes related to construction site erosion and sediment control. Examples include: Requirements for wildlife friendly erosion mat types along waterways; Stockpile locations in upland areas; coverage under the WPDES Transportation Construction General Permit (TCGP), or NPDES Construction General Permit (when disturbance is on tribal lands.</w:t>
          </w:r>
        </w:p>
      </w:docPartBody>
    </w:docPart>
    <w:docPart>
      <w:docPartPr>
        <w:name w:val="50EBFF580F5B44C4BABA87366497C605"/>
        <w:category>
          <w:name w:val="General"/>
          <w:gallery w:val="placeholder"/>
        </w:category>
        <w:types>
          <w:type w:val="bbPlcHdr"/>
        </w:types>
        <w:behaviors>
          <w:behavior w:val="content"/>
        </w:behaviors>
        <w:guid w:val="{F5E06289-BA79-43EB-A560-BEB5B706D3B4}"/>
      </w:docPartPr>
      <w:docPartBody>
        <w:p w:rsidR="002B79E0" w:rsidRPr="00C36FF7" w:rsidRDefault="002B79E0" w:rsidP="00B669AC">
          <w:pPr>
            <w:spacing w:after="0" w:line="240" w:lineRule="auto"/>
            <w:contextualSpacing/>
            <w:rPr>
              <w:rFonts w:cstheme="minorHAnsi"/>
              <w:sz w:val="20"/>
              <w:szCs w:val="20"/>
            </w:rPr>
          </w:pPr>
          <w:r w:rsidRPr="00C36FF7">
            <w:rPr>
              <w:rFonts w:ascii="Calibri" w:hAnsi="Calibri" w:cs="Calibri"/>
              <w:color w:val="3333FF"/>
              <w:sz w:val="20"/>
              <w:szCs w:val="20"/>
            </w:rPr>
            <w:t xml:space="preserve">Examples: Municipal agreements: There may be commitments to change maintenance practices after the road project is completed involving coordination with local highway/utilities or parties requesting permits to work in WisDOT right-of-way. If commitments are part of a state municipal maintenance agreement (SMMA) please indicate as such. </w:t>
          </w:r>
        </w:p>
        <w:p w:rsidR="00DF60DA" w:rsidRDefault="002B79E0" w:rsidP="002B79E0">
          <w:pPr>
            <w:pStyle w:val="50EBFF580F5B44C4BABA87366497C605"/>
          </w:pPr>
          <w:r>
            <w:rPr>
              <w:rFonts w:ascii="Calibri" w:hAnsi="Calibri" w:cs="Calibri"/>
              <w:color w:val="3333FF"/>
              <w:sz w:val="20"/>
              <w:szCs w:val="20"/>
            </w:rPr>
            <w:t xml:space="preserve">Unique Wildlife and Habitat Concern Examples: </w:t>
          </w:r>
          <w:r w:rsidRPr="00C36FF7">
            <w:rPr>
              <w:rFonts w:ascii="Calibri" w:hAnsi="Calibri" w:cs="Calibri"/>
              <w:color w:val="3333FF"/>
              <w:sz w:val="20"/>
              <w:szCs w:val="20"/>
            </w:rPr>
            <w:t xml:space="preserve">Fencing of high-quality upland areas to protect from equipment, protection of trees with snow fence, special seed mixes, mulching and prairie restoration, invasive species management.  Commitments to maintain navigational clearances and channels in coastal zones. </w:t>
          </w:r>
          <w:r w:rsidRPr="00B669AC">
            <w:rPr>
              <w:rFonts w:ascii="Calibri" w:hAnsi="Calibri" w:cs="Calibri"/>
              <w:color w:val="3333FF"/>
              <w:sz w:val="20"/>
              <w:szCs w:val="20"/>
            </w:rPr>
            <w:t>Commitment for contractor to re-file the FAA Notice Criteria tool prior to construction once means and methods are known, coordination with private or public airports, coordination with BOA or FAA, etc.</w:t>
          </w:r>
        </w:p>
      </w:docPartBody>
    </w:docPart>
    <w:docPart>
      <w:docPartPr>
        <w:name w:val="417573987204442893C92F8B6FADB688"/>
        <w:category>
          <w:name w:val="General"/>
          <w:gallery w:val="placeholder"/>
        </w:category>
        <w:types>
          <w:type w:val="bbPlcHdr"/>
        </w:types>
        <w:behaviors>
          <w:behavior w:val="content"/>
        </w:behaviors>
        <w:guid w:val="{EA8A6F15-9B51-43E5-90B0-72E9773B6546}"/>
      </w:docPartPr>
      <w:docPartBody>
        <w:p w:rsidR="008D1344" w:rsidRDefault="002B79E0" w:rsidP="002B79E0">
          <w:pPr>
            <w:pStyle w:val="417573987204442893C92F8B6FADB688"/>
          </w:pPr>
          <w:r w:rsidRPr="00196F06">
            <w:rPr>
              <w:rStyle w:val="PlaceholderText"/>
              <w:rFonts w:asciiTheme="minorHAnsi" w:hAnsiTheme="minorHAnsi" w:cstheme="minorHAnsi"/>
              <w:b w:val="0"/>
              <w:bCs w:val="0"/>
              <w:color w:val="3333FF"/>
              <w:sz w:val="20"/>
              <w:szCs w:val="20"/>
            </w:rPr>
            <w:t>Example: WisDOT Project Manager</w:t>
          </w:r>
          <w:r>
            <w:rPr>
              <w:rStyle w:val="PlaceholderText"/>
              <w:rFonts w:asciiTheme="minorHAnsi" w:hAnsiTheme="minorHAnsi" w:cstheme="minorHAnsi"/>
              <w:b w:val="0"/>
              <w:bCs w:val="0"/>
              <w:color w:val="3333FF"/>
              <w:sz w:val="20"/>
              <w:szCs w:val="20"/>
            </w:rPr>
            <w:t xml:space="preserve"> or N/A</w:t>
          </w:r>
        </w:p>
      </w:docPartBody>
    </w:docPart>
    <w:docPart>
      <w:docPartPr>
        <w:name w:val="D5590C13C39447D1AB82411891049A50"/>
        <w:category>
          <w:name w:val="General"/>
          <w:gallery w:val="placeholder"/>
        </w:category>
        <w:types>
          <w:type w:val="bbPlcHdr"/>
        </w:types>
        <w:behaviors>
          <w:behavior w:val="content"/>
        </w:behaviors>
        <w:guid w:val="{196A2959-93EB-40C3-8BE3-BC73B8BB2D96}"/>
      </w:docPartPr>
      <w:docPartBody>
        <w:p w:rsidR="00745FBB" w:rsidRDefault="002B79E0" w:rsidP="002B79E0">
          <w:pPr>
            <w:pStyle w:val="D5590C13C39447D1AB82411891049A50"/>
          </w:pPr>
          <w:r w:rsidRPr="00586D49">
            <w:rPr>
              <w:rStyle w:val="PlaceholderText"/>
              <w:sz w:val="20"/>
              <w:szCs w:val="20"/>
            </w:rPr>
            <w:t xml:space="preserve">Select </w:t>
          </w:r>
          <w:r w:rsidRPr="005344F7">
            <w:rPr>
              <w:rStyle w:val="PlaceholderText"/>
              <w:color w:val="3333FF"/>
              <w:sz w:val="20"/>
              <w:szCs w:val="20"/>
            </w:rPr>
            <w:t xml:space="preserve">– </w:t>
          </w:r>
          <w:r>
            <w:rPr>
              <w:rStyle w:val="PlaceholderText"/>
              <w:color w:val="3333FF"/>
              <w:sz w:val="20"/>
              <w:szCs w:val="20"/>
            </w:rPr>
            <w:t xml:space="preserve">Section 4(f) is only applicable if there is US DOT funding or approvals. </w:t>
          </w:r>
          <w:r w:rsidRPr="005344F7">
            <w:rPr>
              <w:rStyle w:val="PlaceholderText"/>
              <w:color w:val="3333FF"/>
              <w:sz w:val="20"/>
              <w:szCs w:val="20"/>
            </w:rPr>
            <w:t xml:space="preserve">Section 4(f) properties include: </w:t>
          </w:r>
          <w:r w:rsidRPr="005344F7">
            <w:rPr>
              <w:rStyle w:val="PlaceholderText"/>
              <w:rFonts w:cstheme="minorHAnsi"/>
              <w:color w:val="3333FF"/>
              <w:sz w:val="20"/>
              <w:szCs w:val="20"/>
            </w:rPr>
            <w:t>•</w:t>
          </w:r>
          <w:r w:rsidRPr="005344F7">
            <w:rPr>
              <w:rStyle w:val="PlaceholderText"/>
              <w:color w:val="3333FF"/>
              <w:sz w:val="20"/>
              <w:szCs w:val="20"/>
            </w:rPr>
            <w:t xml:space="preserve">publicly owned parks, </w:t>
          </w:r>
          <w:r w:rsidRPr="005344F7">
            <w:rPr>
              <w:rStyle w:val="PlaceholderText"/>
              <w:rFonts w:cstheme="minorHAnsi"/>
              <w:color w:val="3333FF"/>
              <w:sz w:val="20"/>
              <w:szCs w:val="20"/>
            </w:rPr>
            <w:t>•</w:t>
          </w:r>
          <w:r w:rsidRPr="005344F7">
            <w:rPr>
              <w:rStyle w:val="PlaceholderText"/>
              <w:color w:val="3333FF"/>
              <w:sz w:val="20"/>
              <w:szCs w:val="20"/>
            </w:rPr>
            <w:t xml:space="preserve">recreation areas (public recreational trails, water trail), </w:t>
          </w:r>
          <w:r w:rsidRPr="005344F7">
            <w:rPr>
              <w:rStyle w:val="PlaceholderText"/>
              <w:rFonts w:cstheme="minorHAnsi"/>
              <w:color w:val="3333FF"/>
              <w:sz w:val="20"/>
              <w:szCs w:val="20"/>
            </w:rPr>
            <w:t>•</w:t>
          </w:r>
          <w:r w:rsidRPr="005344F7">
            <w:rPr>
              <w:rStyle w:val="PlaceholderText"/>
              <w:color w:val="3333FF"/>
              <w:sz w:val="20"/>
              <w:szCs w:val="20"/>
            </w:rPr>
            <w:t xml:space="preserve">wildlife and waterfowl refuges, </w:t>
          </w:r>
          <w:r w:rsidRPr="005344F7">
            <w:rPr>
              <w:rStyle w:val="PlaceholderText"/>
              <w:rFonts w:cstheme="minorHAnsi"/>
              <w:color w:val="3333FF"/>
              <w:sz w:val="20"/>
              <w:szCs w:val="20"/>
            </w:rPr>
            <w:t>•</w:t>
          </w:r>
          <w:r w:rsidRPr="005344F7">
            <w:rPr>
              <w:rStyle w:val="PlaceholderText"/>
              <w:color w:val="3333FF"/>
              <w:sz w:val="20"/>
              <w:szCs w:val="20"/>
            </w:rPr>
            <w:t xml:space="preserve">public or private historic sites </w:t>
          </w:r>
        </w:p>
      </w:docPartBody>
    </w:docPart>
    <w:docPart>
      <w:docPartPr>
        <w:name w:val="AF36CC462C994F1F8AA236BB69A03FD8"/>
        <w:category>
          <w:name w:val="General"/>
          <w:gallery w:val="placeholder"/>
        </w:category>
        <w:types>
          <w:type w:val="bbPlcHdr"/>
        </w:types>
        <w:behaviors>
          <w:behavior w:val="content"/>
        </w:behaviors>
        <w:guid w:val="{5664F439-D273-45FB-B36D-CCF9EEA25364}"/>
      </w:docPartPr>
      <w:docPartBody>
        <w:p w:rsidR="00A062EF" w:rsidRDefault="002B79E0" w:rsidP="002B79E0">
          <w:pPr>
            <w:pStyle w:val="AF36CC462C994F1F8AA236BB69A03FD8"/>
          </w:pPr>
          <w:r w:rsidRPr="0086325E">
            <w:rPr>
              <w:rStyle w:val="PlaceholderText"/>
              <w:sz w:val="20"/>
              <w:szCs w:val="20"/>
            </w:rPr>
            <w:t>Date</w:t>
          </w:r>
        </w:p>
      </w:docPartBody>
    </w:docPart>
    <w:docPart>
      <w:docPartPr>
        <w:name w:val="89FE72A2AB1E48788862473E9812F1CF"/>
        <w:category>
          <w:name w:val="General"/>
          <w:gallery w:val="placeholder"/>
        </w:category>
        <w:types>
          <w:type w:val="bbPlcHdr"/>
        </w:types>
        <w:behaviors>
          <w:behavior w:val="content"/>
        </w:behaviors>
        <w:guid w:val="{184372B9-6BB0-4406-A771-7FAD4A08CB97}"/>
      </w:docPartPr>
      <w:docPartBody>
        <w:p w:rsidR="00A062EF" w:rsidRDefault="002B79E0" w:rsidP="002B79E0">
          <w:pPr>
            <w:pStyle w:val="89FE72A2AB1E48788862473E9812F1CF"/>
          </w:pPr>
          <w:r>
            <w:rPr>
              <w:rStyle w:val="PlaceholderText"/>
              <w:sz w:val="20"/>
              <w:szCs w:val="20"/>
            </w:rPr>
            <w:t>Select –</w:t>
          </w:r>
          <w:r w:rsidRPr="0086325E">
            <w:rPr>
              <w:rStyle w:val="PlaceholderText"/>
              <w:sz w:val="20"/>
              <w:szCs w:val="20"/>
            </w:rPr>
            <w:t xml:space="preserve"> </w:t>
          </w:r>
          <w:r w:rsidRPr="0075345E">
            <w:rPr>
              <w:rFonts w:ascii="Calibri" w:hAnsi="Calibri" w:cs="Calibri"/>
              <w:bCs/>
              <w:color w:val="0000FF"/>
            </w:rPr>
            <w:t>S</w:t>
          </w:r>
          <w:r w:rsidRPr="0075345E">
            <w:rPr>
              <w:rFonts w:ascii="Calibri" w:hAnsi="Calibri" w:cs="Calibri"/>
              <w:bCs/>
              <w:color w:val="0000FF"/>
              <w:sz w:val="20"/>
              <w:szCs w:val="20"/>
            </w:rPr>
            <w:t>ee FDM 20-55-10 for guidance. Coordination is required for all projects regardless of distance from a public-use airport. Check the FAA’s Obstruction Evaluation Website (https://oeaaa.faa.gov/oeaaa/external/portal.jsp) and use the ‘Notice Criteria Tool’ to determine if a notice of proposed construction will be required to be filed with the FAA. The project will need to resubmit the notice criteria tool again prior to construction if the results indicate no filing is required.</w:t>
          </w:r>
        </w:p>
      </w:docPartBody>
    </w:docPart>
    <w:docPart>
      <w:docPartPr>
        <w:name w:val="3CA9344A0C9647859E8FC19D3CF97E02"/>
        <w:category>
          <w:name w:val="General"/>
          <w:gallery w:val="placeholder"/>
        </w:category>
        <w:types>
          <w:type w:val="bbPlcHdr"/>
        </w:types>
        <w:behaviors>
          <w:behavior w:val="content"/>
        </w:behaviors>
        <w:guid w:val="{E035B826-0461-4610-B611-41FDB787054A}"/>
      </w:docPartPr>
      <w:docPartBody>
        <w:p w:rsidR="00A062EF" w:rsidRDefault="002B79E0" w:rsidP="002B79E0">
          <w:pPr>
            <w:pStyle w:val="3CA9344A0C9647859E8FC19D3CF97E02"/>
          </w:pPr>
          <w:r w:rsidRPr="0075345E">
            <w:rPr>
              <w:rFonts w:eastAsia="Times New Roman"/>
              <w:color w:val="808080"/>
              <w:sz w:val="20"/>
              <w:szCs w:val="20"/>
            </w:rPr>
            <w:t xml:space="preserve">Select </w:t>
          </w:r>
          <w:r>
            <w:rPr>
              <w:rFonts w:eastAsia="Times New Roman"/>
              <w:color w:val="808080"/>
              <w:sz w:val="20"/>
              <w:szCs w:val="20"/>
            </w:rPr>
            <w:t>-</w:t>
          </w:r>
          <w:r>
            <w:rPr>
              <w:rFonts w:eastAsia="Times New Roman"/>
              <w:sz w:val="20"/>
              <w:szCs w:val="20"/>
            </w:rPr>
            <w:t xml:space="preserve"> </w:t>
          </w:r>
          <w:r w:rsidRPr="005344F7">
            <w:rPr>
              <w:rFonts w:eastAsia="Times New Roman"/>
              <w:color w:val="3333FF"/>
              <w:sz w:val="20"/>
              <w:szCs w:val="20"/>
            </w:rPr>
            <w:t xml:space="preserve">NRCS coordination is only required if </w:t>
          </w:r>
          <w:r>
            <w:rPr>
              <w:rFonts w:eastAsia="Times New Roman"/>
              <w:color w:val="3333FF"/>
              <w:sz w:val="20"/>
              <w:szCs w:val="20"/>
            </w:rPr>
            <w:t>a farm operation</w:t>
          </w:r>
          <w:r w:rsidRPr="005344F7">
            <w:rPr>
              <w:rFonts w:eastAsia="Times New Roman"/>
              <w:color w:val="3333FF"/>
              <w:sz w:val="20"/>
              <w:szCs w:val="20"/>
            </w:rPr>
            <w:t xml:space="preserve"> will be acquired</w:t>
          </w:r>
          <w:r>
            <w:rPr>
              <w:rFonts w:eastAsia="Times New Roman"/>
              <w:color w:val="3333FF"/>
              <w:sz w:val="20"/>
              <w:szCs w:val="20"/>
            </w:rPr>
            <w:t xml:space="preserve"> permanently</w:t>
          </w:r>
          <w:r w:rsidRPr="005344F7">
            <w:rPr>
              <w:rFonts w:eastAsia="Times New Roman"/>
              <w:color w:val="3333FF"/>
              <w:sz w:val="20"/>
              <w:szCs w:val="20"/>
            </w:rPr>
            <w:t xml:space="preserve">. If real estate impacts occur to </w:t>
          </w:r>
          <w:r>
            <w:rPr>
              <w:rFonts w:eastAsia="Times New Roman"/>
              <w:color w:val="3333FF"/>
              <w:sz w:val="20"/>
              <w:szCs w:val="20"/>
            </w:rPr>
            <w:t>a farm operation</w:t>
          </w:r>
          <w:r w:rsidRPr="005344F7">
            <w:rPr>
              <w:rFonts w:eastAsia="Times New Roman"/>
              <w:color w:val="3333FF"/>
              <w:sz w:val="20"/>
              <w:szCs w:val="20"/>
            </w:rPr>
            <w:t xml:space="preserve">, the farmland conversation impact rating worksheet (CPA-106 for corridor type projects or AD 1006 for projects that acquire blocks of land) is to be filled out. </w:t>
          </w:r>
          <w:r w:rsidRPr="00A65AD6">
            <w:rPr>
              <w:rFonts w:eastAsia="Times New Roman"/>
              <w:color w:val="3333FF"/>
              <w:sz w:val="20"/>
              <w:szCs w:val="20"/>
            </w:rPr>
            <w:t xml:space="preserve">If the site assessment criteria score (part VI of the form) totals </w:t>
          </w:r>
          <w:r>
            <w:rPr>
              <w:rFonts w:eastAsia="Times New Roman"/>
              <w:color w:val="3333FF"/>
              <w:sz w:val="20"/>
              <w:szCs w:val="20"/>
            </w:rPr>
            <w:t xml:space="preserve">less than </w:t>
          </w:r>
          <w:r w:rsidRPr="00A65AD6">
            <w:rPr>
              <w:rFonts w:eastAsia="Times New Roman"/>
              <w:color w:val="3333FF"/>
              <w:sz w:val="20"/>
              <w:szCs w:val="20"/>
            </w:rPr>
            <w:t>60 points for any alternative</w:t>
          </w:r>
          <w:r>
            <w:rPr>
              <w:rFonts w:eastAsia="Times New Roman"/>
              <w:color w:val="3333FF"/>
              <w:sz w:val="20"/>
              <w:szCs w:val="20"/>
            </w:rPr>
            <w:t xml:space="preserve"> formal coordination is not </w:t>
          </w:r>
          <w:r w:rsidRPr="00A65AD6">
            <w:rPr>
              <w:rFonts w:eastAsia="Times New Roman"/>
              <w:color w:val="3333FF"/>
              <w:sz w:val="20"/>
              <w:szCs w:val="20"/>
            </w:rPr>
            <w:t xml:space="preserve">required. </w:t>
          </w:r>
          <w:r w:rsidRPr="005344F7">
            <w:rPr>
              <w:rFonts w:eastAsia="Times New Roman"/>
              <w:color w:val="3333FF"/>
              <w:sz w:val="20"/>
              <w:szCs w:val="20"/>
            </w:rPr>
            <w:t>If the site assessment criteria score (part VI of the form) totals 60 or more points for any alternative, or if it is determined that the farmland conversion exceeds the minimum level of consideration for protection, formal coordination is required. The completed worksheet should be transmitted to the NRCS office having jurisdiction over the area affected by the project</w:t>
          </w:r>
          <w:r>
            <w:rPr>
              <w:rFonts w:eastAsia="Times New Roman"/>
              <w:color w:val="3333FF"/>
              <w:sz w:val="20"/>
              <w:szCs w:val="20"/>
            </w:rPr>
            <w:t>.</w:t>
          </w:r>
        </w:p>
      </w:docPartBody>
    </w:docPart>
    <w:docPart>
      <w:docPartPr>
        <w:name w:val="F2DF9DE2748D470BAE365225C5293C88"/>
        <w:category>
          <w:name w:val="General"/>
          <w:gallery w:val="placeholder"/>
        </w:category>
        <w:types>
          <w:type w:val="bbPlcHdr"/>
        </w:types>
        <w:behaviors>
          <w:behavior w:val="content"/>
        </w:behaviors>
        <w:guid w:val="{CA048F2D-E9C5-46CB-A518-1E7235B7FFEE}"/>
      </w:docPartPr>
      <w:docPartBody>
        <w:p w:rsidR="00A062EF" w:rsidRDefault="002B79E0" w:rsidP="002B79E0">
          <w:pPr>
            <w:pStyle w:val="F2DF9DE2748D470BAE365225C5293C88"/>
          </w:pPr>
          <w:r w:rsidRPr="00C348A4">
            <w:rPr>
              <w:rStyle w:val="PlaceholderText"/>
              <w:rFonts w:cstheme="minorHAnsi"/>
              <w:sz w:val="20"/>
              <w:szCs w:val="20"/>
            </w:rPr>
            <w:t xml:space="preserve">Date </w:t>
          </w:r>
          <w:r w:rsidRPr="00C348A4">
            <w:rPr>
              <w:rStyle w:val="PlaceholderText"/>
              <w:rFonts w:cstheme="minorHAnsi"/>
              <w:color w:val="0000FF"/>
              <w:sz w:val="20"/>
              <w:szCs w:val="20"/>
            </w:rPr>
            <w:t xml:space="preserve">- </w:t>
          </w:r>
          <w:r w:rsidRPr="00C348A4">
            <w:rPr>
              <w:rStyle w:val="PlaceholderText"/>
              <w:rFonts w:cstheme="minorHAnsi"/>
              <w:color w:val="3333FF"/>
              <w:sz w:val="20"/>
              <w:szCs w:val="20"/>
            </w:rPr>
            <w:t>needs to be within 90 day</w:t>
          </w:r>
          <w:r>
            <w:rPr>
              <w:rStyle w:val="PlaceholderText"/>
              <w:rFonts w:cstheme="minorHAnsi"/>
              <w:color w:val="3333FF"/>
              <w:sz w:val="20"/>
              <w:szCs w:val="20"/>
            </w:rPr>
            <w:t>s of signing the environmental document.</w:t>
          </w:r>
          <w:r w:rsidRPr="00C348A4">
            <w:rPr>
              <w:rStyle w:val="PlaceholderText"/>
              <w:rFonts w:cstheme="minorHAnsi"/>
              <w:color w:val="3333FF"/>
              <w:sz w:val="20"/>
              <w:szCs w:val="20"/>
            </w:rPr>
            <w:t xml:space="preserve"> </w:t>
          </w:r>
        </w:p>
      </w:docPartBody>
    </w:docPart>
    <w:docPart>
      <w:docPartPr>
        <w:name w:val="A099DF81EC0A42A2AC80291AF4C78BD1"/>
        <w:category>
          <w:name w:val="General"/>
          <w:gallery w:val="placeholder"/>
        </w:category>
        <w:types>
          <w:type w:val="bbPlcHdr"/>
        </w:types>
        <w:behaviors>
          <w:behavior w:val="content"/>
        </w:behaviors>
        <w:guid w:val="{ECD4FB1B-74C2-4B77-AE14-8EE2FF11D90D}"/>
      </w:docPartPr>
      <w:docPartBody>
        <w:p w:rsidR="00A062EF" w:rsidRDefault="002B79E0" w:rsidP="002B79E0">
          <w:pPr>
            <w:pStyle w:val="A099DF81EC0A42A2AC80291AF4C78BD1"/>
          </w:pPr>
          <w:r w:rsidRPr="00451D92">
            <w:rPr>
              <w:rStyle w:val="PlaceholderText"/>
              <w:rFonts w:cstheme="minorHAnsi"/>
              <w:sz w:val="20"/>
              <w:szCs w:val="20"/>
            </w:rPr>
            <w:t xml:space="preserve">Describe - </w:t>
          </w:r>
          <w:r w:rsidRPr="00451D92">
            <w:rPr>
              <w:rStyle w:val="PlaceholderText"/>
              <w:rFonts w:cstheme="minorHAnsi"/>
              <w:color w:val="3333FF"/>
              <w:sz w:val="20"/>
              <w:szCs w:val="20"/>
            </w:rPr>
            <w:t xml:space="preserve">Include the determination key name and date. The MN-WI Endangered Species Key is the preferred method for completing Section 7 consultation for most federally listed </w:t>
          </w:r>
          <w:r w:rsidRPr="00FC4771">
            <w:rPr>
              <w:rStyle w:val="PlaceholderText"/>
              <w:rFonts w:cstheme="minorHAnsi"/>
              <w:color w:val="3333FF"/>
              <w:sz w:val="20"/>
              <w:szCs w:val="20"/>
            </w:rPr>
            <w:t>species</w:t>
          </w:r>
          <w:r w:rsidRPr="00451D92">
            <w:rPr>
              <w:rStyle w:val="PlaceholderText"/>
              <w:rFonts w:cstheme="minorHAnsi"/>
              <w:color w:val="3333FF"/>
              <w:sz w:val="20"/>
              <w:szCs w:val="20"/>
            </w:rPr>
            <w:t>. Include bat specific determination keys if appropriate for the proposed project.</w:t>
          </w:r>
        </w:p>
      </w:docPartBody>
    </w:docPart>
    <w:docPart>
      <w:docPartPr>
        <w:name w:val="41B4051F5FFC483DA361A83636E49086"/>
        <w:category>
          <w:name w:val="General"/>
          <w:gallery w:val="placeholder"/>
        </w:category>
        <w:types>
          <w:type w:val="bbPlcHdr"/>
        </w:types>
        <w:behaviors>
          <w:behavior w:val="content"/>
        </w:behaviors>
        <w:guid w:val="{0A4CB421-1DB0-46FF-ABA2-4036F2A5C92C}"/>
      </w:docPartPr>
      <w:docPartBody>
        <w:p w:rsidR="00A062EF" w:rsidRDefault="002B79E0" w:rsidP="002B79E0">
          <w:pPr>
            <w:pStyle w:val="41B4051F5FFC483DA361A83636E49086"/>
          </w:pPr>
          <w:r w:rsidRPr="00C348A4">
            <w:rPr>
              <w:rStyle w:val="PlaceholderText"/>
              <w:rFonts w:cstheme="minorHAnsi"/>
              <w:sz w:val="20"/>
              <w:szCs w:val="20"/>
            </w:rPr>
            <w:t xml:space="preserve">Describe or N/A </w:t>
          </w:r>
          <w:r w:rsidRPr="00C348A4">
            <w:rPr>
              <w:rStyle w:val="PlaceholderText"/>
              <w:rFonts w:cstheme="minorHAnsi"/>
              <w:color w:val="0000FF"/>
              <w:sz w:val="20"/>
              <w:szCs w:val="20"/>
            </w:rPr>
            <w:t>– Describe the results of USFWS consultation outside of any IPaC determination keys. Include the consultation date, species</w:t>
          </w:r>
          <w:r>
            <w:rPr>
              <w:rStyle w:val="PlaceholderText"/>
              <w:rFonts w:cstheme="minorHAnsi"/>
              <w:color w:val="0000FF"/>
              <w:sz w:val="20"/>
              <w:szCs w:val="20"/>
            </w:rPr>
            <w:t xml:space="preserve"> name,</w:t>
          </w:r>
          <w:r w:rsidRPr="00C348A4">
            <w:rPr>
              <w:rStyle w:val="PlaceholderText"/>
              <w:rFonts w:cstheme="minorHAnsi"/>
              <w:color w:val="0000FF"/>
              <w:sz w:val="20"/>
              <w:szCs w:val="20"/>
            </w:rPr>
            <w:t xml:space="preserve"> and results</w:t>
          </w:r>
          <w:r>
            <w:rPr>
              <w:rStyle w:val="PlaceholderText"/>
              <w:rFonts w:cstheme="minorHAnsi"/>
              <w:color w:val="0000FF"/>
              <w:sz w:val="20"/>
              <w:szCs w:val="20"/>
            </w:rPr>
            <w:t xml:space="preserve"> (</w:t>
          </w:r>
          <w:r w:rsidRPr="00C348A4">
            <w:rPr>
              <w:rStyle w:val="PlaceholderText"/>
              <w:rFonts w:cstheme="minorHAnsi"/>
              <w:color w:val="3333FF"/>
              <w:sz w:val="20"/>
              <w:szCs w:val="20"/>
            </w:rPr>
            <w:t xml:space="preserve">may include a biological </w:t>
          </w:r>
          <w:r>
            <w:rPr>
              <w:rStyle w:val="PlaceholderText"/>
              <w:rFonts w:cstheme="minorHAnsi"/>
              <w:color w:val="3333FF"/>
              <w:sz w:val="20"/>
              <w:szCs w:val="20"/>
            </w:rPr>
            <w:t>opinion</w:t>
          </w:r>
          <w:r w:rsidRPr="00C348A4">
            <w:rPr>
              <w:rStyle w:val="PlaceholderText"/>
              <w:rFonts w:cstheme="minorHAnsi"/>
              <w:color w:val="3333FF"/>
              <w:sz w:val="20"/>
              <w:szCs w:val="20"/>
            </w:rPr>
            <w:t xml:space="preserve"> or concurrence on</w:t>
          </w:r>
          <w:r>
            <w:rPr>
              <w:rStyle w:val="PlaceholderText"/>
              <w:rFonts w:cstheme="minorHAnsi"/>
              <w:color w:val="3333FF"/>
              <w:sz w:val="20"/>
              <w:szCs w:val="20"/>
            </w:rPr>
            <w:t xml:space="preserve"> a may affect, not likely to adversely affect </w:t>
          </w:r>
          <w:r w:rsidRPr="00C348A4">
            <w:rPr>
              <w:rStyle w:val="PlaceholderText"/>
              <w:rFonts w:cstheme="minorHAnsi"/>
              <w:color w:val="3333FF"/>
              <w:sz w:val="20"/>
              <w:szCs w:val="20"/>
            </w:rPr>
            <w:t>determination made outside of a determination key</w:t>
          </w:r>
          <w:r>
            <w:rPr>
              <w:rStyle w:val="PlaceholderText"/>
              <w:rFonts w:cstheme="minorHAnsi"/>
              <w:color w:val="3333FF"/>
              <w:sz w:val="20"/>
              <w:szCs w:val="20"/>
            </w:rPr>
            <w:t>)</w:t>
          </w:r>
          <w:r w:rsidRPr="00C348A4">
            <w:rPr>
              <w:rStyle w:val="PlaceholderText"/>
              <w:rFonts w:cstheme="minorHAnsi"/>
              <w:color w:val="3333FF"/>
              <w:sz w:val="20"/>
              <w:szCs w:val="20"/>
            </w:rPr>
            <w:t>.</w:t>
          </w:r>
          <w:r>
            <w:rPr>
              <w:rStyle w:val="PlaceholderText"/>
              <w:rFonts w:cstheme="minorHAnsi"/>
              <w:color w:val="3333FF"/>
              <w:sz w:val="20"/>
              <w:szCs w:val="20"/>
            </w:rPr>
            <w:t xml:space="preserve"> USFWS does not need to concur on a no effect determination.</w:t>
          </w:r>
          <w:r w:rsidRPr="00C348A4">
            <w:rPr>
              <w:rStyle w:val="PlaceholderText"/>
              <w:rFonts w:cstheme="minorHAnsi"/>
              <w:color w:val="3333FF"/>
              <w:sz w:val="20"/>
              <w:szCs w:val="20"/>
            </w:rPr>
            <w:t xml:space="preserve"> </w:t>
          </w:r>
        </w:p>
      </w:docPartBody>
    </w:docPart>
    <w:docPart>
      <w:docPartPr>
        <w:name w:val="333421FEA1A1446D9969B8C0376264A6"/>
        <w:category>
          <w:name w:val="General"/>
          <w:gallery w:val="placeholder"/>
        </w:category>
        <w:types>
          <w:type w:val="bbPlcHdr"/>
        </w:types>
        <w:behaviors>
          <w:behavior w:val="content"/>
        </w:behaviors>
        <w:guid w:val="{87B16E00-3248-4579-B289-D3EB68777CCA}"/>
      </w:docPartPr>
      <w:docPartBody>
        <w:p w:rsidR="00A062EF" w:rsidRDefault="002B79E0" w:rsidP="002B79E0">
          <w:pPr>
            <w:pStyle w:val="333421FEA1A1446D9969B8C0376264A6"/>
          </w:pPr>
          <w:r>
            <w:rPr>
              <w:rFonts w:eastAsia="Times New Roman"/>
              <w:color w:val="808080"/>
              <w:sz w:val="20"/>
              <w:szCs w:val="20"/>
            </w:rPr>
            <w:t>D</w:t>
          </w:r>
          <w:r w:rsidRPr="00EE7B95">
            <w:rPr>
              <w:rFonts w:eastAsia="Times New Roman"/>
              <w:color w:val="808080"/>
              <w:sz w:val="20"/>
              <w:szCs w:val="20"/>
            </w:rPr>
            <w:t>escribe</w:t>
          </w:r>
          <w:r>
            <w:rPr>
              <w:rFonts w:eastAsia="Times New Roman"/>
              <w:color w:val="808080"/>
              <w:sz w:val="20"/>
              <w:szCs w:val="20"/>
            </w:rPr>
            <w:t xml:space="preserve"> </w:t>
          </w:r>
          <w:r w:rsidRPr="0075345E">
            <w:rPr>
              <w:rFonts w:eastAsia="Times New Roman"/>
              <w:color w:val="808080"/>
              <w:sz w:val="20"/>
              <w:szCs w:val="20"/>
            </w:rPr>
            <w:t>or N/A</w:t>
          </w:r>
          <w:r>
            <w:rPr>
              <w:rFonts w:eastAsia="Times New Roman"/>
              <w:color w:val="808080"/>
              <w:sz w:val="20"/>
              <w:szCs w:val="20"/>
            </w:rPr>
            <w:t xml:space="preserve"> - </w:t>
          </w:r>
          <w:r w:rsidRPr="005344F7">
            <w:rPr>
              <w:rFonts w:eastAsia="Times New Roman"/>
              <w:color w:val="3333FF"/>
              <w:sz w:val="20"/>
              <w:szCs w:val="20"/>
            </w:rPr>
            <w:t xml:space="preserve">DATCP coordination is required if a project will acquire </w:t>
          </w:r>
          <w:r>
            <w:rPr>
              <w:rFonts w:eastAsia="Times New Roman"/>
              <w:color w:val="3333FF"/>
              <w:sz w:val="20"/>
              <w:szCs w:val="20"/>
            </w:rPr>
            <w:t>permanent or temporary (</w:t>
          </w:r>
          <w:r w:rsidRPr="00CE25FD">
            <w:rPr>
              <w:rFonts w:eastAsia="Times New Roman"/>
              <w:color w:val="3333FF"/>
              <w:sz w:val="20"/>
              <w:szCs w:val="20"/>
            </w:rPr>
            <w:t>FEE, PLE, TLE, or H</w:t>
          </w:r>
          <w:r>
            <w:rPr>
              <w:rFonts w:eastAsia="Times New Roman"/>
              <w:color w:val="3333FF"/>
              <w:sz w:val="20"/>
              <w:szCs w:val="20"/>
            </w:rPr>
            <w:t>E) real estate</w:t>
          </w:r>
          <w:r w:rsidRPr="00CE25FD">
            <w:rPr>
              <w:rFonts w:eastAsia="Times New Roman"/>
              <w:color w:val="3333FF"/>
              <w:sz w:val="20"/>
              <w:szCs w:val="20"/>
            </w:rPr>
            <w:t xml:space="preserve"> </w:t>
          </w:r>
          <w:r w:rsidRPr="005344F7">
            <w:rPr>
              <w:rFonts w:eastAsia="Times New Roman"/>
              <w:color w:val="3333FF"/>
              <w:sz w:val="20"/>
              <w:szCs w:val="20"/>
            </w:rPr>
            <w:t>or change access from a</w:t>
          </w:r>
          <w:r>
            <w:rPr>
              <w:rFonts w:eastAsia="Times New Roman"/>
              <w:color w:val="3333FF"/>
              <w:sz w:val="20"/>
              <w:szCs w:val="20"/>
            </w:rPr>
            <w:t xml:space="preserve"> farming operation</w:t>
          </w:r>
          <w:r w:rsidRPr="005344F7">
            <w:rPr>
              <w:rFonts w:eastAsia="Times New Roman"/>
              <w:color w:val="3333FF"/>
              <w:sz w:val="20"/>
              <w:szCs w:val="20"/>
            </w:rPr>
            <w:t>.</w:t>
          </w:r>
        </w:p>
      </w:docPartBody>
    </w:docPart>
    <w:docPart>
      <w:docPartPr>
        <w:name w:val="3AAC5A9F150F4B439D2CE8E81DD0CC6A"/>
        <w:category>
          <w:name w:val="General"/>
          <w:gallery w:val="placeholder"/>
        </w:category>
        <w:types>
          <w:type w:val="bbPlcHdr"/>
        </w:types>
        <w:behaviors>
          <w:behavior w:val="content"/>
        </w:behaviors>
        <w:guid w:val="{450A7D8E-AD7B-4A6A-81BD-E9FC6277F899}"/>
      </w:docPartPr>
      <w:docPartBody>
        <w:p w:rsidR="00A062EF" w:rsidRDefault="002B79E0" w:rsidP="002B79E0">
          <w:pPr>
            <w:pStyle w:val="3AAC5A9F150F4B439D2CE8E81DD0CC6A"/>
          </w:pPr>
          <w:r w:rsidRPr="001157F6">
            <w:rPr>
              <w:color w:val="808080"/>
            </w:rPr>
            <w:t>D</w:t>
          </w:r>
          <w:r w:rsidRPr="001157F6">
            <w:rPr>
              <w:rStyle w:val="PlaceholderText"/>
              <w:sz w:val="20"/>
              <w:szCs w:val="20"/>
            </w:rPr>
            <w:t>escribe</w:t>
          </w:r>
          <w:r>
            <w:rPr>
              <w:rStyle w:val="PlaceholderText"/>
              <w:sz w:val="20"/>
              <w:szCs w:val="20"/>
            </w:rPr>
            <w:t xml:space="preserve"> or N/A. </w:t>
          </w:r>
          <w:r w:rsidRPr="005344F7">
            <w:rPr>
              <w:rStyle w:val="PlaceholderText"/>
              <w:color w:val="3333FF"/>
              <w:sz w:val="20"/>
              <w:szCs w:val="20"/>
            </w:rPr>
            <w:t xml:space="preserve">Coordination with DATCP </w:t>
          </w:r>
          <w:r>
            <w:rPr>
              <w:rStyle w:val="PlaceholderText"/>
              <w:color w:val="3333FF"/>
              <w:sz w:val="20"/>
              <w:szCs w:val="20"/>
            </w:rPr>
            <w:t>a</w:t>
          </w:r>
          <w:r w:rsidRPr="008E4883">
            <w:rPr>
              <w:rStyle w:val="PlaceholderText"/>
              <w:color w:val="3333FF"/>
              <w:sz w:val="20"/>
              <w:szCs w:val="20"/>
            </w:rPr>
            <w:t>nd local drainage boards is required when constructing or reconstructing bridges and when constructing, reconstructing or lining culverts crossing any drainage ditch within a particular board's jurisdiction to ensure that the structure is installed at the proper elevation.</w:t>
          </w:r>
        </w:p>
      </w:docPartBody>
    </w:docPart>
    <w:docPart>
      <w:docPartPr>
        <w:name w:val="2D409FD9B5B54E078D480582B2101A1F"/>
        <w:category>
          <w:name w:val="General"/>
          <w:gallery w:val="placeholder"/>
        </w:category>
        <w:types>
          <w:type w:val="bbPlcHdr"/>
        </w:types>
        <w:behaviors>
          <w:behavior w:val="content"/>
        </w:behaviors>
        <w:guid w:val="{C420F990-CA0D-4484-BDBA-2273443C55F6}"/>
      </w:docPartPr>
      <w:docPartBody>
        <w:p w:rsidR="00A062EF" w:rsidRDefault="002B79E0" w:rsidP="002B79E0">
          <w:pPr>
            <w:pStyle w:val="2D409FD9B5B54E078D480582B2101A1F"/>
          </w:pPr>
          <w:r>
            <w:rPr>
              <w:rStyle w:val="PlaceholderText"/>
              <w:rFonts w:cstheme="minorHAnsi"/>
              <w:sz w:val="20"/>
              <w:szCs w:val="20"/>
            </w:rPr>
            <w:t>Select DNR coordination</w:t>
          </w:r>
        </w:p>
      </w:docPartBody>
    </w:docPart>
    <w:docPart>
      <w:docPartPr>
        <w:name w:val="0C84FB8EE8034BFC9F77B73E787CED5D"/>
        <w:category>
          <w:name w:val="General"/>
          <w:gallery w:val="placeholder"/>
        </w:category>
        <w:types>
          <w:type w:val="bbPlcHdr"/>
        </w:types>
        <w:behaviors>
          <w:behavior w:val="content"/>
        </w:behaviors>
        <w:guid w:val="{80C990E6-8F1C-4C42-8051-939E344DD049}"/>
      </w:docPartPr>
      <w:docPartBody>
        <w:p w:rsidR="00A062EF" w:rsidRDefault="002B79E0" w:rsidP="002B79E0">
          <w:pPr>
            <w:pStyle w:val="0C84FB8EE8034BFC9F77B73E787CED5D"/>
          </w:pPr>
          <w:r w:rsidRPr="00C348A4">
            <w:rPr>
              <w:rStyle w:val="PlaceholderText"/>
              <w:rFonts w:cstheme="minorHAnsi"/>
              <w:sz w:val="20"/>
              <w:szCs w:val="20"/>
            </w:rPr>
            <w:t>Date</w:t>
          </w:r>
        </w:p>
      </w:docPartBody>
    </w:docPart>
    <w:docPart>
      <w:docPartPr>
        <w:name w:val="CEEAB46158D24219B9E97BF5682A4C00"/>
        <w:category>
          <w:name w:val="General"/>
          <w:gallery w:val="placeholder"/>
        </w:category>
        <w:types>
          <w:type w:val="bbPlcHdr"/>
        </w:types>
        <w:behaviors>
          <w:behavior w:val="content"/>
        </w:behaviors>
        <w:guid w:val="{967B80A4-3571-4DAE-8952-78AC50E751BD}"/>
      </w:docPartPr>
      <w:docPartBody>
        <w:p w:rsidR="00A062EF" w:rsidRDefault="002B79E0" w:rsidP="002B79E0">
          <w:pPr>
            <w:pStyle w:val="CEEAB46158D24219B9E97BF5682A4C00"/>
          </w:pPr>
          <w:r w:rsidRPr="00FC4771">
            <w:rPr>
              <w:rStyle w:val="PlaceholderText"/>
              <w:sz w:val="20"/>
              <w:szCs w:val="20"/>
            </w:rPr>
            <w:t>Describe</w:t>
          </w:r>
          <w:r w:rsidRPr="7A4E72CB">
            <w:rPr>
              <w:rStyle w:val="PlaceholderText"/>
              <w:sz w:val="20"/>
              <w:szCs w:val="20"/>
            </w:rPr>
            <w:t xml:space="preserve"> or N/A</w:t>
          </w:r>
          <w:r>
            <w:rPr>
              <w:rStyle w:val="PlaceholderText"/>
              <w:sz w:val="20"/>
              <w:szCs w:val="20"/>
            </w:rPr>
            <w:t xml:space="preserve"> - </w:t>
          </w:r>
          <w:r w:rsidRPr="00FC4771">
            <w:rPr>
              <w:rStyle w:val="PlaceholderText"/>
              <w:color w:val="3333FF"/>
              <w:sz w:val="20"/>
              <w:szCs w:val="20"/>
            </w:rPr>
            <w:t>Additional coordination</w:t>
          </w:r>
          <w:r>
            <w:rPr>
              <w:rStyle w:val="PlaceholderText"/>
              <w:color w:val="3333FF"/>
              <w:sz w:val="20"/>
              <w:szCs w:val="20"/>
            </w:rPr>
            <w:t xml:space="preserve"> with Transportation Liaisons may include aquatic connectivity, species survey, wildlife crossings, etc. Other WDNR coordination may include Endangered Resource Review or Water Regulation and Zoning Specialists for non-Cooperative Agreement projects.</w:t>
          </w:r>
        </w:p>
      </w:docPartBody>
    </w:docPart>
    <w:docPart>
      <w:docPartPr>
        <w:name w:val="CF5902C7065B476BA3AB249D67BE109D"/>
        <w:category>
          <w:name w:val="General"/>
          <w:gallery w:val="placeholder"/>
        </w:category>
        <w:types>
          <w:type w:val="bbPlcHdr"/>
        </w:types>
        <w:behaviors>
          <w:behavior w:val="content"/>
        </w:behaviors>
        <w:guid w:val="{4EA7DD40-C0D9-4C6F-A700-7A6392292674}"/>
      </w:docPartPr>
      <w:docPartBody>
        <w:p w:rsidR="00A062EF" w:rsidRDefault="002B79E0" w:rsidP="002B79E0">
          <w:pPr>
            <w:pStyle w:val="CF5902C7065B476BA3AB249D67BE109D"/>
          </w:pPr>
          <w:r w:rsidRPr="00FC4771">
            <w:rPr>
              <w:rStyle w:val="PlaceholderText"/>
              <w:sz w:val="20"/>
              <w:szCs w:val="20"/>
            </w:rPr>
            <w:t xml:space="preserve">Describe or N/A </w:t>
          </w:r>
          <w:r w:rsidRPr="00FC4771">
            <w:rPr>
              <w:rStyle w:val="PlaceholderText"/>
              <w:color w:val="3333FF"/>
              <w:sz w:val="20"/>
              <w:szCs w:val="20"/>
            </w:rPr>
            <w:t xml:space="preserve">- Coordination with DOT Remediation and Redevelopment (RR) LTE staff at DNR.  Coordination may occur at locations with continuing obligations, confirmation that no sites of concern exist, review of Phase 2 and 2.5 reports, etc. </w:t>
          </w:r>
        </w:p>
      </w:docPartBody>
    </w:docPart>
    <w:docPart>
      <w:docPartPr>
        <w:name w:val="3938CBB11210457FA3862E4C3E30280C"/>
        <w:category>
          <w:name w:val="General"/>
          <w:gallery w:val="placeholder"/>
        </w:category>
        <w:types>
          <w:type w:val="bbPlcHdr"/>
        </w:types>
        <w:behaviors>
          <w:behavior w:val="content"/>
        </w:behaviors>
        <w:guid w:val="{FC65BFA9-8D26-4DE2-A118-C43F6497256C}"/>
      </w:docPartPr>
      <w:docPartBody>
        <w:p w:rsidR="00A062EF" w:rsidRDefault="002B79E0" w:rsidP="002B79E0">
          <w:pPr>
            <w:pStyle w:val="3938CBB11210457FA3862E4C3E30280C"/>
          </w:pPr>
          <w:r w:rsidRPr="003E6E76">
            <w:rPr>
              <w:rStyle w:val="PlaceholderText"/>
              <w:sz w:val="20"/>
              <w:szCs w:val="20"/>
            </w:rPr>
            <w:t>select</w:t>
          </w:r>
          <w:r w:rsidRPr="006908E6">
            <w:rPr>
              <w:rStyle w:val="PlaceholderText"/>
              <w:sz w:val="20"/>
              <w:szCs w:val="20"/>
            </w:rPr>
            <w:t xml:space="preserve"> –</w:t>
          </w:r>
          <w:r>
            <w:rPr>
              <w:rStyle w:val="PlaceholderText"/>
            </w:rPr>
            <w:t xml:space="preserve"> </w:t>
          </w:r>
          <w:r w:rsidRPr="006908E6">
            <w:rPr>
              <w:rFonts w:ascii="Calibri" w:hAnsi="Calibri" w:cs="Calibri"/>
              <w:bCs/>
              <w:color w:val="0000FF"/>
              <w:sz w:val="20"/>
              <w:szCs w:val="20"/>
            </w:rPr>
            <w:t>choose the appropriate BOA coordination.</w:t>
          </w:r>
          <w:r>
            <w:rPr>
              <w:rFonts w:ascii="Calibri" w:hAnsi="Calibri" w:cs="Calibri"/>
              <w:bCs/>
              <w:color w:val="0000FF"/>
              <w:sz w:val="20"/>
              <w:szCs w:val="20"/>
            </w:rPr>
            <w:t xml:space="preserve"> See FDM 20-55-55 for guidance.</w:t>
          </w:r>
        </w:p>
      </w:docPartBody>
    </w:docPart>
    <w:docPart>
      <w:docPartPr>
        <w:name w:val="A9BE01D1DF164E78B3F4CB197D16731E"/>
        <w:category>
          <w:name w:val="General"/>
          <w:gallery w:val="placeholder"/>
        </w:category>
        <w:types>
          <w:type w:val="bbPlcHdr"/>
        </w:types>
        <w:behaviors>
          <w:behavior w:val="content"/>
        </w:behaviors>
        <w:guid w:val="{A3D8FF6D-6D5C-49DB-8528-21C8427E8FB7}"/>
      </w:docPartPr>
      <w:docPartBody>
        <w:p w:rsidR="00A062EF" w:rsidRDefault="002B79E0" w:rsidP="002B79E0">
          <w:pPr>
            <w:pStyle w:val="A9BE01D1DF164E78B3F4CB197D16731E"/>
          </w:pPr>
          <w:r w:rsidRPr="00303ED7">
            <w:rPr>
              <w:rFonts w:ascii="Calibri" w:hAnsi="Calibri" w:cs="Calibri"/>
              <w:bCs/>
              <w:color w:val="808080"/>
              <w:sz w:val="20"/>
              <w:szCs w:val="20"/>
            </w:rPr>
            <w:t>Describe</w:t>
          </w:r>
          <w:r w:rsidRPr="003E6E76">
            <w:rPr>
              <w:rFonts w:ascii="Calibri" w:hAnsi="Calibri" w:cs="Calibri"/>
              <w:bCs/>
              <w:color w:val="808080"/>
              <w:sz w:val="20"/>
              <w:szCs w:val="20"/>
            </w:rPr>
            <w:t xml:space="preserve"> railroad coordination</w:t>
          </w:r>
          <w:r>
            <w:rPr>
              <w:rFonts w:ascii="Calibri" w:hAnsi="Calibri" w:cs="Calibri"/>
              <w:bCs/>
              <w:color w:val="808080"/>
              <w:sz w:val="20"/>
              <w:szCs w:val="20"/>
            </w:rPr>
            <w:t xml:space="preserve"> or N/A</w:t>
          </w:r>
          <w:r w:rsidRPr="003E6E76">
            <w:rPr>
              <w:rFonts w:ascii="Calibri" w:hAnsi="Calibri" w:cs="Calibri"/>
              <w:bCs/>
              <w:color w:val="808080"/>
              <w:sz w:val="20"/>
              <w:szCs w:val="20"/>
            </w:rPr>
            <w:t xml:space="preserve"> </w:t>
          </w:r>
          <w:r>
            <w:rPr>
              <w:rFonts w:ascii="Calibri" w:hAnsi="Calibri" w:cs="Calibri"/>
              <w:bCs/>
              <w:sz w:val="20"/>
              <w:szCs w:val="20"/>
            </w:rPr>
            <w:t xml:space="preserve">– </w:t>
          </w:r>
          <w:r>
            <w:rPr>
              <w:rFonts w:ascii="Calibri" w:hAnsi="Calibri" w:cs="Calibri"/>
              <w:bCs/>
              <w:color w:val="0000FF"/>
              <w:sz w:val="20"/>
              <w:szCs w:val="20"/>
            </w:rPr>
            <w:t xml:space="preserve">Railroad coordination needs to be completed with the WisDOT Regional Railroad Coordinator if the project limits, project detour, traffic control, or haul roads intersect with a railroad crossing, if real estate is needed from a railroad property, or if a rails to trails corridor is affected. </w:t>
          </w:r>
        </w:p>
      </w:docPartBody>
    </w:docPart>
    <w:docPart>
      <w:docPartPr>
        <w:name w:val="A9C4FB4963E445B293110C832E28801B"/>
        <w:category>
          <w:name w:val="General"/>
          <w:gallery w:val="placeholder"/>
        </w:category>
        <w:types>
          <w:type w:val="bbPlcHdr"/>
        </w:types>
        <w:behaviors>
          <w:behavior w:val="content"/>
        </w:behaviors>
        <w:guid w:val="{F49D0DBE-FF7B-4DA3-8187-10A7495E88F2}"/>
      </w:docPartPr>
      <w:docPartBody>
        <w:p w:rsidR="00A062EF" w:rsidRDefault="002B79E0" w:rsidP="002B79E0">
          <w:pPr>
            <w:pStyle w:val="A9C4FB4963E445B293110C832E28801B"/>
          </w:pPr>
          <w:r w:rsidRPr="0033227B">
            <w:rPr>
              <w:rStyle w:val="PlaceholderText"/>
              <w:sz w:val="20"/>
              <w:szCs w:val="20"/>
            </w:rPr>
            <w:t>select</w:t>
          </w:r>
        </w:p>
      </w:docPartBody>
    </w:docPart>
    <w:docPart>
      <w:docPartPr>
        <w:name w:val="C768A400BD684A9B95BA8A3CBA848C8F"/>
        <w:category>
          <w:name w:val="General"/>
          <w:gallery w:val="placeholder"/>
        </w:category>
        <w:types>
          <w:type w:val="bbPlcHdr"/>
        </w:types>
        <w:behaviors>
          <w:behavior w:val="content"/>
        </w:behaviors>
        <w:guid w:val="{804DE174-349D-4244-A13F-E36020A6E7E5}"/>
      </w:docPartPr>
      <w:docPartBody>
        <w:p w:rsidR="00A062EF" w:rsidRDefault="002B79E0" w:rsidP="002B79E0">
          <w:pPr>
            <w:pStyle w:val="C768A400BD684A9B95BA8A3CBA848C8F"/>
          </w:pPr>
          <w:r w:rsidRPr="009A2182">
            <w:rPr>
              <w:rStyle w:val="PlaceholderText"/>
              <w:sz w:val="20"/>
              <w:szCs w:val="20"/>
            </w:rPr>
            <w:t>Date</w:t>
          </w:r>
        </w:p>
      </w:docPartBody>
    </w:docPart>
    <w:docPart>
      <w:docPartPr>
        <w:name w:val="3DE15F50A394419DB93F1751E08C508B"/>
        <w:category>
          <w:name w:val="General"/>
          <w:gallery w:val="placeholder"/>
        </w:category>
        <w:types>
          <w:type w:val="bbPlcHdr"/>
        </w:types>
        <w:behaviors>
          <w:behavior w:val="content"/>
        </w:behaviors>
        <w:guid w:val="{0C36D420-6820-4CEC-A229-64ACA8D46C49}"/>
      </w:docPartPr>
      <w:docPartBody>
        <w:p w:rsidR="00A062EF" w:rsidRDefault="002B79E0" w:rsidP="002B79E0">
          <w:pPr>
            <w:pStyle w:val="3DE15F50A394419DB93F1751E08C508B"/>
          </w:pPr>
          <w:r w:rsidRPr="0033227B">
            <w:rPr>
              <w:rStyle w:val="PlaceholderText"/>
              <w:sz w:val="20"/>
              <w:szCs w:val="20"/>
            </w:rPr>
            <w:t>select</w:t>
          </w:r>
        </w:p>
      </w:docPartBody>
    </w:docPart>
    <w:docPart>
      <w:docPartPr>
        <w:name w:val="6A563212C2A3403E882D1FAE7A2622BE"/>
        <w:category>
          <w:name w:val="General"/>
          <w:gallery w:val="placeholder"/>
        </w:category>
        <w:types>
          <w:type w:val="bbPlcHdr"/>
        </w:types>
        <w:behaviors>
          <w:behavior w:val="content"/>
        </w:behaviors>
        <w:guid w:val="{1935D6DF-D245-4783-8B3D-77D620A26B66}"/>
      </w:docPartPr>
      <w:docPartBody>
        <w:p w:rsidR="00A062EF" w:rsidRDefault="002B79E0" w:rsidP="002B79E0">
          <w:pPr>
            <w:pStyle w:val="6A563212C2A3403E882D1FAE7A2622BE"/>
          </w:pPr>
          <w:r w:rsidRPr="009A2182">
            <w:rPr>
              <w:rStyle w:val="PlaceholderText"/>
              <w:sz w:val="20"/>
              <w:szCs w:val="20"/>
            </w:rPr>
            <w:t>Date</w:t>
          </w:r>
        </w:p>
      </w:docPartBody>
    </w:docPart>
    <w:docPart>
      <w:docPartPr>
        <w:name w:val="DD5BE83532624F53B777720907FA6AE9"/>
        <w:category>
          <w:name w:val="General"/>
          <w:gallery w:val="placeholder"/>
        </w:category>
        <w:types>
          <w:type w:val="bbPlcHdr"/>
        </w:types>
        <w:behaviors>
          <w:behavior w:val="content"/>
        </w:behaviors>
        <w:guid w:val="{9A0B1203-0D0E-4666-ABE8-1E843F91DD1F}"/>
      </w:docPartPr>
      <w:docPartBody>
        <w:p w:rsidR="00A062EF" w:rsidRDefault="002B79E0" w:rsidP="002B79E0">
          <w:pPr>
            <w:pStyle w:val="DD5BE83532624F53B777720907FA6AE9"/>
          </w:pPr>
          <w:r w:rsidRPr="7A4E72CB">
            <w:rPr>
              <w:rStyle w:val="PlaceholderText"/>
              <w:sz w:val="20"/>
              <w:szCs w:val="20"/>
            </w:rPr>
            <w:t>Describe additional coordination or N/A.</w:t>
          </w:r>
        </w:p>
      </w:docPartBody>
    </w:docPart>
    <w:docPart>
      <w:docPartPr>
        <w:name w:val="AD23ED97EA0B457297C20E76D550AE81"/>
        <w:category>
          <w:name w:val="General"/>
          <w:gallery w:val="placeholder"/>
        </w:category>
        <w:types>
          <w:type w:val="bbPlcHdr"/>
        </w:types>
        <w:behaviors>
          <w:behavior w:val="content"/>
        </w:behaviors>
        <w:guid w:val="{0158CCC2-27F0-4F7C-9EC3-C2436B24E1E8}"/>
      </w:docPartPr>
      <w:docPartBody>
        <w:p w:rsidR="00A062EF" w:rsidRDefault="002B79E0" w:rsidP="002B79E0">
          <w:pPr>
            <w:pStyle w:val="AD23ED97EA0B457297C20E76D550AE81"/>
          </w:pPr>
          <w:r w:rsidRPr="00303ED7">
            <w:rPr>
              <w:rFonts w:ascii="Calibri" w:eastAsia="Calibri" w:hAnsi="Calibri" w:cs="Calibri"/>
              <w:color w:val="808080"/>
              <w:sz w:val="20"/>
              <w:szCs w:val="20"/>
            </w:rPr>
            <w:t xml:space="preserve">Insert Agency Name – </w:t>
          </w:r>
          <w:r w:rsidRPr="00935A42">
            <w:rPr>
              <w:rFonts w:ascii="Calibri" w:eastAsia="Calibri" w:hAnsi="Calibri" w:cs="Calibri"/>
              <w:color w:val="0000FF"/>
              <w:sz w:val="20"/>
              <w:szCs w:val="20"/>
            </w:rPr>
            <w:t>include as appropriate</w:t>
          </w:r>
          <w:r>
            <w:rPr>
              <w:rFonts w:ascii="Calibri" w:eastAsia="Calibri" w:hAnsi="Calibri" w:cs="Calibri"/>
              <w:color w:val="0000FF"/>
              <w:sz w:val="20"/>
              <w:szCs w:val="20"/>
            </w:rPr>
            <w:t>, delete the row if not needed.</w:t>
          </w:r>
        </w:p>
      </w:docPartBody>
    </w:docPart>
    <w:docPart>
      <w:docPartPr>
        <w:name w:val="CEE2A3DD132746CDB53093126FCDEC09"/>
        <w:category>
          <w:name w:val="General"/>
          <w:gallery w:val="placeholder"/>
        </w:category>
        <w:types>
          <w:type w:val="bbPlcHdr"/>
        </w:types>
        <w:behaviors>
          <w:behavior w:val="content"/>
        </w:behaviors>
        <w:guid w:val="{4C81793E-6275-4F26-88E0-27E79135967C}"/>
      </w:docPartPr>
      <w:docPartBody>
        <w:p w:rsidR="00A062EF" w:rsidRDefault="002B79E0" w:rsidP="002B79E0">
          <w:pPr>
            <w:pStyle w:val="CEE2A3DD132746CDB53093126FCDEC09"/>
          </w:pPr>
          <w:r w:rsidRPr="00303ED7">
            <w:rPr>
              <w:rFonts w:ascii="Calibri" w:eastAsia="Calibri" w:hAnsi="Calibri" w:cs="Calibri"/>
              <w:color w:val="808080"/>
              <w:sz w:val="20"/>
              <w:szCs w:val="20"/>
            </w:rPr>
            <w:t>Describe</w:t>
          </w:r>
          <w:r>
            <w:rPr>
              <w:rFonts w:ascii="Calibri" w:eastAsia="Calibri" w:hAnsi="Calibri" w:cs="Calibri"/>
              <w:color w:val="808080"/>
              <w:sz w:val="20"/>
              <w:szCs w:val="20"/>
            </w:rPr>
            <w:t xml:space="preserve"> or delete</w:t>
          </w:r>
          <w:r w:rsidRPr="00303ED7">
            <w:rPr>
              <w:rFonts w:ascii="Calibri" w:eastAsia="Calibri" w:hAnsi="Calibri" w:cs="Calibri"/>
              <w:color w:val="808080"/>
              <w:sz w:val="20"/>
              <w:szCs w:val="20"/>
            </w:rPr>
            <w:t xml:space="preserve"> </w:t>
          </w:r>
          <w:r>
            <w:rPr>
              <w:rFonts w:ascii="Calibri" w:eastAsia="Calibri" w:hAnsi="Calibri" w:cs="Calibri"/>
              <w:color w:val="808080"/>
              <w:sz w:val="20"/>
              <w:szCs w:val="20"/>
            </w:rPr>
            <w:t xml:space="preserve">– </w:t>
          </w:r>
          <w:r w:rsidRPr="00303ED7">
            <w:rPr>
              <w:rFonts w:ascii="Calibri" w:eastAsia="Calibri" w:hAnsi="Calibri" w:cs="Calibri"/>
              <w:color w:val="0000FF"/>
              <w:sz w:val="20"/>
              <w:szCs w:val="20"/>
            </w:rPr>
            <w:t xml:space="preserve">Other agencies may include but is not limited to: US </w:t>
          </w:r>
          <w:r>
            <w:rPr>
              <w:rFonts w:ascii="Calibri" w:eastAsia="Calibri" w:hAnsi="Calibri" w:cs="Calibri"/>
              <w:color w:val="0000FF"/>
              <w:sz w:val="20"/>
              <w:szCs w:val="20"/>
            </w:rPr>
            <w:t xml:space="preserve">Army Corps of Engineer (USACE), </w:t>
          </w:r>
          <w:r w:rsidRPr="00935A42">
            <w:rPr>
              <w:rFonts w:ascii="Calibri" w:eastAsia="Calibri" w:hAnsi="Calibri" w:cs="Calibri"/>
              <w:color w:val="0000FF"/>
              <w:sz w:val="20"/>
              <w:szCs w:val="20"/>
            </w:rPr>
            <w:t xml:space="preserve">US Forest Service, Coast Guard, National Park Service, County Parks, local parks, etc. </w:t>
          </w:r>
        </w:p>
      </w:docPartBody>
    </w:docPart>
    <w:docPart>
      <w:docPartPr>
        <w:name w:val="8A56C27D8C604D60B86346F14488AF0D"/>
        <w:category>
          <w:name w:val="General"/>
          <w:gallery w:val="placeholder"/>
        </w:category>
        <w:types>
          <w:type w:val="bbPlcHdr"/>
        </w:types>
        <w:behaviors>
          <w:behavior w:val="content"/>
        </w:behaviors>
        <w:guid w:val="{CDFC4E16-202C-47D7-9271-4D434D6AC30A}"/>
      </w:docPartPr>
      <w:docPartBody>
        <w:p w:rsidR="00A062EF" w:rsidRDefault="00745FBB" w:rsidP="00745FBB">
          <w:pPr>
            <w:pStyle w:val="8A56C27D8C604D60B86346F14488AF0D"/>
          </w:pPr>
          <w:r w:rsidRPr="002A3673">
            <w:rPr>
              <w:rStyle w:val="PlaceholderText"/>
            </w:rPr>
            <w:t>Enter any content that you want to repeat, including other content controls. You can also insert this control around table rows in order to repeat parts of a table.</w:t>
          </w:r>
        </w:p>
      </w:docPartBody>
    </w:docPart>
    <w:docPart>
      <w:docPartPr>
        <w:name w:val="7B8E4D0411B94E8A9536575C5A0CE22B"/>
        <w:category>
          <w:name w:val="General"/>
          <w:gallery w:val="placeholder"/>
        </w:category>
        <w:types>
          <w:type w:val="bbPlcHdr"/>
        </w:types>
        <w:behaviors>
          <w:behavior w:val="content"/>
        </w:behaviors>
        <w:guid w:val="{A6F89164-E072-47F8-97DC-6A988A1B78F0}"/>
      </w:docPartPr>
      <w:docPartBody>
        <w:p w:rsidR="00A062EF" w:rsidRDefault="002B79E0" w:rsidP="002B79E0">
          <w:pPr>
            <w:pStyle w:val="7B8E4D0411B94E8A9536575C5A0CE22B"/>
          </w:pPr>
          <w:r w:rsidRPr="00902EE9">
            <w:rPr>
              <w:rStyle w:val="PlaceholderText"/>
              <w:sz w:val="20"/>
              <w:szCs w:val="20"/>
            </w:rPr>
            <w:t xml:space="preserve">Describe - </w:t>
          </w:r>
          <w:r w:rsidRPr="005344F7">
            <w:rPr>
              <w:rFonts w:eastAsia="Times New Roman" w:cstheme="minorHAnsi"/>
              <w:color w:val="3333FF"/>
              <w:sz w:val="20"/>
              <w:szCs w:val="20"/>
            </w:rPr>
            <w:t xml:space="preserve">Briefly describe the </w:t>
          </w:r>
          <w:r>
            <w:rPr>
              <w:rFonts w:eastAsia="Times New Roman" w:cstheme="minorHAnsi"/>
              <w:color w:val="3333FF"/>
              <w:sz w:val="20"/>
              <w:szCs w:val="20"/>
            </w:rPr>
            <w:t>comment or concern</w:t>
          </w:r>
          <w:r w:rsidRPr="005344F7">
            <w:rPr>
              <w:rFonts w:eastAsia="Times New Roman" w:cstheme="minorHAnsi"/>
              <w:color w:val="3333FF"/>
              <w:sz w:val="20"/>
              <w:szCs w:val="20"/>
            </w:rPr>
            <w:t xml:space="preserve"> received. </w:t>
          </w:r>
        </w:p>
      </w:docPartBody>
    </w:docPart>
    <w:docPart>
      <w:docPartPr>
        <w:name w:val="27F6CFD34F044538BBE9D559D50943FB"/>
        <w:category>
          <w:name w:val="General"/>
          <w:gallery w:val="placeholder"/>
        </w:category>
        <w:types>
          <w:type w:val="bbPlcHdr"/>
        </w:types>
        <w:behaviors>
          <w:behavior w:val="content"/>
        </w:behaviors>
        <w:guid w:val="{DC896ABD-080F-47CE-B810-769AB6954D5E}"/>
      </w:docPartPr>
      <w:docPartBody>
        <w:p w:rsidR="00A062EF" w:rsidRDefault="002B79E0" w:rsidP="002B79E0">
          <w:pPr>
            <w:pStyle w:val="27F6CFD34F044538BBE9D559D50943FB"/>
          </w:pPr>
          <w:r w:rsidRPr="00902EE9">
            <w:rPr>
              <w:rStyle w:val="PlaceholderText"/>
              <w:sz w:val="20"/>
              <w:szCs w:val="20"/>
            </w:rPr>
            <w:t xml:space="preserve">Describe - </w:t>
          </w:r>
          <w:r w:rsidRPr="005344F7">
            <w:rPr>
              <w:rFonts w:eastAsia="Times New Roman" w:cstheme="minorHAnsi"/>
              <w:color w:val="3333FF"/>
              <w:sz w:val="20"/>
              <w:szCs w:val="20"/>
            </w:rPr>
            <w:t xml:space="preserve">Briefly </w:t>
          </w:r>
          <w:r>
            <w:rPr>
              <w:rFonts w:eastAsia="Times New Roman" w:cstheme="minorHAnsi"/>
              <w:color w:val="3333FF"/>
              <w:sz w:val="20"/>
              <w:szCs w:val="20"/>
            </w:rPr>
            <w:t>des</w:t>
          </w:r>
          <w:r w:rsidRPr="005344F7">
            <w:rPr>
              <w:rFonts w:eastAsia="Times New Roman" w:cstheme="minorHAnsi"/>
              <w:color w:val="3333FF"/>
              <w:sz w:val="20"/>
              <w:szCs w:val="20"/>
            </w:rPr>
            <w:t>cribe how WisDOT responded to the comment</w:t>
          </w:r>
          <w:r>
            <w:rPr>
              <w:rFonts w:eastAsia="Times New Roman" w:cstheme="minorHAnsi"/>
              <w:color w:val="3333FF"/>
              <w:sz w:val="20"/>
              <w:szCs w:val="20"/>
            </w:rPr>
            <w:t xml:space="preserve"> or concern</w:t>
          </w:r>
          <w:r w:rsidRPr="005344F7">
            <w:rPr>
              <w:rFonts w:eastAsia="Times New Roman" w:cstheme="minorHAnsi"/>
              <w:color w:val="3333FF"/>
              <w:sz w:val="20"/>
              <w:szCs w:val="20"/>
            </w:rPr>
            <w:t xml:space="preserve">. </w:t>
          </w:r>
          <w:r w:rsidRPr="005344F7">
            <w:rPr>
              <w:rFonts w:cstheme="minorHAnsi"/>
              <w:color w:val="3333FF"/>
              <w:sz w:val="20"/>
              <w:szCs w:val="20"/>
            </w:rPr>
            <w:t>Do not include comment forms or personally identifiable information.</w:t>
          </w:r>
          <w:r w:rsidRPr="00A842E0">
            <w:rPr>
              <w:rStyle w:val="PlaceholderText"/>
              <w:color w:val="3333FF"/>
            </w:rPr>
            <w:t xml:space="preserve"> </w:t>
          </w:r>
          <w:r>
            <w:rPr>
              <w:rStyle w:val="PlaceholderText"/>
              <w:color w:val="3333FF"/>
            </w:rPr>
            <w:t xml:space="preserve">Do NOT compile all feedback and comments together. </w:t>
          </w:r>
          <w:r w:rsidRPr="00975E4F">
            <w:rPr>
              <w:rStyle w:val="PlaceholderText"/>
              <w:color w:val="3333FF"/>
            </w:rPr>
            <w:t>Use</w:t>
          </w:r>
          <w:r>
            <w:rPr>
              <w:rStyle w:val="PlaceholderText"/>
              <w:color w:val="3333FF"/>
            </w:rPr>
            <w:t xml:space="preserve"> the + to add more options.</w:t>
          </w:r>
        </w:p>
      </w:docPartBody>
    </w:docPart>
    <w:docPart>
      <w:docPartPr>
        <w:name w:val="3BEFC769682D4496AADA839888BC00DD"/>
        <w:category>
          <w:name w:val="General"/>
          <w:gallery w:val="placeholder"/>
        </w:category>
        <w:types>
          <w:type w:val="bbPlcHdr"/>
        </w:types>
        <w:behaviors>
          <w:behavior w:val="content"/>
        </w:behaviors>
        <w:guid w:val="{07624647-8C5C-47E9-B627-1B62C49D056A}"/>
      </w:docPartPr>
      <w:docPartBody>
        <w:p w:rsidR="00A062EF" w:rsidRDefault="002B79E0" w:rsidP="002B79E0">
          <w:pPr>
            <w:pStyle w:val="3BEFC769682D4496AADA839888BC00DD"/>
          </w:pPr>
          <w:r w:rsidRPr="00A67D0D">
            <w:rPr>
              <w:rFonts w:ascii="Calibri" w:hAnsi="Calibri" w:cs="Calibri"/>
              <w:color w:val="808080"/>
              <w:sz w:val="20"/>
              <w:szCs w:val="20"/>
            </w:rPr>
            <w:t>Describe</w:t>
          </w:r>
          <w:r>
            <w:rPr>
              <w:rFonts w:ascii="Calibri" w:hAnsi="Calibri" w:cs="Calibri"/>
              <w:color w:val="808080"/>
              <w:sz w:val="20"/>
              <w:szCs w:val="20"/>
            </w:rPr>
            <w:t xml:space="preserve"> or N/A</w:t>
          </w:r>
          <w:r>
            <w:rPr>
              <w:rFonts w:ascii="Calibri" w:hAnsi="Calibri" w:cs="Calibri"/>
              <w:color w:val="3333FF"/>
              <w:sz w:val="20"/>
              <w:szCs w:val="20"/>
            </w:rPr>
            <w:t xml:space="preserve"> - Each tribe may have unique permits required when working on tribal lands. A 401 Water Quality Certification may be required from a tribe with delegated authority from EPA for water quality standards.</w:t>
          </w:r>
        </w:p>
      </w:docPartBody>
    </w:docPart>
    <w:docPart>
      <w:docPartPr>
        <w:name w:val="C801293BB66545F98D20972EA1E3A61E"/>
        <w:category>
          <w:name w:val="General"/>
          <w:gallery w:val="placeholder"/>
        </w:category>
        <w:types>
          <w:type w:val="bbPlcHdr"/>
        </w:types>
        <w:behaviors>
          <w:behavior w:val="content"/>
        </w:behaviors>
        <w:guid w:val="{B44603A6-7DC1-4D92-AB47-AB526D2FCBFE}"/>
      </w:docPartPr>
      <w:docPartBody>
        <w:p w:rsidR="00A062EF" w:rsidRDefault="00745FBB" w:rsidP="00745FBB">
          <w:pPr>
            <w:pStyle w:val="C801293BB66545F98D20972EA1E3A61E"/>
          </w:pPr>
          <w:r w:rsidRPr="002A3673">
            <w:rPr>
              <w:rStyle w:val="PlaceholderText"/>
            </w:rPr>
            <w:t>Enter any content that you want to repeat, including other content controls. You can also insert this control around table rows in order to repeat parts of a table.</w:t>
          </w:r>
        </w:p>
      </w:docPartBody>
    </w:docPart>
    <w:docPart>
      <w:docPartPr>
        <w:name w:val="04F45636A2A24A61AE53BF720261A56C"/>
        <w:category>
          <w:name w:val="General"/>
          <w:gallery w:val="placeholder"/>
        </w:category>
        <w:types>
          <w:type w:val="bbPlcHdr"/>
        </w:types>
        <w:behaviors>
          <w:behavior w:val="content"/>
        </w:behaviors>
        <w:guid w:val="{4D57ED74-DB03-44C3-A554-7FC1395C145A}"/>
      </w:docPartPr>
      <w:docPartBody>
        <w:p w:rsidR="00A062EF" w:rsidRDefault="002B79E0" w:rsidP="002B79E0">
          <w:pPr>
            <w:pStyle w:val="04F45636A2A24A61AE53BF720261A56C"/>
          </w:pPr>
          <w:r w:rsidRPr="00FF1488">
            <w:rPr>
              <w:rStyle w:val="PlaceholderText"/>
            </w:rPr>
            <w:t>Select</w:t>
          </w:r>
        </w:p>
      </w:docPartBody>
    </w:docPart>
    <w:docPart>
      <w:docPartPr>
        <w:name w:val="014ECA58686045E7BC599FF49D2EF4D3"/>
        <w:category>
          <w:name w:val="General"/>
          <w:gallery w:val="placeholder"/>
        </w:category>
        <w:types>
          <w:type w:val="bbPlcHdr"/>
        </w:types>
        <w:behaviors>
          <w:behavior w:val="content"/>
        </w:behaviors>
        <w:guid w:val="{1C6B1D35-4406-453E-A907-64D039489AF8}"/>
      </w:docPartPr>
      <w:docPartBody>
        <w:p w:rsidR="00A062EF" w:rsidRDefault="002B79E0" w:rsidP="002B79E0">
          <w:pPr>
            <w:pStyle w:val="014ECA58686045E7BC599FF49D2EF4D3"/>
          </w:pPr>
          <w:r w:rsidRPr="00FF1488">
            <w:rPr>
              <w:rStyle w:val="PlaceholderText"/>
            </w:rPr>
            <w:t>Describe</w:t>
          </w:r>
        </w:p>
      </w:docPartBody>
    </w:docPart>
    <w:docPart>
      <w:docPartPr>
        <w:name w:val="081DD5CA772D46B18EA81173220A3051"/>
        <w:category>
          <w:name w:val="General"/>
          <w:gallery w:val="placeholder"/>
        </w:category>
        <w:types>
          <w:type w:val="bbPlcHdr"/>
        </w:types>
        <w:behaviors>
          <w:behavior w:val="content"/>
        </w:behaviors>
        <w:guid w:val="{DD7408C1-BF53-40E1-9511-12DE57558415}"/>
      </w:docPartPr>
      <w:docPartBody>
        <w:p w:rsidR="00A062EF" w:rsidRDefault="00745FBB" w:rsidP="00745FBB">
          <w:pPr>
            <w:pStyle w:val="081DD5CA772D46B18EA81173220A3051"/>
          </w:pPr>
          <w:r w:rsidRPr="002A3673">
            <w:rPr>
              <w:rStyle w:val="PlaceholderText"/>
            </w:rPr>
            <w:t>Enter any content that you want to repeat, including other content controls. You can also insert this control around table rows in order to repeat parts of a table.</w:t>
          </w:r>
        </w:p>
      </w:docPartBody>
    </w:docPart>
    <w:docPart>
      <w:docPartPr>
        <w:name w:val="E7B79EC4B6D444A58BAEB4EE1A2CEF43"/>
        <w:category>
          <w:name w:val="General"/>
          <w:gallery w:val="placeholder"/>
        </w:category>
        <w:types>
          <w:type w:val="bbPlcHdr"/>
        </w:types>
        <w:behaviors>
          <w:behavior w:val="content"/>
        </w:behaviors>
        <w:guid w:val="{B2F0D105-253F-4557-81DD-243328DD7EB6}"/>
      </w:docPartPr>
      <w:docPartBody>
        <w:p w:rsidR="00A062EF" w:rsidRDefault="002B79E0" w:rsidP="002B79E0">
          <w:pPr>
            <w:pStyle w:val="E7B79EC4B6D444A58BAEB4EE1A2CEF43"/>
          </w:pPr>
          <w:r w:rsidRPr="00FF1488">
            <w:rPr>
              <w:rStyle w:val="PlaceholderText"/>
            </w:rPr>
            <w:t>Select</w:t>
          </w:r>
        </w:p>
      </w:docPartBody>
    </w:docPart>
    <w:docPart>
      <w:docPartPr>
        <w:name w:val="CF6414CADD8C4BE4A0DCE35551F8065B"/>
        <w:category>
          <w:name w:val="General"/>
          <w:gallery w:val="placeholder"/>
        </w:category>
        <w:types>
          <w:type w:val="bbPlcHdr"/>
        </w:types>
        <w:behaviors>
          <w:behavior w:val="content"/>
        </w:behaviors>
        <w:guid w:val="{6F0139E4-0B53-49BB-9621-68072F0EA3EF}"/>
      </w:docPartPr>
      <w:docPartBody>
        <w:p w:rsidR="00A062EF" w:rsidRDefault="002B79E0" w:rsidP="002B79E0">
          <w:pPr>
            <w:pStyle w:val="CF6414CADD8C4BE4A0DCE35551F8065B"/>
          </w:pPr>
          <w:r w:rsidRPr="00FF1488">
            <w:rPr>
              <w:rStyle w:val="PlaceholderText"/>
            </w:rPr>
            <w:t>Describe</w:t>
          </w:r>
        </w:p>
      </w:docPartBody>
    </w:docPart>
    <w:docPart>
      <w:docPartPr>
        <w:name w:val="9EB968E6A3214C8B8AFAE731487D1AB9"/>
        <w:category>
          <w:name w:val="General"/>
          <w:gallery w:val="placeholder"/>
        </w:category>
        <w:types>
          <w:type w:val="bbPlcHdr"/>
        </w:types>
        <w:behaviors>
          <w:behavior w:val="content"/>
        </w:behaviors>
        <w:guid w:val="{88935AB8-C30C-4F3F-BF41-134ECDC3DB50}"/>
      </w:docPartPr>
      <w:docPartBody>
        <w:p w:rsidR="00A062EF" w:rsidRDefault="00745FBB" w:rsidP="00745FBB">
          <w:pPr>
            <w:pStyle w:val="9EB968E6A3214C8B8AFAE731487D1AB9"/>
          </w:pPr>
          <w:r w:rsidRPr="002A3673">
            <w:rPr>
              <w:rStyle w:val="PlaceholderText"/>
            </w:rPr>
            <w:t>Enter any content that you want to repeat, including other content controls. You can also insert this control around table rows in order to repeat parts of a table.</w:t>
          </w:r>
        </w:p>
      </w:docPartBody>
    </w:docPart>
    <w:docPart>
      <w:docPartPr>
        <w:name w:val="CBA437B10B4F4D049FCF0748519441BD"/>
        <w:category>
          <w:name w:val="General"/>
          <w:gallery w:val="placeholder"/>
        </w:category>
        <w:types>
          <w:type w:val="bbPlcHdr"/>
        </w:types>
        <w:behaviors>
          <w:behavior w:val="content"/>
        </w:behaviors>
        <w:guid w:val="{EC52FCEA-F486-49C1-BA01-350DADF8878B}"/>
      </w:docPartPr>
      <w:docPartBody>
        <w:p w:rsidR="00A062EF" w:rsidRDefault="002B79E0" w:rsidP="002B79E0">
          <w:pPr>
            <w:pStyle w:val="CBA437B10B4F4D049FCF0748519441BD"/>
          </w:pPr>
          <w:r w:rsidRPr="00FF1488">
            <w:rPr>
              <w:rStyle w:val="PlaceholderText"/>
            </w:rPr>
            <w:t>Select</w:t>
          </w:r>
        </w:p>
      </w:docPartBody>
    </w:docPart>
    <w:docPart>
      <w:docPartPr>
        <w:name w:val="673F478D8D7A43A2AAF9286866C8AEF6"/>
        <w:category>
          <w:name w:val="General"/>
          <w:gallery w:val="placeholder"/>
        </w:category>
        <w:types>
          <w:type w:val="bbPlcHdr"/>
        </w:types>
        <w:behaviors>
          <w:behavior w:val="content"/>
        </w:behaviors>
        <w:guid w:val="{E2221E33-F62E-4F95-B526-FF875B9151FF}"/>
      </w:docPartPr>
      <w:docPartBody>
        <w:p w:rsidR="00A062EF" w:rsidRDefault="002B79E0" w:rsidP="002B79E0">
          <w:pPr>
            <w:pStyle w:val="673F478D8D7A43A2AAF9286866C8AEF6"/>
          </w:pPr>
          <w:r w:rsidRPr="00FF1488">
            <w:rPr>
              <w:rStyle w:val="PlaceholderText"/>
            </w:rPr>
            <w:t>Describe</w:t>
          </w:r>
          <w:r>
            <w:rPr>
              <w:rStyle w:val="PlaceholderText"/>
            </w:rPr>
            <w:t xml:space="preserve"> </w:t>
          </w:r>
          <w:r w:rsidRPr="00FF1488">
            <w:rPr>
              <w:rStyle w:val="PlaceholderText"/>
              <w:color w:val="3333FF"/>
            </w:rPr>
            <w:t xml:space="preserve">(Eagle Incidental Take Permit - </w:t>
          </w:r>
          <w:r w:rsidRPr="00FF1488">
            <w:rPr>
              <w:rStyle w:val="PlaceholderText"/>
              <w:rFonts w:cstheme="minorHAnsi"/>
              <w:color w:val="3333FF"/>
              <w:sz w:val="20"/>
              <w:szCs w:val="20"/>
            </w:rPr>
            <w:t xml:space="preserve">If </w:t>
          </w:r>
          <w:r w:rsidRPr="00395344">
            <w:rPr>
              <w:rStyle w:val="PlaceholderText"/>
              <w:rFonts w:cstheme="minorHAnsi"/>
              <w:color w:val="3333FF"/>
              <w:sz w:val="20"/>
              <w:szCs w:val="20"/>
            </w:rPr>
            <w:t xml:space="preserve">the project activity is greater than 660 feet from a bald eagle nest, or half a mile for loud activities such as explosions, the project is unlikely to bother eagles to the degree that causes </w:t>
          </w:r>
          <w:r>
            <w:rPr>
              <w:rStyle w:val="PlaceholderText"/>
              <w:rFonts w:cstheme="minorHAnsi"/>
              <w:color w:val="3333FF"/>
              <w:sz w:val="20"/>
              <w:szCs w:val="20"/>
            </w:rPr>
            <w:t>eagle disturbance</w:t>
          </w:r>
          <w:r w:rsidRPr="00395344">
            <w:rPr>
              <w:rStyle w:val="PlaceholderText"/>
              <w:rFonts w:cstheme="minorHAnsi"/>
              <w:color w:val="3333FF"/>
              <w:sz w:val="20"/>
              <w:szCs w:val="20"/>
            </w:rPr>
            <w:t xml:space="preserve"> and a permit may not be recommended. The DNR NHI review may indicate if bald and/or golden eagle nests are known to occur within 1 mile of the project</w:t>
          </w:r>
          <w:r>
            <w:rPr>
              <w:rStyle w:val="PlaceholderText"/>
              <w:rFonts w:cstheme="minorHAnsi"/>
              <w:color w:val="3333FF"/>
              <w:sz w:val="20"/>
              <w:szCs w:val="20"/>
            </w:rPr>
            <w:t>. A field review may need to be completed to determine if an eagle nest is present within 660 feet of the project.)</w:t>
          </w:r>
        </w:p>
      </w:docPartBody>
    </w:docPart>
    <w:docPart>
      <w:docPartPr>
        <w:name w:val="3CEB79542B3948D9A0C4616B180F2464"/>
        <w:category>
          <w:name w:val="General"/>
          <w:gallery w:val="placeholder"/>
        </w:category>
        <w:types>
          <w:type w:val="bbPlcHdr"/>
        </w:types>
        <w:behaviors>
          <w:behavior w:val="content"/>
        </w:behaviors>
        <w:guid w:val="{FB9B92C2-69B0-4708-90A6-12CE1F4630EA}"/>
      </w:docPartPr>
      <w:docPartBody>
        <w:p w:rsidR="00A062EF" w:rsidRDefault="00745FBB" w:rsidP="00745FBB">
          <w:pPr>
            <w:pStyle w:val="3CEB79542B3948D9A0C4616B180F2464"/>
          </w:pPr>
          <w:r w:rsidRPr="002A3673">
            <w:rPr>
              <w:rStyle w:val="PlaceholderText"/>
            </w:rPr>
            <w:t>Enter any content that you want to repeat, including other content controls. You can also insert this control around table rows in order to repeat parts of a table.</w:t>
          </w:r>
        </w:p>
      </w:docPartBody>
    </w:docPart>
    <w:docPart>
      <w:docPartPr>
        <w:name w:val="C96E20C23AC44A54A35B10E28C41CA33"/>
        <w:category>
          <w:name w:val="General"/>
          <w:gallery w:val="placeholder"/>
        </w:category>
        <w:types>
          <w:type w:val="bbPlcHdr"/>
        </w:types>
        <w:behaviors>
          <w:behavior w:val="content"/>
        </w:behaviors>
        <w:guid w:val="{96500C7F-2B3E-48F6-B7F2-756C9380BC77}"/>
      </w:docPartPr>
      <w:docPartBody>
        <w:p w:rsidR="00A062EF" w:rsidRDefault="002B79E0" w:rsidP="002B79E0">
          <w:pPr>
            <w:pStyle w:val="C96E20C23AC44A54A35B10E28C41CA33"/>
          </w:pPr>
          <w:r w:rsidRPr="00FF1488">
            <w:rPr>
              <w:rStyle w:val="PlaceholderText"/>
            </w:rPr>
            <w:t>Select</w:t>
          </w:r>
        </w:p>
      </w:docPartBody>
    </w:docPart>
    <w:docPart>
      <w:docPartPr>
        <w:name w:val="B70C46B2A1EC4F23802655EDF1C7CFD4"/>
        <w:category>
          <w:name w:val="General"/>
          <w:gallery w:val="placeholder"/>
        </w:category>
        <w:types>
          <w:type w:val="bbPlcHdr"/>
        </w:types>
        <w:behaviors>
          <w:behavior w:val="content"/>
        </w:behaviors>
        <w:guid w:val="{0A847450-982A-442D-AAFE-4801F08D13B9}"/>
      </w:docPartPr>
      <w:docPartBody>
        <w:p w:rsidR="00A062EF" w:rsidRDefault="002B79E0" w:rsidP="002B79E0">
          <w:pPr>
            <w:pStyle w:val="B70C46B2A1EC4F23802655EDF1C7CFD4"/>
          </w:pPr>
          <w:r w:rsidRPr="00FF1488">
            <w:rPr>
              <w:rStyle w:val="PlaceholderText"/>
            </w:rPr>
            <w:t>Describe</w:t>
          </w:r>
        </w:p>
      </w:docPartBody>
    </w:docPart>
    <w:docPart>
      <w:docPartPr>
        <w:name w:val="891C1B882EFB4FF685E51C8F51480C99"/>
        <w:category>
          <w:name w:val="General"/>
          <w:gallery w:val="placeholder"/>
        </w:category>
        <w:types>
          <w:type w:val="bbPlcHdr"/>
        </w:types>
        <w:behaviors>
          <w:behavior w:val="content"/>
        </w:behaviors>
        <w:guid w:val="{E08C34C9-CF0B-442E-825C-3FD6F0979D5E}"/>
      </w:docPartPr>
      <w:docPartBody>
        <w:p w:rsidR="00A062EF" w:rsidRDefault="00745FBB" w:rsidP="00745FBB">
          <w:pPr>
            <w:pStyle w:val="891C1B882EFB4FF685E51C8F51480C99"/>
          </w:pPr>
          <w:r w:rsidRPr="002A3673">
            <w:rPr>
              <w:rStyle w:val="PlaceholderText"/>
            </w:rPr>
            <w:t>Enter any content that you want to repeat, including other content controls. You can also insert this control around table rows in order to repeat parts of a table.</w:t>
          </w:r>
        </w:p>
      </w:docPartBody>
    </w:docPart>
    <w:docPart>
      <w:docPartPr>
        <w:name w:val="94E5848AEB1347B2AE75C9DE72ADC04E"/>
        <w:category>
          <w:name w:val="General"/>
          <w:gallery w:val="placeholder"/>
        </w:category>
        <w:types>
          <w:type w:val="bbPlcHdr"/>
        </w:types>
        <w:behaviors>
          <w:behavior w:val="content"/>
        </w:behaviors>
        <w:guid w:val="{E40E535E-20F6-47F6-9664-871D692B89B9}"/>
      </w:docPartPr>
      <w:docPartBody>
        <w:p w:rsidR="00A062EF" w:rsidRDefault="002B79E0" w:rsidP="002B79E0">
          <w:pPr>
            <w:pStyle w:val="94E5848AEB1347B2AE75C9DE72ADC04E"/>
          </w:pPr>
          <w:r w:rsidRPr="00FF1488">
            <w:rPr>
              <w:rStyle w:val="PlaceholderText"/>
            </w:rPr>
            <w:t>Select</w:t>
          </w:r>
        </w:p>
      </w:docPartBody>
    </w:docPart>
    <w:docPart>
      <w:docPartPr>
        <w:name w:val="CA2C2699ADA24BB78B24CC995E5BB8D6"/>
        <w:category>
          <w:name w:val="General"/>
          <w:gallery w:val="placeholder"/>
        </w:category>
        <w:types>
          <w:type w:val="bbPlcHdr"/>
        </w:types>
        <w:behaviors>
          <w:behavior w:val="content"/>
        </w:behaviors>
        <w:guid w:val="{B6BF762E-ABB9-4ACD-B7F5-E02EECF26C61}"/>
      </w:docPartPr>
      <w:docPartBody>
        <w:p w:rsidR="00A062EF" w:rsidRDefault="002B79E0" w:rsidP="002B79E0">
          <w:pPr>
            <w:pStyle w:val="CA2C2699ADA24BB78B24CC995E5BB8D6"/>
          </w:pPr>
          <w:r w:rsidRPr="00FF1488">
            <w:rPr>
              <w:rStyle w:val="PlaceholderText"/>
            </w:rPr>
            <w:t>Describe</w:t>
          </w:r>
          <w:r>
            <w:rPr>
              <w:rStyle w:val="PlaceholderText"/>
            </w:rPr>
            <w:t xml:space="preserve"> (</w:t>
          </w:r>
          <w:r w:rsidRPr="00451D92">
            <w:rPr>
              <w:rStyle w:val="PlaceholderText"/>
              <w:rFonts w:cstheme="minorHAnsi"/>
              <w:color w:val="3333FF"/>
              <w:sz w:val="20"/>
              <w:szCs w:val="20"/>
            </w:rPr>
            <w:t xml:space="preserve">Project disturbances of one acre or more require coverage under the WPDES Transportation Construction General Permit (TCGP) </w:t>
          </w:r>
          <w:r w:rsidRPr="00451D92">
            <w:rPr>
              <w:rStyle w:val="PlaceholderText"/>
              <w:rFonts w:cstheme="minorHAnsi"/>
              <w:color w:val="3333FF"/>
              <w:sz w:val="20"/>
              <w:szCs w:val="20"/>
              <w:u w:val="single"/>
            </w:rPr>
            <w:t>or</w:t>
          </w:r>
          <w:r w:rsidRPr="00451D92">
            <w:rPr>
              <w:rStyle w:val="PlaceholderText"/>
              <w:rFonts w:cstheme="minorHAnsi"/>
              <w:color w:val="3333FF"/>
              <w:sz w:val="20"/>
              <w:szCs w:val="20"/>
            </w:rPr>
            <w:t xml:space="preserve"> under the National Pollutant Discharge Elimination System Construction General Permit through the Environmental Protection Agency if the project disturbance is on tribal lands. Land disturbing construction activities include any area where subsoils are exposed or areas where vegetation will be removed or disturbed. Typical activities include: pavement construction that expose subgrade, excavating, filing, and grading, clearing and grubbing, demolition, pit trench dewatering, underground or trench work included in the contract, such as pipe culverts and storm sewer installations, grading, temporary support activities for the exclusive use of the project that are not permitted separately, such as staging, storage, borrow, and material disposal areas.</w:t>
          </w:r>
          <w:r>
            <w:rPr>
              <w:rStyle w:val="PlaceholderText"/>
              <w:rFonts w:cstheme="minorHAnsi"/>
              <w:color w:val="3333FF"/>
              <w:sz w:val="20"/>
              <w:szCs w:val="20"/>
            </w:rPr>
            <w:t>)</w:t>
          </w:r>
        </w:p>
      </w:docPartBody>
    </w:docPart>
    <w:docPart>
      <w:docPartPr>
        <w:name w:val="5BA9F167A89C45F0A54AD25D6AA49948"/>
        <w:category>
          <w:name w:val="General"/>
          <w:gallery w:val="placeholder"/>
        </w:category>
        <w:types>
          <w:type w:val="bbPlcHdr"/>
        </w:types>
        <w:behaviors>
          <w:behavior w:val="content"/>
        </w:behaviors>
        <w:guid w:val="{2DD2ABAD-D452-4F72-B39D-3E2487C7FA5C}"/>
      </w:docPartPr>
      <w:docPartBody>
        <w:p w:rsidR="00A062EF" w:rsidRDefault="002B79E0" w:rsidP="002B79E0">
          <w:pPr>
            <w:pStyle w:val="5BA9F167A89C45F0A54AD25D6AA49948"/>
          </w:pPr>
          <w:r w:rsidRPr="00E65965">
            <w:rPr>
              <w:rStyle w:val="PlaceholderText"/>
              <w:sz w:val="20"/>
              <w:szCs w:val="20"/>
            </w:rPr>
            <w:t>$M</w:t>
          </w:r>
        </w:p>
      </w:docPartBody>
    </w:docPart>
    <w:docPart>
      <w:docPartPr>
        <w:name w:val="CDEEF77ADA354014B82DC4AAC0B36507"/>
        <w:category>
          <w:name w:val="General"/>
          <w:gallery w:val="placeholder"/>
        </w:category>
        <w:types>
          <w:type w:val="bbPlcHdr"/>
        </w:types>
        <w:behaviors>
          <w:behavior w:val="content"/>
        </w:behaviors>
        <w:guid w:val="{36C9401F-44B9-46B5-9537-3843D93D359F}"/>
      </w:docPartPr>
      <w:docPartBody>
        <w:p w:rsidR="00A062EF" w:rsidRDefault="002B79E0" w:rsidP="002B79E0">
          <w:pPr>
            <w:pStyle w:val="CDEEF77ADA354014B82DC4AAC0B36507"/>
          </w:pPr>
          <w:r w:rsidRPr="00E65965">
            <w:rPr>
              <w:rStyle w:val="PlaceholderText"/>
              <w:sz w:val="20"/>
              <w:szCs w:val="20"/>
            </w:rPr>
            <w:t>YOE</w:t>
          </w:r>
        </w:p>
      </w:docPartBody>
    </w:docPart>
    <w:docPart>
      <w:docPartPr>
        <w:name w:val="F75E9BB8932E400FA044321D3319E340"/>
        <w:category>
          <w:name w:val="General"/>
          <w:gallery w:val="placeholder"/>
        </w:category>
        <w:types>
          <w:type w:val="bbPlcHdr"/>
        </w:types>
        <w:behaviors>
          <w:behavior w:val="content"/>
        </w:behaviors>
        <w:guid w:val="{1B346620-DBAA-4150-808B-2DCDFCE14E1A}"/>
      </w:docPartPr>
      <w:docPartBody>
        <w:p w:rsidR="00A062EF" w:rsidRDefault="002B79E0" w:rsidP="002B79E0">
          <w:pPr>
            <w:pStyle w:val="F75E9BB8932E400FA044321D3319E340"/>
          </w:pPr>
          <w:r w:rsidRPr="00E65965">
            <w:rPr>
              <w:rStyle w:val="PlaceholderText"/>
              <w:sz w:val="20"/>
              <w:szCs w:val="20"/>
            </w:rPr>
            <w:t>$M</w:t>
          </w:r>
        </w:p>
      </w:docPartBody>
    </w:docPart>
    <w:docPart>
      <w:docPartPr>
        <w:name w:val="51AC1BADB3F54E90B049A2BFD86B41DE"/>
        <w:category>
          <w:name w:val="General"/>
          <w:gallery w:val="placeholder"/>
        </w:category>
        <w:types>
          <w:type w:val="bbPlcHdr"/>
        </w:types>
        <w:behaviors>
          <w:behavior w:val="content"/>
        </w:behaviors>
        <w:guid w:val="{70CE74A7-969B-4967-AE2E-25036B1DC6AD}"/>
      </w:docPartPr>
      <w:docPartBody>
        <w:p w:rsidR="00A062EF" w:rsidRDefault="002B79E0" w:rsidP="002B79E0">
          <w:pPr>
            <w:pStyle w:val="51AC1BADB3F54E90B049A2BFD86B41DE"/>
          </w:pPr>
          <w:r w:rsidRPr="00E65965">
            <w:rPr>
              <w:rStyle w:val="PlaceholderText"/>
              <w:sz w:val="20"/>
              <w:szCs w:val="20"/>
            </w:rPr>
            <w:t>YOE</w:t>
          </w:r>
        </w:p>
      </w:docPartBody>
    </w:docPart>
    <w:docPart>
      <w:docPartPr>
        <w:name w:val="C05CF70A579843C78DD6E3B0A149997F"/>
        <w:category>
          <w:name w:val="General"/>
          <w:gallery w:val="placeholder"/>
        </w:category>
        <w:types>
          <w:type w:val="bbPlcHdr"/>
        </w:types>
        <w:behaviors>
          <w:behavior w:val="content"/>
        </w:behaviors>
        <w:guid w:val="{4A6DAA82-FB0E-4E15-BA48-2426B31EC40A}"/>
      </w:docPartPr>
      <w:docPartBody>
        <w:p w:rsidR="00A062EF" w:rsidRDefault="002B79E0" w:rsidP="002B79E0">
          <w:pPr>
            <w:pStyle w:val="C05CF70A579843C78DD6E3B0A149997F"/>
          </w:pPr>
          <w:r w:rsidRPr="00E65965">
            <w:rPr>
              <w:rStyle w:val="PlaceholderText"/>
              <w:bCs/>
              <w:sz w:val="20"/>
              <w:szCs w:val="20"/>
            </w:rPr>
            <w:t>$M</w:t>
          </w:r>
        </w:p>
      </w:docPartBody>
    </w:docPart>
    <w:docPart>
      <w:docPartPr>
        <w:name w:val="D36ECC9E58A647AC9D66F7A2270424AD"/>
        <w:category>
          <w:name w:val="General"/>
          <w:gallery w:val="placeholder"/>
        </w:category>
        <w:types>
          <w:type w:val="bbPlcHdr"/>
        </w:types>
        <w:behaviors>
          <w:behavior w:val="content"/>
        </w:behaviors>
        <w:guid w:val="{9DBFDC22-C9F3-452B-B654-53749A666499}"/>
      </w:docPartPr>
      <w:docPartBody>
        <w:p w:rsidR="00A062EF" w:rsidRDefault="002B79E0" w:rsidP="002B79E0">
          <w:pPr>
            <w:pStyle w:val="D36ECC9E58A647AC9D66F7A2270424AD"/>
          </w:pPr>
          <w:r w:rsidRPr="00E65965">
            <w:rPr>
              <w:rStyle w:val="PlaceholderText"/>
              <w:sz w:val="20"/>
              <w:szCs w:val="20"/>
            </w:rPr>
            <w:t>YOE</w:t>
          </w:r>
        </w:p>
      </w:docPartBody>
    </w:docPart>
    <w:docPart>
      <w:docPartPr>
        <w:name w:val="B6BDAA3EDB2149E886E37FCCA2C3ACAD"/>
        <w:category>
          <w:name w:val="General"/>
          <w:gallery w:val="placeholder"/>
        </w:category>
        <w:types>
          <w:type w:val="bbPlcHdr"/>
        </w:types>
        <w:behaviors>
          <w:behavior w:val="content"/>
        </w:behaviors>
        <w:guid w:val="{A1F9119F-E3DE-46BE-980E-AEE8C6BA18E0}"/>
      </w:docPartPr>
      <w:docPartBody>
        <w:p w:rsidR="00A062EF" w:rsidRDefault="002B79E0" w:rsidP="002B79E0">
          <w:pPr>
            <w:pStyle w:val="B6BDAA3EDB2149E886E37FCCA2C3ACAD"/>
          </w:pPr>
          <w:r w:rsidRPr="00E65965">
            <w:rPr>
              <w:rStyle w:val="PlaceholderText"/>
              <w:bCs/>
              <w:sz w:val="20"/>
              <w:szCs w:val="20"/>
            </w:rPr>
            <w:t>$M</w:t>
          </w:r>
        </w:p>
      </w:docPartBody>
    </w:docPart>
    <w:docPart>
      <w:docPartPr>
        <w:name w:val="FC4312A498024277A4C8EF05A0AE7325"/>
        <w:category>
          <w:name w:val="General"/>
          <w:gallery w:val="placeholder"/>
        </w:category>
        <w:types>
          <w:type w:val="bbPlcHdr"/>
        </w:types>
        <w:behaviors>
          <w:behavior w:val="content"/>
        </w:behaviors>
        <w:guid w:val="{0D6056E5-AEB8-4EBA-B839-1DA132F850C1}"/>
      </w:docPartPr>
      <w:docPartBody>
        <w:p w:rsidR="00A062EF" w:rsidRDefault="002B79E0" w:rsidP="002B79E0">
          <w:pPr>
            <w:pStyle w:val="FC4312A498024277A4C8EF05A0AE7325"/>
          </w:pPr>
          <w:r w:rsidRPr="00E65965">
            <w:rPr>
              <w:rStyle w:val="PlaceholderText"/>
              <w:sz w:val="20"/>
              <w:szCs w:val="20"/>
            </w:rPr>
            <w:t>YOE</w:t>
          </w:r>
        </w:p>
      </w:docPartBody>
    </w:docPart>
    <w:docPart>
      <w:docPartPr>
        <w:name w:val="3C60BF3607854D03A4E0BE8F1FB74696"/>
        <w:category>
          <w:name w:val="General"/>
          <w:gallery w:val="placeholder"/>
        </w:category>
        <w:types>
          <w:type w:val="bbPlcHdr"/>
        </w:types>
        <w:behaviors>
          <w:behavior w:val="content"/>
        </w:behaviors>
        <w:guid w:val="{C3320EA4-828C-4093-BD9C-FE6DE3264C75}"/>
      </w:docPartPr>
      <w:docPartBody>
        <w:p w:rsidR="00A062EF" w:rsidRDefault="002B79E0" w:rsidP="002B79E0">
          <w:pPr>
            <w:pStyle w:val="3C60BF3607854D03A4E0BE8F1FB74696"/>
          </w:pPr>
          <w:r>
            <w:rPr>
              <w:rStyle w:val="PlaceholderText"/>
              <w:sz w:val="20"/>
              <w:szCs w:val="20"/>
            </w:rPr>
            <w:t>$</w:t>
          </w:r>
          <w:r>
            <w:rPr>
              <w:rStyle w:val="PlaceholderText"/>
            </w:rPr>
            <w:t xml:space="preserve">M - $M - </w:t>
          </w:r>
          <w:r w:rsidRPr="00975E4F">
            <w:rPr>
              <w:color w:val="3333FF"/>
            </w:rPr>
            <w:t>Estimated</w:t>
          </w:r>
          <w:r w:rsidRPr="00F60120">
            <w:rPr>
              <w:color w:val="3333FF"/>
            </w:rPr>
            <w:t xml:space="preserve"> cost </w:t>
          </w:r>
          <w:r>
            <w:rPr>
              <w:color w:val="3333FF"/>
            </w:rPr>
            <w:t>listed above must</w:t>
          </w:r>
          <w:r w:rsidRPr="00F60120">
            <w:rPr>
              <w:color w:val="3333FF"/>
            </w:rPr>
            <w:t xml:space="preserve"> be within the range identified in the STIP and, where applicable, the TIP. If estimated costs </w:t>
          </w:r>
          <w:r>
            <w:rPr>
              <w:color w:val="3333FF"/>
            </w:rPr>
            <w:t xml:space="preserve">do not </w:t>
          </w:r>
          <w:r w:rsidRPr="00F60120">
            <w:rPr>
              <w:color w:val="3333FF"/>
            </w:rPr>
            <w:t xml:space="preserve">match, then a STIP/TIP amendment </w:t>
          </w:r>
          <w:r>
            <w:rPr>
              <w:color w:val="3333FF"/>
            </w:rPr>
            <w:t>may</w:t>
          </w:r>
          <w:r w:rsidRPr="00F60120">
            <w:rPr>
              <w:color w:val="3333FF"/>
            </w:rPr>
            <w:t xml:space="preserve"> be needed before the environmental document may be signed</w:t>
          </w:r>
          <w:r>
            <w:rPr>
              <w:color w:val="3333FF"/>
            </w:rPr>
            <w:t>.</w:t>
          </w:r>
        </w:p>
      </w:docPartBody>
    </w:docPart>
    <w:docPart>
      <w:docPartPr>
        <w:name w:val="1DC594AC45704E27A0EC6E63BFE65D56"/>
        <w:category>
          <w:name w:val="General"/>
          <w:gallery w:val="placeholder"/>
        </w:category>
        <w:types>
          <w:type w:val="bbPlcHdr"/>
        </w:types>
        <w:behaviors>
          <w:behavior w:val="content"/>
        </w:behaviors>
        <w:guid w:val="{F6C440B4-EAB4-4815-B3AD-698558108FB0}"/>
      </w:docPartPr>
      <w:docPartBody>
        <w:p w:rsidR="00A062EF" w:rsidRDefault="002B79E0" w:rsidP="002B79E0">
          <w:pPr>
            <w:pStyle w:val="1DC594AC45704E27A0EC6E63BFE65D56"/>
          </w:pPr>
          <w:r w:rsidRPr="00E65965">
            <w:rPr>
              <w:rStyle w:val="PlaceholderText"/>
              <w:sz w:val="20"/>
              <w:szCs w:val="20"/>
            </w:rPr>
            <w:t>##</w:t>
          </w:r>
        </w:p>
      </w:docPartBody>
    </w:docPart>
    <w:docPart>
      <w:docPartPr>
        <w:name w:val="153D52AF602543FDAB56781FF183F0BC"/>
        <w:category>
          <w:name w:val="General"/>
          <w:gallery w:val="placeholder"/>
        </w:category>
        <w:types>
          <w:type w:val="bbPlcHdr"/>
        </w:types>
        <w:behaviors>
          <w:behavior w:val="content"/>
        </w:behaviors>
        <w:guid w:val="{7F3DABE7-1283-4536-951D-070F3BC39B79}"/>
      </w:docPartPr>
      <w:docPartBody>
        <w:p w:rsidR="00A062EF" w:rsidRDefault="002B79E0" w:rsidP="002B79E0">
          <w:pPr>
            <w:pStyle w:val="153D52AF602543FDAB56781FF183F0BC"/>
          </w:pPr>
          <w:r w:rsidRPr="00E65965">
            <w:rPr>
              <w:rStyle w:val="PlaceholderText"/>
              <w:sz w:val="20"/>
              <w:szCs w:val="20"/>
            </w:rPr>
            <w:t>##</w:t>
          </w:r>
        </w:p>
      </w:docPartBody>
    </w:docPart>
    <w:docPart>
      <w:docPartPr>
        <w:name w:val="AB24EFE373AD4EA8A5C0D1D2C8D93D15"/>
        <w:category>
          <w:name w:val="General"/>
          <w:gallery w:val="placeholder"/>
        </w:category>
        <w:types>
          <w:type w:val="bbPlcHdr"/>
        </w:types>
        <w:behaviors>
          <w:behavior w:val="content"/>
        </w:behaviors>
        <w:guid w:val="{10BFD63C-BBC7-44F1-AF60-6542C2CB1138}"/>
      </w:docPartPr>
      <w:docPartBody>
        <w:p w:rsidR="00A062EF" w:rsidRDefault="002B79E0" w:rsidP="002B79E0">
          <w:pPr>
            <w:pStyle w:val="AB24EFE373AD4EA8A5C0D1D2C8D93D15"/>
          </w:pPr>
          <w:r w:rsidRPr="00E65965">
            <w:rPr>
              <w:rStyle w:val="PlaceholderText"/>
              <w:sz w:val="20"/>
              <w:szCs w:val="20"/>
            </w:rPr>
            <w:t>##</w:t>
          </w:r>
        </w:p>
      </w:docPartBody>
    </w:docPart>
    <w:docPart>
      <w:docPartPr>
        <w:name w:val="15FC35D9088648628F7F9A8BDD902242"/>
        <w:category>
          <w:name w:val="General"/>
          <w:gallery w:val="placeholder"/>
        </w:category>
        <w:types>
          <w:type w:val="bbPlcHdr"/>
        </w:types>
        <w:behaviors>
          <w:behavior w:val="content"/>
        </w:behaviors>
        <w:guid w:val="{D40EA021-61AE-4988-98D5-257D3E79E737}"/>
      </w:docPartPr>
      <w:docPartBody>
        <w:p w:rsidR="00A062EF" w:rsidRDefault="002B79E0" w:rsidP="002B79E0">
          <w:pPr>
            <w:pStyle w:val="15FC35D9088648628F7F9A8BDD902242"/>
          </w:pPr>
          <w:r w:rsidRPr="00E65965">
            <w:rPr>
              <w:rStyle w:val="PlaceholderText"/>
              <w:sz w:val="20"/>
              <w:szCs w:val="20"/>
            </w:rPr>
            <w:t>##</w:t>
          </w:r>
        </w:p>
      </w:docPartBody>
    </w:docPart>
    <w:docPart>
      <w:docPartPr>
        <w:name w:val="F372BF187E0644169755FA294314CCB7"/>
        <w:category>
          <w:name w:val="General"/>
          <w:gallery w:val="placeholder"/>
        </w:category>
        <w:types>
          <w:type w:val="bbPlcHdr"/>
        </w:types>
        <w:behaviors>
          <w:behavior w:val="content"/>
        </w:behaviors>
        <w:guid w:val="{AD800C0D-EC95-460B-B8EA-49E42B939129}"/>
      </w:docPartPr>
      <w:docPartBody>
        <w:p w:rsidR="00A062EF" w:rsidRDefault="002B79E0" w:rsidP="002B79E0">
          <w:pPr>
            <w:pStyle w:val="F372BF187E0644169755FA294314CCB7"/>
          </w:pPr>
          <w:r w:rsidRPr="00E65965">
            <w:rPr>
              <w:rStyle w:val="PlaceholderText"/>
              <w:sz w:val="20"/>
              <w:szCs w:val="20"/>
            </w:rPr>
            <w:t>##</w:t>
          </w:r>
        </w:p>
      </w:docPartBody>
    </w:docPart>
    <w:docPart>
      <w:docPartPr>
        <w:name w:val="0870FD4593DC4921B8046870219AE2E8"/>
        <w:category>
          <w:name w:val="General"/>
          <w:gallery w:val="placeholder"/>
        </w:category>
        <w:types>
          <w:type w:val="bbPlcHdr"/>
        </w:types>
        <w:behaviors>
          <w:behavior w:val="content"/>
        </w:behaviors>
        <w:guid w:val="{882A31F2-56B8-4D99-9CFB-B2B4F14D9A08}"/>
      </w:docPartPr>
      <w:docPartBody>
        <w:p w:rsidR="00A062EF" w:rsidRDefault="002B79E0" w:rsidP="002B79E0">
          <w:pPr>
            <w:pStyle w:val="0870FD4593DC4921B8046870219AE2E8"/>
          </w:pPr>
          <w:r w:rsidRPr="00E65965">
            <w:rPr>
              <w:rStyle w:val="PlaceholderText"/>
              <w:sz w:val="20"/>
              <w:szCs w:val="20"/>
            </w:rPr>
            <w:t>##</w:t>
          </w:r>
        </w:p>
      </w:docPartBody>
    </w:docPart>
    <w:docPart>
      <w:docPartPr>
        <w:name w:val="C4616359F9364D2DB3F672E50A026BA6"/>
        <w:category>
          <w:name w:val="General"/>
          <w:gallery w:val="placeholder"/>
        </w:category>
        <w:types>
          <w:type w:val="bbPlcHdr"/>
        </w:types>
        <w:behaviors>
          <w:behavior w:val="content"/>
        </w:behaviors>
        <w:guid w:val="{5E8848DC-6717-4F0E-A06D-8C0969A2B69F}"/>
      </w:docPartPr>
      <w:docPartBody>
        <w:p w:rsidR="00A062EF" w:rsidRDefault="002B79E0" w:rsidP="002B79E0">
          <w:pPr>
            <w:pStyle w:val="C4616359F9364D2DB3F672E50A026BA6"/>
          </w:pPr>
          <w:r w:rsidRPr="00E65965">
            <w:rPr>
              <w:rStyle w:val="PlaceholderText"/>
              <w:sz w:val="20"/>
              <w:szCs w:val="20"/>
            </w:rPr>
            <w:t>##</w:t>
          </w:r>
        </w:p>
      </w:docPartBody>
    </w:docPart>
    <w:docPart>
      <w:docPartPr>
        <w:name w:val="A8DB1F160EAE411BAA4D7361921D91C2"/>
        <w:category>
          <w:name w:val="General"/>
          <w:gallery w:val="placeholder"/>
        </w:category>
        <w:types>
          <w:type w:val="bbPlcHdr"/>
        </w:types>
        <w:behaviors>
          <w:behavior w:val="content"/>
        </w:behaviors>
        <w:guid w:val="{42ABFB4E-82AB-4BFE-A609-621233BEE31E}"/>
      </w:docPartPr>
      <w:docPartBody>
        <w:p w:rsidR="00A062EF" w:rsidRDefault="002B79E0" w:rsidP="002B79E0">
          <w:pPr>
            <w:pStyle w:val="A8DB1F160EAE411BAA4D7361921D91C2"/>
          </w:pPr>
          <w:r w:rsidRPr="00E124EB">
            <w:rPr>
              <w:rStyle w:val="PlaceholderText"/>
              <w:sz w:val="20"/>
              <w:szCs w:val="20"/>
            </w:rPr>
            <w:t>Enter Info</w:t>
          </w:r>
        </w:p>
      </w:docPartBody>
    </w:docPart>
    <w:docPart>
      <w:docPartPr>
        <w:name w:val="CA51F00F3A624A3FB0977EBD85BC1797"/>
        <w:category>
          <w:name w:val="General"/>
          <w:gallery w:val="placeholder"/>
        </w:category>
        <w:types>
          <w:type w:val="bbPlcHdr"/>
        </w:types>
        <w:behaviors>
          <w:behavior w:val="content"/>
        </w:behaviors>
        <w:guid w:val="{52F9EB3B-A41B-47C5-8958-156DB6910A4B}"/>
      </w:docPartPr>
      <w:docPartBody>
        <w:p w:rsidR="00A062EF" w:rsidRDefault="002B79E0" w:rsidP="002B79E0">
          <w:pPr>
            <w:pStyle w:val="CA51F00F3A624A3FB0977EBD85BC1797"/>
          </w:pPr>
          <w:r w:rsidRPr="00E124EB">
            <w:rPr>
              <w:rStyle w:val="PlaceholderText"/>
              <w:sz w:val="20"/>
              <w:szCs w:val="20"/>
            </w:rPr>
            <w:t>Enter Info</w:t>
          </w:r>
        </w:p>
      </w:docPartBody>
    </w:docPart>
    <w:docPart>
      <w:docPartPr>
        <w:name w:val="AF941C8E48C041FEBCBCD87C088772CF"/>
        <w:category>
          <w:name w:val="General"/>
          <w:gallery w:val="placeholder"/>
        </w:category>
        <w:types>
          <w:type w:val="bbPlcHdr"/>
        </w:types>
        <w:behaviors>
          <w:behavior w:val="content"/>
        </w:behaviors>
        <w:guid w:val="{D47C30B7-A7CE-4BE4-8F63-E28BB2990D4B}"/>
      </w:docPartPr>
      <w:docPartBody>
        <w:p w:rsidR="00A062EF" w:rsidRDefault="002B79E0" w:rsidP="002B79E0">
          <w:pPr>
            <w:pStyle w:val="AF941C8E48C041FEBCBCD87C088772CF"/>
          </w:pPr>
          <w:r w:rsidRPr="00E124EB">
            <w:rPr>
              <w:rStyle w:val="PlaceholderText"/>
              <w:sz w:val="20"/>
              <w:szCs w:val="20"/>
            </w:rPr>
            <w:t>Enter Info</w:t>
          </w:r>
        </w:p>
      </w:docPartBody>
    </w:docPart>
    <w:docPart>
      <w:docPartPr>
        <w:name w:val="77526444014B4ECD8511BC2B4AF7CCA7"/>
        <w:category>
          <w:name w:val="General"/>
          <w:gallery w:val="placeholder"/>
        </w:category>
        <w:types>
          <w:type w:val="bbPlcHdr"/>
        </w:types>
        <w:behaviors>
          <w:behavior w:val="content"/>
        </w:behaviors>
        <w:guid w:val="{E9311EE4-36D5-4785-B020-EFDDFEEC8C83}"/>
      </w:docPartPr>
      <w:docPartBody>
        <w:p w:rsidR="00A062EF" w:rsidRDefault="002B79E0" w:rsidP="002B79E0">
          <w:pPr>
            <w:pStyle w:val="77526444014B4ECD8511BC2B4AF7CCA7"/>
          </w:pPr>
          <w:r w:rsidRPr="00D859EF">
            <w:rPr>
              <w:rStyle w:val="PlaceholderText"/>
              <w:sz w:val="20"/>
              <w:szCs w:val="20"/>
            </w:rPr>
            <w:t xml:space="preserve">Enter date </w:t>
          </w:r>
          <w:r w:rsidRPr="00D859EF">
            <w:rPr>
              <w:rStyle w:val="PlaceholderText"/>
              <w:color w:val="3333FF"/>
              <w:sz w:val="20"/>
              <w:szCs w:val="20"/>
            </w:rPr>
            <w:t xml:space="preserve">– Tribal </w:t>
          </w:r>
          <w:r w:rsidRPr="00F60120">
            <w:rPr>
              <w:rStyle w:val="PlaceholderText"/>
              <w:color w:val="3333FF"/>
              <w:sz w:val="20"/>
              <w:szCs w:val="20"/>
            </w:rPr>
            <w:t>notification</w:t>
          </w:r>
          <w:r w:rsidRPr="00D859EF">
            <w:rPr>
              <w:rStyle w:val="PlaceholderText"/>
              <w:color w:val="3333FF"/>
              <w:sz w:val="20"/>
              <w:szCs w:val="20"/>
            </w:rPr>
            <w:t xml:space="preserve"> dat</w:t>
          </w:r>
          <w:r>
            <w:rPr>
              <w:rStyle w:val="PlaceholderText"/>
              <w:color w:val="3333FF"/>
              <w:sz w:val="20"/>
              <w:szCs w:val="20"/>
            </w:rPr>
            <w:t xml:space="preserve">e even if early environmental coordination has occurred prior to the tribal notification. </w:t>
          </w:r>
        </w:p>
      </w:docPartBody>
    </w:docPart>
    <w:docPart>
      <w:docPartPr>
        <w:name w:val="889ED722E06D4D33808CCF4288565A49"/>
        <w:category>
          <w:name w:val="General"/>
          <w:gallery w:val="placeholder"/>
        </w:category>
        <w:types>
          <w:type w:val="bbPlcHdr"/>
        </w:types>
        <w:behaviors>
          <w:behavior w:val="content"/>
        </w:behaviors>
        <w:guid w:val="{FCAC4BD2-A2EF-466E-97C2-B0B658CF1E61}"/>
      </w:docPartPr>
      <w:docPartBody>
        <w:p w:rsidR="00A062EF" w:rsidRDefault="002B79E0" w:rsidP="002B79E0">
          <w:pPr>
            <w:pStyle w:val="889ED722E06D4D33808CCF4288565A49"/>
          </w:pPr>
          <w:r w:rsidRPr="00E65965">
            <w:rPr>
              <w:rStyle w:val="PlaceholderText"/>
              <w:sz w:val="20"/>
              <w:szCs w:val="20"/>
            </w:rPr>
            <w:t>Enter 2</w:t>
          </w:r>
          <w:r>
            <w:rPr>
              <w:rStyle w:val="PlaceholderText"/>
              <w:sz w:val="20"/>
              <w:szCs w:val="20"/>
            </w:rPr>
            <w:t xml:space="preserve">3 CFR 771.117 (c) or (d) Action or Trans 400 – </w:t>
          </w:r>
          <w:r w:rsidRPr="00487363">
            <w:rPr>
              <w:rStyle w:val="PlaceholderText"/>
              <w:color w:val="3333FF"/>
              <w:sz w:val="20"/>
              <w:szCs w:val="20"/>
            </w:rPr>
            <w:t xml:space="preserve">Reference </w:t>
          </w:r>
          <w:hyperlink r:id="rId11" w:history="1">
            <w:r w:rsidRPr="00487363">
              <w:rPr>
                <w:rStyle w:val="Hyperlink"/>
                <w:sz w:val="20"/>
                <w:szCs w:val="20"/>
              </w:rPr>
              <w:t>Programmatic Agreement between FHWA and WisDOT</w:t>
            </w:r>
          </w:hyperlink>
          <w:r>
            <w:rPr>
              <w:rStyle w:val="PlaceholderText"/>
              <w:sz w:val="20"/>
              <w:szCs w:val="20"/>
            </w:rPr>
            <w:t xml:space="preserve"> </w:t>
          </w:r>
          <w:r w:rsidRPr="00487363">
            <w:rPr>
              <w:rStyle w:val="PlaceholderText"/>
              <w:color w:val="3333FF"/>
              <w:sz w:val="20"/>
              <w:szCs w:val="20"/>
            </w:rPr>
            <w:t xml:space="preserve">for federal actions. </w:t>
          </w:r>
          <w:r w:rsidRPr="009173C7">
            <w:rPr>
              <w:rStyle w:val="PlaceholderText"/>
              <w:color w:val="3333FF"/>
              <w:sz w:val="20"/>
              <w:szCs w:val="20"/>
            </w:rPr>
            <w:t xml:space="preserve">If the project has </w:t>
          </w:r>
          <w:r w:rsidRPr="009173C7">
            <w:rPr>
              <w:rStyle w:val="PlaceholderText"/>
              <w:color w:val="3333FF"/>
              <w:sz w:val="20"/>
              <w:szCs w:val="20"/>
              <w:u w:val="single"/>
            </w:rPr>
            <w:t>no</w:t>
          </w:r>
          <w:r w:rsidRPr="009173C7">
            <w:rPr>
              <w:rStyle w:val="PlaceholderText"/>
              <w:color w:val="3333FF"/>
              <w:sz w:val="20"/>
              <w:szCs w:val="20"/>
            </w:rPr>
            <w:t xml:space="preserve"> federal action indicate the action type listed in Trans 400.08(1)(c) CE - Categorical Exclusions.</w:t>
          </w:r>
        </w:p>
      </w:docPartBody>
    </w:docPart>
    <w:docPart>
      <w:docPartPr>
        <w:name w:val="9352D093F8AF4B21A40C04E50EF7A91B"/>
        <w:category>
          <w:name w:val="General"/>
          <w:gallery w:val="placeholder"/>
        </w:category>
        <w:types>
          <w:type w:val="bbPlcHdr"/>
        </w:types>
        <w:behaviors>
          <w:behavior w:val="content"/>
        </w:behaviors>
        <w:guid w:val="{B1C6093D-9456-4CDE-8D93-B7782DE4D015}"/>
      </w:docPartPr>
      <w:docPartBody>
        <w:p w:rsidR="00A062EF" w:rsidRDefault="002B79E0" w:rsidP="002B79E0">
          <w:pPr>
            <w:pStyle w:val="9352D093F8AF4B21A40C04E50EF7A91B"/>
          </w:pPr>
          <w:r w:rsidRPr="00851EA6">
            <w:rPr>
              <w:rStyle w:val="PlaceholderText"/>
              <w:sz w:val="20"/>
              <w:szCs w:val="20"/>
            </w:rPr>
            <w:t>Enter Agency/Firm</w:t>
          </w:r>
        </w:p>
      </w:docPartBody>
    </w:docPart>
    <w:docPart>
      <w:docPartPr>
        <w:name w:val="398159CA5DEE42E1B1D2BD447B32F405"/>
        <w:category>
          <w:name w:val="General"/>
          <w:gallery w:val="placeholder"/>
        </w:category>
        <w:types>
          <w:type w:val="bbPlcHdr"/>
        </w:types>
        <w:behaviors>
          <w:behavior w:val="content"/>
        </w:behaviors>
        <w:guid w:val="{BC375021-9276-487A-AFFF-3C9C8AED3D26}"/>
      </w:docPartPr>
      <w:docPartBody>
        <w:p w:rsidR="00A062EF" w:rsidRDefault="002B79E0" w:rsidP="002B79E0">
          <w:pPr>
            <w:pStyle w:val="398159CA5DEE42E1B1D2BD447B32F405"/>
          </w:pPr>
          <w:r w:rsidRPr="00851EA6">
            <w:rPr>
              <w:rStyle w:val="PlaceholderText"/>
              <w:sz w:val="20"/>
              <w:szCs w:val="20"/>
            </w:rPr>
            <w:t>Enter Name</w:t>
          </w:r>
        </w:p>
      </w:docPartBody>
    </w:docPart>
    <w:docPart>
      <w:docPartPr>
        <w:name w:val="AF4286142F3848D6BD1E21A76D5CD330"/>
        <w:category>
          <w:name w:val="General"/>
          <w:gallery w:val="placeholder"/>
        </w:category>
        <w:types>
          <w:type w:val="bbPlcHdr"/>
        </w:types>
        <w:behaviors>
          <w:behavior w:val="content"/>
        </w:behaviors>
        <w:guid w:val="{0387BAE8-CB1C-4A74-83DA-8AEA31BDD961}"/>
      </w:docPartPr>
      <w:docPartBody>
        <w:p w:rsidR="00AB50CB" w:rsidRDefault="002B79E0" w:rsidP="002B79E0">
          <w:pPr>
            <w:pStyle w:val="AF4286142F3848D6BD1E21A76D5CD330"/>
          </w:pPr>
          <w:r w:rsidRPr="003C559D">
            <w:rPr>
              <w:rStyle w:val="PlaceholderText"/>
              <w:sz w:val="20"/>
              <w:szCs w:val="20"/>
            </w:rPr>
            <w:t xml:space="preserve">Describe or N/A if no impacts. </w:t>
          </w:r>
          <w:r w:rsidRPr="003C559D">
            <w:rPr>
              <w:rStyle w:val="PlaceholderText"/>
              <w:color w:val="3333FF"/>
              <w:sz w:val="20"/>
              <w:szCs w:val="20"/>
            </w:rPr>
            <w:t>Impacts may include ditching, fill, wetland type conversion, etc.</w:t>
          </w:r>
          <w:r w:rsidRPr="005344F7">
            <w:rPr>
              <w:rStyle w:val="PlaceholderText"/>
              <w:color w:val="3333FF"/>
            </w:rPr>
            <w:t xml:space="preserve"> </w:t>
          </w:r>
        </w:p>
      </w:docPartBody>
    </w:docPart>
    <w:docPart>
      <w:docPartPr>
        <w:name w:val="B0F96A79B93E4F2C92E7B68228A940AD"/>
        <w:category>
          <w:name w:val="General"/>
          <w:gallery w:val="placeholder"/>
        </w:category>
        <w:types>
          <w:type w:val="bbPlcHdr"/>
        </w:types>
        <w:behaviors>
          <w:behavior w:val="content"/>
        </w:behaviors>
        <w:guid w:val="{212C8BF9-08A1-4134-BD29-B5DA13099269}"/>
      </w:docPartPr>
      <w:docPartBody>
        <w:p w:rsidR="00F17BE8" w:rsidRDefault="002B79E0" w:rsidP="002B79E0">
          <w:pPr>
            <w:pStyle w:val="B0F96A79B93E4F2C92E7B68228A940AD"/>
          </w:pPr>
          <w:r w:rsidRPr="00C23D75">
            <w:rPr>
              <w:rStyle w:val="PlaceholderText"/>
              <w:sz w:val="20"/>
              <w:szCs w:val="20"/>
            </w:rPr>
            <w:t>Describe or N/A -</w:t>
          </w:r>
          <w:r w:rsidRPr="00C23D75">
            <w:rPr>
              <w:sz w:val="20"/>
              <w:szCs w:val="20"/>
            </w:rPr>
            <w:t xml:space="preserve"> </w:t>
          </w:r>
          <w:r w:rsidRPr="00C23D75">
            <w:rPr>
              <w:rStyle w:val="PlaceholderText"/>
              <w:color w:val="3333FF"/>
              <w:sz w:val="20"/>
              <w:szCs w:val="20"/>
            </w:rPr>
            <w:t xml:space="preserve">Include the critical habitat name, proximity to project, and potential impacts to the critical habitat. Critical habitat differs from suitable habitat. Suitable habitat refers to habitat that is suitable for the species or habitat where the species is likely to occur. Critical habitat is officially designated by FWS through the federal rule-making process and consists of specific geographic areas that contain </w:t>
          </w:r>
          <w:r>
            <w:rPr>
              <w:rStyle w:val="PlaceholderText"/>
              <w:color w:val="3333FF"/>
              <w:sz w:val="20"/>
              <w:szCs w:val="20"/>
            </w:rPr>
            <w:t xml:space="preserve">physical or biological </w:t>
          </w:r>
          <w:r w:rsidRPr="00C23D75">
            <w:rPr>
              <w:rStyle w:val="PlaceholderText"/>
              <w:color w:val="3333FF"/>
              <w:sz w:val="20"/>
              <w:szCs w:val="20"/>
            </w:rPr>
            <w:t xml:space="preserve">features essential for the conservation of threatened or endangered species. Official maps of critical habitat are available on FWS’s species specific websites or through the IPaC website.  </w:t>
          </w:r>
        </w:p>
      </w:docPartBody>
    </w:docPart>
    <w:docPart>
      <w:docPartPr>
        <w:name w:val="AE245DF176E3480E860F935E40B4F7A8"/>
        <w:category>
          <w:name w:val="General"/>
          <w:gallery w:val="placeholder"/>
        </w:category>
        <w:types>
          <w:type w:val="bbPlcHdr"/>
        </w:types>
        <w:behaviors>
          <w:behavior w:val="content"/>
        </w:behaviors>
        <w:guid w:val="{AA586D4B-78E0-4503-9AD7-58DFBC05941A}"/>
      </w:docPartPr>
      <w:docPartBody>
        <w:p w:rsidR="00F17BE8" w:rsidRDefault="00F55682" w:rsidP="00F55682">
          <w:pPr>
            <w:pStyle w:val="AE245DF176E3480E860F935E40B4F7A8"/>
          </w:pPr>
          <w:r w:rsidRPr="002A3673">
            <w:rPr>
              <w:rStyle w:val="PlaceholderText"/>
            </w:rPr>
            <w:t>Enter any content that you want to repeat, including other content controls. You can also insert this control around table rows in order to repeat parts of a table.</w:t>
          </w:r>
        </w:p>
      </w:docPartBody>
    </w:docPart>
    <w:docPart>
      <w:docPartPr>
        <w:name w:val="9037DB431FE54CCB9ED7A7CD26F9F1E5"/>
        <w:category>
          <w:name w:val="General"/>
          <w:gallery w:val="placeholder"/>
        </w:category>
        <w:types>
          <w:type w:val="bbPlcHdr"/>
        </w:types>
        <w:behaviors>
          <w:behavior w:val="content"/>
        </w:behaviors>
        <w:guid w:val="{E96E3805-F10A-45BD-8AEC-18ADF6FEEA65}"/>
      </w:docPartPr>
      <w:docPartBody>
        <w:p w:rsidR="00F17BE8" w:rsidRDefault="002B79E0" w:rsidP="002B79E0">
          <w:pPr>
            <w:pStyle w:val="9037DB431FE54CCB9ED7A7CD26F9F1E5"/>
          </w:pPr>
          <w:r w:rsidRPr="00902EE9">
            <w:rPr>
              <w:rStyle w:val="PlaceholderText"/>
              <w:sz w:val="20"/>
              <w:szCs w:val="20"/>
            </w:rPr>
            <w:t xml:space="preserve">Describe - </w:t>
          </w:r>
          <w:r w:rsidRPr="005344F7">
            <w:rPr>
              <w:rFonts w:eastAsia="Times New Roman" w:cstheme="minorHAnsi"/>
              <w:color w:val="3333FF"/>
              <w:sz w:val="20"/>
              <w:szCs w:val="20"/>
            </w:rPr>
            <w:t xml:space="preserve">Briefly describe the </w:t>
          </w:r>
          <w:r>
            <w:rPr>
              <w:rFonts w:eastAsia="Times New Roman" w:cstheme="minorHAnsi"/>
              <w:color w:val="3333FF"/>
              <w:sz w:val="20"/>
              <w:szCs w:val="20"/>
            </w:rPr>
            <w:t>comment or concern</w:t>
          </w:r>
          <w:r w:rsidRPr="005344F7">
            <w:rPr>
              <w:rFonts w:eastAsia="Times New Roman" w:cstheme="minorHAnsi"/>
              <w:color w:val="3333FF"/>
              <w:sz w:val="20"/>
              <w:szCs w:val="20"/>
            </w:rPr>
            <w:t xml:space="preserve"> received. </w:t>
          </w:r>
        </w:p>
      </w:docPartBody>
    </w:docPart>
    <w:docPart>
      <w:docPartPr>
        <w:name w:val="8AF1EF0BAE9B49629CFE14E64B63B318"/>
        <w:category>
          <w:name w:val="General"/>
          <w:gallery w:val="placeholder"/>
        </w:category>
        <w:types>
          <w:type w:val="bbPlcHdr"/>
        </w:types>
        <w:behaviors>
          <w:behavior w:val="content"/>
        </w:behaviors>
        <w:guid w:val="{95CB088B-BD34-42E7-8BA2-EC1640FCD7C6}"/>
      </w:docPartPr>
      <w:docPartBody>
        <w:p w:rsidR="00F17BE8" w:rsidRDefault="002B79E0" w:rsidP="002B79E0">
          <w:pPr>
            <w:pStyle w:val="8AF1EF0BAE9B49629CFE14E64B63B318"/>
          </w:pPr>
          <w:r w:rsidRPr="00902EE9">
            <w:rPr>
              <w:rStyle w:val="PlaceholderText"/>
              <w:sz w:val="20"/>
              <w:szCs w:val="20"/>
            </w:rPr>
            <w:t xml:space="preserve">Describe - </w:t>
          </w:r>
          <w:r w:rsidRPr="005344F7">
            <w:rPr>
              <w:rFonts w:eastAsia="Times New Roman" w:cstheme="minorHAnsi"/>
              <w:color w:val="3333FF"/>
              <w:sz w:val="20"/>
              <w:szCs w:val="20"/>
            </w:rPr>
            <w:t xml:space="preserve">Briefly </w:t>
          </w:r>
          <w:r>
            <w:rPr>
              <w:rFonts w:eastAsia="Times New Roman" w:cstheme="minorHAnsi"/>
              <w:color w:val="3333FF"/>
              <w:sz w:val="20"/>
              <w:szCs w:val="20"/>
            </w:rPr>
            <w:t>des</w:t>
          </w:r>
          <w:r w:rsidRPr="005344F7">
            <w:rPr>
              <w:rFonts w:eastAsia="Times New Roman" w:cstheme="minorHAnsi"/>
              <w:color w:val="3333FF"/>
              <w:sz w:val="20"/>
              <w:szCs w:val="20"/>
            </w:rPr>
            <w:t>cribe how WisDOT responded to the comment</w:t>
          </w:r>
          <w:r>
            <w:rPr>
              <w:rFonts w:eastAsia="Times New Roman" w:cstheme="minorHAnsi"/>
              <w:color w:val="3333FF"/>
              <w:sz w:val="20"/>
              <w:szCs w:val="20"/>
            </w:rPr>
            <w:t xml:space="preserve"> or concern and how it will be resolved</w:t>
          </w:r>
          <w:r w:rsidRPr="005344F7">
            <w:rPr>
              <w:rFonts w:eastAsia="Times New Roman" w:cstheme="minorHAnsi"/>
              <w:color w:val="3333FF"/>
              <w:sz w:val="20"/>
              <w:szCs w:val="20"/>
            </w:rPr>
            <w:t xml:space="preserve">. </w:t>
          </w:r>
          <w:r w:rsidRPr="005344F7">
            <w:rPr>
              <w:rFonts w:cstheme="minorHAnsi"/>
              <w:color w:val="3333FF"/>
              <w:sz w:val="20"/>
              <w:szCs w:val="20"/>
            </w:rPr>
            <w:t>Do not include comment forms or personally identifiable information.</w:t>
          </w:r>
          <w:r w:rsidRPr="00A842E0">
            <w:rPr>
              <w:rStyle w:val="PlaceholderText"/>
              <w:color w:val="3333FF"/>
            </w:rPr>
            <w:t xml:space="preserve"> </w:t>
          </w:r>
          <w:r>
            <w:rPr>
              <w:rStyle w:val="PlaceholderText"/>
              <w:color w:val="3333FF"/>
            </w:rPr>
            <w:t xml:space="preserve">Do NOT compile all feedback and comments together. </w:t>
          </w:r>
          <w:r w:rsidRPr="00975E4F">
            <w:rPr>
              <w:rStyle w:val="PlaceholderText"/>
              <w:color w:val="3333FF"/>
            </w:rPr>
            <w:t>Use</w:t>
          </w:r>
          <w:r>
            <w:rPr>
              <w:rStyle w:val="PlaceholderText"/>
              <w:color w:val="3333FF"/>
            </w:rPr>
            <w:t xml:space="preserve"> the + to add more options.</w:t>
          </w:r>
        </w:p>
      </w:docPartBody>
    </w:docPart>
    <w:docPart>
      <w:docPartPr>
        <w:name w:val="90B7E0D2031945E2A9BD4C7B51658C75"/>
        <w:category>
          <w:name w:val="General"/>
          <w:gallery w:val="placeholder"/>
        </w:category>
        <w:types>
          <w:type w:val="bbPlcHdr"/>
        </w:types>
        <w:behaviors>
          <w:behavior w:val="content"/>
        </w:behaviors>
        <w:guid w:val="{D4BA192F-40D2-4DBE-8F2D-C7C7CEDF3F24}"/>
      </w:docPartPr>
      <w:docPartBody>
        <w:p w:rsidR="00F17BE8" w:rsidRDefault="00F55682" w:rsidP="00F55682">
          <w:pPr>
            <w:pStyle w:val="90B7E0D2031945E2A9BD4C7B51658C75"/>
          </w:pPr>
          <w:r w:rsidRPr="002A3673">
            <w:rPr>
              <w:rStyle w:val="PlaceholderText"/>
            </w:rPr>
            <w:t>Enter any content that you want to repeat, including other content controls. You can also insert this control around table rows in order to repeat parts of a table.</w:t>
          </w:r>
        </w:p>
      </w:docPartBody>
    </w:docPart>
    <w:docPart>
      <w:docPartPr>
        <w:name w:val="F0D40FD1AC2E44FCB60B2122CE50AF09"/>
        <w:category>
          <w:name w:val="General"/>
          <w:gallery w:val="placeholder"/>
        </w:category>
        <w:types>
          <w:type w:val="bbPlcHdr"/>
        </w:types>
        <w:behaviors>
          <w:behavior w:val="content"/>
        </w:behaviors>
        <w:guid w:val="{6175A9AF-70F6-432A-AD93-14FEA55B7AA7}"/>
      </w:docPartPr>
      <w:docPartBody>
        <w:p w:rsidR="00F17BE8" w:rsidRDefault="002B79E0" w:rsidP="002B79E0">
          <w:pPr>
            <w:pStyle w:val="F0D40FD1AC2E44FCB60B2122CE50AF09"/>
          </w:pPr>
          <w:r w:rsidRPr="00902EE9">
            <w:rPr>
              <w:rStyle w:val="PlaceholderText"/>
              <w:sz w:val="20"/>
              <w:szCs w:val="20"/>
            </w:rPr>
            <w:t xml:space="preserve">Describe - </w:t>
          </w:r>
          <w:r w:rsidRPr="005344F7">
            <w:rPr>
              <w:rFonts w:eastAsia="Times New Roman" w:cstheme="minorHAnsi"/>
              <w:color w:val="3333FF"/>
              <w:sz w:val="20"/>
              <w:szCs w:val="20"/>
            </w:rPr>
            <w:t xml:space="preserve">Briefly describe the </w:t>
          </w:r>
          <w:r>
            <w:rPr>
              <w:rFonts w:eastAsia="Times New Roman" w:cstheme="minorHAnsi"/>
              <w:color w:val="3333FF"/>
              <w:sz w:val="20"/>
              <w:szCs w:val="20"/>
            </w:rPr>
            <w:t>comment or concern</w:t>
          </w:r>
          <w:r w:rsidRPr="005344F7">
            <w:rPr>
              <w:rFonts w:eastAsia="Times New Roman" w:cstheme="minorHAnsi"/>
              <w:color w:val="3333FF"/>
              <w:sz w:val="20"/>
              <w:szCs w:val="20"/>
            </w:rPr>
            <w:t xml:space="preserve"> received. </w:t>
          </w:r>
        </w:p>
      </w:docPartBody>
    </w:docPart>
    <w:docPart>
      <w:docPartPr>
        <w:name w:val="9EF1FA4B0EDE45BDB4534173729057E9"/>
        <w:category>
          <w:name w:val="General"/>
          <w:gallery w:val="placeholder"/>
        </w:category>
        <w:types>
          <w:type w:val="bbPlcHdr"/>
        </w:types>
        <w:behaviors>
          <w:behavior w:val="content"/>
        </w:behaviors>
        <w:guid w:val="{DDCF5753-C328-4DA6-98C1-7BEF885DE0F5}"/>
      </w:docPartPr>
      <w:docPartBody>
        <w:p w:rsidR="00F17BE8" w:rsidRDefault="002B79E0" w:rsidP="002B79E0">
          <w:pPr>
            <w:pStyle w:val="9EF1FA4B0EDE45BDB4534173729057E9"/>
          </w:pPr>
          <w:r w:rsidRPr="00902EE9">
            <w:rPr>
              <w:rStyle w:val="PlaceholderText"/>
              <w:sz w:val="20"/>
              <w:szCs w:val="20"/>
            </w:rPr>
            <w:t xml:space="preserve">Describe - </w:t>
          </w:r>
          <w:r w:rsidRPr="005344F7">
            <w:rPr>
              <w:rFonts w:eastAsia="Times New Roman" w:cstheme="minorHAnsi"/>
              <w:color w:val="3333FF"/>
              <w:sz w:val="20"/>
              <w:szCs w:val="20"/>
            </w:rPr>
            <w:t xml:space="preserve">Briefly </w:t>
          </w:r>
          <w:r>
            <w:rPr>
              <w:rFonts w:eastAsia="Times New Roman" w:cstheme="minorHAnsi"/>
              <w:color w:val="3333FF"/>
              <w:sz w:val="20"/>
              <w:szCs w:val="20"/>
            </w:rPr>
            <w:t>des</w:t>
          </w:r>
          <w:r w:rsidRPr="005344F7">
            <w:rPr>
              <w:rFonts w:eastAsia="Times New Roman" w:cstheme="minorHAnsi"/>
              <w:color w:val="3333FF"/>
              <w:sz w:val="20"/>
              <w:szCs w:val="20"/>
            </w:rPr>
            <w:t>cribe how WisDOT responded to the comment</w:t>
          </w:r>
          <w:r>
            <w:rPr>
              <w:rFonts w:eastAsia="Times New Roman" w:cstheme="minorHAnsi"/>
              <w:color w:val="3333FF"/>
              <w:sz w:val="20"/>
              <w:szCs w:val="20"/>
            </w:rPr>
            <w:t xml:space="preserve"> or concern</w:t>
          </w:r>
          <w:r w:rsidRPr="005344F7">
            <w:rPr>
              <w:rFonts w:eastAsia="Times New Roman" w:cstheme="minorHAnsi"/>
              <w:color w:val="3333FF"/>
              <w:sz w:val="20"/>
              <w:szCs w:val="20"/>
            </w:rPr>
            <w:t xml:space="preserve">. </w:t>
          </w:r>
          <w:r w:rsidRPr="005344F7">
            <w:rPr>
              <w:rFonts w:cstheme="minorHAnsi"/>
              <w:color w:val="3333FF"/>
              <w:sz w:val="20"/>
              <w:szCs w:val="20"/>
            </w:rPr>
            <w:t>Do not include comment forms or personally identifiable information.</w:t>
          </w:r>
          <w:r w:rsidRPr="00A842E0">
            <w:rPr>
              <w:rStyle w:val="PlaceholderText"/>
              <w:color w:val="3333FF"/>
            </w:rPr>
            <w:t xml:space="preserve"> </w:t>
          </w:r>
          <w:r>
            <w:rPr>
              <w:rStyle w:val="PlaceholderText"/>
              <w:color w:val="3333FF"/>
            </w:rPr>
            <w:t xml:space="preserve">Do NOT compile all feedback and comments together. </w:t>
          </w:r>
          <w:r w:rsidRPr="00975E4F">
            <w:rPr>
              <w:rStyle w:val="PlaceholderText"/>
              <w:color w:val="3333FF"/>
            </w:rPr>
            <w:t>Use</w:t>
          </w:r>
          <w:r>
            <w:rPr>
              <w:rStyle w:val="PlaceholderText"/>
              <w:color w:val="3333FF"/>
            </w:rPr>
            <w:t xml:space="preserve"> the + to add more options.</w:t>
          </w:r>
        </w:p>
      </w:docPartBody>
    </w:docPart>
    <w:docPart>
      <w:docPartPr>
        <w:name w:val="235710B8FEA44FA5AD93B1B2380C9EA6"/>
        <w:category>
          <w:name w:val="General"/>
          <w:gallery w:val="placeholder"/>
        </w:category>
        <w:types>
          <w:type w:val="bbPlcHdr"/>
        </w:types>
        <w:behaviors>
          <w:behavior w:val="content"/>
        </w:behaviors>
        <w:guid w:val="{6AAB0021-4B82-4C52-89E9-FF82CE204A81}"/>
      </w:docPartPr>
      <w:docPartBody>
        <w:p w:rsidR="00F17BE8" w:rsidRDefault="00F55682" w:rsidP="00F55682">
          <w:pPr>
            <w:pStyle w:val="235710B8FEA44FA5AD93B1B2380C9EA6"/>
          </w:pPr>
          <w:r w:rsidRPr="002A3673">
            <w:rPr>
              <w:rStyle w:val="PlaceholderText"/>
            </w:rPr>
            <w:t>Enter any content that you want to repeat, including other content controls. You can also insert this control around table rows in order to repeat parts of a table.</w:t>
          </w:r>
        </w:p>
      </w:docPartBody>
    </w:docPart>
    <w:docPart>
      <w:docPartPr>
        <w:name w:val="F3AA7B000E374868B6EC8323F8712F40"/>
        <w:category>
          <w:name w:val="General"/>
          <w:gallery w:val="placeholder"/>
        </w:category>
        <w:types>
          <w:type w:val="bbPlcHdr"/>
        </w:types>
        <w:behaviors>
          <w:behavior w:val="content"/>
        </w:behaviors>
        <w:guid w:val="{D38E6FA1-FBE3-445A-9B62-C44C3CE1172E}"/>
      </w:docPartPr>
      <w:docPartBody>
        <w:p w:rsidR="00F17BE8" w:rsidRDefault="002B79E0" w:rsidP="002B79E0">
          <w:pPr>
            <w:pStyle w:val="F3AA7B000E374868B6EC8323F8712F40"/>
          </w:pPr>
          <w:r w:rsidRPr="00902EE9">
            <w:rPr>
              <w:rStyle w:val="PlaceholderText"/>
              <w:sz w:val="20"/>
              <w:szCs w:val="20"/>
            </w:rPr>
            <w:t xml:space="preserve">Describe - </w:t>
          </w:r>
          <w:r w:rsidRPr="005344F7">
            <w:rPr>
              <w:rFonts w:eastAsia="Times New Roman" w:cstheme="minorHAnsi"/>
              <w:color w:val="3333FF"/>
              <w:sz w:val="20"/>
              <w:szCs w:val="20"/>
            </w:rPr>
            <w:t xml:space="preserve">Briefly describe the </w:t>
          </w:r>
          <w:r>
            <w:rPr>
              <w:rFonts w:eastAsia="Times New Roman" w:cstheme="minorHAnsi"/>
              <w:color w:val="3333FF"/>
              <w:sz w:val="20"/>
              <w:szCs w:val="20"/>
            </w:rPr>
            <w:t>comment or concern</w:t>
          </w:r>
          <w:r w:rsidRPr="005344F7">
            <w:rPr>
              <w:rFonts w:eastAsia="Times New Roman" w:cstheme="minorHAnsi"/>
              <w:color w:val="3333FF"/>
              <w:sz w:val="20"/>
              <w:szCs w:val="20"/>
            </w:rPr>
            <w:t xml:space="preserve"> received. </w:t>
          </w:r>
        </w:p>
      </w:docPartBody>
    </w:docPart>
    <w:docPart>
      <w:docPartPr>
        <w:name w:val="6B01148E2226441CB77D25A16788BB02"/>
        <w:category>
          <w:name w:val="General"/>
          <w:gallery w:val="placeholder"/>
        </w:category>
        <w:types>
          <w:type w:val="bbPlcHdr"/>
        </w:types>
        <w:behaviors>
          <w:behavior w:val="content"/>
        </w:behaviors>
        <w:guid w:val="{51C11E90-0E0D-40F4-AFF1-5F94786A38AB}"/>
      </w:docPartPr>
      <w:docPartBody>
        <w:p w:rsidR="00F17BE8" w:rsidRDefault="002B79E0" w:rsidP="002B79E0">
          <w:pPr>
            <w:pStyle w:val="6B01148E2226441CB77D25A16788BB02"/>
          </w:pPr>
          <w:r w:rsidRPr="00902EE9">
            <w:rPr>
              <w:rStyle w:val="PlaceholderText"/>
              <w:sz w:val="20"/>
              <w:szCs w:val="20"/>
            </w:rPr>
            <w:t xml:space="preserve">Describe - </w:t>
          </w:r>
          <w:r w:rsidRPr="005344F7">
            <w:rPr>
              <w:rFonts w:eastAsia="Times New Roman" w:cstheme="minorHAnsi"/>
              <w:color w:val="3333FF"/>
              <w:sz w:val="20"/>
              <w:szCs w:val="20"/>
            </w:rPr>
            <w:t xml:space="preserve">Briefly </w:t>
          </w:r>
          <w:r>
            <w:rPr>
              <w:rFonts w:eastAsia="Times New Roman" w:cstheme="minorHAnsi"/>
              <w:color w:val="3333FF"/>
              <w:sz w:val="20"/>
              <w:szCs w:val="20"/>
            </w:rPr>
            <w:t>des</w:t>
          </w:r>
          <w:r w:rsidRPr="005344F7">
            <w:rPr>
              <w:rFonts w:eastAsia="Times New Roman" w:cstheme="minorHAnsi"/>
              <w:color w:val="3333FF"/>
              <w:sz w:val="20"/>
              <w:szCs w:val="20"/>
            </w:rPr>
            <w:t>cribe how WisDOT responded to the comment</w:t>
          </w:r>
          <w:r>
            <w:rPr>
              <w:rFonts w:eastAsia="Times New Roman" w:cstheme="minorHAnsi"/>
              <w:color w:val="3333FF"/>
              <w:sz w:val="20"/>
              <w:szCs w:val="20"/>
            </w:rPr>
            <w:t xml:space="preserve"> or concern and how it will be resolved</w:t>
          </w:r>
          <w:r w:rsidRPr="005344F7">
            <w:rPr>
              <w:rFonts w:eastAsia="Times New Roman" w:cstheme="minorHAnsi"/>
              <w:color w:val="3333FF"/>
              <w:sz w:val="20"/>
              <w:szCs w:val="20"/>
            </w:rPr>
            <w:t xml:space="preserve">. </w:t>
          </w:r>
          <w:r w:rsidRPr="005344F7">
            <w:rPr>
              <w:rFonts w:cstheme="minorHAnsi"/>
              <w:color w:val="3333FF"/>
              <w:sz w:val="20"/>
              <w:szCs w:val="20"/>
            </w:rPr>
            <w:t>Do not include comment forms or personally identifiable information.</w:t>
          </w:r>
          <w:r w:rsidRPr="00A842E0">
            <w:rPr>
              <w:rStyle w:val="PlaceholderText"/>
              <w:color w:val="3333FF"/>
            </w:rPr>
            <w:t xml:space="preserve"> </w:t>
          </w:r>
          <w:r>
            <w:rPr>
              <w:rStyle w:val="PlaceholderText"/>
              <w:color w:val="3333FF"/>
            </w:rPr>
            <w:t xml:space="preserve">Do NOT compile all feedback and comments together. </w:t>
          </w:r>
          <w:r w:rsidRPr="00975E4F">
            <w:rPr>
              <w:rStyle w:val="PlaceholderText"/>
              <w:color w:val="3333FF"/>
            </w:rPr>
            <w:t>Use</w:t>
          </w:r>
          <w:r>
            <w:rPr>
              <w:rStyle w:val="PlaceholderText"/>
              <w:color w:val="3333FF"/>
            </w:rPr>
            <w:t xml:space="preserve"> the + to add more options.</w:t>
          </w:r>
        </w:p>
      </w:docPartBody>
    </w:docPart>
    <w:docPart>
      <w:docPartPr>
        <w:name w:val="EE02DA7A3D9249509DE148F13550C3CF"/>
        <w:category>
          <w:name w:val="General"/>
          <w:gallery w:val="placeholder"/>
        </w:category>
        <w:types>
          <w:type w:val="bbPlcHdr"/>
        </w:types>
        <w:behaviors>
          <w:behavior w:val="content"/>
        </w:behaviors>
        <w:guid w:val="{97692432-B185-4D73-A633-2D6EFF41127D}"/>
      </w:docPartPr>
      <w:docPartBody>
        <w:p w:rsidR="00172FFF" w:rsidRDefault="002B79E0" w:rsidP="002B79E0">
          <w:pPr>
            <w:pStyle w:val="EE02DA7A3D9249509DE148F13550C3CF"/>
          </w:pPr>
          <w:r>
            <w:rPr>
              <w:rFonts w:eastAsia="Times New Roman" w:cstheme="minorHAnsi"/>
              <w:color w:val="808080"/>
              <w:sz w:val="20"/>
              <w:szCs w:val="20"/>
            </w:rPr>
            <w:t>S</w:t>
          </w:r>
          <w:r w:rsidRPr="000E6898">
            <w:rPr>
              <w:rFonts w:eastAsia="Times New Roman" w:cstheme="minorHAnsi"/>
              <w:color w:val="808080"/>
              <w:sz w:val="20"/>
              <w:szCs w:val="20"/>
            </w:rPr>
            <w:t>elect</w:t>
          </w:r>
          <w:r>
            <w:rPr>
              <w:rFonts w:eastAsia="Times New Roman" w:cstheme="minorHAnsi"/>
              <w:color w:val="808080"/>
              <w:sz w:val="20"/>
              <w:szCs w:val="20"/>
            </w:rPr>
            <w:t xml:space="preserve"> - </w:t>
          </w:r>
          <w:r w:rsidRPr="00F04C60">
            <w:rPr>
              <w:rFonts w:eastAsia="Times New Roman" w:cstheme="minorHAnsi"/>
              <w:color w:val="3333FF"/>
              <w:sz w:val="20"/>
              <w:szCs w:val="20"/>
            </w:rPr>
            <w:t xml:space="preserve">A factor sheet must be completed if any </w:t>
          </w:r>
          <w:r>
            <w:rPr>
              <w:rFonts w:eastAsia="Times New Roman" w:cstheme="minorHAnsi"/>
              <w:color w:val="3333FF"/>
              <w:sz w:val="20"/>
              <w:szCs w:val="20"/>
            </w:rPr>
            <w:t>project impact results in</w:t>
          </w:r>
          <w:r w:rsidRPr="00F04C60">
            <w:rPr>
              <w:rFonts w:eastAsia="Times New Roman" w:cstheme="minorHAnsi"/>
              <w:color w:val="3333FF"/>
              <w:sz w:val="20"/>
              <w:szCs w:val="20"/>
            </w:rPr>
            <w:t>: • a Wis. Stat. 44.40 No Adverse Effects with commitments, • a Wis. Stat. 44.40 Adverse Effects with mitigation, • a Se</w:t>
          </w:r>
          <w:r w:rsidRPr="006E5008">
            <w:rPr>
              <w:rFonts w:eastAsia="Times New Roman" w:cstheme="minorHAnsi"/>
              <w:color w:val="3333FF"/>
              <w:sz w:val="20"/>
              <w:szCs w:val="20"/>
            </w:rPr>
            <w:t>cti</w:t>
          </w:r>
          <w:r w:rsidRPr="00F04C60">
            <w:rPr>
              <w:rFonts w:eastAsia="Times New Roman" w:cstheme="minorHAnsi"/>
              <w:color w:val="3333FF"/>
              <w:sz w:val="20"/>
              <w:szCs w:val="20"/>
            </w:rPr>
            <w:t>on 106 Determination of No Adverse Effects (DNAE) with commitments, • a Section 106 Adverse Effects, • a National Historic Landmark (NHL) in the project area.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EFF" w:usb1="F9DFFFFF" w:usb2="0000007F" w:usb3="00000000" w:csb0="003F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Univers">
    <w:charset w:val="00"/>
    <w:family w:val="swiss"/>
    <w:pitch w:val="variable"/>
    <w:sig w:usb0="80000287" w:usb1="00000000" w:usb2="00000000" w:usb3="00000000" w:csb0="0000000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CF8A6F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510792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A3E7E7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2FE93E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A56891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99CEAD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234EC9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8"/>
    <w:multiLevelType w:val="singleLevel"/>
    <w:tmpl w:val="E51ADB2A"/>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F906E87A"/>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21175ED"/>
    <w:multiLevelType w:val="hybridMultilevel"/>
    <w:tmpl w:val="B666E21C"/>
    <w:lvl w:ilvl="0" w:tplc="F0245B86">
      <w:start w:val="1"/>
      <w:numFmt w:val="bullet"/>
      <w:lvlText w:val=""/>
      <w:lvlJc w:val="left"/>
      <w:pPr>
        <w:ind w:left="720" w:hanging="360"/>
      </w:pPr>
      <w:rPr>
        <w:rFonts w:ascii="Symbol" w:hAnsi="Symbol" w:hint="default"/>
        <w:color w:val="3333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F359AD"/>
    <w:multiLevelType w:val="hybridMultilevel"/>
    <w:tmpl w:val="004C9F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7EE4DFC"/>
    <w:multiLevelType w:val="hybridMultilevel"/>
    <w:tmpl w:val="01D0D7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04F0226"/>
    <w:multiLevelType w:val="hybridMultilevel"/>
    <w:tmpl w:val="B63A7E12"/>
    <w:lvl w:ilvl="0" w:tplc="F39AFD22">
      <w:start w:val="1"/>
      <w:numFmt w:val="bullet"/>
      <w:lvlText w:val=""/>
      <w:lvlJc w:val="left"/>
      <w:pPr>
        <w:ind w:left="720" w:hanging="360"/>
      </w:pPr>
      <w:rPr>
        <w:rFonts w:ascii="Symbol" w:hAnsi="Symbol" w:hint="default"/>
        <w:color w:val="8080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270F98"/>
    <w:multiLevelType w:val="hybridMultilevel"/>
    <w:tmpl w:val="C0AC2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494A18"/>
    <w:multiLevelType w:val="hybridMultilevel"/>
    <w:tmpl w:val="621C20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88D5B5A"/>
    <w:multiLevelType w:val="hybridMultilevel"/>
    <w:tmpl w:val="BBD697E2"/>
    <w:lvl w:ilvl="0" w:tplc="2D101BEC">
      <w:start w:val="1"/>
      <w:numFmt w:val="bullet"/>
      <w:lvlText w:val=""/>
      <w:lvlJc w:val="left"/>
      <w:pPr>
        <w:ind w:left="720" w:hanging="360"/>
      </w:pPr>
      <w:rPr>
        <w:rFonts w:ascii="Symbol" w:hAnsi="Symbol" w:hint="default"/>
        <w:color w:val="8080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A15209"/>
    <w:multiLevelType w:val="hybridMultilevel"/>
    <w:tmpl w:val="BB125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E4325E"/>
    <w:multiLevelType w:val="hybridMultilevel"/>
    <w:tmpl w:val="DE448F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65823276">
    <w:abstractNumId w:val="13"/>
  </w:num>
  <w:num w:numId="2" w16cid:durableId="1991474179">
    <w:abstractNumId w:val="10"/>
  </w:num>
  <w:num w:numId="3" w16cid:durableId="1468279629">
    <w:abstractNumId w:val="17"/>
  </w:num>
  <w:num w:numId="4" w16cid:durableId="1132946861">
    <w:abstractNumId w:val="6"/>
  </w:num>
  <w:num w:numId="5" w16cid:durableId="1457138367">
    <w:abstractNumId w:val="5"/>
  </w:num>
  <w:num w:numId="6" w16cid:durableId="1948851147">
    <w:abstractNumId w:val="7"/>
  </w:num>
  <w:num w:numId="7" w16cid:durableId="666710422">
    <w:abstractNumId w:val="8"/>
  </w:num>
  <w:num w:numId="8" w16cid:durableId="2012483042">
    <w:abstractNumId w:val="4"/>
  </w:num>
  <w:num w:numId="9" w16cid:durableId="697005747">
    <w:abstractNumId w:val="9"/>
  </w:num>
  <w:num w:numId="10" w16cid:durableId="273829911">
    <w:abstractNumId w:val="11"/>
  </w:num>
  <w:num w:numId="11" w16cid:durableId="1844664418">
    <w:abstractNumId w:val="3"/>
  </w:num>
  <w:num w:numId="12" w16cid:durableId="746999659">
    <w:abstractNumId w:val="1"/>
  </w:num>
  <w:num w:numId="13" w16cid:durableId="38945553">
    <w:abstractNumId w:val="2"/>
  </w:num>
  <w:num w:numId="14" w16cid:durableId="1092511756">
    <w:abstractNumId w:val="0"/>
  </w:num>
  <w:num w:numId="15" w16cid:durableId="1883469768">
    <w:abstractNumId w:val="14"/>
  </w:num>
  <w:num w:numId="16" w16cid:durableId="1973975234">
    <w:abstractNumId w:val="15"/>
  </w:num>
  <w:num w:numId="17" w16cid:durableId="2094429663">
    <w:abstractNumId w:val="12"/>
  </w:num>
  <w:num w:numId="18" w16cid:durableId="546651235">
    <w:abstractNumId w:val="16"/>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91A"/>
    <w:rsid w:val="000054BA"/>
    <w:rsid w:val="00011EAD"/>
    <w:rsid w:val="00033ABA"/>
    <w:rsid w:val="0004362B"/>
    <w:rsid w:val="000661D7"/>
    <w:rsid w:val="00070B93"/>
    <w:rsid w:val="000837F9"/>
    <w:rsid w:val="00094113"/>
    <w:rsid w:val="00095AF7"/>
    <w:rsid w:val="00097007"/>
    <w:rsid w:val="000B16B1"/>
    <w:rsid w:val="000B25AF"/>
    <w:rsid w:val="000C6FB4"/>
    <w:rsid w:val="000D69EB"/>
    <w:rsid w:val="001156EF"/>
    <w:rsid w:val="00115C59"/>
    <w:rsid w:val="00124374"/>
    <w:rsid w:val="00127CD6"/>
    <w:rsid w:val="00134B23"/>
    <w:rsid w:val="00172FFF"/>
    <w:rsid w:val="0019442E"/>
    <w:rsid w:val="00197289"/>
    <w:rsid w:val="001A116D"/>
    <w:rsid w:val="001A6361"/>
    <w:rsid w:val="001A693A"/>
    <w:rsid w:val="001B2E63"/>
    <w:rsid w:val="001C15C1"/>
    <w:rsid w:val="001C257C"/>
    <w:rsid w:val="001C3A66"/>
    <w:rsid w:val="001D0DF0"/>
    <w:rsid w:val="001E7B19"/>
    <w:rsid w:val="001F128B"/>
    <w:rsid w:val="002042AA"/>
    <w:rsid w:val="00216417"/>
    <w:rsid w:val="002354A8"/>
    <w:rsid w:val="002416DF"/>
    <w:rsid w:val="00256377"/>
    <w:rsid w:val="00256F02"/>
    <w:rsid w:val="00282F03"/>
    <w:rsid w:val="00292345"/>
    <w:rsid w:val="002B28EC"/>
    <w:rsid w:val="002B79E0"/>
    <w:rsid w:val="002C0320"/>
    <w:rsid w:val="002D754C"/>
    <w:rsid w:val="002F0E5D"/>
    <w:rsid w:val="003137CF"/>
    <w:rsid w:val="00316C41"/>
    <w:rsid w:val="003267B8"/>
    <w:rsid w:val="003356CC"/>
    <w:rsid w:val="003370F8"/>
    <w:rsid w:val="00337DD4"/>
    <w:rsid w:val="00350845"/>
    <w:rsid w:val="003572D5"/>
    <w:rsid w:val="003646C3"/>
    <w:rsid w:val="00371ABE"/>
    <w:rsid w:val="003C1A73"/>
    <w:rsid w:val="003C2D14"/>
    <w:rsid w:val="003E0C25"/>
    <w:rsid w:val="003F0C80"/>
    <w:rsid w:val="003F1BC3"/>
    <w:rsid w:val="003F5CF2"/>
    <w:rsid w:val="003F7102"/>
    <w:rsid w:val="004263A0"/>
    <w:rsid w:val="004271BC"/>
    <w:rsid w:val="00443A79"/>
    <w:rsid w:val="004551E6"/>
    <w:rsid w:val="00455A63"/>
    <w:rsid w:val="00463693"/>
    <w:rsid w:val="00463FBD"/>
    <w:rsid w:val="00464209"/>
    <w:rsid w:val="004865A0"/>
    <w:rsid w:val="004B2A42"/>
    <w:rsid w:val="004B5CFC"/>
    <w:rsid w:val="00505FB3"/>
    <w:rsid w:val="00523F52"/>
    <w:rsid w:val="00534330"/>
    <w:rsid w:val="00537BB7"/>
    <w:rsid w:val="00566B45"/>
    <w:rsid w:val="00572910"/>
    <w:rsid w:val="005805EE"/>
    <w:rsid w:val="005879DC"/>
    <w:rsid w:val="00593F5C"/>
    <w:rsid w:val="005B767C"/>
    <w:rsid w:val="005C6F0A"/>
    <w:rsid w:val="005D2FE3"/>
    <w:rsid w:val="005F42F8"/>
    <w:rsid w:val="005F7292"/>
    <w:rsid w:val="0060021B"/>
    <w:rsid w:val="00600C8D"/>
    <w:rsid w:val="00612BD3"/>
    <w:rsid w:val="00613F60"/>
    <w:rsid w:val="00631438"/>
    <w:rsid w:val="00644554"/>
    <w:rsid w:val="00653146"/>
    <w:rsid w:val="00671E4E"/>
    <w:rsid w:val="00674AD4"/>
    <w:rsid w:val="00684791"/>
    <w:rsid w:val="006919CE"/>
    <w:rsid w:val="00692263"/>
    <w:rsid w:val="006A40CA"/>
    <w:rsid w:val="006A4361"/>
    <w:rsid w:val="006B18F6"/>
    <w:rsid w:val="006B6D0E"/>
    <w:rsid w:val="006F164E"/>
    <w:rsid w:val="00714F2E"/>
    <w:rsid w:val="00721383"/>
    <w:rsid w:val="00723213"/>
    <w:rsid w:val="00741874"/>
    <w:rsid w:val="007420BF"/>
    <w:rsid w:val="007451E7"/>
    <w:rsid w:val="00745235"/>
    <w:rsid w:val="00745FBB"/>
    <w:rsid w:val="0075180C"/>
    <w:rsid w:val="007545F1"/>
    <w:rsid w:val="00771E88"/>
    <w:rsid w:val="007756B8"/>
    <w:rsid w:val="00777423"/>
    <w:rsid w:val="007824DF"/>
    <w:rsid w:val="00794CC7"/>
    <w:rsid w:val="007963B2"/>
    <w:rsid w:val="007C4C59"/>
    <w:rsid w:val="007D3EB7"/>
    <w:rsid w:val="007E268F"/>
    <w:rsid w:val="00800C45"/>
    <w:rsid w:val="008048AB"/>
    <w:rsid w:val="00813C14"/>
    <w:rsid w:val="00872641"/>
    <w:rsid w:val="008834EE"/>
    <w:rsid w:val="00887873"/>
    <w:rsid w:val="00894986"/>
    <w:rsid w:val="008A13EA"/>
    <w:rsid w:val="008A6B8B"/>
    <w:rsid w:val="008D1344"/>
    <w:rsid w:val="008D4461"/>
    <w:rsid w:val="008D653C"/>
    <w:rsid w:val="008E2F5D"/>
    <w:rsid w:val="008E7335"/>
    <w:rsid w:val="00903449"/>
    <w:rsid w:val="0090520D"/>
    <w:rsid w:val="00923C1F"/>
    <w:rsid w:val="009571B4"/>
    <w:rsid w:val="009661B8"/>
    <w:rsid w:val="0097475A"/>
    <w:rsid w:val="00981404"/>
    <w:rsid w:val="00984D87"/>
    <w:rsid w:val="009A47B6"/>
    <w:rsid w:val="009A4D89"/>
    <w:rsid w:val="009C1691"/>
    <w:rsid w:val="009D1237"/>
    <w:rsid w:val="009F40B7"/>
    <w:rsid w:val="00A062EF"/>
    <w:rsid w:val="00A10D01"/>
    <w:rsid w:val="00A1191D"/>
    <w:rsid w:val="00A13E22"/>
    <w:rsid w:val="00A523B2"/>
    <w:rsid w:val="00A55609"/>
    <w:rsid w:val="00A75A64"/>
    <w:rsid w:val="00A82FB0"/>
    <w:rsid w:val="00A87988"/>
    <w:rsid w:val="00A913E6"/>
    <w:rsid w:val="00AA71B6"/>
    <w:rsid w:val="00AB50CB"/>
    <w:rsid w:val="00AB75E7"/>
    <w:rsid w:val="00AB7684"/>
    <w:rsid w:val="00AE6B3F"/>
    <w:rsid w:val="00AF7B66"/>
    <w:rsid w:val="00B01156"/>
    <w:rsid w:val="00B0691A"/>
    <w:rsid w:val="00B2603C"/>
    <w:rsid w:val="00B26FAF"/>
    <w:rsid w:val="00B5571B"/>
    <w:rsid w:val="00B568B1"/>
    <w:rsid w:val="00B67AD0"/>
    <w:rsid w:val="00B70746"/>
    <w:rsid w:val="00B71988"/>
    <w:rsid w:val="00B92EE5"/>
    <w:rsid w:val="00BD13AF"/>
    <w:rsid w:val="00BD2204"/>
    <w:rsid w:val="00BF405F"/>
    <w:rsid w:val="00C04359"/>
    <w:rsid w:val="00C11827"/>
    <w:rsid w:val="00C44CF7"/>
    <w:rsid w:val="00C50019"/>
    <w:rsid w:val="00C709FC"/>
    <w:rsid w:val="00C75159"/>
    <w:rsid w:val="00C86F7C"/>
    <w:rsid w:val="00C90735"/>
    <w:rsid w:val="00CA3533"/>
    <w:rsid w:val="00CA79DF"/>
    <w:rsid w:val="00CC1337"/>
    <w:rsid w:val="00CC2C68"/>
    <w:rsid w:val="00CD1950"/>
    <w:rsid w:val="00CE12F5"/>
    <w:rsid w:val="00CE3839"/>
    <w:rsid w:val="00CE4B1C"/>
    <w:rsid w:val="00CE6049"/>
    <w:rsid w:val="00D2586E"/>
    <w:rsid w:val="00D35EC6"/>
    <w:rsid w:val="00D37794"/>
    <w:rsid w:val="00D40247"/>
    <w:rsid w:val="00D454FA"/>
    <w:rsid w:val="00D60E24"/>
    <w:rsid w:val="00D77966"/>
    <w:rsid w:val="00D80AD6"/>
    <w:rsid w:val="00D91E42"/>
    <w:rsid w:val="00DA0091"/>
    <w:rsid w:val="00DA7692"/>
    <w:rsid w:val="00DB62F6"/>
    <w:rsid w:val="00DC4B06"/>
    <w:rsid w:val="00DC67A0"/>
    <w:rsid w:val="00DD0F0E"/>
    <w:rsid w:val="00DD4099"/>
    <w:rsid w:val="00DF60DA"/>
    <w:rsid w:val="00E063CC"/>
    <w:rsid w:val="00E148F7"/>
    <w:rsid w:val="00E15D59"/>
    <w:rsid w:val="00E44D64"/>
    <w:rsid w:val="00E46A3D"/>
    <w:rsid w:val="00E6096C"/>
    <w:rsid w:val="00E61EFB"/>
    <w:rsid w:val="00E93F2C"/>
    <w:rsid w:val="00EA06D3"/>
    <w:rsid w:val="00EA09F6"/>
    <w:rsid w:val="00EA48FC"/>
    <w:rsid w:val="00EC1027"/>
    <w:rsid w:val="00EE0DF7"/>
    <w:rsid w:val="00F13CD6"/>
    <w:rsid w:val="00F1649E"/>
    <w:rsid w:val="00F17BE8"/>
    <w:rsid w:val="00F20A0D"/>
    <w:rsid w:val="00F20F52"/>
    <w:rsid w:val="00F22876"/>
    <w:rsid w:val="00F367DA"/>
    <w:rsid w:val="00F55682"/>
    <w:rsid w:val="00F55C28"/>
    <w:rsid w:val="00F76631"/>
    <w:rsid w:val="00F87F3E"/>
    <w:rsid w:val="00FA1984"/>
    <w:rsid w:val="00FA3DDB"/>
    <w:rsid w:val="00FA45DA"/>
    <w:rsid w:val="00FB65E2"/>
    <w:rsid w:val="00FC5D28"/>
    <w:rsid w:val="00FE4074"/>
    <w:rsid w:val="00FF0FCF"/>
    <w:rsid w:val="00FF1AC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iPriority="0" w:unhideWhenUsed="1"/>
    <w:lsdException w:name="index 5" w:semiHidden="1" w:uiPriority="0" w:unhideWhenUsed="1"/>
    <w:lsdException w:name="index 6" w:semiHidden="1"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iPriority="0" w:unhideWhenUsed="1"/>
    <w:lsdException w:name="List 5" w:semiHidden="1" w:uiPriority="0" w:unhideWhenUsed="1"/>
    <w:lsdException w:name="List Bullet 2" w:semiHidden="1"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0661D7"/>
    <w:pPr>
      <w:keepNext/>
      <w:suppressAutoHyphens/>
      <w:overflowPunct w:val="0"/>
      <w:autoSpaceDE w:val="0"/>
      <w:autoSpaceDN w:val="0"/>
      <w:adjustRightInd w:val="0"/>
      <w:spacing w:after="0" w:line="240" w:lineRule="auto"/>
      <w:jc w:val="center"/>
      <w:textAlignment w:val="baseline"/>
      <w:outlineLvl w:val="0"/>
    </w:pPr>
    <w:rPr>
      <w:rFonts w:ascii="Times New Roman" w:eastAsia="Times New Roman" w:hAnsi="Times New Roman" w:cs="Times New Roman"/>
      <w:b/>
      <w:bCs/>
      <w:spacing w:val="-2"/>
      <w:sz w:val="20"/>
      <w:szCs w:val="20"/>
      <w:u w:val="single"/>
    </w:rPr>
  </w:style>
  <w:style w:type="paragraph" w:styleId="Heading6">
    <w:name w:val="heading 6"/>
    <w:basedOn w:val="Normal"/>
    <w:next w:val="Normal"/>
    <w:link w:val="Heading6Char"/>
    <w:qFormat/>
    <w:rsid w:val="00DF60DA"/>
    <w:pPr>
      <w:overflowPunct w:val="0"/>
      <w:autoSpaceDE w:val="0"/>
      <w:autoSpaceDN w:val="0"/>
      <w:adjustRightInd w:val="0"/>
      <w:spacing w:before="240" w:after="60" w:line="240" w:lineRule="auto"/>
      <w:textAlignment w:val="baseline"/>
      <w:outlineLvl w:val="5"/>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61D7"/>
    <w:rPr>
      <w:rFonts w:ascii="Times New Roman" w:eastAsia="Times New Roman" w:hAnsi="Times New Roman" w:cs="Times New Roman"/>
      <w:b/>
      <w:bCs/>
      <w:spacing w:val="-2"/>
      <w:sz w:val="20"/>
      <w:szCs w:val="20"/>
      <w:u w:val="single"/>
    </w:rPr>
  </w:style>
  <w:style w:type="character" w:styleId="PlaceholderText">
    <w:name w:val="Placeholder Text"/>
    <w:basedOn w:val="DefaultParagraphFont"/>
    <w:uiPriority w:val="99"/>
    <w:semiHidden/>
    <w:rsid w:val="002B79E0"/>
    <w:rPr>
      <w:color w:val="808080"/>
    </w:rPr>
  </w:style>
  <w:style w:type="paragraph" w:styleId="FootnoteText">
    <w:name w:val="footnote text"/>
    <w:basedOn w:val="Normal"/>
    <w:semiHidden/>
    <w:rsid w:val="00613F6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styleId="List">
    <w:name w:val="List"/>
    <w:basedOn w:val="Normal"/>
    <w:semiHidden/>
    <w:rsid w:val="00F1649E"/>
    <w:pPr>
      <w:overflowPunct w:val="0"/>
      <w:autoSpaceDE w:val="0"/>
      <w:autoSpaceDN w:val="0"/>
      <w:adjustRightInd w:val="0"/>
      <w:spacing w:after="0" w:line="240" w:lineRule="auto"/>
      <w:ind w:left="360" w:hanging="360"/>
      <w:textAlignment w:val="baseline"/>
    </w:pPr>
    <w:rPr>
      <w:rFonts w:ascii="Arial" w:eastAsia="Times New Roman" w:hAnsi="Arial" w:cs="Times New Roman"/>
      <w:sz w:val="24"/>
      <w:szCs w:val="20"/>
    </w:rPr>
  </w:style>
  <w:style w:type="paragraph" w:styleId="MessageHeader">
    <w:name w:val="Message Header"/>
    <w:basedOn w:val="Normal"/>
    <w:link w:val="MessageHeaderChar"/>
    <w:semiHidden/>
    <w:rsid w:val="00EA09F6"/>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line="240" w:lineRule="auto"/>
      <w:ind w:left="1080" w:hanging="1080"/>
      <w:textAlignment w:val="baseline"/>
    </w:pPr>
    <w:rPr>
      <w:rFonts w:ascii="Arial" w:eastAsia="Times New Roman" w:hAnsi="Arial" w:cs="Times New Roman"/>
      <w:sz w:val="24"/>
      <w:szCs w:val="24"/>
    </w:rPr>
  </w:style>
  <w:style w:type="paragraph" w:styleId="Index8">
    <w:name w:val="index 8"/>
    <w:basedOn w:val="Normal"/>
    <w:next w:val="Normal"/>
    <w:autoRedefine/>
    <w:semiHidden/>
    <w:rsid w:val="00B568B1"/>
    <w:pPr>
      <w:overflowPunct w:val="0"/>
      <w:autoSpaceDE w:val="0"/>
      <w:autoSpaceDN w:val="0"/>
      <w:adjustRightInd w:val="0"/>
      <w:spacing w:after="0" w:line="240" w:lineRule="auto"/>
      <w:ind w:left="1920" w:hanging="240"/>
      <w:textAlignment w:val="baseline"/>
    </w:pPr>
    <w:rPr>
      <w:rFonts w:ascii="Arial" w:eastAsia="Times New Roman" w:hAnsi="Arial" w:cs="Times New Roman"/>
      <w:sz w:val="24"/>
      <w:szCs w:val="20"/>
    </w:rPr>
  </w:style>
  <w:style w:type="paragraph" w:styleId="NormalIndent">
    <w:name w:val="Normal Indent"/>
    <w:basedOn w:val="Normal"/>
    <w:semiHidden/>
    <w:rsid w:val="00282F03"/>
    <w:pPr>
      <w:overflowPunct w:val="0"/>
      <w:autoSpaceDE w:val="0"/>
      <w:autoSpaceDN w:val="0"/>
      <w:adjustRightInd w:val="0"/>
      <w:spacing w:after="0" w:line="240" w:lineRule="auto"/>
      <w:ind w:left="720"/>
      <w:textAlignment w:val="baseline"/>
    </w:pPr>
    <w:rPr>
      <w:rFonts w:ascii="Arial" w:eastAsia="Times New Roman" w:hAnsi="Arial" w:cs="Times New Roman"/>
      <w:sz w:val="24"/>
      <w:szCs w:val="20"/>
    </w:rPr>
  </w:style>
  <w:style w:type="paragraph" w:styleId="BlockText">
    <w:name w:val="Block Text"/>
    <w:basedOn w:val="Normal"/>
    <w:semiHidden/>
    <w:rsid w:val="00E93F2C"/>
    <w:pPr>
      <w:overflowPunct w:val="0"/>
      <w:autoSpaceDE w:val="0"/>
      <w:autoSpaceDN w:val="0"/>
      <w:adjustRightInd w:val="0"/>
      <w:spacing w:after="120" w:line="240" w:lineRule="auto"/>
      <w:ind w:left="1440" w:right="1440"/>
      <w:textAlignment w:val="baseline"/>
    </w:pPr>
    <w:rPr>
      <w:rFonts w:ascii="Arial" w:eastAsia="Times New Roman" w:hAnsi="Arial" w:cs="Times New Roman"/>
      <w:sz w:val="24"/>
      <w:szCs w:val="20"/>
    </w:rPr>
  </w:style>
  <w:style w:type="paragraph" w:styleId="BodyText3">
    <w:name w:val="Body Text 3"/>
    <w:basedOn w:val="Normal"/>
    <w:semiHidden/>
    <w:rsid w:val="00E93F2C"/>
    <w:pPr>
      <w:overflowPunct w:val="0"/>
      <w:autoSpaceDE w:val="0"/>
      <w:autoSpaceDN w:val="0"/>
      <w:adjustRightInd w:val="0"/>
      <w:spacing w:after="120" w:line="240" w:lineRule="auto"/>
      <w:textAlignment w:val="baseline"/>
    </w:pPr>
    <w:rPr>
      <w:rFonts w:ascii="Arial" w:eastAsia="Times New Roman" w:hAnsi="Arial" w:cs="Times New Roman"/>
      <w:sz w:val="16"/>
      <w:szCs w:val="16"/>
    </w:rPr>
  </w:style>
  <w:style w:type="paragraph" w:styleId="BodyText">
    <w:name w:val="Body Text"/>
    <w:basedOn w:val="Normal"/>
    <w:link w:val="BodyTextChar"/>
    <w:semiHidden/>
    <w:rsid w:val="002B79E0"/>
    <w:pPr>
      <w:tabs>
        <w:tab w:val="left" w:pos="-720"/>
      </w:tabs>
      <w:suppressAutoHyphens/>
      <w:overflowPunct w:val="0"/>
      <w:autoSpaceDE w:val="0"/>
      <w:autoSpaceDN w:val="0"/>
      <w:adjustRightInd w:val="0"/>
      <w:spacing w:after="0" w:line="240" w:lineRule="auto"/>
      <w:textAlignment w:val="baseline"/>
    </w:pPr>
    <w:rPr>
      <w:rFonts w:ascii="Times New Roman" w:eastAsia="Times New Roman" w:hAnsi="Times New Roman" w:cs="Times New Roman"/>
      <w:b/>
      <w:sz w:val="20"/>
      <w:szCs w:val="20"/>
    </w:rPr>
  </w:style>
  <w:style w:type="paragraph" w:styleId="BodyTextFirstIndent">
    <w:name w:val="Body Text First Indent"/>
    <w:basedOn w:val="BodyText"/>
    <w:semiHidden/>
    <w:rsid w:val="00E93F2C"/>
    <w:pPr>
      <w:ind w:firstLine="210"/>
    </w:pPr>
    <w:rPr>
      <w:rFonts w:ascii="Courier" w:hAnsi="Courier"/>
      <w:sz w:val="24"/>
    </w:rPr>
  </w:style>
  <w:style w:type="paragraph" w:styleId="BodyTextIndent">
    <w:name w:val="Body Text Indent"/>
    <w:basedOn w:val="Normal"/>
    <w:uiPriority w:val="99"/>
    <w:semiHidden/>
    <w:unhideWhenUsed/>
    <w:rsid w:val="00872641"/>
    <w:pPr>
      <w:spacing w:after="120"/>
      <w:ind w:left="360"/>
    </w:pPr>
  </w:style>
  <w:style w:type="paragraph" w:styleId="BodyTextFirstIndent2">
    <w:name w:val="Body Text First Indent 2"/>
    <w:basedOn w:val="BodyTextIndent"/>
    <w:semiHidden/>
    <w:rsid w:val="00E93F2C"/>
    <w:pPr>
      <w:overflowPunct w:val="0"/>
      <w:autoSpaceDE w:val="0"/>
      <w:autoSpaceDN w:val="0"/>
      <w:adjustRightInd w:val="0"/>
      <w:spacing w:line="240" w:lineRule="auto"/>
      <w:ind w:firstLine="210"/>
      <w:textAlignment w:val="baseline"/>
    </w:pPr>
    <w:rPr>
      <w:rFonts w:ascii="Courier" w:eastAsia="Times New Roman" w:hAnsi="Courier" w:cs="Times New Roman"/>
      <w:sz w:val="24"/>
      <w:szCs w:val="20"/>
    </w:rPr>
  </w:style>
  <w:style w:type="character" w:styleId="CommentReference">
    <w:name w:val="annotation reference"/>
    <w:basedOn w:val="DefaultParagraphFont"/>
    <w:uiPriority w:val="99"/>
    <w:semiHidden/>
    <w:rsid w:val="00C90735"/>
    <w:rPr>
      <w:sz w:val="16"/>
      <w:szCs w:val="16"/>
    </w:rPr>
  </w:style>
  <w:style w:type="paragraph" w:styleId="CommentText">
    <w:name w:val="annotation text"/>
    <w:basedOn w:val="Normal"/>
    <w:link w:val="CommentTextChar"/>
    <w:semiHidden/>
    <w:rsid w:val="00C9073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styleId="ListParagraph">
    <w:name w:val="List Paragraph"/>
    <w:basedOn w:val="Normal"/>
    <w:uiPriority w:val="34"/>
    <w:qFormat/>
    <w:rsid w:val="002B79E0"/>
    <w:pPr>
      <w:spacing w:after="200" w:line="276" w:lineRule="auto"/>
      <w:ind w:left="720"/>
      <w:contextualSpacing/>
    </w:pPr>
    <w:rPr>
      <w:rFonts w:eastAsiaTheme="minorHAnsi"/>
    </w:rPr>
  </w:style>
  <w:style w:type="paragraph" w:styleId="NoSpacing">
    <w:name w:val="No Spacing"/>
    <w:uiPriority w:val="1"/>
    <w:qFormat/>
    <w:rsid w:val="002B79E0"/>
    <w:pPr>
      <w:spacing w:after="0" w:line="240" w:lineRule="auto"/>
    </w:pPr>
    <w:rPr>
      <w:rFonts w:eastAsiaTheme="minorHAnsi"/>
    </w:rPr>
  </w:style>
  <w:style w:type="character" w:styleId="Hyperlink">
    <w:name w:val="Hyperlink"/>
    <w:basedOn w:val="DefaultParagraphFont"/>
    <w:semiHidden/>
    <w:rsid w:val="002B79E0"/>
    <w:rPr>
      <w:color w:val="0000FF"/>
      <w:u w:val="single"/>
    </w:rPr>
  </w:style>
  <w:style w:type="table" w:customStyle="1" w:styleId="TableGrid1">
    <w:name w:val="Table Grid1"/>
    <w:basedOn w:val="TableNormal"/>
    <w:next w:val="TableGrid"/>
    <w:uiPriority w:val="59"/>
    <w:rsid w:val="00E93F2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723213"/>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93F2C"/>
    <w:rPr>
      <w:color w:val="605E5C"/>
      <w:shd w:val="clear" w:color="auto" w:fill="E1DFDD"/>
    </w:rPr>
  </w:style>
  <w:style w:type="paragraph" w:styleId="Index4">
    <w:name w:val="index 4"/>
    <w:basedOn w:val="Normal"/>
    <w:next w:val="Normal"/>
    <w:autoRedefine/>
    <w:semiHidden/>
    <w:rsid w:val="00723213"/>
    <w:pPr>
      <w:overflowPunct w:val="0"/>
      <w:autoSpaceDE w:val="0"/>
      <w:autoSpaceDN w:val="0"/>
      <w:adjustRightInd w:val="0"/>
      <w:spacing w:after="0" w:line="240" w:lineRule="auto"/>
      <w:ind w:left="960" w:hanging="240"/>
      <w:textAlignment w:val="baseline"/>
    </w:pPr>
    <w:rPr>
      <w:rFonts w:ascii="Arial" w:eastAsia="Times New Roman" w:hAnsi="Arial" w:cs="Times New Roman"/>
      <w:sz w:val="24"/>
      <w:szCs w:val="20"/>
    </w:rPr>
  </w:style>
  <w:style w:type="paragraph" w:styleId="Index5">
    <w:name w:val="index 5"/>
    <w:basedOn w:val="Normal"/>
    <w:next w:val="Normal"/>
    <w:autoRedefine/>
    <w:semiHidden/>
    <w:rsid w:val="00723213"/>
    <w:pPr>
      <w:overflowPunct w:val="0"/>
      <w:autoSpaceDE w:val="0"/>
      <w:autoSpaceDN w:val="0"/>
      <w:adjustRightInd w:val="0"/>
      <w:spacing w:after="0" w:line="240" w:lineRule="auto"/>
      <w:ind w:left="1200" w:hanging="240"/>
      <w:textAlignment w:val="baseline"/>
    </w:pPr>
    <w:rPr>
      <w:rFonts w:ascii="Arial" w:eastAsia="Times New Roman" w:hAnsi="Arial" w:cs="Times New Roman"/>
      <w:sz w:val="24"/>
      <w:szCs w:val="20"/>
    </w:rPr>
  </w:style>
  <w:style w:type="paragraph" w:styleId="Index7">
    <w:name w:val="index 7"/>
    <w:basedOn w:val="Normal"/>
    <w:next w:val="Normal"/>
    <w:autoRedefine/>
    <w:semiHidden/>
    <w:rsid w:val="00723213"/>
    <w:pPr>
      <w:overflowPunct w:val="0"/>
      <w:autoSpaceDE w:val="0"/>
      <w:autoSpaceDN w:val="0"/>
      <w:adjustRightInd w:val="0"/>
      <w:spacing w:after="0" w:line="240" w:lineRule="auto"/>
      <w:ind w:left="1680" w:hanging="240"/>
      <w:textAlignment w:val="baseline"/>
    </w:pPr>
    <w:rPr>
      <w:rFonts w:ascii="Arial" w:eastAsia="Times New Roman" w:hAnsi="Arial" w:cs="Times New Roman"/>
      <w:sz w:val="24"/>
      <w:szCs w:val="20"/>
    </w:rPr>
  </w:style>
  <w:style w:type="paragraph" w:styleId="Index9">
    <w:name w:val="index 9"/>
    <w:basedOn w:val="Normal"/>
    <w:next w:val="Normal"/>
    <w:autoRedefine/>
    <w:semiHidden/>
    <w:rsid w:val="00723213"/>
    <w:pPr>
      <w:overflowPunct w:val="0"/>
      <w:autoSpaceDE w:val="0"/>
      <w:autoSpaceDN w:val="0"/>
      <w:adjustRightInd w:val="0"/>
      <w:spacing w:after="0" w:line="240" w:lineRule="auto"/>
      <w:ind w:left="2160" w:hanging="240"/>
      <w:textAlignment w:val="baseline"/>
    </w:pPr>
    <w:rPr>
      <w:rFonts w:ascii="Arial" w:eastAsia="Times New Roman" w:hAnsi="Arial" w:cs="Times New Roman"/>
      <w:sz w:val="24"/>
      <w:szCs w:val="20"/>
    </w:rPr>
  </w:style>
  <w:style w:type="paragraph" w:styleId="ListBullet3">
    <w:name w:val="List Bullet 3"/>
    <w:basedOn w:val="Normal"/>
    <w:autoRedefine/>
    <w:semiHidden/>
    <w:rsid w:val="00B568B1"/>
    <w:pPr>
      <w:numPr>
        <w:numId w:val="4"/>
      </w:num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styleId="ListBullet4">
    <w:name w:val="List Bullet 4"/>
    <w:basedOn w:val="Normal"/>
    <w:autoRedefine/>
    <w:semiHidden/>
    <w:rsid w:val="006F164E"/>
    <w:pPr>
      <w:numPr>
        <w:numId w:val="5"/>
      </w:num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styleId="ListContinue4">
    <w:name w:val="List Continue 4"/>
    <w:basedOn w:val="Normal"/>
    <w:semiHidden/>
    <w:rsid w:val="00EE0DF7"/>
    <w:pPr>
      <w:overflowPunct w:val="0"/>
      <w:autoSpaceDE w:val="0"/>
      <w:autoSpaceDN w:val="0"/>
      <w:adjustRightInd w:val="0"/>
      <w:spacing w:after="120" w:line="240" w:lineRule="auto"/>
      <w:ind w:left="1440"/>
      <w:textAlignment w:val="baseline"/>
    </w:pPr>
    <w:rPr>
      <w:rFonts w:ascii="Arial" w:eastAsia="Times New Roman" w:hAnsi="Arial" w:cs="Times New Roman"/>
      <w:sz w:val="24"/>
      <w:szCs w:val="20"/>
    </w:rPr>
  </w:style>
  <w:style w:type="paragraph" w:styleId="ListContinue5">
    <w:name w:val="List Continue 5"/>
    <w:basedOn w:val="Normal"/>
    <w:semiHidden/>
    <w:rsid w:val="00DF60DA"/>
    <w:pPr>
      <w:overflowPunct w:val="0"/>
      <w:autoSpaceDE w:val="0"/>
      <w:autoSpaceDN w:val="0"/>
      <w:adjustRightInd w:val="0"/>
      <w:spacing w:after="120" w:line="240" w:lineRule="auto"/>
      <w:ind w:left="1800"/>
      <w:textAlignment w:val="baseline"/>
    </w:pPr>
    <w:rPr>
      <w:rFonts w:ascii="Arial" w:eastAsia="Times New Roman" w:hAnsi="Arial" w:cs="Times New Roman"/>
      <w:sz w:val="24"/>
      <w:szCs w:val="20"/>
    </w:rPr>
  </w:style>
  <w:style w:type="paragraph" w:styleId="ListNumber">
    <w:name w:val="List Number"/>
    <w:basedOn w:val="Normal"/>
    <w:semiHidden/>
    <w:rsid w:val="00EE0DF7"/>
    <w:pPr>
      <w:numPr>
        <w:numId w:val="6"/>
      </w:num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character" w:customStyle="1" w:styleId="normaltextrun">
    <w:name w:val="normaltextrun"/>
    <w:basedOn w:val="DefaultParagraphFont"/>
    <w:rsid w:val="002B79E0"/>
  </w:style>
  <w:style w:type="paragraph" w:styleId="List5">
    <w:name w:val="List 5"/>
    <w:basedOn w:val="Normal"/>
    <w:semiHidden/>
    <w:rsid w:val="00EE0DF7"/>
    <w:pPr>
      <w:overflowPunct w:val="0"/>
      <w:autoSpaceDE w:val="0"/>
      <w:autoSpaceDN w:val="0"/>
      <w:adjustRightInd w:val="0"/>
      <w:spacing w:after="0" w:line="240" w:lineRule="auto"/>
      <w:ind w:left="1800" w:hanging="360"/>
      <w:textAlignment w:val="baseline"/>
    </w:pPr>
    <w:rPr>
      <w:rFonts w:ascii="Arial" w:eastAsia="Times New Roman" w:hAnsi="Arial" w:cs="Times New Roman"/>
      <w:sz w:val="24"/>
      <w:szCs w:val="20"/>
    </w:rPr>
  </w:style>
  <w:style w:type="paragraph" w:styleId="ListBullet">
    <w:name w:val="List Bullet"/>
    <w:basedOn w:val="Normal"/>
    <w:autoRedefine/>
    <w:semiHidden/>
    <w:rsid w:val="00B568B1"/>
    <w:pPr>
      <w:numPr>
        <w:numId w:val="7"/>
      </w:num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styleId="ListBullet5">
    <w:name w:val="List Bullet 5"/>
    <w:basedOn w:val="Normal"/>
    <w:autoRedefine/>
    <w:semiHidden/>
    <w:rsid w:val="00EE0DF7"/>
    <w:pPr>
      <w:numPr>
        <w:numId w:val="8"/>
      </w:num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styleId="List4">
    <w:name w:val="List 4"/>
    <w:basedOn w:val="Normal"/>
    <w:semiHidden/>
    <w:rsid w:val="00EE0DF7"/>
    <w:pPr>
      <w:overflowPunct w:val="0"/>
      <w:autoSpaceDE w:val="0"/>
      <w:autoSpaceDN w:val="0"/>
      <w:adjustRightInd w:val="0"/>
      <w:spacing w:after="0" w:line="240" w:lineRule="auto"/>
      <w:ind w:left="1440" w:hanging="360"/>
      <w:textAlignment w:val="baseline"/>
    </w:pPr>
    <w:rPr>
      <w:rFonts w:ascii="Arial" w:eastAsia="Times New Roman" w:hAnsi="Arial" w:cs="Times New Roman"/>
      <w:sz w:val="24"/>
      <w:szCs w:val="20"/>
    </w:rPr>
  </w:style>
  <w:style w:type="paragraph" w:styleId="ListNumber2">
    <w:name w:val="List Number 2"/>
    <w:basedOn w:val="Normal"/>
    <w:semiHidden/>
    <w:rsid w:val="006F164E"/>
    <w:pPr>
      <w:numPr>
        <w:numId w:val="11"/>
      </w:num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styleId="ListNumber4">
    <w:name w:val="List Number 4"/>
    <w:basedOn w:val="Normal"/>
    <w:semiHidden/>
    <w:rsid w:val="00EE0DF7"/>
    <w:pPr>
      <w:numPr>
        <w:numId w:val="12"/>
      </w:num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styleId="NoteHeading">
    <w:name w:val="Note Heading"/>
    <w:basedOn w:val="Normal"/>
    <w:next w:val="Normal"/>
    <w:link w:val="NoteHeadingChar"/>
    <w:semiHidden/>
    <w:rsid w:val="0053433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styleId="ListNumber3">
    <w:name w:val="List Number 3"/>
    <w:basedOn w:val="Normal"/>
    <w:semiHidden/>
    <w:rsid w:val="00EE0DF7"/>
    <w:pPr>
      <w:numPr>
        <w:numId w:val="13"/>
      </w:num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styleId="ListNumber5">
    <w:name w:val="List Number 5"/>
    <w:basedOn w:val="Normal"/>
    <w:semiHidden/>
    <w:rsid w:val="00EA09F6"/>
    <w:pPr>
      <w:numPr>
        <w:numId w:val="14"/>
      </w:num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styleId="PlainText">
    <w:name w:val="Plain Text"/>
    <w:basedOn w:val="Normal"/>
    <w:link w:val="PlainTextChar"/>
    <w:semiHidden/>
    <w:rsid w:val="00534330"/>
    <w:pPr>
      <w:overflowPunct w:val="0"/>
      <w:autoSpaceDE w:val="0"/>
      <w:autoSpaceDN w:val="0"/>
      <w:adjustRightInd w:val="0"/>
      <w:spacing w:after="0" w:line="240" w:lineRule="auto"/>
      <w:textAlignment w:val="baseline"/>
    </w:pPr>
    <w:rPr>
      <w:rFonts w:ascii="Courier New" w:eastAsia="Times New Roman" w:hAnsi="Courier New" w:cs="Times New Roman"/>
      <w:sz w:val="20"/>
      <w:szCs w:val="20"/>
    </w:rPr>
  </w:style>
  <w:style w:type="character" w:customStyle="1" w:styleId="PlainTextChar">
    <w:name w:val="Plain Text Char"/>
    <w:basedOn w:val="DefaultParagraphFont"/>
    <w:link w:val="PlainText"/>
    <w:semiHidden/>
    <w:rsid w:val="00534330"/>
    <w:rPr>
      <w:rFonts w:ascii="Courier New" w:eastAsia="Times New Roman" w:hAnsi="Courier New" w:cs="Times New Roman"/>
      <w:sz w:val="20"/>
      <w:szCs w:val="20"/>
    </w:rPr>
  </w:style>
  <w:style w:type="paragraph" w:styleId="MacroText">
    <w:name w:val="macro"/>
    <w:link w:val="MacroTextChar"/>
    <w:semiHidden/>
    <w:rsid w:val="00316C41"/>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line="240" w:lineRule="auto"/>
      <w:textAlignment w:val="baseline"/>
    </w:pPr>
    <w:rPr>
      <w:rFonts w:ascii="Courier New" w:eastAsia="Times New Roman" w:hAnsi="Courier New" w:cs="Times New Roman"/>
      <w:sz w:val="20"/>
      <w:szCs w:val="20"/>
    </w:rPr>
  </w:style>
  <w:style w:type="character" w:customStyle="1" w:styleId="MacroTextChar">
    <w:name w:val="Macro Text Char"/>
    <w:basedOn w:val="DefaultParagraphFont"/>
    <w:link w:val="MacroText"/>
    <w:semiHidden/>
    <w:rsid w:val="00316C41"/>
    <w:rPr>
      <w:rFonts w:ascii="Courier New" w:eastAsia="Times New Roman" w:hAnsi="Courier New" w:cs="Times New Roman"/>
      <w:sz w:val="20"/>
      <w:szCs w:val="20"/>
    </w:rPr>
  </w:style>
  <w:style w:type="paragraph" w:styleId="Salutation">
    <w:name w:val="Salutation"/>
    <w:basedOn w:val="Normal"/>
    <w:next w:val="Normal"/>
    <w:link w:val="SalutationChar"/>
    <w:semiHidden/>
    <w:rsid w:val="00684791"/>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character" w:customStyle="1" w:styleId="SalutationChar">
    <w:name w:val="Salutation Char"/>
    <w:basedOn w:val="DefaultParagraphFont"/>
    <w:link w:val="Salutation"/>
    <w:semiHidden/>
    <w:rsid w:val="00684791"/>
    <w:rPr>
      <w:rFonts w:ascii="Arial" w:eastAsia="Times New Roman" w:hAnsi="Arial" w:cs="Times New Roman"/>
      <w:sz w:val="24"/>
      <w:szCs w:val="20"/>
    </w:rPr>
  </w:style>
  <w:style w:type="character" w:styleId="PageNumber">
    <w:name w:val="page number"/>
    <w:basedOn w:val="DefaultParagraphFont"/>
    <w:semiHidden/>
    <w:rsid w:val="006B18F6"/>
  </w:style>
  <w:style w:type="paragraph" w:styleId="Subtitle">
    <w:name w:val="Subtitle"/>
    <w:basedOn w:val="Normal"/>
    <w:link w:val="SubtitleChar"/>
    <w:qFormat/>
    <w:rsid w:val="00684791"/>
    <w:pPr>
      <w:overflowPunct w:val="0"/>
      <w:autoSpaceDE w:val="0"/>
      <w:autoSpaceDN w:val="0"/>
      <w:adjustRightInd w:val="0"/>
      <w:spacing w:after="60" w:line="240" w:lineRule="auto"/>
      <w:jc w:val="center"/>
      <w:textAlignment w:val="baseline"/>
      <w:outlineLvl w:val="1"/>
    </w:pPr>
    <w:rPr>
      <w:rFonts w:ascii="Arial" w:eastAsia="Times New Roman" w:hAnsi="Arial" w:cs="Times New Roman"/>
      <w:sz w:val="24"/>
      <w:szCs w:val="24"/>
    </w:rPr>
  </w:style>
  <w:style w:type="character" w:customStyle="1" w:styleId="SubtitleChar">
    <w:name w:val="Subtitle Char"/>
    <w:basedOn w:val="DefaultParagraphFont"/>
    <w:link w:val="Subtitle"/>
    <w:rsid w:val="00684791"/>
    <w:rPr>
      <w:rFonts w:ascii="Arial" w:eastAsia="Times New Roman" w:hAnsi="Arial" w:cs="Times New Roman"/>
      <w:sz w:val="24"/>
      <w:szCs w:val="24"/>
    </w:rPr>
  </w:style>
  <w:style w:type="paragraph" w:styleId="Signature">
    <w:name w:val="Signature"/>
    <w:basedOn w:val="Normal"/>
    <w:link w:val="SignatureChar"/>
    <w:semiHidden/>
    <w:rsid w:val="00684791"/>
    <w:pPr>
      <w:overflowPunct w:val="0"/>
      <w:autoSpaceDE w:val="0"/>
      <w:autoSpaceDN w:val="0"/>
      <w:adjustRightInd w:val="0"/>
      <w:spacing w:after="0" w:line="240" w:lineRule="auto"/>
      <w:ind w:left="4320"/>
      <w:textAlignment w:val="baseline"/>
    </w:pPr>
    <w:rPr>
      <w:rFonts w:ascii="Arial" w:eastAsia="Times New Roman" w:hAnsi="Arial" w:cs="Times New Roman"/>
      <w:sz w:val="24"/>
      <w:szCs w:val="20"/>
    </w:rPr>
  </w:style>
  <w:style w:type="character" w:customStyle="1" w:styleId="SignatureChar">
    <w:name w:val="Signature Char"/>
    <w:basedOn w:val="DefaultParagraphFont"/>
    <w:link w:val="Signature"/>
    <w:semiHidden/>
    <w:rsid w:val="00684791"/>
    <w:rPr>
      <w:rFonts w:ascii="Arial" w:eastAsia="Times New Roman" w:hAnsi="Arial" w:cs="Times New Roman"/>
      <w:sz w:val="24"/>
      <w:szCs w:val="20"/>
    </w:rPr>
  </w:style>
  <w:style w:type="paragraph" w:styleId="TableofAuthorities">
    <w:name w:val="table of authorities"/>
    <w:basedOn w:val="Normal"/>
    <w:next w:val="Normal"/>
    <w:semiHidden/>
    <w:rsid w:val="00684791"/>
    <w:pPr>
      <w:overflowPunct w:val="0"/>
      <w:autoSpaceDE w:val="0"/>
      <w:autoSpaceDN w:val="0"/>
      <w:adjustRightInd w:val="0"/>
      <w:spacing w:after="0" w:line="240" w:lineRule="auto"/>
      <w:ind w:left="240" w:hanging="240"/>
      <w:textAlignment w:val="baseline"/>
    </w:pPr>
    <w:rPr>
      <w:rFonts w:ascii="Arial" w:eastAsia="Times New Roman" w:hAnsi="Arial" w:cs="Times New Roman"/>
      <w:sz w:val="24"/>
      <w:szCs w:val="20"/>
    </w:rPr>
  </w:style>
  <w:style w:type="paragraph" w:styleId="TableofFigures">
    <w:name w:val="table of figures"/>
    <w:basedOn w:val="Normal"/>
    <w:next w:val="Normal"/>
    <w:semiHidden/>
    <w:rsid w:val="006B18F6"/>
    <w:pPr>
      <w:overflowPunct w:val="0"/>
      <w:autoSpaceDE w:val="0"/>
      <w:autoSpaceDN w:val="0"/>
      <w:adjustRightInd w:val="0"/>
      <w:spacing w:after="0" w:line="240" w:lineRule="auto"/>
      <w:ind w:left="480" w:hanging="480"/>
      <w:textAlignment w:val="baseline"/>
    </w:pPr>
    <w:rPr>
      <w:rFonts w:ascii="Arial" w:eastAsia="Times New Roman" w:hAnsi="Arial" w:cs="Times New Roman"/>
      <w:sz w:val="24"/>
      <w:szCs w:val="20"/>
    </w:rPr>
  </w:style>
  <w:style w:type="paragraph" w:styleId="DocumentMap">
    <w:name w:val="Document Map"/>
    <w:basedOn w:val="Normal"/>
    <w:link w:val="DocumentMapChar"/>
    <w:semiHidden/>
    <w:rsid w:val="007756B8"/>
    <w:pPr>
      <w:shd w:val="clear" w:color="auto" w:fill="000080"/>
      <w:overflowPunct w:val="0"/>
      <w:autoSpaceDE w:val="0"/>
      <w:autoSpaceDN w:val="0"/>
      <w:adjustRightInd w:val="0"/>
      <w:spacing w:after="0" w:line="240" w:lineRule="auto"/>
      <w:textAlignment w:val="baseline"/>
    </w:pPr>
    <w:rPr>
      <w:rFonts w:ascii="Tahoma" w:eastAsia="Times New Roman" w:hAnsi="Tahoma" w:cs="Tahoma"/>
      <w:sz w:val="24"/>
      <w:szCs w:val="20"/>
    </w:rPr>
  </w:style>
  <w:style w:type="character" w:customStyle="1" w:styleId="DocumentMapChar">
    <w:name w:val="Document Map Char"/>
    <w:basedOn w:val="DefaultParagraphFont"/>
    <w:link w:val="DocumentMap"/>
    <w:semiHidden/>
    <w:rsid w:val="007756B8"/>
    <w:rPr>
      <w:rFonts w:ascii="Tahoma" w:eastAsia="Times New Roman" w:hAnsi="Tahoma" w:cs="Tahoma"/>
      <w:sz w:val="24"/>
      <w:szCs w:val="20"/>
      <w:shd w:val="clear" w:color="auto" w:fill="000080"/>
    </w:rPr>
  </w:style>
  <w:style w:type="paragraph" w:styleId="BalloonText">
    <w:name w:val="Balloon Text"/>
    <w:basedOn w:val="Normal"/>
    <w:link w:val="BalloonTextChar"/>
    <w:uiPriority w:val="99"/>
    <w:semiHidden/>
    <w:unhideWhenUsed/>
    <w:rsid w:val="002B79E0"/>
    <w:pPr>
      <w:spacing w:after="0" w:line="240" w:lineRule="auto"/>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2B79E0"/>
    <w:rPr>
      <w:rFonts w:ascii="Segoe UI" w:eastAsiaTheme="minorHAnsi" w:hAnsi="Segoe UI" w:cs="Segoe UI"/>
      <w:sz w:val="18"/>
      <w:szCs w:val="18"/>
    </w:rPr>
  </w:style>
  <w:style w:type="paragraph" w:styleId="CommentSubject">
    <w:name w:val="annotation subject"/>
    <w:basedOn w:val="CommentText"/>
    <w:next w:val="CommentText"/>
    <w:link w:val="CommentSubjectChar"/>
    <w:uiPriority w:val="99"/>
    <w:semiHidden/>
    <w:unhideWhenUsed/>
    <w:rsid w:val="002B79E0"/>
    <w:pPr>
      <w:overflowPunct/>
      <w:autoSpaceDE/>
      <w:autoSpaceDN/>
      <w:adjustRightInd/>
      <w:spacing w:after="200"/>
      <w:textAlignment w:val="auto"/>
    </w:pPr>
    <w:rPr>
      <w:rFonts w:eastAsiaTheme="minorHAnsi"/>
      <w:b/>
      <w:bCs/>
    </w:rPr>
  </w:style>
  <w:style w:type="character" w:customStyle="1" w:styleId="CommentSubjectChar">
    <w:name w:val="Comment Subject Char"/>
    <w:basedOn w:val="CommentTextChar"/>
    <w:link w:val="CommentSubject"/>
    <w:uiPriority w:val="99"/>
    <w:semiHidden/>
    <w:rsid w:val="002B79E0"/>
    <w:rPr>
      <w:rFonts w:ascii="Arial" w:eastAsiaTheme="minorHAnsi" w:hAnsi="Arial" w:cs="Times New Roman"/>
      <w:b/>
      <w:bCs/>
      <w:sz w:val="20"/>
      <w:szCs w:val="20"/>
    </w:rPr>
  </w:style>
  <w:style w:type="paragraph" w:styleId="EndnoteText">
    <w:name w:val="endnote text"/>
    <w:basedOn w:val="Normal"/>
    <w:link w:val="EndnoteTextChar"/>
    <w:semiHidden/>
    <w:rsid w:val="00887873"/>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character" w:customStyle="1" w:styleId="EndnoteTextChar">
    <w:name w:val="Endnote Text Char"/>
    <w:basedOn w:val="DefaultParagraphFont"/>
    <w:link w:val="EndnoteText"/>
    <w:semiHidden/>
    <w:rsid w:val="00887873"/>
    <w:rPr>
      <w:rFonts w:ascii="Arial" w:eastAsia="Times New Roman" w:hAnsi="Arial" w:cs="Times New Roman"/>
      <w:sz w:val="24"/>
      <w:szCs w:val="20"/>
    </w:rPr>
  </w:style>
  <w:style w:type="character" w:styleId="Strong">
    <w:name w:val="Strong"/>
    <w:basedOn w:val="DefaultParagraphFont"/>
    <w:qFormat/>
    <w:rsid w:val="00745FBB"/>
    <w:rPr>
      <w:b/>
      <w:bCs/>
    </w:rPr>
  </w:style>
  <w:style w:type="paragraph" w:styleId="Revision">
    <w:name w:val="Revision"/>
    <w:hidden/>
    <w:uiPriority w:val="99"/>
    <w:semiHidden/>
    <w:rsid w:val="002B79E0"/>
    <w:pPr>
      <w:spacing w:after="0" w:line="240" w:lineRule="auto"/>
    </w:pPr>
    <w:rPr>
      <w:rFonts w:eastAsiaTheme="minorHAnsi"/>
    </w:rPr>
  </w:style>
  <w:style w:type="paragraph" w:customStyle="1" w:styleId="CCB38A35225646FBBA7309E79238BD03">
    <w:name w:val="CCB38A35225646FBBA7309E79238BD03"/>
    <w:rsid w:val="0060021B"/>
  </w:style>
  <w:style w:type="character" w:customStyle="1" w:styleId="MessageHeaderChar">
    <w:name w:val="Message Header Char"/>
    <w:basedOn w:val="DefaultParagraphFont"/>
    <w:link w:val="MessageHeader"/>
    <w:semiHidden/>
    <w:rsid w:val="00EA09F6"/>
    <w:rPr>
      <w:rFonts w:ascii="Arial" w:eastAsia="Times New Roman" w:hAnsi="Arial" w:cs="Times New Roman"/>
      <w:sz w:val="24"/>
      <w:szCs w:val="24"/>
      <w:shd w:val="pct20" w:color="auto" w:fill="auto"/>
    </w:rPr>
  </w:style>
  <w:style w:type="character" w:customStyle="1" w:styleId="NoteHeadingChar">
    <w:name w:val="Note Heading Char"/>
    <w:basedOn w:val="DefaultParagraphFont"/>
    <w:link w:val="NoteHeading"/>
    <w:semiHidden/>
    <w:rsid w:val="00534330"/>
    <w:rPr>
      <w:rFonts w:ascii="Arial" w:eastAsia="Times New Roman" w:hAnsi="Arial" w:cs="Times New Roman"/>
      <w:sz w:val="24"/>
      <w:szCs w:val="20"/>
    </w:rPr>
  </w:style>
  <w:style w:type="character" w:customStyle="1" w:styleId="BodyTextChar">
    <w:name w:val="Body Text Char"/>
    <w:basedOn w:val="DefaultParagraphFont"/>
    <w:link w:val="BodyText"/>
    <w:semiHidden/>
    <w:rsid w:val="002B79E0"/>
    <w:rPr>
      <w:rFonts w:ascii="Times New Roman" w:eastAsia="Times New Roman" w:hAnsi="Times New Roman" w:cs="Times New Roman"/>
      <w:b/>
      <w:sz w:val="20"/>
      <w:szCs w:val="20"/>
    </w:rPr>
  </w:style>
  <w:style w:type="paragraph" w:customStyle="1" w:styleId="B9BE395516AC436498131D3BD3D94585">
    <w:name w:val="B9BE395516AC436498131D3BD3D94585"/>
    <w:rsid w:val="00E148F7"/>
  </w:style>
  <w:style w:type="paragraph" w:customStyle="1" w:styleId="F1ADFD46CFF34A22A6FDE74089AC51E3">
    <w:name w:val="F1ADFD46CFF34A22A6FDE74089AC51E3"/>
    <w:rsid w:val="00E148F7"/>
  </w:style>
  <w:style w:type="character" w:customStyle="1" w:styleId="CommentTextChar">
    <w:name w:val="Comment Text Char"/>
    <w:basedOn w:val="DefaultParagraphFont"/>
    <w:link w:val="CommentText"/>
    <w:semiHidden/>
    <w:rsid w:val="00C90735"/>
    <w:rPr>
      <w:rFonts w:ascii="Arial" w:eastAsia="Times New Roman" w:hAnsi="Arial" w:cs="Times New Roman"/>
      <w:sz w:val="20"/>
      <w:szCs w:val="20"/>
    </w:rPr>
  </w:style>
  <w:style w:type="paragraph" w:customStyle="1" w:styleId="4F051898EB4E493EB6DFD5169C271EA9">
    <w:name w:val="4F051898EB4E493EB6DFD5169C271EA9"/>
    <w:rsid w:val="008E2F5D"/>
    <w:rPr>
      <w:kern w:val="2"/>
      <w14:ligatures w14:val="standardContextual"/>
    </w:rPr>
  </w:style>
  <w:style w:type="character" w:customStyle="1" w:styleId="Style1">
    <w:name w:val="Style1"/>
    <w:basedOn w:val="DefaultParagraphFont"/>
    <w:uiPriority w:val="1"/>
    <w:qFormat/>
    <w:rsid w:val="002B79E0"/>
    <w:rPr>
      <w:rFonts w:asciiTheme="minorHAnsi" w:hAnsiTheme="minorHAnsi"/>
      <w:color w:val="000000" w:themeColor="text1"/>
      <w:sz w:val="20"/>
    </w:rPr>
  </w:style>
  <w:style w:type="paragraph" w:customStyle="1" w:styleId="70C4EA35B1584D0798CD9319EF81EAC8">
    <w:name w:val="70C4EA35B1584D0798CD9319EF81EAC8"/>
    <w:rsid w:val="00B26FAF"/>
    <w:rPr>
      <w:kern w:val="2"/>
      <w14:ligatures w14:val="standardContextual"/>
    </w:rPr>
  </w:style>
  <w:style w:type="character" w:customStyle="1" w:styleId="Heading6Char">
    <w:name w:val="Heading 6 Char"/>
    <w:basedOn w:val="DefaultParagraphFont"/>
    <w:link w:val="Heading6"/>
    <w:rsid w:val="00DF60DA"/>
    <w:rPr>
      <w:rFonts w:ascii="Times New Roman" w:eastAsia="Times New Roman" w:hAnsi="Times New Roman" w:cs="Times New Roman"/>
      <w:b/>
      <w:bCs/>
    </w:rPr>
  </w:style>
  <w:style w:type="paragraph" w:customStyle="1" w:styleId="AE245DF176E3480E860F935E40B4F7A8">
    <w:name w:val="AE245DF176E3480E860F935E40B4F7A8"/>
    <w:rsid w:val="00F55682"/>
    <w:rPr>
      <w:kern w:val="2"/>
      <w14:ligatures w14:val="standardContextual"/>
    </w:rPr>
  </w:style>
  <w:style w:type="paragraph" w:customStyle="1" w:styleId="90B7E0D2031945E2A9BD4C7B51658C75">
    <w:name w:val="90B7E0D2031945E2A9BD4C7B51658C75"/>
    <w:rsid w:val="00F55682"/>
    <w:rPr>
      <w:kern w:val="2"/>
      <w14:ligatures w14:val="standardContextual"/>
    </w:rPr>
  </w:style>
  <w:style w:type="paragraph" w:customStyle="1" w:styleId="235710B8FEA44FA5AD93B1B2380C9EA6">
    <w:name w:val="235710B8FEA44FA5AD93B1B2380C9EA6"/>
    <w:rsid w:val="00F55682"/>
    <w:rPr>
      <w:kern w:val="2"/>
      <w14:ligatures w14:val="standardContextual"/>
    </w:rPr>
  </w:style>
  <w:style w:type="paragraph" w:customStyle="1" w:styleId="8A56C27D8C604D60B86346F14488AF0D">
    <w:name w:val="8A56C27D8C604D60B86346F14488AF0D"/>
    <w:rsid w:val="00745FBB"/>
    <w:pPr>
      <w:spacing w:after="200" w:line="276" w:lineRule="auto"/>
    </w:pPr>
    <w:rPr>
      <w:rFonts w:eastAsiaTheme="minorHAnsi"/>
    </w:rPr>
  </w:style>
  <w:style w:type="paragraph" w:customStyle="1" w:styleId="C801293BB66545F98D20972EA1E3A61E">
    <w:name w:val="C801293BB66545F98D20972EA1E3A61E"/>
    <w:rsid w:val="00745FBB"/>
    <w:pPr>
      <w:spacing w:after="200" w:line="276" w:lineRule="auto"/>
    </w:pPr>
    <w:rPr>
      <w:rFonts w:eastAsiaTheme="minorHAnsi"/>
    </w:rPr>
  </w:style>
  <w:style w:type="paragraph" w:customStyle="1" w:styleId="081DD5CA772D46B18EA81173220A3051">
    <w:name w:val="081DD5CA772D46B18EA81173220A3051"/>
    <w:rsid w:val="00745FBB"/>
    <w:rPr>
      <w:kern w:val="2"/>
      <w14:ligatures w14:val="standardContextual"/>
    </w:rPr>
  </w:style>
  <w:style w:type="paragraph" w:customStyle="1" w:styleId="9EB968E6A3214C8B8AFAE731487D1AB9">
    <w:name w:val="9EB968E6A3214C8B8AFAE731487D1AB9"/>
    <w:rsid w:val="00745FBB"/>
    <w:rPr>
      <w:kern w:val="2"/>
      <w14:ligatures w14:val="standardContextual"/>
    </w:rPr>
  </w:style>
  <w:style w:type="paragraph" w:customStyle="1" w:styleId="3CEB79542B3948D9A0C4616B180F2464">
    <w:name w:val="3CEB79542B3948D9A0C4616B180F2464"/>
    <w:rsid w:val="00745FBB"/>
    <w:rPr>
      <w:kern w:val="2"/>
      <w14:ligatures w14:val="standardContextual"/>
    </w:rPr>
  </w:style>
  <w:style w:type="paragraph" w:customStyle="1" w:styleId="891C1B882EFB4FF685E51C8F51480C99">
    <w:name w:val="891C1B882EFB4FF685E51C8F51480C99"/>
    <w:rsid w:val="00745FBB"/>
    <w:rPr>
      <w:kern w:val="2"/>
      <w14:ligatures w14:val="standardContextual"/>
    </w:rPr>
  </w:style>
  <w:style w:type="paragraph" w:customStyle="1" w:styleId="3F29C29AE2B941C5B3CA2C973A199F6B">
    <w:name w:val="3F29C29AE2B941C5B3CA2C973A199F6B"/>
    <w:rsid w:val="002B79E0"/>
    <w:pPr>
      <w:spacing w:after="200" w:line="276" w:lineRule="auto"/>
    </w:pPr>
    <w:rPr>
      <w:rFonts w:eastAsiaTheme="minorHAnsi"/>
    </w:rPr>
  </w:style>
  <w:style w:type="paragraph" w:customStyle="1" w:styleId="FB8DAAC7B2404E48BBDF50ECD086E461">
    <w:name w:val="FB8DAAC7B2404E48BBDF50ECD086E461"/>
    <w:rsid w:val="002B79E0"/>
    <w:pPr>
      <w:spacing w:after="200" w:line="276" w:lineRule="auto"/>
    </w:pPr>
    <w:rPr>
      <w:rFonts w:eastAsiaTheme="minorHAnsi"/>
    </w:rPr>
  </w:style>
  <w:style w:type="paragraph" w:customStyle="1" w:styleId="B6785EB76560407FB45384649D1851A3">
    <w:name w:val="B6785EB76560407FB45384649D1851A3"/>
    <w:rsid w:val="002B79E0"/>
    <w:pPr>
      <w:spacing w:after="200" w:line="276" w:lineRule="auto"/>
    </w:pPr>
    <w:rPr>
      <w:rFonts w:eastAsiaTheme="minorHAnsi"/>
    </w:rPr>
  </w:style>
  <w:style w:type="paragraph" w:customStyle="1" w:styleId="D8D9E04916E84DADA732BFE9BEFD642B">
    <w:name w:val="D8D9E04916E84DADA732BFE9BEFD642B"/>
    <w:rsid w:val="002B79E0"/>
    <w:pPr>
      <w:spacing w:after="200" w:line="276" w:lineRule="auto"/>
    </w:pPr>
    <w:rPr>
      <w:rFonts w:eastAsiaTheme="minorHAnsi"/>
    </w:rPr>
  </w:style>
  <w:style w:type="paragraph" w:customStyle="1" w:styleId="FC943C300CAA4357BA91505C96CE6320">
    <w:name w:val="FC943C300CAA4357BA91505C96CE6320"/>
    <w:rsid w:val="002B79E0"/>
    <w:pPr>
      <w:spacing w:after="200" w:line="276" w:lineRule="auto"/>
    </w:pPr>
    <w:rPr>
      <w:rFonts w:eastAsiaTheme="minorHAnsi"/>
    </w:rPr>
  </w:style>
  <w:style w:type="paragraph" w:customStyle="1" w:styleId="A6FEE31762B04B0EA848DF9E06ECDC48">
    <w:name w:val="A6FEE31762B04B0EA848DF9E06ECDC48"/>
    <w:rsid w:val="002B79E0"/>
    <w:pPr>
      <w:spacing w:after="200" w:line="276" w:lineRule="auto"/>
    </w:pPr>
    <w:rPr>
      <w:rFonts w:eastAsiaTheme="minorHAnsi"/>
    </w:rPr>
  </w:style>
  <w:style w:type="paragraph" w:customStyle="1" w:styleId="BAF9B46DA0E947269790F8F31BBFFCD9">
    <w:name w:val="BAF9B46DA0E947269790F8F31BBFFCD9"/>
    <w:rsid w:val="002B79E0"/>
    <w:pPr>
      <w:spacing w:after="200" w:line="276" w:lineRule="auto"/>
    </w:pPr>
    <w:rPr>
      <w:rFonts w:eastAsiaTheme="minorHAnsi"/>
    </w:rPr>
  </w:style>
  <w:style w:type="paragraph" w:customStyle="1" w:styleId="77526444014B4ECD8511BC2B4AF7CCA7">
    <w:name w:val="77526444014B4ECD8511BC2B4AF7CCA7"/>
    <w:rsid w:val="002B79E0"/>
    <w:pPr>
      <w:spacing w:after="200" w:line="276" w:lineRule="auto"/>
    </w:pPr>
    <w:rPr>
      <w:rFonts w:eastAsiaTheme="minorHAnsi"/>
    </w:rPr>
  </w:style>
  <w:style w:type="paragraph" w:customStyle="1" w:styleId="398159CA5DEE42E1B1D2BD447B32F405">
    <w:name w:val="398159CA5DEE42E1B1D2BD447B32F405"/>
    <w:rsid w:val="002B79E0"/>
    <w:pPr>
      <w:spacing w:after="200" w:line="276" w:lineRule="auto"/>
    </w:pPr>
    <w:rPr>
      <w:rFonts w:eastAsiaTheme="minorHAnsi"/>
    </w:rPr>
  </w:style>
  <w:style w:type="paragraph" w:customStyle="1" w:styleId="9352D093F8AF4B21A40C04E50EF7A91B">
    <w:name w:val="9352D093F8AF4B21A40C04E50EF7A91B"/>
    <w:rsid w:val="002B79E0"/>
    <w:pPr>
      <w:spacing w:after="200" w:line="276" w:lineRule="auto"/>
    </w:pPr>
    <w:rPr>
      <w:rFonts w:eastAsiaTheme="minorHAnsi"/>
    </w:rPr>
  </w:style>
  <w:style w:type="paragraph" w:customStyle="1" w:styleId="889ED722E06D4D33808CCF4288565A49">
    <w:name w:val="889ED722E06D4D33808CCF4288565A49"/>
    <w:rsid w:val="002B79E0"/>
    <w:pPr>
      <w:spacing w:after="200" w:line="276" w:lineRule="auto"/>
    </w:pPr>
    <w:rPr>
      <w:rFonts w:eastAsiaTheme="minorHAnsi"/>
    </w:rPr>
  </w:style>
  <w:style w:type="paragraph" w:customStyle="1" w:styleId="B1FFC2AE08144DCFB15495663E4F510D">
    <w:name w:val="B1FFC2AE08144DCFB15495663E4F510D"/>
    <w:rsid w:val="002B79E0"/>
    <w:pPr>
      <w:spacing w:after="200" w:line="276" w:lineRule="auto"/>
    </w:pPr>
    <w:rPr>
      <w:rFonts w:eastAsiaTheme="minorHAnsi"/>
    </w:rPr>
  </w:style>
  <w:style w:type="paragraph" w:customStyle="1" w:styleId="FB371A555ACE469B9127B8D3CA23DC56">
    <w:name w:val="FB371A555ACE469B9127B8D3CA23DC56"/>
    <w:rsid w:val="002B79E0"/>
    <w:pPr>
      <w:spacing w:after="200" w:line="276" w:lineRule="auto"/>
    </w:pPr>
    <w:rPr>
      <w:rFonts w:eastAsiaTheme="minorHAnsi"/>
    </w:rPr>
  </w:style>
  <w:style w:type="paragraph" w:customStyle="1" w:styleId="DD870E2DE6604CE7ADCCC0C9B92F53E1">
    <w:name w:val="DD870E2DE6604CE7ADCCC0C9B92F53E1"/>
    <w:rsid w:val="002B79E0"/>
    <w:pPr>
      <w:spacing w:after="200" w:line="276" w:lineRule="auto"/>
    </w:pPr>
    <w:rPr>
      <w:rFonts w:eastAsiaTheme="minorHAnsi"/>
    </w:rPr>
  </w:style>
  <w:style w:type="paragraph" w:customStyle="1" w:styleId="A3F8037E0D4440B7A7EFA8BB1847B129">
    <w:name w:val="A3F8037E0D4440B7A7EFA8BB1847B129"/>
    <w:rsid w:val="002B79E0"/>
    <w:pPr>
      <w:spacing w:after="200" w:line="276" w:lineRule="auto"/>
    </w:pPr>
    <w:rPr>
      <w:rFonts w:eastAsiaTheme="minorHAnsi"/>
    </w:rPr>
  </w:style>
  <w:style w:type="paragraph" w:customStyle="1" w:styleId="BEE2E96EF2694B968F2119F9DB1FDEE5">
    <w:name w:val="BEE2E96EF2694B968F2119F9DB1FDEE5"/>
    <w:rsid w:val="002B79E0"/>
    <w:pPr>
      <w:spacing w:after="200" w:line="276" w:lineRule="auto"/>
    </w:pPr>
    <w:rPr>
      <w:rFonts w:eastAsiaTheme="minorHAnsi"/>
    </w:rPr>
  </w:style>
  <w:style w:type="paragraph" w:customStyle="1" w:styleId="AD041919D670499AABFED4320A5F2305">
    <w:name w:val="AD041919D670499AABFED4320A5F2305"/>
    <w:rsid w:val="002B79E0"/>
    <w:pPr>
      <w:spacing w:after="200" w:line="276" w:lineRule="auto"/>
    </w:pPr>
    <w:rPr>
      <w:rFonts w:eastAsiaTheme="minorHAnsi"/>
    </w:rPr>
  </w:style>
  <w:style w:type="paragraph" w:customStyle="1" w:styleId="AF941C8E48C041FEBCBCD87C088772CF">
    <w:name w:val="AF941C8E48C041FEBCBCD87C088772CF"/>
    <w:rsid w:val="002B79E0"/>
    <w:pPr>
      <w:spacing w:after="200" w:line="276" w:lineRule="auto"/>
    </w:pPr>
    <w:rPr>
      <w:rFonts w:eastAsiaTheme="minorHAnsi"/>
    </w:rPr>
  </w:style>
  <w:style w:type="paragraph" w:customStyle="1" w:styleId="1DC594AC45704E27A0EC6E63BFE65D56">
    <w:name w:val="1DC594AC45704E27A0EC6E63BFE65D56"/>
    <w:rsid w:val="002B79E0"/>
    <w:pPr>
      <w:spacing w:after="200" w:line="276" w:lineRule="auto"/>
    </w:pPr>
    <w:rPr>
      <w:rFonts w:eastAsiaTheme="minorHAnsi"/>
    </w:rPr>
  </w:style>
  <w:style w:type="paragraph" w:customStyle="1" w:styleId="153D52AF602543FDAB56781FF183F0BC">
    <w:name w:val="153D52AF602543FDAB56781FF183F0BC"/>
    <w:rsid w:val="002B79E0"/>
    <w:pPr>
      <w:spacing w:after="200" w:line="276" w:lineRule="auto"/>
    </w:pPr>
    <w:rPr>
      <w:rFonts w:eastAsiaTheme="minorHAnsi"/>
    </w:rPr>
  </w:style>
  <w:style w:type="paragraph" w:customStyle="1" w:styleId="AB24EFE373AD4EA8A5C0D1D2C8D93D15">
    <w:name w:val="AB24EFE373AD4EA8A5C0D1D2C8D93D15"/>
    <w:rsid w:val="002B79E0"/>
    <w:pPr>
      <w:spacing w:after="200" w:line="276" w:lineRule="auto"/>
    </w:pPr>
    <w:rPr>
      <w:rFonts w:eastAsiaTheme="minorHAnsi"/>
    </w:rPr>
  </w:style>
  <w:style w:type="paragraph" w:customStyle="1" w:styleId="15FC35D9088648628F7F9A8BDD902242">
    <w:name w:val="15FC35D9088648628F7F9A8BDD902242"/>
    <w:rsid w:val="002B79E0"/>
    <w:pPr>
      <w:spacing w:after="200" w:line="276" w:lineRule="auto"/>
    </w:pPr>
    <w:rPr>
      <w:rFonts w:eastAsiaTheme="minorHAnsi"/>
    </w:rPr>
  </w:style>
  <w:style w:type="paragraph" w:customStyle="1" w:styleId="F372BF187E0644169755FA294314CCB7">
    <w:name w:val="F372BF187E0644169755FA294314CCB7"/>
    <w:rsid w:val="002B79E0"/>
    <w:pPr>
      <w:spacing w:after="200" w:line="276" w:lineRule="auto"/>
    </w:pPr>
    <w:rPr>
      <w:rFonts w:eastAsiaTheme="minorHAnsi"/>
    </w:rPr>
  </w:style>
  <w:style w:type="paragraph" w:customStyle="1" w:styleId="0870FD4593DC4921B8046870219AE2E8">
    <w:name w:val="0870FD4593DC4921B8046870219AE2E8"/>
    <w:rsid w:val="002B79E0"/>
    <w:pPr>
      <w:spacing w:after="200" w:line="276" w:lineRule="auto"/>
    </w:pPr>
    <w:rPr>
      <w:rFonts w:eastAsiaTheme="minorHAnsi"/>
    </w:rPr>
  </w:style>
  <w:style w:type="paragraph" w:customStyle="1" w:styleId="C4616359F9364D2DB3F672E50A026BA6">
    <w:name w:val="C4616359F9364D2DB3F672E50A026BA6"/>
    <w:rsid w:val="002B79E0"/>
    <w:pPr>
      <w:spacing w:after="200" w:line="276" w:lineRule="auto"/>
    </w:pPr>
    <w:rPr>
      <w:rFonts w:eastAsiaTheme="minorHAnsi"/>
    </w:rPr>
  </w:style>
  <w:style w:type="paragraph" w:customStyle="1" w:styleId="5BA9F167A89C45F0A54AD25D6AA49948">
    <w:name w:val="5BA9F167A89C45F0A54AD25D6AA49948"/>
    <w:rsid w:val="002B79E0"/>
    <w:pPr>
      <w:spacing w:after="200" w:line="276" w:lineRule="auto"/>
    </w:pPr>
    <w:rPr>
      <w:rFonts w:eastAsiaTheme="minorHAnsi"/>
    </w:rPr>
  </w:style>
  <w:style w:type="paragraph" w:customStyle="1" w:styleId="CDEEF77ADA354014B82DC4AAC0B36507">
    <w:name w:val="CDEEF77ADA354014B82DC4AAC0B36507"/>
    <w:rsid w:val="002B79E0"/>
    <w:pPr>
      <w:spacing w:after="200" w:line="276" w:lineRule="auto"/>
    </w:pPr>
    <w:rPr>
      <w:rFonts w:eastAsiaTheme="minorHAnsi"/>
    </w:rPr>
  </w:style>
  <w:style w:type="paragraph" w:customStyle="1" w:styleId="F75E9BB8932E400FA044321D3319E340">
    <w:name w:val="F75E9BB8932E400FA044321D3319E340"/>
    <w:rsid w:val="002B79E0"/>
    <w:pPr>
      <w:spacing w:after="200" w:line="276" w:lineRule="auto"/>
    </w:pPr>
    <w:rPr>
      <w:rFonts w:eastAsiaTheme="minorHAnsi"/>
    </w:rPr>
  </w:style>
  <w:style w:type="paragraph" w:customStyle="1" w:styleId="51AC1BADB3F54E90B049A2BFD86B41DE">
    <w:name w:val="51AC1BADB3F54E90B049A2BFD86B41DE"/>
    <w:rsid w:val="002B79E0"/>
    <w:pPr>
      <w:spacing w:after="200" w:line="276" w:lineRule="auto"/>
    </w:pPr>
    <w:rPr>
      <w:rFonts w:eastAsiaTheme="minorHAnsi"/>
    </w:rPr>
  </w:style>
  <w:style w:type="paragraph" w:customStyle="1" w:styleId="C05CF70A579843C78DD6E3B0A149997F">
    <w:name w:val="C05CF70A579843C78DD6E3B0A149997F"/>
    <w:rsid w:val="002B79E0"/>
    <w:pPr>
      <w:spacing w:after="200" w:line="276" w:lineRule="auto"/>
    </w:pPr>
    <w:rPr>
      <w:rFonts w:eastAsiaTheme="minorHAnsi"/>
    </w:rPr>
  </w:style>
  <w:style w:type="paragraph" w:customStyle="1" w:styleId="D36ECC9E58A647AC9D66F7A2270424AD">
    <w:name w:val="D36ECC9E58A647AC9D66F7A2270424AD"/>
    <w:rsid w:val="002B79E0"/>
    <w:pPr>
      <w:spacing w:after="200" w:line="276" w:lineRule="auto"/>
    </w:pPr>
    <w:rPr>
      <w:rFonts w:eastAsiaTheme="minorHAnsi"/>
    </w:rPr>
  </w:style>
  <w:style w:type="paragraph" w:customStyle="1" w:styleId="B6BDAA3EDB2149E886E37FCCA2C3ACAD">
    <w:name w:val="B6BDAA3EDB2149E886E37FCCA2C3ACAD"/>
    <w:rsid w:val="002B79E0"/>
    <w:pPr>
      <w:spacing w:after="200" w:line="276" w:lineRule="auto"/>
    </w:pPr>
    <w:rPr>
      <w:rFonts w:eastAsiaTheme="minorHAnsi"/>
    </w:rPr>
  </w:style>
  <w:style w:type="paragraph" w:customStyle="1" w:styleId="FC4312A498024277A4C8EF05A0AE7325">
    <w:name w:val="FC4312A498024277A4C8EF05A0AE7325"/>
    <w:rsid w:val="002B79E0"/>
    <w:pPr>
      <w:spacing w:after="200" w:line="276" w:lineRule="auto"/>
    </w:pPr>
    <w:rPr>
      <w:rFonts w:eastAsiaTheme="minorHAnsi"/>
    </w:rPr>
  </w:style>
  <w:style w:type="paragraph" w:customStyle="1" w:styleId="3C60BF3607854D03A4E0BE8F1FB74696">
    <w:name w:val="3C60BF3607854D03A4E0BE8F1FB74696"/>
    <w:rsid w:val="002B79E0"/>
    <w:pPr>
      <w:spacing w:after="200" w:line="276" w:lineRule="auto"/>
    </w:pPr>
    <w:rPr>
      <w:rFonts w:eastAsiaTheme="minorHAnsi"/>
    </w:rPr>
  </w:style>
  <w:style w:type="paragraph" w:customStyle="1" w:styleId="A8DB1F160EAE411BAA4D7361921D91C2">
    <w:name w:val="A8DB1F160EAE411BAA4D7361921D91C2"/>
    <w:rsid w:val="002B79E0"/>
    <w:pPr>
      <w:spacing w:after="200" w:line="276" w:lineRule="auto"/>
    </w:pPr>
    <w:rPr>
      <w:rFonts w:eastAsiaTheme="minorHAnsi"/>
    </w:rPr>
  </w:style>
  <w:style w:type="paragraph" w:customStyle="1" w:styleId="CA51F00F3A624A3FB0977EBD85BC1797">
    <w:name w:val="CA51F00F3A624A3FB0977EBD85BC1797"/>
    <w:rsid w:val="002B79E0"/>
    <w:pPr>
      <w:spacing w:after="200" w:line="276" w:lineRule="auto"/>
    </w:pPr>
    <w:rPr>
      <w:rFonts w:eastAsiaTheme="minorHAnsi"/>
    </w:rPr>
  </w:style>
  <w:style w:type="paragraph" w:customStyle="1" w:styleId="84006D96570B4F28941A78ADDD5E3C3D">
    <w:name w:val="84006D96570B4F28941A78ADDD5E3C3D"/>
    <w:rsid w:val="002B79E0"/>
    <w:pPr>
      <w:spacing w:after="0" w:line="240" w:lineRule="auto"/>
    </w:pPr>
    <w:rPr>
      <w:rFonts w:eastAsiaTheme="minorHAnsi"/>
    </w:rPr>
  </w:style>
  <w:style w:type="paragraph" w:customStyle="1" w:styleId="FB8A2005EE144F709A0451D5E31A9ABC">
    <w:name w:val="FB8A2005EE144F709A0451D5E31A9ABC"/>
    <w:rsid w:val="002B79E0"/>
    <w:pPr>
      <w:spacing w:after="0" w:line="240" w:lineRule="auto"/>
    </w:pPr>
    <w:rPr>
      <w:rFonts w:eastAsiaTheme="minorHAnsi"/>
    </w:rPr>
  </w:style>
  <w:style w:type="paragraph" w:customStyle="1" w:styleId="572FF81B319248F38F2480ACE2A79A6E">
    <w:name w:val="572FF81B319248F38F2480ACE2A79A6E"/>
    <w:rsid w:val="002B79E0"/>
    <w:pPr>
      <w:spacing w:after="0" w:line="240" w:lineRule="auto"/>
    </w:pPr>
    <w:rPr>
      <w:rFonts w:eastAsiaTheme="minorHAnsi"/>
    </w:rPr>
  </w:style>
  <w:style w:type="paragraph" w:customStyle="1" w:styleId="42C512B5DA9043F5AFC0ABE179061FDA">
    <w:name w:val="42C512B5DA9043F5AFC0ABE179061FDA"/>
    <w:rsid w:val="002B79E0"/>
    <w:pPr>
      <w:spacing w:after="0" w:line="240" w:lineRule="auto"/>
    </w:pPr>
    <w:rPr>
      <w:rFonts w:eastAsiaTheme="minorHAnsi"/>
    </w:rPr>
  </w:style>
  <w:style w:type="paragraph" w:customStyle="1" w:styleId="F7DC4AD810DB450BA8C1199135BA30E1">
    <w:name w:val="F7DC4AD810DB450BA8C1199135BA30E1"/>
    <w:rsid w:val="002B79E0"/>
    <w:pPr>
      <w:spacing w:after="200" w:line="276" w:lineRule="auto"/>
    </w:pPr>
    <w:rPr>
      <w:rFonts w:eastAsiaTheme="minorHAnsi"/>
    </w:rPr>
  </w:style>
  <w:style w:type="paragraph" w:customStyle="1" w:styleId="74074A1D16484166ADA4397187329155">
    <w:name w:val="74074A1D16484166ADA4397187329155"/>
    <w:rsid w:val="002B79E0"/>
    <w:pPr>
      <w:spacing w:after="0" w:line="240" w:lineRule="auto"/>
    </w:pPr>
    <w:rPr>
      <w:rFonts w:eastAsiaTheme="minorHAnsi"/>
    </w:rPr>
  </w:style>
  <w:style w:type="paragraph" w:customStyle="1" w:styleId="A71C40A7200844709B7805FEC2650903">
    <w:name w:val="A71C40A7200844709B7805FEC2650903"/>
    <w:rsid w:val="002B79E0"/>
    <w:pPr>
      <w:spacing w:after="200" w:line="276" w:lineRule="auto"/>
      <w:ind w:left="720"/>
      <w:contextualSpacing/>
    </w:pPr>
    <w:rPr>
      <w:rFonts w:eastAsiaTheme="minorHAnsi"/>
    </w:rPr>
  </w:style>
  <w:style w:type="paragraph" w:customStyle="1" w:styleId="CD177AAF28D0492C9601BF00656A93F3">
    <w:name w:val="CD177AAF28D0492C9601BF00656A93F3"/>
    <w:rsid w:val="002B79E0"/>
    <w:pPr>
      <w:spacing w:after="200" w:line="276" w:lineRule="auto"/>
    </w:pPr>
    <w:rPr>
      <w:rFonts w:eastAsiaTheme="minorHAnsi"/>
    </w:rPr>
  </w:style>
  <w:style w:type="paragraph" w:customStyle="1" w:styleId="5ACA0FF6CF8F4E538CF4F9B7B9B22F46">
    <w:name w:val="5ACA0FF6CF8F4E538CF4F9B7B9B22F46"/>
    <w:rsid w:val="002B79E0"/>
    <w:pPr>
      <w:spacing w:after="0" w:line="240" w:lineRule="auto"/>
    </w:pPr>
    <w:rPr>
      <w:rFonts w:eastAsiaTheme="minorHAnsi"/>
    </w:rPr>
  </w:style>
  <w:style w:type="paragraph" w:customStyle="1" w:styleId="C9337622DCA84FD487CE676956552FF9">
    <w:name w:val="C9337622DCA84FD487CE676956552FF9"/>
    <w:rsid w:val="002B79E0"/>
    <w:pPr>
      <w:spacing w:after="200" w:line="276" w:lineRule="auto"/>
    </w:pPr>
    <w:rPr>
      <w:rFonts w:eastAsiaTheme="minorHAnsi"/>
    </w:rPr>
  </w:style>
  <w:style w:type="paragraph" w:customStyle="1" w:styleId="C3D2551BA48C42DABC90BE663DF1FE9F">
    <w:name w:val="C3D2551BA48C42DABC90BE663DF1FE9F"/>
    <w:rsid w:val="002B79E0"/>
    <w:pPr>
      <w:spacing w:after="200" w:line="276" w:lineRule="auto"/>
    </w:pPr>
    <w:rPr>
      <w:rFonts w:eastAsiaTheme="minorHAnsi"/>
    </w:rPr>
  </w:style>
  <w:style w:type="paragraph" w:customStyle="1" w:styleId="7B8E4D0411B94E8A9536575C5A0CE22B">
    <w:name w:val="7B8E4D0411B94E8A9536575C5A0CE22B"/>
    <w:rsid w:val="002B79E0"/>
    <w:pPr>
      <w:spacing w:after="200" w:line="276" w:lineRule="auto"/>
    </w:pPr>
    <w:rPr>
      <w:rFonts w:eastAsiaTheme="minorHAnsi"/>
    </w:rPr>
  </w:style>
  <w:style w:type="paragraph" w:customStyle="1" w:styleId="27F6CFD34F044538BBE9D559D50943FB">
    <w:name w:val="27F6CFD34F044538BBE9D559D50943FB"/>
    <w:rsid w:val="002B79E0"/>
    <w:pPr>
      <w:spacing w:after="200" w:line="276" w:lineRule="auto"/>
      <w:ind w:left="720"/>
      <w:contextualSpacing/>
    </w:pPr>
    <w:rPr>
      <w:rFonts w:eastAsiaTheme="minorHAnsi"/>
    </w:rPr>
  </w:style>
  <w:style w:type="paragraph" w:customStyle="1" w:styleId="9037DB431FE54CCB9ED7A7CD26F9F1E5">
    <w:name w:val="9037DB431FE54CCB9ED7A7CD26F9F1E5"/>
    <w:rsid w:val="002B79E0"/>
    <w:pPr>
      <w:spacing w:after="200" w:line="276" w:lineRule="auto"/>
    </w:pPr>
    <w:rPr>
      <w:rFonts w:eastAsiaTheme="minorHAnsi"/>
    </w:rPr>
  </w:style>
  <w:style w:type="paragraph" w:customStyle="1" w:styleId="8AF1EF0BAE9B49629CFE14E64B63B318">
    <w:name w:val="8AF1EF0BAE9B49629CFE14E64B63B318"/>
    <w:rsid w:val="002B79E0"/>
    <w:pPr>
      <w:spacing w:after="200" w:line="276" w:lineRule="auto"/>
      <w:ind w:left="720"/>
      <w:contextualSpacing/>
    </w:pPr>
    <w:rPr>
      <w:rFonts w:eastAsiaTheme="minorHAnsi"/>
    </w:rPr>
  </w:style>
  <w:style w:type="paragraph" w:customStyle="1" w:styleId="E83F633A9B0443A791FD1B6459E9C355">
    <w:name w:val="E83F633A9B0443A791FD1B6459E9C355"/>
    <w:rsid w:val="002B79E0"/>
    <w:pPr>
      <w:spacing w:after="200" w:line="276" w:lineRule="auto"/>
    </w:pPr>
    <w:rPr>
      <w:rFonts w:eastAsiaTheme="minorHAnsi"/>
    </w:rPr>
  </w:style>
  <w:style w:type="paragraph" w:customStyle="1" w:styleId="244B4E385AB341C1827C4D99C9021AC2">
    <w:name w:val="244B4E385AB341C1827C4D99C9021AC2"/>
    <w:rsid w:val="002B79E0"/>
    <w:pPr>
      <w:spacing w:after="200" w:line="276" w:lineRule="auto"/>
    </w:pPr>
    <w:rPr>
      <w:rFonts w:eastAsiaTheme="minorHAnsi"/>
    </w:rPr>
  </w:style>
  <w:style w:type="paragraph" w:customStyle="1" w:styleId="ED7B850A9D944DC3AAB884829667AE9D">
    <w:name w:val="ED7B850A9D944DC3AAB884829667AE9D"/>
    <w:rsid w:val="002B79E0"/>
    <w:pPr>
      <w:spacing w:after="200" w:line="276" w:lineRule="auto"/>
      <w:ind w:left="720"/>
      <w:contextualSpacing/>
    </w:pPr>
    <w:rPr>
      <w:rFonts w:eastAsiaTheme="minorHAnsi"/>
    </w:rPr>
  </w:style>
  <w:style w:type="paragraph" w:customStyle="1" w:styleId="F0D40FD1AC2E44FCB60B2122CE50AF09">
    <w:name w:val="F0D40FD1AC2E44FCB60B2122CE50AF09"/>
    <w:rsid w:val="002B79E0"/>
    <w:pPr>
      <w:spacing w:after="200" w:line="276" w:lineRule="auto"/>
    </w:pPr>
    <w:rPr>
      <w:rFonts w:eastAsiaTheme="minorHAnsi"/>
    </w:rPr>
  </w:style>
  <w:style w:type="paragraph" w:customStyle="1" w:styleId="9EF1FA4B0EDE45BDB4534173729057E9">
    <w:name w:val="9EF1FA4B0EDE45BDB4534173729057E9"/>
    <w:rsid w:val="002B79E0"/>
    <w:pPr>
      <w:spacing w:after="200" w:line="276" w:lineRule="auto"/>
      <w:ind w:left="720"/>
      <w:contextualSpacing/>
    </w:pPr>
    <w:rPr>
      <w:rFonts w:eastAsiaTheme="minorHAnsi"/>
    </w:rPr>
  </w:style>
  <w:style w:type="paragraph" w:customStyle="1" w:styleId="F3AA7B000E374868B6EC8323F8712F40">
    <w:name w:val="F3AA7B000E374868B6EC8323F8712F40"/>
    <w:rsid w:val="002B79E0"/>
    <w:pPr>
      <w:spacing w:after="200" w:line="276" w:lineRule="auto"/>
    </w:pPr>
    <w:rPr>
      <w:rFonts w:eastAsiaTheme="minorHAnsi"/>
    </w:rPr>
  </w:style>
  <w:style w:type="paragraph" w:customStyle="1" w:styleId="6B01148E2226441CB77D25A16788BB02">
    <w:name w:val="6B01148E2226441CB77D25A16788BB02"/>
    <w:rsid w:val="002B79E0"/>
    <w:pPr>
      <w:spacing w:after="200" w:line="276" w:lineRule="auto"/>
      <w:ind w:left="720"/>
      <w:contextualSpacing/>
    </w:pPr>
    <w:rPr>
      <w:rFonts w:eastAsiaTheme="minorHAnsi"/>
    </w:rPr>
  </w:style>
  <w:style w:type="paragraph" w:customStyle="1" w:styleId="FF0E15FEBF044EA6AA968EFDB65AA43E">
    <w:name w:val="FF0E15FEBF044EA6AA968EFDB65AA43E"/>
    <w:rsid w:val="002B79E0"/>
    <w:pPr>
      <w:spacing w:after="200" w:line="276" w:lineRule="auto"/>
    </w:pPr>
    <w:rPr>
      <w:rFonts w:eastAsiaTheme="minorHAnsi"/>
    </w:rPr>
  </w:style>
  <w:style w:type="paragraph" w:customStyle="1" w:styleId="45544DE3D2994E56B3BC60AB280AC85A">
    <w:name w:val="45544DE3D2994E56B3BC60AB280AC85A"/>
    <w:rsid w:val="002B79E0"/>
    <w:pPr>
      <w:spacing w:after="200" w:line="276" w:lineRule="auto"/>
    </w:pPr>
    <w:rPr>
      <w:rFonts w:eastAsiaTheme="minorHAnsi"/>
    </w:rPr>
  </w:style>
  <w:style w:type="paragraph" w:customStyle="1" w:styleId="057E18980585432788630A7F02AD059F">
    <w:name w:val="057E18980585432788630A7F02AD059F"/>
    <w:rsid w:val="002B79E0"/>
    <w:pPr>
      <w:spacing w:after="0" w:line="240" w:lineRule="auto"/>
    </w:pPr>
    <w:rPr>
      <w:rFonts w:eastAsiaTheme="minorHAnsi"/>
    </w:rPr>
  </w:style>
  <w:style w:type="paragraph" w:customStyle="1" w:styleId="CB12E7741EE743BAB468A9F62B9F7779">
    <w:name w:val="CB12E7741EE743BAB468A9F62B9F7779"/>
    <w:rsid w:val="002B79E0"/>
    <w:pPr>
      <w:spacing w:after="200" w:line="276" w:lineRule="auto"/>
    </w:pPr>
    <w:rPr>
      <w:rFonts w:eastAsiaTheme="minorHAnsi"/>
    </w:rPr>
  </w:style>
  <w:style w:type="paragraph" w:customStyle="1" w:styleId="AF36CC462C994F1F8AA236BB69A03FD8">
    <w:name w:val="AF36CC462C994F1F8AA236BB69A03FD8"/>
    <w:rsid w:val="002B79E0"/>
    <w:pPr>
      <w:spacing w:after="200" w:line="276" w:lineRule="auto"/>
    </w:pPr>
    <w:rPr>
      <w:rFonts w:eastAsiaTheme="minorHAnsi"/>
    </w:rPr>
  </w:style>
  <w:style w:type="paragraph" w:customStyle="1" w:styleId="89FE72A2AB1E48788862473E9812F1CF">
    <w:name w:val="89FE72A2AB1E48788862473E9812F1CF"/>
    <w:rsid w:val="002B79E0"/>
    <w:pPr>
      <w:spacing w:after="200" w:line="276" w:lineRule="auto"/>
    </w:pPr>
    <w:rPr>
      <w:rFonts w:eastAsiaTheme="minorHAnsi"/>
    </w:rPr>
  </w:style>
  <w:style w:type="paragraph" w:customStyle="1" w:styleId="3CA9344A0C9647859E8FC19D3CF97E02">
    <w:name w:val="3CA9344A0C9647859E8FC19D3CF97E02"/>
    <w:rsid w:val="002B79E0"/>
    <w:pPr>
      <w:spacing w:after="200" w:line="276" w:lineRule="auto"/>
    </w:pPr>
    <w:rPr>
      <w:rFonts w:eastAsiaTheme="minorHAnsi"/>
    </w:rPr>
  </w:style>
  <w:style w:type="paragraph" w:customStyle="1" w:styleId="F2DF9DE2748D470BAE365225C5293C88">
    <w:name w:val="F2DF9DE2748D470BAE365225C5293C88"/>
    <w:rsid w:val="002B79E0"/>
    <w:pPr>
      <w:spacing w:after="200" w:line="276" w:lineRule="auto"/>
    </w:pPr>
    <w:rPr>
      <w:rFonts w:eastAsiaTheme="minorHAnsi"/>
    </w:rPr>
  </w:style>
  <w:style w:type="paragraph" w:customStyle="1" w:styleId="A099DF81EC0A42A2AC80291AF4C78BD1">
    <w:name w:val="A099DF81EC0A42A2AC80291AF4C78BD1"/>
    <w:rsid w:val="002B79E0"/>
    <w:pPr>
      <w:spacing w:after="200" w:line="276" w:lineRule="auto"/>
    </w:pPr>
    <w:rPr>
      <w:rFonts w:eastAsiaTheme="minorHAnsi"/>
    </w:rPr>
  </w:style>
  <w:style w:type="paragraph" w:customStyle="1" w:styleId="41B4051F5FFC483DA361A83636E49086">
    <w:name w:val="41B4051F5FFC483DA361A83636E49086"/>
    <w:rsid w:val="002B79E0"/>
    <w:pPr>
      <w:spacing w:after="200" w:line="276" w:lineRule="auto"/>
    </w:pPr>
    <w:rPr>
      <w:rFonts w:eastAsiaTheme="minorHAnsi"/>
    </w:rPr>
  </w:style>
  <w:style w:type="paragraph" w:customStyle="1" w:styleId="333421FEA1A1446D9969B8C0376264A6">
    <w:name w:val="333421FEA1A1446D9969B8C0376264A6"/>
    <w:rsid w:val="002B79E0"/>
    <w:pPr>
      <w:spacing w:after="200" w:line="276" w:lineRule="auto"/>
    </w:pPr>
    <w:rPr>
      <w:rFonts w:eastAsiaTheme="minorHAnsi"/>
    </w:rPr>
  </w:style>
  <w:style w:type="paragraph" w:customStyle="1" w:styleId="3AAC5A9F150F4B439D2CE8E81DD0CC6A">
    <w:name w:val="3AAC5A9F150F4B439D2CE8E81DD0CC6A"/>
    <w:rsid w:val="002B79E0"/>
    <w:pPr>
      <w:spacing w:after="200" w:line="276" w:lineRule="auto"/>
    </w:pPr>
    <w:rPr>
      <w:rFonts w:eastAsiaTheme="minorHAnsi"/>
    </w:rPr>
  </w:style>
  <w:style w:type="paragraph" w:customStyle="1" w:styleId="2D409FD9B5B54E078D480582B2101A1F">
    <w:name w:val="2D409FD9B5B54E078D480582B2101A1F"/>
    <w:rsid w:val="002B79E0"/>
    <w:pPr>
      <w:spacing w:after="200" w:line="276" w:lineRule="auto"/>
    </w:pPr>
    <w:rPr>
      <w:rFonts w:eastAsiaTheme="minorHAnsi"/>
    </w:rPr>
  </w:style>
  <w:style w:type="paragraph" w:customStyle="1" w:styleId="0C84FB8EE8034BFC9F77B73E787CED5D">
    <w:name w:val="0C84FB8EE8034BFC9F77B73E787CED5D"/>
    <w:rsid w:val="002B79E0"/>
    <w:pPr>
      <w:spacing w:after="200" w:line="276" w:lineRule="auto"/>
    </w:pPr>
    <w:rPr>
      <w:rFonts w:eastAsiaTheme="minorHAnsi"/>
    </w:rPr>
  </w:style>
  <w:style w:type="paragraph" w:customStyle="1" w:styleId="CEEAB46158D24219B9E97BF5682A4C00">
    <w:name w:val="CEEAB46158D24219B9E97BF5682A4C00"/>
    <w:rsid w:val="002B79E0"/>
    <w:pPr>
      <w:spacing w:after="200" w:line="276" w:lineRule="auto"/>
    </w:pPr>
    <w:rPr>
      <w:rFonts w:eastAsiaTheme="minorHAnsi"/>
    </w:rPr>
  </w:style>
  <w:style w:type="paragraph" w:customStyle="1" w:styleId="CF5902C7065B476BA3AB249D67BE109D">
    <w:name w:val="CF5902C7065B476BA3AB249D67BE109D"/>
    <w:rsid w:val="002B79E0"/>
    <w:pPr>
      <w:spacing w:after="200" w:line="276" w:lineRule="auto"/>
    </w:pPr>
    <w:rPr>
      <w:rFonts w:eastAsiaTheme="minorHAnsi"/>
    </w:rPr>
  </w:style>
  <w:style w:type="paragraph" w:customStyle="1" w:styleId="3938CBB11210457FA3862E4C3E30280C">
    <w:name w:val="3938CBB11210457FA3862E4C3E30280C"/>
    <w:rsid w:val="002B79E0"/>
    <w:pPr>
      <w:spacing w:after="200" w:line="276" w:lineRule="auto"/>
    </w:pPr>
    <w:rPr>
      <w:rFonts w:eastAsiaTheme="minorHAnsi"/>
    </w:rPr>
  </w:style>
  <w:style w:type="paragraph" w:customStyle="1" w:styleId="A9BE01D1DF164E78B3F4CB197D16731E">
    <w:name w:val="A9BE01D1DF164E78B3F4CB197D16731E"/>
    <w:rsid w:val="002B79E0"/>
    <w:pPr>
      <w:spacing w:after="200" w:line="276" w:lineRule="auto"/>
    </w:pPr>
    <w:rPr>
      <w:rFonts w:eastAsiaTheme="minorHAnsi"/>
    </w:rPr>
  </w:style>
  <w:style w:type="paragraph" w:customStyle="1" w:styleId="A9C4FB4963E445B293110C832E28801B">
    <w:name w:val="A9C4FB4963E445B293110C832E28801B"/>
    <w:rsid w:val="002B79E0"/>
    <w:pPr>
      <w:spacing w:after="200" w:line="276" w:lineRule="auto"/>
    </w:pPr>
    <w:rPr>
      <w:rFonts w:eastAsiaTheme="minorHAnsi"/>
    </w:rPr>
  </w:style>
  <w:style w:type="paragraph" w:customStyle="1" w:styleId="C768A400BD684A9B95BA8A3CBA848C8F">
    <w:name w:val="C768A400BD684A9B95BA8A3CBA848C8F"/>
    <w:rsid w:val="002B79E0"/>
    <w:pPr>
      <w:spacing w:after="200" w:line="276" w:lineRule="auto"/>
    </w:pPr>
    <w:rPr>
      <w:rFonts w:eastAsiaTheme="minorHAnsi"/>
    </w:rPr>
  </w:style>
  <w:style w:type="paragraph" w:customStyle="1" w:styleId="3DE15F50A394419DB93F1751E08C508B">
    <w:name w:val="3DE15F50A394419DB93F1751E08C508B"/>
    <w:rsid w:val="002B79E0"/>
    <w:pPr>
      <w:spacing w:after="200" w:line="276" w:lineRule="auto"/>
    </w:pPr>
    <w:rPr>
      <w:rFonts w:eastAsiaTheme="minorHAnsi"/>
    </w:rPr>
  </w:style>
  <w:style w:type="paragraph" w:customStyle="1" w:styleId="6A563212C2A3403E882D1FAE7A2622BE">
    <w:name w:val="6A563212C2A3403E882D1FAE7A2622BE"/>
    <w:rsid w:val="002B79E0"/>
    <w:pPr>
      <w:spacing w:after="200" w:line="276" w:lineRule="auto"/>
    </w:pPr>
    <w:rPr>
      <w:rFonts w:eastAsiaTheme="minorHAnsi"/>
    </w:rPr>
  </w:style>
  <w:style w:type="paragraph" w:customStyle="1" w:styleId="DD5BE83532624F53B777720907FA6AE9">
    <w:name w:val="DD5BE83532624F53B777720907FA6AE9"/>
    <w:rsid w:val="002B79E0"/>
    <w:pPr>
      <w:spacing w:after="200" w:line="276" w:lineRule="auto"/>
    </w:pPr>
    <w:rPr>
      <w:rFonts w:eastAsiaTheme="minorHAnsi"/>
    </w:rPr>
  </w:style>
  <w:style w:type="paragraph" w:customStyle="1" w:styleId="AD23ED97EA0B457297C20E76D550AE81">
    <w:name w:val="AD23ED97EA0B457297C20E76D550AE81"/>
    <w:rsid w:val="002B79E0"/>
    <w:pPr>
      <w:spacing w:after="200" w:line="276" w:lineRule="auto"/>
    </w:pPr>
    <w:rPr>
      <w:rFonts w:eastAsiaTheme="minorHAnsi"/>
    </w:rPr>
  </w:style>
  <w:style w:type="paragraph" w:customStyle="1" w:styleId="CEE2A3DD132746CDB53093126FCDEC09">
    <w:name w:val="CEE2A3DD132746CDB53093126FCDEC09"/>
    <w:rsid w:val="002B79E0"/>
    <w:pPr>
      <w:spacing w:after="200" w:line="276" w:lineRule="auto"/>
    </w:pPr>
    <w:rPr>
      <w:rFonts w:eastAsiaTheme="minorHAnsi"/>
    </w:rPr>
  </w:style>
  <w:style w:type="paragraph" w:customStyle="1" w:styleId="A7A3D9BABEFA4F029C802936F2266CE5">
    <w:name w:val="A7A3D9BABEFA4F029C802936F2266CE5"/>
    <w:rsid w:val="002B79E0"/>
    <w:pPr>
      <w:spacing w:after="200" w:line="276" w:lineRule="auto"/>
    </w:pPr>
    <w:rPr>
      <w:rFonts w:eastAsiaTheme="minorHAnsi"/>
    </w:rPr>
  </w:style>
  <w:style w:type="paragraph" w:customStyle="1" w:styleId="D96EA65958094625AD48825A517C4EDD">
    <w:name w:val="D96EA65958094625AD48825A517C4EDD"/>
    <w:rsid w:val="002B79E0"/>
    <w:pPr>
      <w:spacing w:after="200" w:line="276" w:lineRule="auto"/>
    </w:pPr>
    <w:rPr>
      <w:rFonts w:eastAsiaTheme="minorHAnsi"/>
    </w:rPr>
  </w:style>
  <w:style w:type="paragraph" w:customStyle="1" w:styleId="C29D6D794129444E855F4643D9BFA05A">
    <w:name w:val="C29D6D794129444E855F4643D9BFA05A"/>
    <w:rsid w:val="002B79E0"/>
    <w:pPr>
      <w:spacing w:after="200" w:line="276" w:lineRule="auto"/>
    </w:pPr>
    <w:rPr>
      <w:rFonts w:eastAsiaTheme="minorHAnsi"/>
    </w:rPr>
  </w:style>
  <w:style w:type="paragraph" w:customStyle="1" w:styleId="8AC228E7C7624D7A805CD9D7C470CB57">
    <w:name w:val="8AC228E7C7624D7A805CD9D7C470CB57"/>
    <w:rsid w:val="002B79E0"/>
    <w:pPr>
      <w:spacing w:after="200" w:line="276" w:lineRule="auto"/>
    </w:pPr>
    <w:rPr>
      <w:rFonts w:eastAsiaTheme="minorHAnsi"/>
    </w:rPr>
  </w:style>
  <w:style w:type="paragraph" w:customStyle="1" w:styleId="719454C923864A78B9E6CBD752FF902C">
    <w:name w:val="719454C923864A78B9E6CBD752FF902C"/>
    <w:rsid w:val="002B79E0"/>
    <w:pPr>
      <w:spacing w:after="200" w:line="276" w:lineRule="auto"/>
    </w:pPr>
    <w:rPr>
      <w:rFonts w:eastAsiaTheme="minorHAnsi"/>
    </w:rPr>
  </w:style>
  <w:style w:type="paragraph" w:customStyle="1" w:styleId="E1B3558A67244615B9335300556B2C88">
    <w:name w:val="E1B3558A67244615B9335300556B2C88"/>
    <w:rsid w:val="002B79E0"/>
    <w:pPr>
      <w:spacing w:after="200" w:line="276" w:lineRule="auto"/>
    </w:pPr>
    <w:rPr>
      <w:rFonts w:eastAsiaTheme="minorHAnsi"/>
    </w:rPr>
  </w:style>
  <w:style w:type="paragraph" w:customStyle="1" w:styleId="ACC7B7ED51D241AC9059FD2B38FB4483">
    <w:name w:val="ACC7B7ED51D241AC9059FD2B38FB4483"/>
    <w:rsid w:val="002B79E0"/>
    <w:pPr>
      <w:spacing w:after="200" w:line="276" w:lineRule="auto"/>
    </w:pPr>
    <w:rPr>
      <w:rFonts w:eastAsiaTheme="minorHAnsi"/>
    </w:rPr>
  </w:style>
  <w:style w:type="paragraph" w:customStyle="1" w:styleId="8D37C40D596E47509CC2BEECF5050A0E">
    <w:name w:val="8D37C40D596E47509CC2BEECF5050A0E"/>
    <w:rsid w:val="002B79E0"/>
    <w:pPr>
      <w:spacing w:after="200" w:line="276" w:lineRule="auto"/>
    </w:pPr>
    <w:rPr>
      <w:rFonts w:eastAsiaTheme="minorHAnsi"/>
    </w:rPr>
  </w:style>
  <w:style w:type="paragraph" w:customStyle="1" w:styleId="BED68CFD1E124E649DAC43F7F20892F7">
    <w:name w:val="BED68CFD1E124E649DAC43F7F20892F7"/>
    <w:rsid w:val="002B79E0"/>
    <w:pPr>
      <w:spacing w:after="200" w:line="276" w:lineRule="auto"/>
    </w:pPr>
    <w:rPr>
      <w:rFonts w:eastAsiaTheme="minorHAnsi"/>
    </w:rPr>
  </w:style>
  <w:style w:type="paragraph" w:customStyle="1" w:styleId="60CF78FF3D6E4445A500297AB8DDCA72">
    <w:name w:val="60CF78FF3D6E4445A500297AB8DDCA72"/>
    <w:rsid w:val="002B79E0"/>
    <w:pPr>
      <w:spacing w:after="200" w:line="276" w:lineRule="auto"/>
    </w:pPr>
    <w:rPr>
      <w:rFonts w:eastAsiaTheme="minorHAnsi"/>
    </w:rPr>
  </w:style>
  <w:style w:type="paragraph" w:customStyle="1" w:styleId="2238FFC608C24CEE9F2B6D4D98B1F0AB">
    <w:name w:val="2238FFC608C24CEE9F2B6D4D98B1F0AB"/>
    <w:rsid w:val="002B79E0"/>
    <w:pPr>
      <w:spacing w:after="200" w:line="276" w:lineRule="auto"/>
    </w:pPr>
    <w:rPr>
      <w:rFonts w:eastAsiaTheme="minorHAnsi"/>
    </w:rPr>
  </w:style>
  <w:style w:type="paragraph" w:customStyle="1" w:styleId="F12BF8415A1A4EFA9B16F085210736AB">
    <w:name w:val="F12BF8415A1A4EFA9B16F085210736AB"/>
    <w:rsid w:val="002B79E0"/>
    <w:pPr>
      <w:spacing w:after="200" w:line="276" w:lineRule="auto"/>
    </w:pPr>
    <w:rPr>
      <w:rFonts w:eastAsiaTheme="minorHAnsi"/>
    </w:rPr>
  </w:style>
  <w:style w:type="paragraph" w:customStyle="1" w:styleId="FA7B1E69608A43ABA0DE7A55BD26AE6E">
    <w:name w:val="FA7B1E69608A43ABA0DE7A55BD26AE6E"/>
    <w:rsid w:val="002B79E0"/>
    <w:pPr>
      <w:spacing w:after="200" w:line="276" w:lineRule="auto"/>
    </w:pPr>
    <w:rPr>
      <w:rFonts w:eastAsiaTheme="minorHAnsi"/>
    </w:rPr>
  </w:style>
  <w:style w:type="paragraph" w:customStyle="1" w:styleId="B6522DBA699442069D0A67418924753D">
    <w:name w:val="B6522DBA699442069D0A67418924753D"/>
    <w:rsid w:val="002B79E0"/>
    <w:pPr>
      <w:spacing w:after="200" w:line="276" w:lineRule="auto"/>
    </w:pPr>
    <w:rPr>
      <w:rFonts w:eastAsiaTheme="minorHAnsi"/>
    </w:rPr>
  </w:style>
  <w:style w:type="paragraph" w:customStyle="1" w:styleId="EDAF279C50A448CC91A12B62CF0A40CE">
    <w:name w:val="EDAF279C50A448CC91A12B62CF0A40CE"/>
    <w:rsid w:val="002B79E0"/>
    <w:pPr>
      <w:spacing w:after="200" w:line="276" w:lineRule="auto"/>
    </w:pPr>
    <w:rPr>
      <w:rFonts w:eastAsiaTheme="minorHAnsi"/>
    </w:rPr>
  </w:style>
  <w:style w:type="paragraph" w:customStyle="1" w:styleId="EB4488E2188C4A398AE6A1CEC0642B9E">
    <w:name w:val="EB4488E2188C4A398AE6A1CEC0642B9E"/>
    <w:rsid w:val="002B79E0"/>
    <w:pPr>
      <w:spacing w:after="200" w:line="276" w:lineRule="auto"/>
    </w:pPr>
    <w:rPr>
      <w:rFonts w:eastAsiaTheme="minorHAnsi"/>
    </w:rPr>
  </w:style>
  <w:style w:type="paragraph" w:customStyle="1" w:styleId="6656CFC0C843470A9FCDDEC5F95A36D0">
    <w:name w:val="6656CFC0C843470A9FCDDEC5F95A36D0"/>
    <w:rsid w:val="002B79E0"/>
    <w:pPr>
      <w:spacing w:after="200" w:line="276" w:lineRule="auto"/>
    </w:pPr>
    <w:rPr>
      <w:rFonts w:eastAsiaTheme="minorHAnsi"/>
    </w:rPr>
  </w:style>
  <w:style w:type="paragraph" w:customStyle="1" w:styleId="6D63A9FAC63944C3B5581C9A516B43AB">
    <w:name w:val="6D63A9FAC63944C3B5581C9A516B43AB"/>
    <w:rsid w:val="002B79E0"/>
    <w:pPr>
      <w:spacing w:after="200" w:line="276" w:lineRule="auto"/>
    </w:pPr>
    <w:rPr>
      <w:rFonts w:eastAsiaTheme="minorHAnsi"/>
    </w:rPr>
  </w:style>
  <w:style w:type="paragraph" w:customStyle="1" w:styleId="EE02DA7A3D9249509DE148F13550C3CF">
    <w:name w:val="EE02DA7A3D9249509DE148F13550C3CF"/>
    <w:rsid w:val="002B79E0"/>
    <w:pPr>
      <w:spacing w:after="200" w:line="276" w:lineRule="auto"/>
    </w:pPr>
    <w:rPr>
      <w:rFonts w:eastAsiaTheme="minorHAnsi"/>
    </w:rPr>
  </w:style>
  <w:style w:type="paragraph" w:customStyle="1" w:styleId="FB8124D6888D4CA787D3F8C4B2435C79">
    <w:name w:val="FB8124D6888D4CA787D3F8C4B2435C79"/>
    <w:rsid w:val="002B79E0"/>
    <w:pPr>
      <w:spacing w:after="200" w:line="276" w:lineRule="auto"/>
    </w:pPr>
    <w:rPr>
      <w:rFonts w:eastAsiaTheme="minorHAnsi"/>
    </w:rPr>
  </w:style>
  <w:style w:type="paragraph" w:customStyle="1" w:styleId="6F0220B376194E8AA931DE02CDC0EF7F">
    <w:name w:val="6F0220B376194E8AA931DE02CDC0EF7F"/>
    <w:rsid w:val="002B79E0"/>
    <w:pPr>
      <w:spacing w:after="200" w:line="276" w:lineRule="auto"/>
    </w:pPr>
    <w:rPr>
      <w:rFonts w:eastAsiaTheme="minorHAnsi"/>
    </w:rPr>
  </w:style>
  <w:style w:type="paragraph" w:customStyle="1" w:styleId="91521B0461CC4CECA5031B4E01248796">
    <w:name w:val="91521B0461CC4CECA5031B4E01248796"/>
    <w:rsid w:val="002B79E0"/>
    <w:pPr>
      <w:spacing w:after="200" w:line="276" w:lineRule="auto"/>
    </w:pPr>
    <w:rPr>
      <w:rFonts w:eastAsiaTheme="minorHAnsi"/>
    </w:rPr>
  </w:style>
  <w:style w:type="paragraph" w:customStyle="1" w:styleId="21F7873C0CC04A5598208EECC04709B5">
    <w:name w:val="21F7873C0CC04A5598208EECC04709B5"/>
    <w:rsid w:val="002B79E0"/>
    <w:pPr>
      <w:spacing w:after="200" w:line="276" w:lineRule="auto"/>
    </w:pPr>
    <w:rPr>
      <w:rFonts w:eastAsiaTheme="minorHAnsi"/>
    </w:rPr>
  </w:style>
  <w:style w:type="paragraph" w:customStyle="1" w:styleId="20FFE1811D4B4849929017C16F6281D2">
    <w:name w:val="20FFE1811D4B4849929017C16F6281D2"/>
    <w:rsid w:val="002B79E0"/>
    <w:pPr>
      <w:spacing w:after="200" w:line="276" w:lineRule="auto"/>
    </w:pPr>
    <w:rPr>
      <w:rFonts w:eastAsiaTheme="minorHAnsi"/>
    </w:rPr>
  </w:style>
  <w:style w:type="paragraph" w:customStyle="1" w:styleId="D7E32480A41D447184643433D53A86A9">
    <w:name w:val="D7E32480A41D447184643433D53A86A9"/>
    <w:rsid w:val="002B79E0"/>
    <w:pPr>
      <w:spacing w:after="200" w:line="276" w:lineRule="auto"/>
    </w:pPr>
    <w:rPr>
      <w:rFonts w:eastAsiaTheme="minorHAnsi"/>
    </w:rPr>
  </w:style>
  <w:style w:type="paragraph" w:customStyle="1" w:styleId="D5590C13C39447D1AB82411891049A50">
    <w:name w:val="D5590C13C39447D1AB82411891049A50"/>
    <w:rsid w:val="002B79E0"/>
    <w:pPr>
      <w:spacing w:after="200" w:line="276" w:lineRule="auto"/>
    </w:pPr>
    <w:rPr>
      <w:rFonts w:eastAsiaTheme="minorHAnsi"/>
    </w:rPr>
  </w:style>
  <w:style w:type="paragraph" w:customStyle="1" w:styleId="75BF1288F29C420EBEADE363885F0638">
    <w:name w:val="75BF1288F29C420EBEADE363885F0638"/>
    <w:rsid w:val="002B79E0"/>
    <w:pPr>
      <w:spacing w:after="200" w:line="276" w:lineRule="auto"/>
    </w:pPr>
    <w:rPr>
      <w:rFonts w:eastAsiaTheme="minorHAnsi"/>
    </w:rPr>
  </w:style>
  <w:style w:type="paragraph" w:customStyle="1" w:styleId="C2C4EA01CDF74E23BCB5C89473AF3AD1">
    <w:name w:val="C2C4EA01CDF74E23BCB5C89473AF3AD1"/>
    <w:rsid w:val="002B79E0"/>
    <w:pPr>
      <w:spacing w:after="200" w:line="276" w:lineRule="auto"/>
    </w:pPr>
    <w:rPr>
      <w:rFonts w:eastAsiaTheme="minorHAnsi"/>
    </w:rPr>
  </w:style>
  <w:style w:type="paragraph" w:customStyle="1" w:styleId="4D0F8AFD142446AE8A899EB3E343FC76">
    <w:name w:val="4D0F8AFD142446AE8A899EB3E343FC76"/>
    <w:rsid w:val="002B79E0"/>
    <w:pPr>
      <w:spacing w:after="200" w:line="276" w:lineRule="auto"/>
    </w:pPr>
    <w:rPr>
      <w:rFonts w:eastAsiaTheme="minorHAnsi"/>
    </w:rPr>
  </w:style>
  <w:style w:type="paragraph" w:customStyle="1" w:styleId="8796059953874604B77214ABA1FCD966">
    <w:name w:val="8796059953874604B77214ABA1FCD966"/>
    <w:rsid w:val="002B79E0"/>
    <w:pPr>
      <w:spacing w:after="200" w:line="276" w:lineRule="auto"/>
    </w:pPr>
    <w:rPr>
      <w:rFonts w:eastAsiaTheme="minorHAnsi"/>
    </w:rPr>
  </w:style>
  <w:style w:type="paragraph" w:customStyle="1" w:styleId="F5514701C573486CAE53E8BA0C94281B">
    <w:name w:val="F5514701C573486CAE53E8BA0C94281B"/>
    <w:rsid w:val="002B79E0"/>
    <w:pPr>
      <w:spacing w:after="200" w:line="276" w:lineRule="auto"/>
    </w:pPr>
    <w:rPr>
      <w:rFonts w:eastAsiaTheme="minorHAnsi"/>
    </w:rPr>
  </w:style>
  <w:style w:type="paragraph" w:customStyle="1" w:styleId="989364493E974D89ACF78815E639B6D0">
    <w:name w:val="989364493E974D89ACF78815E639B6D0"/>
    <w:rsid w:val="002B79E0"/>
    <w:pPr>
      <w:spacing w:after="200" w:line="276" w:lineRule="auto"/>
    </w:pPr>
    <w:rPr>
      <w:rFonts w:eastAsiaTheme="minorHAnsi"/>
    </w:rPr>
  </w:style>
  <w:style w:type="paragraph" w:customStyle="1" w:styleId="7B703F4A72F64B2A8F578F78375C6BC3">
    <w:name w:val="7B703F4A72F64B2A8F578F78375C6BC3"/>
    <w:rsid w:val="002B79E0"/>
    <w:pPr>
      <w:spacing w:after="200" w:line="276" w:lineRule="auto"/>
    </w:pPr>
    <w:rPr>
      <w:rFonts w:eastAsiaTheme="minorHAnsi"/>
    </w:rPr>
  </w:style>
  <w:style w:type="paragraph" w:customStyle="1" w:styleId="F32DD7671E544A8690269A811CD8DCD4">
    <w:name w:val="F32DD7671E544A8690269A811CD8DCD4"/>
    <w:rsid w:val="002B79E0"/>
    <w:pPr>
      <w:spacing w:after="200" w:line="276" w:lineRule="auto"/>
    </w:pPr>
    <w:rPr>
      <w:rFonts w:eastAsiaTheme="minorHAnsi"/>
    </w:rPr>
  </w:style>
  <w:style w:type="paragraph" w:customStyle="1" w:styleId="40B9413925594A2A80E60899B991EDD4">
    <w:name w:val="40B9413925594A2A80E60899B991EDD4"/>
    <w:rsid w:val="002B79E0"/>
    <w:pPr>
      <w:spacing w:after="200" w:line="276" w:lineRule="auto"/>
    </w:pPr>
    <w:rPr>
      <w:rFonts w:eastAsiaTheme="minorHAnsi"/>
    </w:rPr>
  </w:style>
  <w:style w:type="paragraph" w:customStyle="1" w:styleId="9EB283F0BFCF4F2B93D98598602DAC98">
    <w:name w:val="9EB283F0BFCF4F2B93D98598602DAC98"/>
    <w:rsid w:val="002B79E0"/>
    <w:pPr>
      <w:spacing w:after="200" w:line="276" w:lineRule="auto"/>
    </w:pPr>
    <w:rPr>
      <w:rFonts w:eastAsiaTheme="minorHAnsi"/>
    </w:rPr>
  </w:style>
  <w:style w:type="paragraph" w:customStyle="1" w:styleId="9E0800DE2B054C7382EC1C26AEBC862A">
    <w:name w:val="9E0800DE2B054C7382EC1C26AEBC862A"/>
    <w:rsid w:val="002B79E0"/>
    <w:pPr>
      <w:spacing w:after="200" w:line="276" w:lineRule="auto"/>
    </w:pPr>
    <w:rPr>
      <w:rFonts w:eastAsiaTheme="minorHAnsi"/>
    </w:rPr>
  </w:style>
  <w:style w:type="paragraph" w:customStyle="1" w:styleId="EB442851EDFD48629AF340180227D4FF">
    <w:name w:val="EB442851EDFD48629AF340180227D4FF"/>
    <w:rsid w:val="002B79E0"/>
    <w:pPr>
      <w:spacing w:after="200" w:line="276" w:lineRule="auto"/>
    </w:pPr>
    <w:rPr>
      <w:rFonts w:eastAsiaTheme="minorHAnsi"/>
    </w:rPr>
  </w:style>
  <w:style w:type="paragraph" w:customStyle="1" w:styleId="88790883C3864B64B0A0B71191AA0E8F">
    <w:name w:val="88790883C3864B64B0A0B71191AA0E8F"/>
    <w:rsid w:val="002B79E0"/>
    <w:pPr>
      <w:spacing w:after="200" w:line="276" w:lineRule="auto"/>
    </w:pPr>
    <w:rPr>
      <w:rFonts w:eastAsiaTheme="minorHAnsi"/>
    </w:rPr>
  </w:style>
  <w:style w:type="paragraph" w:customStyle="1" w:styleId="BBDF29F3A8784203A71A71387680F84C">
    <w:name w:val="BBDF29F3A8784203A71A71387680F84C"/>
    <w:rsid w:val="002B79E0"/>
    <w:pPr>
      <w:spacing w:after="200" w:line="276" w:lineRule="auto"/>
    </w:pPr>
    <w:rPr>
      <w:rFonts w:eastAsiaTheme="minorHAnsi"/>
    </w:rPr>
  </w:style>
  <w:style w:type="paragraph" w:customStyle="1" w:styleId="EBBD72424771432B9E77ABC882C45773">
    <w:name w:val="EBBD72424771432B9E77ABC882C45773"/>
    <w:rsid w:val="002B79E0"/>
    <w:pPr>
      <w:spacing w:after="200" w:line="276" w:lineRule="auto"/>
    </w:pPr>
    <w:rPr>
      <w:rFonts w:eastAsiaTheme="minorHAnsi"/>
    </w:rPr>
  </w:style>
  <w:style w:type="paragraph" w:customStyle="1" w:styleId="AFB77BA1AAB247139A46875CED207B31">
    <w:name w:val="AFB77BA1AAB247139A46875CED207B31"/>
    <w:rsid w:val="002B79E0"/>
    <w:pPr>
      <w:spacing w:after="200" w:line="276" w:lineRule="auto"/>
    </w:pPr>
    <w:rPr>
      <w:rFonts w:eastAsiaTheme="minorHAnsi"/>
    </w:rPr>
  </w:style>
  <w:style w:type="paragraph" w:customStyle="1" w:styleId="CFF75C77CDD0434686621E54F4356288">
    <w:name w:val="CFF75C77CDD0434686621E54F4356288"/>
    <w:rsid w:val="002B79E0"/>
    <w:pPr>
      <w:spacing w:after="200" w:line="276" w:lineRule="auto"/>
    </w:pPr>
    <w:rPr>
      <w:rFonts w:eastAsiaTheme="minorHAnsi"/>
    </w:rPr>
  </w:style>
  <w:style w:type="paragraph" w:customStyle="1" w:styleId="84FBD59408324D39BBB465B28FEB13A2">
    <w:name w:val="84FBD59408324D39BBB465B28FEB13A2"/>
    <w:rsid w:val="002B79E0"/>
    <w:pPr>
      <w:spacing w:after="200" w:line="276" w:lineRule="auto"/>
    </w:pPr>
    <w:rPr>
      <w:rFonts w:eastAsiaTheme="minorHAnsi"/>
    </w:rPr>
  </w:style>
  <w:style w:type="paragraph" w:customStyle="1" w:styleId="EE671C2A393F49E28839FE6EA60C65E8">
    <w:name w:val="EE671C2A393F49E28839FE6EA60C65E8"/>
    <w:rsid w:val="002B79E0"/>
    <w:pPr>
      <w:spacing w:after="200" w:line="276" w:lineRule="auto"/>
    </w:pPr>
    <w:rPr>
      <w:rFonts w:eastAsiaTheme="minorHAnsi"/>
    </w:rPr>
  </w:style>
  <w:style w:type="paragraph" w:customStyle="1" w:styleId="A481010146774D69AAF066C5A8768455">
    <w:name w:val="A481010146774D69AAF066C5A8768455"/>
    <w:rsid w:val="002B79E0"/>
    <w:pPr>
      <w:spacing w:after="200" w:line="276" w:lineRule="auto"/>
    </w:pPr>
    <w:rPr>
      <w:rFonts w:eastAsiaTheme="minorHAnsi"/>
    </w:rPr>
  </w:style>
  <w:style w:type="paragraph" w:customStyle="1" w:styleId="FDCEC6CB07924D75B5158A1E780DA4C7">
    <w:name w:val="FDCEC6CB07924D75B5158A1E780DA4C7"/>
    <w:rsid w:val="002B79E0"/>
    <w:pPr>
      <w:spacing w:after="200" w:line="276" w:lineRule="auto"/>
    </w:pPr>
    <w:rPr>
      <w:rFonts w:eastAsiaTheme="minorHAnsi"/>
    </w:rPr>
  </w:style>
  <w:style w:type="paragraph" w:customStyle="1" w:styleId="BEF8AE81B1444129A19C5256C6EE8C33">
    <w:name w:val="BEF8AE81B1444129A19C5256C6EE8C33"/>
    <w:rsid w:val="002B79E0"/>
    <w:pPr>
      <w:spacing w:after="200" w:line="276" w:lineRule="auto"/>
    </w:pPr>
    <w:rPr>
      <w:rFonts w:eastAsiaTheme="minorHAnsi"/>
    </w:rPr>
  </w:style>
  <w:style w:type="paragraph" w:customStyle="1" w:styleId="C42324E08F5040819FFA3E2CB45F894A">
    <w:name w:val="C42324E08F5040819FFA3E2CB45F894A"/>
    <w:rsid w:val="002B79E0"/>
    <w:pPr>
      <w:spacing w:after="200" w:line="276" w:lineRule="auto"/>
    </w:pPr>
    <w:rPr>
      <w:rFonts w:eastAsiaTheme="minorHAnsi"/>
    </w:rPr>
  </w:style>
  <w:style w:type="paragraph" w:customStyle="1" w:styleId="A0307D12E40441B98FB0E0CCEE74B48C">
    <w:name w:val="A0307D12E40441B98FB0E0CCEE74B48C"/>
    <w:rsid w:val="002B79E0"/>
    <w:pPr>
      <w:spacing w:after="200" w:line="276" w:lineRule="auto"/>
    </w:pPr>
    <w:rPr>
      <w:rFonts w:eastAsiaTheme="minorHAnsi"/>
    </w:rPr>
  </w:style>
  <w:style w:type="paragraph" w:customStyle="1" w:styleId="BC07E655877B4A62B3CC2A27342E84AA">
    <w:name w:val="BC07E655877B4A62B3CC2A27342E84AA"/>
    <w:rsid w:val="002B79E0"/>
    <w:pPr>
      <w:spacing w:after="200" w:line="276" w:lineRule="auto"/>
    </w:pPr>
    <w:rPr>
      <w:rFonts w:eastAsiaTheme="minorHAnsi"/>
    </w:rPr>
  </w:style>
  <w:style w:type="paragraph" w:customStyle="1" w:styleId="B0F96A79B93E4F2C92E7B68228A940AD">
    <w:name w:val="B0F96A79B93E4F2C92E7B68228A940AD"/>
    <w:rsid w:val="002B79E0"/>
    <w:pPr>
      <w:spacing w:after="200" w:line="276" w:lineRule="auto"/>
    </w:pPr>
    <w:rPr>
      <w:rFonts w:eastAsiaTheme="minorHAnsi"/>
    </w:rPr>
  </w:style>
  <w:style w:type="paragraph" w:customStyle="1" w:styleId="441299CDE5AE4C619A9E34F5E3C99766">
    <w:name w:val="441299CDE5AE4C619A9E34F5E3C99766"/>
    <w:rsid w:val="002B79E0"/>
    <w:pPr>
      <w:spacing w:after="200" w:line="276" w:lineRule="auto"/>
    </w:pPr>
    <w:rPr>
      <w:rFonts w:eastAsiaTheme="minorHAnsi"/>
    </w:rPr>
  </w:style>
  <w:style w:type="paragraph" w:customStyle="1" w:styleId="DF48FF53C64541D4B3C8CFDFCDE004AC">
    <w:name w:val="DF48FF53C64541D4B3C8CFDFCDE004AC"/>
    <w:rsid w:val="002B79E0"/>
    <w:pPr>
      <w:spacing w:after="200" w:line="276" w:lineRule="auto"/>
    </w:pPr>
    <w:rPr>
      <w:rFonts w:eastAsiaTheme="minorHAnsi"/>
    </w:rPr>
  </w:style>
  <w:style w:type="paragraph" w:customStyle="1" w:styleId="25946BBF230C455BB2D6D40E3CC7581A">
    <w:name w:val="25946BBF230C455BB2D6D40E3CC7581A"/>
    <w:rsid w:val="002B79E0"/>
    <w:pPr>
      <w:spacing w:after="200" w:line="276" w:lineRule="auto"/>
    </w:pPr>
    <w:rPr>
      <w:rFonts w:eastAsiaTheme="minorHAnsi"/>
    </w:rPr>
  </w:style>
  <w:style w:type="paragraph" w:customStyle="1" w:styleId="318AE5FA98304704A4097FC662DFE782">
    <w:name w:val="318AE5FA98304704A4097FC662DFE782"/>
    <w:rsid w:val="002B79E0"/>
    <w:pPr>
      <w:spacing w:after="200" w:line="276" w:lineRule="auto"/>
    </w:pPr>
    <w:rPr>
      <w:rFonts w:eastAsiaTheme="minorHAnsi"/>
    </w:rPr>
  </w:style>
  <w:style w:type="paragraph" w:customStyle="1" w:styleId="ECD0249DFA9847FF8DE07B6B72EB1D46">
    <w:name w:val="ECD0249DFA9847FF8DE07B6B72EB1D46"/>
    <w:rsid w:val="002B79E0"/>
    <w:pPr>
      <w:spacing w:after="200" w:line="276" w:lineRule="auto"/>
    </w:pPr>
    <w:rPr>
      <w:rFonts w:eastAsiaTheme="minorHAnsi"/>
    </w:rPr>
  </w:style>
  <w:style w:type="paragraph" w:customStyle="1" w:styleId="74C03079CA994870937DEC05C4177AA3">
    <w:name w:val="74C03079CA994870937DEC05C4177AA3"/>
    <w:rsid w:val="002B79E0"/>
    <w:pPr>
      <w:spacing w:after="200" w:line="276" w:lineRule="auto"/>
    </w:pPr>
    <w:rPr>
      <w:rFonts w:eastAsiaTheme="minorHAnsi"/>
    </w:rPr>
  </w:style>
  <w:style w:type="paragraph" w:customStyle="1" w:styleId="DAF6EB1483FC4E1085F98229A925F861">
    <w:name w:val="DAF6EB1483FC4E1085F98229A925F861"/>
    <w:rsid w:val="002B79E0"/>
    <w:pPr>
      <w:spacing w:after="200" w:line="276" w:lineRule="auto"/>
    </w:pPr>
    <w:rPr>
      <w:rFonts w:eastAsiaTheme="minorHAnsi"/>
    </w:rPr>
  </w:style>
  <w:style w:type="paragraph" w:customStyle="1" w:styleId="42A7513168164532881730C15E75E332">
    <w:name w:val="42A7513168164532881730C15E75E332"/>
    <w:rsid w:val="002B79E0"/>
    <w:pPr>
      <w:spacing w:after="200" w:line="276" w:lineRule="auto"/>
    </w:pPr>
    <w:rPr>
      <w:rFonts w:eastAsiaTheme="minorHAnsi"/>
    </w:rPr>
  </w:style>
  <w:style w:type="paragraph" w:customStyle="1" w:styleId="155A681B7B3347558412C0D8FE336FD8">
    <w:name w:val="155A681B7B3347558412C0D8FE336FD8"/>
    <w:rsid w:val="002B79E0"/>
    <w:pPr>
      <w:spacing w:after="200" w:line="276" w:lineRule="auto"/>
    </w:pPr>
    <w:rPr>
      <w:rFonts w:eastAsiaTheme="minorHAnsi"/>
    </w:rPr>
  </w:style>
  <w:style w:type="paragraph" w:customStyle="1" w:styleId="BDE1C474290C481DAA1D2068ECA91813">
    <w:name w:val="BDE1C474290C481DAA1D2068ECA91813"/>
    <w:rsid w:val="002B79E0"/>
    <w:pPr>
      <w:spacing w:after="200" w:line="276" w:lineRule="auto"/>
    </w:pPr>
    <w:rPr>
      <w:rFonts w:eastAsiaTheme="minorHAnsi"/>
    </w:rPr>
  </w:style>
  <w:style w:type="paragraph" w:customStyle="1" w:styleId="CE6CE1D2ED594A54ACB32808B4946CF4">
    <w:name w:val="CE6CE1D2ED594A54ACB32808B4946CF4"/>
    <w:rsid w:val="002B79E0"/>
    <w:pPr>
      <w:spacing w:after="200" w:line="276" w:lineRule="auto"/>
    </w:pPr>
    <w:rPr>
      <w:rFonts w:eastAsiaTheme="minorHAnsi"/>
    </w:rPr>
  </w:style>
  <w:style w:type="paragraph" w:customStyle="1" w:styleId="AF4286142F3848D6BD1E21A76D5CD330">
    <w:name w:val="AF4286142F3848D6BD1E21A76D5CD330"/>
    <w:rsid w:val="002B79E0"/>
    <w:pPr>
      <w:spacing w:after="200" w:line="276" w:lineRule="auto"/>
    </w:pPr>
    <w:rPr>
      <w:rFonts w:eastAsiaTheme="minorHAnsi"/>
    </w:rPr>
  </w:style>
  <w:style w:type="paragraph" w:customStyle="1" w:styleId="5605D4FF805E4226B274F872CC405DFC">
    <w:name w:val="5605D4FF805E4226B274F872CC405DFC"/>
    <w:rsid w:val="002B79E0"/>
    <w:pPr>
      <w:spacing w:after="200" w:line="276" w:lineRule="auto"/>
    </w:pPr>
    <w:rPr>
      <w:rFonts w:eastAsiaTheme="minorHAnsi"/>
    </w:rPr>
  </w:style>
  <w:style w:type="paragraph" w:customStyle="1" w:styleId="A0164AB1EC5042CEB5B4C3DDC71D349A">
    <w:name w:val="A0164AB1EC5042CEB5B4C3DDC71D349A"/>
    <w:rsid w:val="002B79E0"/>
    <w:pPr>
      <w:spacing w:after="200" w:line="276" w:lineRule="auto"/>
    </w:pPr>
    <w:rPr>
      <w:rFonts w:eastAsiaTheme="minorHAnsi"/>
    </w:rPr>
  </w:style>
  <w:style w:type="paragraph" w:customStyle="1" w:styleId="E5FF79AE6AC34FFAA5F178E88E71E58D">
    <w:name w:val="E5FF79AE6AC34FFAA5F178E88E71E58D"/>
    <w:rsid w:val="002B79E0"/>
    <w:pPr>
      <w:spacing w:after="200" w:line="276" w:lineRule="auto"/>
    </w:pPr>
    <w:rPr>
      <w:rFonts w:eastAsiaTheme="minorHAnsi"/>
    </w:rPr>
  </w:style>
  <w:style w:type="paragraph" w:customStyle="1" w:styleId="054A1215751141829E831B442F74F34F">
    <w:name w:val="054A1215751141829E831B442F74F34F"/>
    <w:rsid w:val="002B79E0"/>
    <w:pPr>
      <w:spacing w:after="200" w:line="276" w:lineRule="auto"/>
    </w:pPr>
    <w:rPr>
      <w:rFonts w:eastAsiaTheme="minorHAnsi"/>
    </w:rPr>
  </w:style>
  <w:style w:type="paragraph" w:customStyle="1" w:styleId="0DCC6C54BF3746C38D5D1A35311A4834">
    <w:name w:val="0DCC6C54BF3746C38D5D1A35311A4834"/>
    <w:rsid w:val="002B79E0"/>
    <w:pPr>
      <w:spacing w:after="200" w:line="276" w:lineRule="auto"/>
    </w:pPr>
    <w:rPr>
      <w:rFonts w:eastAsiaTheme="minorHAnsi"/>
    </w:rPr>
  </w:style>
  <w:style w:type="paragraph" w:customStyle="1" w:styleId="F33D378FF29E42EB9559DB3DB0529795">
    <w:name w:val="F33D378FF29E42EB9559DB3DB0529795"/>
    <w:rsid w:val="002B79E0"/>
    <w:pPr>
      <w:spacing w:after="200" w:line="276" w:lineRule="auto"/>
    </w:pPr>
    <w:rPr>
      <w:rFonts w:eastAsiaTheme="minorHAnsi"/>
    </w:rPr>
  </w:style>
  <w:style w:type="paragraph" w:customStyle="1" w:styleId="312ABAEAE15142709869F89970E39C5F">
    <w:name w:val="312ABAEAE15142709869F89970E39C5F"/>
    <w:rsid w:val="002B79E0"/>
    <w:pPr>
      <w:spacing w:after="200" w:line="276" w:lineRule="auto"/>
    </w:pPr>
    <w:rPr>
      <w:rFonts w:eastAsiaTheme="minorHAnsi"/>
    </w:rPr>
  </w:style>
  <w:style w:type="paragraph" w:customStyle="1" w:styleId="5E60063C51874B3A9BCA68C906A39B09">
    <w:name w:val="5E60063C51874B3A9BCA68C906A39B09"/>
    <w:rsid w:val="002B79E0"/>
    <w:pPr>
      <w:spacing w:after="200" w:line="276" w:lineRule="auto"/>
    </w:pPr>
    <w:rPr>
      <w:rFonts w:eastAsiaTheme="minorHAnsi"/>
    </w:rPr>
  </w:style>
  <w:style w:type="paragraph" w:customStyle="1" w:styleId="2CC924F65FDB48F4B053A24C0B54ED4A">
    <w:name w:val="2CC924F65FDB48F4B053A24C0B54ED4A"/>
    <w:rsid w:val="002B79E0"/>
    <w:pPr>
      <w:spacing w:after="200" w:line="276" w:lineRule="auto"/>
    </w:pPr>
    <w:rPr>
      <w:rFonts w:eastAsiaTheme="minorHAnsi"/>
    </w:rPr>
  </w:style>
  <w:style w:type="paragraph" w:customStyle="1" w:styleId="37D76E832CCB46099707D55836338C0B">
    <w:name w:val="37D76E832CCB46099707D55836338C0B"/>
    <w:rsid w:val="002B79E0"/>
    <w:pPr>
      <w:spacing w:after="200" w:line="276" w:lineRule="auto"/>
    </w:pPr>
    <w:rPr>
      <w:rFonts w:eastAsiaTheme="minorHAnsi"/>
    </w:rPr>
  </w:style>
  <w:style w:type="paragraph" w:customStyle="1" w:styleId="E29A2ECEBBB149FC892D70976AF9C70E">
    <w:name w:val="E29A2ECEBBB149FC892D70976AF9C70E"/>
    <w:rsid w:val="002B79E0"/>
    <w:pPr>
      <w:spacing w:after="200" w:line="276" w:lineRule="auto"/>
    </w:pPr>
    <w:rPr>
      <w:rFonts w:eastAsiaTheme="minorHAnsi"/>
    </w:rPr>
  </w:style>
  <w:style w:type="paragraph" w:customStyle="1" w:styleId="2A0F0ACC054748A8B949BFBAFA57F3A4">
    <w:name w:val="2A0F0ACC054748A8B949BFBAFA57F3A4"/>
    <w:rsid w:val="002B79E0"/>
    <w:pPr>
      <w:spacing w:after="200" w:line="276" w:lineRule="auto"/>
    </w:pPr>
    <w:rPr>
      <w:rFonts w:eastAsiaTheme="minorHAnsi"/>
    </w:rPr>
  </w:style>
  <w:style w:type="paragraph" w:customStyle="1" w:styleId="5EA216AE496D4430AF5D38554EE4F741">
    <w:name w:val="5EA216AE496D4430AF5D38554EE4F741"/>
    <w:rsid w:val="002B79E0"/>
    <w:pPr>
      <w:spacing w:after="200" w:line="276" w:lineRule="auto"/>
      <w:ind w:left="720"/>
      <w:contextualSpacing/>
    </w:pPr>
    <w:rPr>
      <w:rFonts w:eastAsiaTheme="minorHAnsi"/>
    </w:rPr>
  </w:style>
  <w:style w:type="paragraph" w:customStyle="1" w:styleId="E877C105A15E4AE4BC0B2D8035DF4E28">
    <w:name w:val="E877C105A15E4AE4BC0B2D8035DF4E28"/>
    <w:rsid w:val="002B79E0"/>
    <w:pPr>
      <w:spacing w:after="200" w:line="276" w:lineRule="auto"/>
      <w:ind w:left="720"/>
      <w:contextualSpacing/>
    </w:pPr>
    <w:rPr>
      <w:rFonts w:eastAsiaTheme="minorHAnsi"/>
    </w:rPr>
  </w:style>
  <w:style w:type="paragraph" w:customStyle="1" w:styleId="D9AA614D5AFD402188D3F3A9F48A61D5">
    <w:name w:val="D9AA614D5AFD402188D3F3A9F48A61D5"/>
    <w:rsid w:val="002B79E0"/>
    <w:pPr>
      <w:spacing w:after="200" w:line="276" w:lineRule="auto"/>
      <w:ind w:left="720"/>
      <w:contextualSpacing/>
    </w:pPr>
    <w:rPr>
      <w:rFonts w:eastAsiaTheme="minorHAnsi"/>
    </w:rPr>
  </w:style>
  <w:style w:type="paragraph" w:customStyle="1" w:styleId="084C9F0A635B444FB1DC2AC935269E3A">
    <w:name w:val="084C9F0A635B444FB1DC2AC935269E3A"/>
    <w:rsid w:val="002B79E0"/>
    <w:pPr>
      <w:spacing w:after="200" w:line="276" w:lineRule="auto"/>
      <w:ind w:left="720"/>
      <w:contextualSpacing/>
    </w:pPr>
    <w:rPr>
      <w:rFonts w:eastAsiaTheme="minorHAnsi"/>
    </w:rPr>
  </w:style>
  <w:style w:type="paragraph" w:customStyle="1" w:styleId="29DC51C10C33409A89881E4DAFE8C492">
    <w:name w:val="29DC51C10C33409A89881E4DAFE8C492"/>
    <w:rsid w:val="002B79E0"/>
    <w:pPr>
      <w:spacing w:after="200" w:line="276" w:lineRule="auto"/>
      <w:ind w:left="720"/>
      <w:contextualSpacing/>
    </w:pPr>
    <w:rPr>
      <w:rFonts w:eastAsiaTheme="minorHAnsi"/>
    </w:rPr>
  </w:style>
  <w:style w:type="paragraph" w:customStyle="1" w:styleId="D82BE842737D4A28B4A223533424F37B">
    <w:name w:val="D82BE842737D4A28B4A223533424F37B"/>
    <w:rsid w:val="002B79E0"/>
    <w:pPr>
      <w:spacing w:after="200" w:line="276" w:lineRule="auto"/>
      <w:ind w:left="720"/>
      <w:contextualSpacing/>
    </w:pPr>
    <w:rPr>
      <w:rFonts w:eastAsiaTheme="minorHAnsi"/>
    </w:rPr>
  </w:style>
  <w:style w:type="paragraph" w:customStyle="1" w:styleId="6E8D6390C16544F3BA8EE8DFB144449D">
    <w:name w:val="6E8D6390C16544F3BA8EE8DFB144449D"/>
    <w:rsid w:val="002B79E0"/>
    <w:pPr>
      <w:spacing w:after="200" w:line="276" w:lineRule="auto"/>
      <w:ind w:left="720"/>
      <w:contextualSpacing/>
    </w:pPr>
    <w:rPr>
      <w:rFonts w:eastAsiaTheme="minorHAnsi"/>
    </w:rPr>
  </w:style>
  <w:style w:type="paragraph" w:customStyle="1" w:styleId="073FDED9FF6C444C99036EF253E2E0D8">
    <w:name w:val="073FDED9FF6C444C99036EF253E2E0D8"/>
    <w:rsid w:val="002B79E0"/>
    <w:pPr>
      <w:spacing w:after="200" w:line="276" w:lineRule="auto"/>
      <w:ind w:left="720"/>
      <w:contextualSpacing/>
    </w:pPr>
    <w:rPr>
      <w:rFonts w:eastAsiaTheme="minorHAnsi"/>
    </w:rPr>
  </w:style>
  <w:style w:type="paragraph" w:customStyle="1" w:styleId="440BC30F2AD441D68178A7770B953D3D">
    <w:name w:val="440BC30F2AD441D68178A7770B953D3D"/>
    <w:rsid w:val="002B79E0"/>
    <w:pPr>
      <w:spacing w:after="200" w:line="276" w:lineRule="auto"/>
      <w:ind w:left="720"/>
      <w:contextualSpacing/>
    </w:pPr>
    <w:rPr>
      <w:rFonts w:eastAsiaTheme="minorHAnsi"/>
    </w:rPr>
  </w:style>
  <w:style w:type="paragraph" w:customStyle="1" w:styleId="660FCAB4B28A4CF695A73307BD8B5DFA">
    <w:name w:val="660FCAB4B28A4CF695A73307BD8B5DFA"/>
    <w:rsid w:val="002B79E0"/>
    <w:pPr>
      <w:spacing w:after="200" w:line="276" w:lineRule="auto"/>
      <w:ind w:left="720"/>
      <w:contextualSpacing/>
    </w:pPr>
    <w:rPr>
      <w:rFonts w:eastAsiaTheme="minorHAnsi"/>
    </w:rPr>
  </w:style>
  <w:style w:type="paragraph" w:customStyle="1" w:styleId="5D179D36842F45199523D67017FDA40F">
    <w:name w:val="5D179D36842F45199523D67017FDA40F"/>
    <w:rsid w:val="002B79E0"/>
    <w:pPr>
      <w:spacing w:after="200" w:line="276" w:lineRule="auto"/>
      <w:ind w:left="720"/>
      <w:contextualSpacing/>
    </w:pPr>
    <w:rPr>
      <w:rFonts w:eastAsiaTheme="minorHAnsi"/>
    </w:rPr>
  </w:style>
  <w:style w:type="paragraph" w:customStyle="1" w:styleId="1CEEC47E37CE4347BE43DBDDFA780FA6">
    <w:name w:val="1CEEC47E37CE4347BE43DBDDFA780FA6"/>
    <w:rsid w:val="002B79E0"/>
    <w:pPr>
      <w:spacing w:after="200" w:line="276" w:lineRule="auto"/>
    </w:pPr>
    <w:rPr>
      <w:rFonts w:eastAsiaTheme="minorHAnsi"/>
    </w:rPr>
  </w:style>
  <w:style w:type="paragraph" w:customStyle="1" w:styleId="FA4EB045998F40F981AA4940B962358D">
    <w:name w:val="FA4EB045998F40F981AA4940B962358D"/>
    <w:rsid w:val="002B79E0"/>
    <w:pPr>
      <w:spacing w:after="200" w:line="276" w:lineRule="auto"/>
    </w:pPr>
    <w:rPr>
      <w:rFonts w:eastAsiaTheme="minorHAnsi"/>
    </w:rPr>
  </w:style>
  <w:style w:type="paragraph" w:customStyle="1" w:styleId="B65A8C014A19405C9A82670E540A4FE4">
    <w:name w:val="B65A8C014A19405C9A82670E540A4FE4"/>
    <w:rsid w:val="002B79E0"/>
    <w:pPr>
      <w:spacing w:after="200" w:line="276" w:lineRule="auto"/>
    </w:pPr>
    <w:rPr>
      <w:rFonts w:eastAsiaTheme="minorHAnsi"/>
    </w:rPr>
  </w:style>
  <w:style w:type="paragraph" w:customStyle="1" w:styleId="6108BD218B7D4B9F9A33A92045B8D0C5">
    <w:name w:val="6108BD218B7D4B9F9A33A92045B8D0C5"/>
    <w:rsid w:val="002B79E0"/>
    <w:pPr>
      <w:spacing w:after="200" w:line="276" w:lineRule="auto"/>
    </w:pPr>
    <w:rPr>
      <w:rFonts w:eastAsiaTheme="minorHAnsi"/>
    </w:rPr>
  </w:style>
  <w:style w:type="paragraph" w:customStyle="1" w:styleId="42FCE0A4F6E344358A07D60A928B97E1">
    <w:name w:val="42FCE0A4F6E344358A07D60A928B97E1"/>
    <w:rsid w:val="002B79E0"/>
    <w:pPr>
      <w:spacing w:after="200" w:line="276" w:lineRule="auto"/>
    </w:pPr>
    <w:rPr>
      <w:rFonts w:eastAsiaTheme="minorHAnsi"/>
    </w:rPr>
  </w:style>
  <w:style w:type="paragraph" w:customStyle="1" w:styleId="3AACC7813C164395940C81095C51CC83">
    <w:name w:val="3AACC7813C164395940C81095C51CC83"/>
    <w:rsid w:val="002B79E0"/>
    <w:pPr>
      <w:spacing w:after="200" w:line="276" w:lineRule="auto"/>
    </w:pPr>
    <w:rPr>
      <w:rFonts w:eastAsiaTheme="minorHAnsi"/>
    </w:rPr>
  </w:style>
  <w:style w:type="paragraph" w:customStyle="1" w:styleId="1BF14CD8F1EB43AFB23982C6D1C95D6A">
    <w:name w:val="1BF14CD8F1EB43AFB23982C6D1C95D6A"/>
    <w:rsid w:val="002B79E0"/>
    <w:pPr>
      <w:spacing w:after="200" w:line="276" w:lineRule="auto"/>
    </w:pPr>
    <w:rPr>
      <w:rFonts w:eastAsiaTheme="minorHAnsi"/>
    </w:rPr>
  </w:style>
  <w:style w:type="paragraph" w:customStyle="1" w:styleId="3779B6429A03455F84534DE76D7B08C4">
    <w:name w:val="3779B6429A03455F84534DE76D7B08C4"/>
    <w:rsid w:val="002B79E0"/>
    <w:pPr>
      <w:spacing w:after="200" w:line="276" w:lineRule="auto"/>
    </w:pPr>
    <w:rPr>
      <w:rFonts w:eastAsiaTheme="minorHAnsi"/>
    </w:rPr>
  </w:style>
  <w:style w:type="paragraph" w:customStyle="1" w:styleId="A64FC6C141674E5D9F10F10672207D33">
    <w:name w:val="A64FC6C141674E5D9F10F10672207D33"/>
    <w:rsid w:val="002B79E0"/>
    <w:pPr>
      <w:spacing w:after="200" w:line="276" w:lineRule="auto"/>
    </w:pPr>
    <w:rPr>
      <w:rFonts w:eastAsiaTheme="minorHAnsi"/>
    </w:rPr>
  </w:style>
  <w:style w:type="paragraph" w:customStyle="1" w:styleId="18ABFBC8EBD74AA289D60181FF3C9D76">
    <w:name w:val="18ABFBC8EBD74AA289D60181FF3C9D76"/>
    <w:rsid w:val="002B79E0"/>
    <w:pPr>
      <w:spacing w:after="200" w:line="276" w:lineRule="auto"/>
    </w:pPr>
    <w:rPr>
      <w:rFonts w:eastAsiaTheme="minorHAnsi"/>
    </w:rPr>
  </w:style>
  <w:style w:type="paragraph" w:customStyle="1" w:styleId="BA6D67C3F335479C8045B8255215123F">
    <w:name w:val="BA6D67C3F335479C8045B8255215123F"/>
    <w:rsid w:val="002B79E0"/>
    <w:pPr>
      <w:spacing w:after="200" w:line="276" w:lineRule="auto"/>
    </w:pPr>
    <w:rPr>
      <w:rFonts w:eastAsiaTheme="minorHAnsi"/>
    </w:rPr>
  </w:style>
  <w:style w:type="paragraph" w:customStyle="1" w:styleId="D49FA0BB15F2443389579FB1CC552CB4">
    <w:name w:val="D49FA0BB15F2443389579FB1CC552CB4"/>
    <w:rsid w:val="002B79E0"/>
    <w:pPr>
      <w:spacing w:after="200" w:line="276" w:lineRule="auto"/>
    </w:pPr>
    <w:rPr>
      <w:rFonts w:eastAsiaTheme="minorHAnsi"/>
    </w:rPr>
  </w:style>
  <w:style w:type="paragraph" w:customStyle="1" w:styleId="9337226560314758BAFB54BE9949BA2C">
    <w:name w:val="9337226560314758BAFB54BE9949BA2C"/>
    <w:rsid w:val="002B79E0"/>
    <w:pPr>
      <w:spacing w:after="200" w:line="276" w:lineRule="auto"/>
    </w:pPr>
    <w:rPr>
      <w:rFonts w:eastAsiaTheme="minorHAnsi"/>
    </w:rPr>
  </w:style>
  <w:style w:type="paragraph" w:customStyle="1" w:styleId="42CBD75D7B244120B89CA7D4C9BF6764">
    <w:name w:val="42CBD75D7B244120B89CA7D4C9BF6764"/>
    <w:rsid w:val="002B79E0"/>
    <w:pPr>
      <w:spacing w:after="200" w:line="276" w:lineRule="auto"/>
    </w:pPr>
    <w:rPr>
      <w:rFonts w:eastAsiaTheme="minorHAnsi"/>
    </w:rPr>
  </w:style>
  <w:style w:type="paragraph" w:customStyle="1" w:styleId="BD62FADEFFC642BB9109653146D62D17">
    <w:name w:val="BD62FADEFFC642BB9109653146D62D17"/>
    <w:rsid w:val="002B79E0"/>
    <w:pPr>
      <w:spacing w:after="0" w:line="240" w:lineRule="auto"/>
    </w:pPr>
    <w:rPr>
      <w:rFonts w:eastAsiaTheme="minorHAnsi"/>
    </w:rPr>
  </w:style>
  <w:style w:type="paragraph" w:customStyle="1" w:styleId="620DDD3FC48C41E9B2F2C03ECBE30E39">
    <w:name w:val="620DDD3FC48C41E9B2F2C03ECBE30E39"/>
    <w:rsid w:val="002B79E0"/>
    <w:pPr>
      <w:spacing w:after="0" w:line="240" w:lineRule="auto"/>
    </w:pPr>
    <w:rPr>
      <w:rFonts w:eastAsiaTheme="minorHAnsi"/>
    </w:rPr>
  </w:style>
  <w:style w:type="paragraph" w:customStyle="1" w:styleId="4EF325C42E19444EA02DEF5EE6FC7C3D">
    <w:name w:val="4EF325C42E19444EA02DEF5EE6FC7C3D"/>
    <w:rsid w:val="002B79E0"/>
    <w:pPr>
      <w:spacing w:after="0" w:line="240" w:lineRule="auto"/>
    </w:pPr>
    <w:rPr>
      <w:rFonts w:eastAsiaTheme="minorHAnsi"/>
    </w:rPr>
  </w:style>
  <w:style w:type="paragraph" w:customStyle="1" w:styleId="99703331C82D4F2BA6CF873AA8A1E774">
    <w:name w:val="99703331C82D4F2BA6CF873AA8A1E774"/>
    <w:rsid w:val="002B79E0"/>
    <w:pPr>
      <w:spacing w:after="0" w:line="240" w:lineRule="auto"/>
    </w:pPr>
    <w:rPr>
      <w:rFonts w:eastAsiaTheme="minorHAnsi"/>
    </w:rPr>
  </w:style>
  <w:style w:type="paragraph" w:customStyle="1" w:styleId="F5D6CB2D6E0C4511B2EF52BC4B27DB32">
    <w:name w:val="F5D6CB2D6E0C4511B2EF52BC4B27DB32"/>
    <w:rsid w:val="002B79E0"/>
    <w:pPr>
      <w:spacing w:after="200" w:line="276" w:lineRule="auto"/>
    </w:pPr>
    <w:rPr>
      <w:rFonts w:eastAsiaTheme="minorHAnsi"/>
    </w:rPr>
  </w:style>
  <w:style w:type="paragraph" w:customStyle="1" w:styleId="236A5F8745214B71BAC18C9709E3AC17">
    <w:name w:val="236A5F8745214B71BAC18C9709E3AC17"/>
    <w:rsid w:val="002B79E0"/>
    <w:pPr>
      <w:spacing w:after="200" w:line="276" w:lineRule="auto"/>
    </w:pPr>
    <w:rPr>
      <w:rFonts w:eastAsiaTheme="minorHAnsi"/>
    </w:rPr>
  </w:style>
  <w:style w:type="paragraph" w:customStyle="1" w:styleId="37F994BC50A84932A6CFD8D94527B269">
    <w:name w:val="37F994BC50A84932A6CFD8D94527B269"/>
    <w:rsid w:val="002B79E0"/>
    <w:pPr>
      <w:spacing w:after="200" w:line="276" w:lineRule="auto"/>
    </w:pPr>
    <w:rPr>
      <w:rFonts w:eastAsiaTheme="minorHAnsi"/>
    </w:rPr>
  </w:style>
  <w:style w:type="paragraph" w:customStyle="1" w:styleId="7AF3BA677ABA44D69834BD6E9A36738F">
    <w:name w:val="7AF3BA677ABA44D69834BD6E9A36738F"/>
    <w:rsid w:val="002B79E0"/>
    <w:pPr>
      <w:spacing w:after="200" w:line="276" w:lineRule="auto"/>
    </w:pPr>
    <w:rPr>
      <w:rFonts w:eastAsiaTheme="minorHAnsi"/>
    </w:rPr>
  </w:style>
  <w:style w:type="paragraph" w:customStyle="1" w:styleId="CD69E38A22CC43598785DFE79BC30F79">
    <w:name w:val="CD69E38A22CC43598785DFE79BC30F79"/>
    <w:rsid w:val="002B79E0"/>
    <w:pPr>
      <w:spacing w:after="200" w:line="276" w:lineRule="auto"/>
    </w:pPr>
    <w:rPr>
      <w:rFonts w:eastAsiaTheme="minorHAnsi"/>
    </w:rPr>
  </w:style>
  <w:style w:type="paragraph" w:customStyle="1" w:styleId="3687E2AF9F9E42FFA69A1D25A3093FB0">
    <w:name w:val="3687E2AF9F9E42FFA69A1D25A3093FB0"/>
    <w:rsid w:val="002B79E0"/>
    <w:pPr>
      <w:tabs>
        <w:tab w:val="left" w:pos="-720"/>
      </w:tabs>
      <w:suppressAutoHyphens/>
      <w:overflowPunct w:val="0"/>
      <w:autoSpaceDE w:val="0"/>
      <w:autoSpaceDN w:val="0"/>
      <w:adjustRightInd w:val="0"/>
      <w:spacing w:after="0" w:line="240" w:lineRule="auto"/>
      <w:textAlignment w:val="baseline"/>
    </w:pPr>
    <w:rPr>
      <w:rFonts w:ascii="Times New Roman" w:eastAsia="Times New Roman" w:hAnsi="Times New Roman" w:cs="Times New Roman"/>
      <w:b/>
      <w:sz w:val="20"/>
      <w:szCs w:val="20"/>
    </w:rPr>
  </w:style>
  <w:style w:type="paragraph" w:customStyle="1" w:styleId="B3DBD519CE9045AF9B58390EBDDC4423">
    <w:name w:val="B3DBD519CE9045AF9B58390EBDDC4423"/>
    <w:rsid w:val="002B79E0"/>
    <w:pPr>
      <w:spacing w:after="200" w:line="276" w:lineRule="auto"/>
      <w:ind w:left="720"/>
      <w:contextualSpacing/>
    </w:pPr>
    <w:rPr>
      <w:rFonts w:eastAsiaTheme="minorHAnsi"/>
    </w:rPr>
  </w:style>
  <w:style w:type="paragraph" w:customStyle="1" w:styleId="52541A2F71014828819DAE84C0976F0B">
    <w:name w:val="52541A2F71014828819DAE84C0976F0B"/>
    <w:rsid w:val="002B79E0"/>
    <w:pPr>
      <w:overflowPunct w:val="0"/>
      <w:autoSpaceDE w:val="0"/>
      <w:autoSpaceDN w:val="0"/>
      <w:adjustRightInd w:val="0"/>
      <w:spacing w:before="240" w:after="60" w:line="240" w:lineRule="auto"/>
      <w:textAlignment w:val="baseline"/>
      <w:outlineLvl w:val="5"/>
    </w:pPr>
    <w:rPr>
      <w:rFonts w:ascii="Times New Roman" w:eastAsia="Times New Roman" w:hAnsi="Times New Roman" w:cs="Times New Roman"/>
      <w:b/>
      <w:bCs/>
    </w:rPr>
  </w:style>
  <w:style w:type="paragraph" w:customStyle="1" w:styleId="417573987204442893C92F8B6FADB688">
    <w:name w:val="417573987204442893C92F8B6FADB688"/>
    <w:rsid w:val="002B79E0"/>
    <w:pPr>
      <w:overflowPunct w:val="0"/>
      <w:autoSpaceDE w:val="0"/>
      <w:autoSpaceDN w:val="0"/>
      <w:adjustRightInd w:val="0"/>
      <w:spacing w:before="240" w:after="60" w:line="240" w:lineRule="auto"/>
      <w:textAlignment w:val="baseline"/>
      <w:outlineLvl w:val="5"/>
    </w:pPr>
    <w:rPr>
      <w:rFonts w:ascii="Times New Roman" w:eastAsia="Times New Roman" w:hAnsi="Times New Roman" w:cs="Times New Roman"/>
      <w:b/>
      <w:bCs/>
    </w:rPr>
  </w:style>
  <w:style w:type="paragraph" w:customStyle="1" w:styleId="A0959DF9BB444D83AF6847EEA01FD8DD">
    <w:name w:val="A0959DF9BB444D83AF6847EEA01FD8DD"/>
    <w:rsid w:val="002B79E0"/>
    <w:pPr>
      <w:overflowPunct w:val="0"/>
      <w:autoSpaceDE w:val="0"/>
      <w:autoSpaceDN w:val="0"/>
      <w:adjustRightInd w:val="0"/>
      <w:spacing w:before="240" w:after="60" w:line="240" w:lineRule="auto"/>
      <w:textAlignment w:val="baseline"/>
      <w:outlineLvl w:val="5"/>
    </w:pPr>
    <w:rPr>
      <w:rFonts w:ascii="Times New Roman" w:eastAsia="Times New Roman" w:hAnsi="Times New Roman" w:cs="Times New Roman"/>
      <w:b/>
      <w:bCs/>
    </w:rPr>
  </w:style>
  <w:style w:type="paragraph" w:customStyle="1" w:styleId="8E00C4F639264A39996216F88F77F698">
    <w:name w:val="8E00C4F639264A39996216F88F77F698"/>
    <w:rsid w:val="002B79E0"/>
    <w:pPr>
      <w:overflowPunct w:val="0"/>
      <w:autoSpaceDE w:val="0"/>
      <w:autoSpaceDN w:val="0"/>
      <w:adjustRightInd w:val="0"/>
      <w:spacing w:before="240" w:after="60" w:line="240" w:lineRule="auto"/>
      <w:textAlignment w:val="baseline"/>
      <w:outlineLvl w:val="5"/>
    </w:pPr>
    <w:rPr>
      <w:rFonts w:ascii="Times New Roman" w:eastAsia="Times New Roman" w:hAnsi="Times New Roman" w:cs="Times New Roman"/>
      <w:b/>
      <w:bCs/>
    </w:rPr>
  </w:style>
  <w:style w:type="paragraph" w:customStyle="1" w:styleId="BA0C6F07A530474DBAB4F22AA3CE514A">
    <w:name w:val="BA0C6F07A530474DBAB4F22AA3CE514A"/>
    <w:rsid w:val="002B79E0"/>
    <w:pPr>
      <w:overflowPunct w:val="0"/>
      <w:autoSpaceDE w:val="0"/>
      <w:autoSpaceDN w:val="0"/>
      <w:adjustRightInd w:val="0"/>
      <w:spacing w:before="240" w:after="60" w:line="240" w:lineRule="auto"/>
      <w:textAlignment w:val="baseline"/>
      <w:outlineLvl w:val="5"/>
    </w:pPr>
    <w:rPr>
      <w:rFonts w:ascii="Times New Roman" w:eastAsia="Times New Roman" w:hAnsi="Times New Roman" w:cs="Times New Roman"/>
      <w:b/>
      <w:bCs/>
    </w:rPr>
  </w:style>
  <w:style w:type="paragraph" w:customStyle="1" w:styleId="D011990B014A4E689F2DD16C72B27E08">
    <w:name w:val="D011990B014A4E689F2DD16C72B27E08"/>
    <w:rsid w:val="002B79E0"/>
    <w:pPr>
      <w:overflowPunct w:val="0"/>
      <w:autoSpaceDE w:val="0"/>
      <w:autoSpaceDN w:val="0"/>
      <w:adjustRightInd w:val="0"/>
      <w:spacing w:before="240" w:after="60" w:line="240" w:lineRule="auto"/>
      <w:textAlignment w:val="baseline"/>
      <w:outlineLvl w:val="5"/>
    </w:pPr>
    <w:rPr>
      <w:rFonts w:ascii="Times New Roman" w:eastAsia="Times New Roman" w:hAnsi="Times New Roman" w:cs="Times New Roman"/>
      <w:b/>
      <w:bCs/>
    </w:rPr>
  </w:style>
  <w:style w:type="paragraph" w:customStyle="1" w:styleId="EF6B5C7FA0ED40A8B819254082F7177E">
    <w:name w:val="EF6B5C7FA0ED40A8B819254082F7177E"/>
    <w:rsid w:val="002B79E0"/>
    <w:pPr>
      <w:overflowPunct w:val="0"/>
      <w:autoSpaceDE w:val="0"/>
      <w:autoSpaceDN w:val="0"/>
      <w:adjustRightInd w:val="0"/>
      <w:spacing w:before="240" w:after="60" w:line="240" w:lineRule="auto"/>
      <w:textAlignment w:val="baseline"/>
      <w:outlineLvl w:val="5"/>
    </w:pPr>
    <w:rPr>
      <w:rFonts w:ascii="Times New Roman" w:eastAsia="Times New Roman" w:hAnsi="Times New Roman" w:cs="Times New Roman"/>
      <w:b/>
      <w:bCs/>
    </w:rPr>
  </w:style>
  <w:style w:type="paragraph" w:customStyle="1" w:styleId="95AB89100BF94E6CA5E67A63164A5662">
    <w:name w:val="95AB89100BF94E6CA5E67A63164A5662"/>
    <w:rsid w:val="002B79E0"/>
    <w:pPr>
      <w:overflowPunct w:val="0"/>
      <w:autoSpaceDE w:val="0"/>
      <w:autoSpaceDN w:val="0"/>
      <w:adjustRightInd w:val="0"/>
      <w:spacing w:before="240" w:after="60" w:line="240" w:lineRule="auto"/>
      <w:textAlignment w:val="baseline"/>
      <w:outlineLvl w:val="5"/>
    </w:pPr>
    <w:rPr>
      <w:rFonts w:ascii="Times New Roman" w:eastAsia="Times New Roman" w:hAnsi="Times New Roman" w:cs="Times New Roman"/>
      <w:b/>
      <w:bCs/>
    </w:rPr>
  </w:style>
  <w:style w:type="paragraph" w:customStyle="1" w:styleId="828696885491481BB977908F2CA7C476">
    <w:name w:val="828696885491481BB977908F2CA7C476"/>
    <w:rsid w:val="002B79E0"/>
    <w:pPr>
      <w:overflowPunct w:val="0"/>
      <w:autoSpaceDE w:val="0"/>
      <w:autoSpaceDN w:val="0"/>
      <w:adjustRightInd w:val="0"/>
      <w:spacing w:before="240" w:after="60" w:line="240" w:lineRule="auto"/>
      <w:textAlignment w:val="baseline"/>
      <w:outlineLvl w:val="5"/>
    </w:pPr>
    <w:rPr>
      <w:rFonts w:ascii="Times New Roman" w:eastAsia="Times New Roman" w:hAnsi="Times New Roman" w:cs="Times New Roman"/>
      <w:b/>
      <w:bCs/>
    </w:rPr>
  </w:style>
  <w:style w:type="paragraph" w:customStyle="1" w:styleId="F4075637D4F141B4BDEC407D0223C9BA">
    <w:name w:val="F4075637D4F141B4BDEC407D0223C9BA"/>
    <w:rsid w:val="002B79E0"/>
    <w:pPr>
      <w:overflowPunct w:val="0"/>
      <w:autoSpaceDE w:val="0"/>
      <w:autoSpaceDN w:val="0"/>
      <w:adjustRightInd w:val="0"/>
      <w:spacing w:before="240" w:after="60" w:line="240" w:lineRule="auto"/>
      <w:textAlignment w:val="baseline"/>
      <w:outlineLvl w:val="5"/>
    </w:pPr>
    <w:rPr>
      <w:rFonts w:ascii="Times New Roman" w:eastAsia="Times New Roman" w:hAnsi="Times New Roman" w:cs="Times New Roman"/>
      <w:b/>
      <w:bCs/>
    </w:rPr>
  </w:style>
  <w:style w:type="paragraph" w:customStyle="1" w:styleId="7BF85AEEAC0541DA986963B1E8CE6C2A">
    <w:name w:val="7BF85AEEAC0541DA986963B1E8CE6C2A"/>
    <w:rsid w:val="002B79E0"/>
    <w:pPr>
      <w:overflowPunct w:val="0"/>
      <w:autoSpaceDE w:val="0"/>
      <w:autoSpaceDN w:val="0"/>
      <w:adjustRightInd w:val="0"/>
      <w:spacing w:before="240" w:after="60" w:line="240" w:lineRule="auto"/>
      <w:textAlignment w:val="baseline"/>
      <w:outlineLvl w:val="5"/>
    </w:pPr>
    <w:rPr>
      <w:rFonts w:ascii="Times New Roman" w:eastAsia="Times New Roman" w:hAnsi="Times New Roman" w:cs="Times New Roman"/>
      <w:b/>
      <w:bCs/>
    </w:rPr>
  </w:style>
  <w:style w:type="paragraph" w:customStyle="1" w:styleId="F682CD55AA134639A97F50D549147F33">
    <w:name w:val="F682CD55AA134639A97F50D549147F33"/>
    <w:rsid w:val="002B79E0"/>
    <w:pPr>
      <w:overflowPunct w:val="0"/>
      <w:autoSpaceDE w:val="0"/>
      <w:autoSpaceDN w:val="0"/>
      <w:adjustRightInd w:val="0"/>
      <w:spacing w:before="240" w:after="60" w:line="240" w:lineRule="auto"/>
      <w:textAlignment w:val="baseline"/>
      <w:outlineLvl w:val="5"/>
    </w:pPr>
    <w:rPr>
      <w:rFonts w:ascii="Times New Roman" w:eastAsia="Times New Roman" w:hAnsi="Times New Roman" w:cs="Times New Roman"/>
      <w:b/>
      <w:bCs/>
    </w:rPr>
  </w:style>
  <w:style w:type="paragraph" w:customStyle="1" w:styleId="83E43FB5726346E497D316EB210F2D04">
    <w:name w:val="83E43FB5726346E497D316EB210F2D04"/>
    <w:rsid w:val="002B79E0"/>
    <w:pPr>
      <w:overflowPunct w:val="0"/>
      <w:autoSpaceDE w:val="0"/>
      <w:autoSpaceDN w:val="0"/>
      <w:adjustRightInd w:val="0"/>
      <w:spacing w:before="240" w:after="60" w:line="240" w:lineRule="auto"/>
      <w:textAlignment w:val="baseline"/>
      <w:outlineLvl w:val="5"/>
    </w:pPr>
    <w:rPr>
      <w:rFonts w:ascii="Times New Roman" w:eastAsia="Times New Roman" w:hAnsi="Times New Roman" w:cs="Times New Roman"/>
      <w:b/>
      <w:bCs/>
    </w:rPr>
  </w:style>
  <w:style w:type="paragraph" w:customStyle="1" w:styleId="E1735BBDE2824E7FBCAE2FB86FF29D0B">
    <w:name w:val="E1735BBDE2824E7FBCAE2FB86FF29D0B"/>
    <w:rsid w:val="002B79E0"/>
    <w:pPr>
      <w:overflowPunct w:val="0"/>
      <w:autoSpaceDE w:val="0"/>
      <w:autoSpaceDN w:val="0"/>
      <w:adjustRightInd w:val="0"/>
      <w:spacing w:before="240" w:after="60" w:line="240" w:lineRule="auto"/>
      <w:textAlignment w:val="baseline"/>
      <w:outlineLvl w:val="5"/>
    </w:pPr>
    <w:rPr>
      <w:rFonts w:ascii="Times New Roman" w:eastAsia="Times New Roman" w:hAnsi="Times New Roman" w:cs="Times New Roman"/>
      <w:b/>
      <w:bCs/>
    </w:rPr>
  </w:style>
  <w:style w:type="paragraph" w:customStyle="1" w:styleId="1902C1972DFF4CECBBF48098066DB015">
    <w:name w:val="1902C1972DFF4CECBBF48098066DB015"/>
    <w:rsid w:val="002B79E0"/>
    <w:pPr>
      <w:overflowPunct w:val="0"/>
      <w:autoSpaceDE w:val="0"/>
      <w:autoSpaceDN w:val="0"/>
      <w:adjustRightInd w:val="0"/>
      <w:spacing w:before="240" w:after="60" w:line="240" w:lineRule="auto"/>
      <w:textAlignment w:val="baseline"/>
      <w:outlineLvl w:val="5"/>
    </w:pPr>
    <w:rPr>
      <w:rFonts w:ascii="Times New Roman" w:eastAsia="Times New Roman" w:hAnsi="Times New Roman" w:cs="Times New Roman"/>
      <w:b/>
      <w:bCs/>
    </w:rPr>
  </w:style>
  <w:style w:type="paragraph" w:customStyle="1" w:styleId="4B49E80F404B4E729F317D571415DC2C">
    <w:name w:val="4B49E80F404B4E729F317D571415DC2C"/>
    <w:rsid w:val="002B79E0"/>
    <w:pPr>
      <w:overflowPunct w:val="0"/>
      <w:autoSpaceDE w:val="0"/>
      <w:autoSpaceDN w:val="0"/>
      <w:adjustRightInd w:val="0"/>
      <w:spacing w:before="240" w:after="60" w:line="240" w:lineRule="auto"/>
      <w:textAlignment w:val="baseline"/>
      <w:outlineLvl w:val="5"/>
    </w:pPr>
    <w:rPr>
      <w:rFonts w:ascii="Times New Roman" w:eastAsia="Times New Roman" w:hAnsi="Times New Roman" w:cs="Times New Roman"/>
      <w:b/>
      <w:bCs/>
    </w:rPr>
  </w:style>
  <w:style w:type="paragraph" w:customStyle="1" w:styleId="CAC084C5003F49A8BFAECB740291BC67">
    <w:name w:val="CAC084C5003F49A8BFAECB740291BC67"/>
    <w:rsid w:val="002B79E0"/>
    <w:pPr>
      <w:overflowPunct w:val="0"/>
      <w:autoSpaceDE w:val="0"/>
      <w:autoSpaceDN w:val="0"/>
      <w:adjustRightInd w:val="0"/>
      <w:spacing w:before="240" w:after="60" w:line="240" w:lineRule="auto"/>
      <w:textAlignment w:val="baseline"/>
      <w:outlineLvl w:val="5"/>
    </w:pPr>
    <w:rPr>
      <w:rFonts w:ascii="Times New Roman" w:eastAsia="Times New Roman" w:hAnsi="Times New Roman" w:cs="Times New Roman"/>
      <w:b/>
      <w:bCs/>
    </w:rPr>
  </w:style>
  <w:style w:type="paragraph" w:customStyle="1" w:styleId="B7B437C2282A4F48812B215CE1EEAE63">
    <w:name w:val="B7B437C2282A4F48812B215CE1EEAE63"/>
    <w:rsid w:val="002B79E0"/>
    <w:pPr>
      <w:overflowPunct w:val="0"/>
      <w:autoSpaceDE w:val="0"/>
      <w:autoSpaceDN w:val="0"/>
      <w:adjustRightInd w:val="0"/>
      <w:spacing w:before="240" w:after="60" w:line="240" w:lineRule="auto"/>
      <w:textAlignment w:val="baseline"/>
      <w:outlineLvl w:val="5"/>
    </w:pPr>
    <w:rPr>
      <w:rFonts w:ascii="Times New Roman" w:eastAsia="Times New Roman" w:hAnsi="Times New Roman" w:cs="Times New Roman"/>
      <w:b/>
      <w:bCs/>
    </w:rPr>
  </w:style>
  <w:style w:type="paragraph" w:customStyle="1" w:styleId="DBA720674AFB406CAC6240BB81F2DC9B">
    <w:name w:val="DBA720674AFB406CAC6240BB81F2DC9B"/>
    <w:rsid w:val="002B79E0"/>
    <w:pPr>
      <w:overflowPunct w:val="0"/>
      <w:autoSpaceDE w:val="0"/>
      <w:autoSpaceDN w:val="0"/>
      <w:adjustRightInd w:val="0"/>
      <w:spacing w:before="240" w:after="60" w:line="240" w:lineRule="auto"/>
      <w:textAlignment w:val="baseline"/>
      <w:outlineLvl w:val="5"/>
    </w:pPr>
    <w:rPr>
      <w:rFonts w:ascii="Times New Roman" w:eastAsia="Times New Roman" w:hAnsi="Times New Roman" w:cs="Times New Roman"/>
      <w:b/>
      <w:bCs/>
    </w:rPr>
  </w:style>
  <w:style w:type="paragraph" w:customStyle="1" w:styleId="A65480F93F58483D864DD2E4DFCF8D25">
    <w:name w:val="A65480F93F58483D864DD2E4DFCF8D25"/>
    <w:rsid w:val="002B79E0"/>
    <w:pPr>
      <w:overflowPunct w:val="0"/>
      <w:autoSpaceDE w:val="0"/>
      <w:autoSpaceDN w:val="0"/>
      <w:adjustRightInd w:val="0"/>
      <w:spacing w:before="240" w:after="60" w:line="240" w:lineRule="auto"/>
      <w:textAlignment w:val="baseline"/>
      <w:outlineLvl w:val="5"/>
    </w:pPr>
    <w:rPr>
      <w:rFonts w:ascii="Times New Roman" w:eastAsia="Times New Roman" w:hAnsi="Times New Roman" w:cs="Times New Roman"/>
      <w:b/>
      <w:bCs/>
    </w:rPr>
  </w:style>
  <w:style w:type="paragraph" w:customStyle="1" w:styleId="66233F9FBEB7422FB43F1C9FD67B4FA2">
    <w:name w:val="66233F9FBEB7422FB43F1C9FD67B4FA2"/>
    <w:rsid w:val="002B79E0"/>
    <w:pPr>
      <w:overflowPunct w:val="0"/>
      <w:autoSpaceDE w:val="0"/>
      <w:autoSpaceDN w:val="0"/>
      <w:adjustRightInd w:val="0"/>
      <w:spacing w:before="240" w:after="60" w:line="240" w:lineRule="auto"/>
      <w:textAlignment w:val="baseline"/>
      <w:outlineLvl w:val="5"/>
    </w:pPr>
    <w:rPr>
      <w:rFonts w:ascii="Times New Roman" w:eastAsia="Times New Roman" w:hAnsi="Times New Roman" w:cs="Times New Roman"/>
      <w:b/>
      <w:bCs/>
    </w:rPr>
  </w:style>
  <w:style w:type="paragraph" w:customStyle="1" w:styleId="EC50470B24E74A0E98F582F9C4B78B31">
    <w:name w:val="EC50470B24E74A0E98F582F9C4B78B31"/>
    <w:rsid w:val="002B79E0"/>
    <w:pPr>
      <w:overflowPunct w:val="0"/>
      <w:autoSpaceDE w:val="0"/>
      <w:autoSpaceDN w:val="0"/>
      <w:adjustRightInd w:val="0"/>
      <w:spacing w:before="240" w:after="60" w:line="240" w:lineRule="auto"/>
      <w:textAlignment w:val="baseline"/>
      <w:outlineLvl w:val="5"/>
    </w:pPr>
    <w:rPr>
      <w:rFonts w:ascii="Times New Roman" w:eastAsia="Times New Roman" w:hAnsi="Times New Roman" w:cs="Times New Roman"/>
      <w:b/>
      <w:bCs/>
    </w:rPr>
  </w:style>
  <w:style w:type="paragraph" w:customStyle="1" w:styleId="5FB7A823632A4718B6BE8A9D7D293322">
    <w:name w:val="5FB7A823632A4718B6BE8A9D7D293322"/>
    <w:rsid w:val="002B79E0"/>
    <w:pPr>
      <w:overflowPunct w:val="0"/>
      <w:autoSpaceDE w:val="0"/>
      <w:autoSpaceDN w:val="0"/>
      <w:adjustRightInd w:val="0"/>
      <w:spacing w:before="240" w:after="60" w:line="240" w:lineRule="auto"/>
      <w:textAlignment w:val="baseline"/>
      <w:outlineLvl w:val="5"/>
    </w:pPr>
    <w:rPr>
      <w:rFonts w:ascii="Times New Roman" w:eastAsia="Times New Roman" w:hAnsi="Times New Roman" w:cs="Times New Roman"/>
      <w:b/>
      <w:bCs/>
    </w:rPr>
  </w:style>
  <w:style w:type="paragraph" w:customStyle="1" w:styleId="D1B06A95BD4D4522A193174D6F5ACC3F">
    <w:name w:val="D1B06A95BD4D4522A193174D6F5ACC3F"/>
    <w:rsid w:val="002B79E0"/>
    <w:pPr>
      <w:overflowPunct w:val="0"/>
      <w:autoSpaceDE w:val="0"/>
      <w:autoSpaceDN w:val="0"/>
      <w:adjustRightInd w:val="0"/>
      <w:spacing w:before="240" w:after="60" w:line="240" w:lineRule="auto"/>
      <w:textAlignment w:val="baseline"/>
      <w:outlineLvl w:val="5"/>
    </w:pPr>
    <w:rPr>
      <w:rFonts w:ascii="Times New Roman" w:eastAsia="Times New Roman" w:hAnsi="Times New Roman" w:cs="Times New Roman"/>
      <w:b/>
      <w:bCs/>
    </w:rPr>
  </w:style>
  <w:style w:type="paragraph" w:customStyle="1" w:styleId="50EBFF580F5B44C4BABA87366497C605">
    <w:name w:val="50EBFF580F5B44C4BABA87366497C605"/>
    <w:rsid w:val="002B79E0"/>
    <w:pPr>
      <w:spacing w:after="200" w:line="276" w:lineRule="auto"/>
    </w:pPr>
    <w:rPr>
      <w:rFonts w:eastAsiaTheme="minorHAnsi"/>
    </w:rPr>
  </w:style>
  <w:style w:type="paragraph" w:customStyle="1" w:styleId="3BEFC769682D4496AADA839888BC00DD">
    <w:name w:val="3BEFC769682D4496AADA839888BC00DD"/>
    <w:rsid w:val="002B79E0"/>
    <w:pPr>
      <w:spacing w:after="200" w:line="276" w:lineRule="auto"/>
    </w:pPr>
    <w:rPr>
      <w:rFonts w:eastAsiaTheme="minorHAnsi"/>
    </w:rPr>
  </w:style>
  <w:style w:type="paragraph" w:customStyle="1" w:styleId="04F45636A2A24A61AE53BF720261A56C">
    <w:name w:val="04F45636A2A24A61AE53BF720261A56C"/>
    <w:rsid w:val="002B79E0"/>
    <w:pPr>
      <w:spacing w:after="200" w:line="276" w:lineRule="auto"/>
    </w:pPr>
    <w:rPr>
      <w:rFonts w:eastAsiaTheme="minorHAnsi"/>
    </w:rPr>
  </w:style>
  <w:style w:type="paragraph" w:customStyle="1" w:styleId="014ECA58686045E7BC599FF49D2EF4D3">
    <w:name w:val="014ECA58686045E7BC599FF49D2EF4D3"/>
    <w:rsid w:val="002B79E0"/>
    <w:pPr>
      <w:spacing w:after="200" w:line="276" w:lineRule="auto"/>
    </w:pPr>
    <w:rPr>
      <w:rFonts w:eastAsiaTheme="minorHAnsi"/>
    </w:rPr>
  </w:style>
  <w:style w:type="paragraph" w:customStyle="1" w:styleId="E7B79EC4B6D444A58BAEB4EE1A2CEF43">
    <w:name w:val="E7B79EC4B6D444A58BAEB4EE1A2CEF43"/>
    <w:rsid w:val="002B79E0"/>
    <w:pPr>
      <w:spacing w:after="200" w:line="276" w:lineRule="auto"/>
    </w:pPr>
    <w:rPr>
      <w:rFonts w:eastAsiaTheme="minorHAnsi"/>
    </w:rPr>
  </w:style>
  <w:style w:type="paragraph" w:customStyle="1" w:styleId="CF6414CADD8C4BE4A0DCE35551F8065B">
    <w:name w:val="CF6414CADD8C4BE4A0DCE35551F8065B"/>
    <w:rsid w:val="002B79E0"/>
    <w:pPr>
      <w:spacing w:after="200" w:line="276" w:lineRule="auto"/>
    </w:pPr>
    <w:rPr>
      <w:rFonts w:eastAsiaTheme="minorHAnsi"/>
    </w:rPr>
  </w:style>
  <w:style w:type="paragraph" w:customStyle="1" w:styleId="CBA437B10B4F4D049FCF0748519441BD">
    <w:name w:val="CBA437B10B4F4D049FCF0748519441BD"/>
    <w:rsid w:val="002B79E0"/>
    <w:pPr>
      <w:spacing w:after="200" w:line="276" w:lineRule="auto"/>
    </w:pPr>
    <w:rPr>
      <w:rFonts w:eastAsiaTheme="minorHAnsi"/>
    </w:rPr>
  </w:style>
  <w:style w:type="paragraph" w:customStyle="1" w:styleId="673F478D8D7A43A2AAF9286866C8AEF6">
    <w:name w:val="673F478D8D7A43A2AAF9286866C8AEF6"/>
    <w:rsid w:val="002B79E0"/>
    <w:pPr>
      <w:spacing w:after="200" w:line="276" w:lineRule="auto"/>
    </w:pPr>
    <w:rPr>
      <w:rFonts w:eastAsiaTheme="minorHAnsi"/>
    </w:rPr>
  </w:style>
  <w:style w:type="paragraph" w:customStyle="1" w:styleId="C96E20C23AC44A54A35B10E28C41CA33">
    <w:name w:val="C96E20C23AC44A54A35B10E28C41CA33"/>
    <w:rsid w:val="002B79E0"/>
    <w:pPr>
      <w:spacing w:after="200" w:line="276" w:lineRule="auto"/>
    </w:pPr>
    <w:rPr>
      <w:rFonts w:eastAsiaTheme="minorHAnsi"/>
    </w:rPr>
  </w:style>
  <w:style w:type="paragraph" w:customStyle="1" w:styleId="B70C46B2A1EC4F23802655EDF1C7CFD4">
    <w:name w:val="B70C46B2A1EC4F23802655EDF1C7CFD4"/>
    <w:rsid w:val="002B79E0"/>
    <w:pPr>
      <w:spacing w:after="200" w:line="276" w:lineRule="auto"/>
    </w:pPr>
    <w:rPr>
      <w:rFonts w:eastAsiaTheme="minorHAnsi"/>
    </w:rPr>
  </w:style>
  <w:style w:type="paragraph" w:customStyle="1" w:styleId="94E5848AEB1347B2AE75C9DE72ADC04E">
    <w:name w:val="94E5848AEB1347B2AE75C9DE72ADC04E"/>
    <w:rsid w:val="002B79E0"/>
    <w:pPr>
      <w:spacing w:after="200" w:line="276" w:lineRule="auto"/>
    </w:pPr>
    <w:rPr>
      <w:rFonts w:eastAsiaTheme="minorHAnsi"/>
    </w:rPr>
  </w:style>
  <w:style w:type="paragraph" w:customStyle="1" w:styleId="CA2C2699ADA24BB78B24CC995E5BB8D6">
    <w:name w:val="CA2C2699ADA24BB78B24CC995E5BB8D6"/>
    <w:rsid w:val="002B79E0"/>
    <w:pPr>
      <w:spacing w:after="200" w:line="276"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E2D80D-7854-49A9-8C91-0CDFD614F3D0}"/>
</file>

<file path=customXml/itemProps2.xml><?xml version="1.0" encoding="utf-8"?>
<ds:datastoreItem xmlns:ds="http://schemas.openxmlformats.org/officeDocument/2006/customXml" ds:itemID="{9CDDD176-3831-435A-8BB9-46894EC42145}">
  <ds:schemaRefs>
    <ds:schemaRef ds:uri="http://schemas.microsoft.com/sharepoint/v3/contenttype/forms"/>
  </ds:schemaRefs>
</ds:datastoreItem>
</file>

<file path=customXml/itemProps3.xml><?xml version="1.0" encoding="utf-8"?>
<ds:datastoreItem xmlns:ds="http://schemas.openxmlformats.org/officeDocument/2006/customXml" ds:itemID="{13E4F104-3CC6-4207-BE36-6B7EE2EA18E9}">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E0BEF43C-BA0F-4555-92DA-07094F51C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6259</TotalTime>
  <Pages>27</Pages>
  <Words>12156</Words>
  <Characters>69291</Characters>
  <Application>Microsoft Office Word</Application>
  <DocSecurity>0</DocSecurity>
  <Lines>577</Lines>
  <Paragraphs>162</Paragraphs>
  <ScaleCrop>false</ScaleCrop>
  <HeadingPairs>
    <vt:vector size="2" baseType="variant">
      <vt:variant>
        <vt:lpstr>Title</vt:lpstr>
      </vt:variant>
      <vt:variant>
        <vt:i4>1</vt:i4>
      </vt:variant>
    </vt:vector>
  </HeadingPairs>
  <TitlesOfParts>
    <vt:vector size="1" baseType="lpstr">
      <vt:lpstr>Categorical Exclusion Checklist Template</vt:lpstr>
    </vt:vector>
  </TitlesOfParts>
  <Company>WisDOT</Company>
  <LinksUpToDate>false</LinksUpToDate>
  <CharactersWithSpaces>81285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Categorical Exclusion Checklist Template</dc:title>
  <dc:subject>Environmental Document Categorical Exclusion</dc:subject>
  <dc:creator>WisDOT</dc:creator>
  <cp:keywords>Categorical Esclusion Checklist, National Environmental Policy Act; Environmental Impact</cp:keywords>
  <dc:description/>
  <cp:lastModifiedBy>EGGER, CHRISTOPHER R</cp:lastModifiedBy>
  <cp:revision>53</cp:revision>
  <cp:lastPrinted>2025-04-28T18:06:00Z</cp:lastPrinted>
  <dcterms:created xsi:type="dcterms:W3CDTF">2024-10-31T16:37:00Z</dcterms:created>
  <dcterms:modified xsi:type="dcterms:W3CDTF">2025-07-22T21:49:00Z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