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A8" w:rsidRPr="00AD7CA8" w:rsidRDefault="00AD7CA8" w:rsidP="00AD7CA8">
      <w:pPr>
        <w:tabs>
          <w:tab w:val="center" w:pos="4680"/>
        </w:tabs>
        <w:suppressAutoHyphens/>
        <w:jc w:val="center"/>
        <w:rPr>
          <w:rFonts w:ascii="Times New Roman" w:hAnsi="Times New Roman"/>
          <w:sz w:val="32"/>
          <w:szCs w:val="32"/>
        </w:rPr>
      </w:pPr>
      <w:r w:rsidRPr="00AD7CA8">
        <w:rPr>
          <w:rFonts w:ascii="Times New Roman" w:hAnsi="Times New Roman"/>
          <w:b/>
          <w:sz w:val="32"/>
          <w:szCs w:val="32"/>
        </w:rPr>
        <w:t>BID BOND</w:t>
      </w:r>
    </w:p>
    <w:p w:rsidR="00AD7CA8" w:rsidRPr="00AD7CA8" w:rsidRDefault="00AD7CA8" w:rsidP="00AD7CA8">
      <w:pPr>
        <w:tabs>
          <w:tab w:val="left" w:pos="-720"/>
        </w:tabs>
        <w:suppressAutoHyphens/>
        <w:jc w:val="center"/>
        <w:rPr>
          <w:rFonts w:ascii="Times New Roman" w:hAnsi="Times New Roman"/>
          <w:sz w:val="32"/>
          <w:szCs w:val="32"/>
        </w:rPr>
      </w:pPr>
    </w:p>
    <w:p w:rsidR="00AD7CA8" w:rsidRPr="00AD7CA8" w:rsidRDefault="00AD7CA8" w:rsidP="00AD7CA8">
      <w:pPr>
        <w:tabs>
          <w:tab w:val="center" w:pos="4680"/>
        </w:tabs>
        <w:suppressAutoHyphens/>
        <w:jc w:val="center"/>
        <w:rPr>
          <w:rFonts w:ascii="Times New Roman" w:hAnsi="Times New Roman"/>
          <w:sz w:val="28"/>
          <w:szCs w:val="32"/>
        </w:rPr>
      </w:pPr>
      <w:r w:rsidRPr="00AD7CA8">
        <w:rPr>
          <w:rFonts w:ascii="Times New Roman" w:hAnsi="Times New Roman"/>
          <w:sz w:val="28"/>
          <w:szCs w:val="32"/>
        </w:rPr>
        <w:t>State of Wisconsin</w:t>
      </w:r>
    </w:p>
    <w:p w:rsidR="00AD7CA8" w:rsidRPr="00AD7CA8" w:rsidRDefault="00AD7CA8" w:rsidP="00AD7CA8">
      <w:pPr>
        <w:tabs>
          <w:tab w:val="center" w:pos="4680"/>
        </w:tabs>
        <w:suppressAutoHyphens/>
        <w:jc w:val="center"/>
        <w:rPr>
          <w:rFonts w:ascii="Times New Roman" w:hAnsi="Times New Roman"/>
          <w:sz w:val="28"/>
          <w:szCs w:val="32"/>
        </w:rPr>
      </w:pPr>
      <w:r w:rsidRPr="00AD7CA8">
        <w:rPr>
          <w:rFonts w:ascii="Times New Roman" w:hAnsi="Times New Roman"/>
          <w:sz w:val="28"/>
          <w:szCs w:val="32"/>
        </w:rPr>
        <w:t>Department of Transportation</w:t>
      </w:r>
    </w:p>
    <w:p w:rsidR="00AD7CA8" w:rsidRPr="00AD7CA8" w:rsidRDefault="00AD7CA8" w:rsidP="00AD7CA8">
      <w:pPr>
        <w:tabs>
          <w:tab w:val="center" w:pos="4680"/>
        </w:tabs>
        <w:suppressAutoHyphens/>
        <w:jc w:val="center"/>
        <w:rPr>
          <w:rFonts w:ascii="Times New Roman" w:hAnsi="Times New Roman"/>
          <w:sz w:val="28"/>
          <w:szCs w:val="32"/>
        </w:rPr>
      </w:pPr>
      <w:r w:rsidRPr="00AD7CA8">
        <w:rPr>
          <w:rFonts w:ascii="Times New Roman" w:hAnsi="Times New Roman"/>
          <w:sz w:val="28"/>
          <w:szCs w:val="32"/>
        </w:rPr>
        <w:t>Bureau of Aeronautics</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b/>
          <w:sz w:val="22"/>
          <w:szCs w:val="22"/>
        </w:rPr>
        <w:t>KNOW ALL MEN BY THESE PRESENT</w:t>
      </w:r>
      <w:r w:rsidRPr="00AD7CA8">
        <w:rPr>
          <w:rFonts w:ascii="Times New Roman" w:hAnsi="Times New Roman"/>
          <w:sz w:val="22"/>
          <w:szCs w:val="22"/>
        </w:rPr>
        <w:t>, that we ________________________________</w:t>
      </w:r>
      <w:r>
        <w:rPr>
          <w:rFonts w:ascii="Times New Roman" w:hAnsi="Times New Roman"/>
          <w:sz w:val="22"/>
          <w:szCs w:val="22"/>
        </w:rPr>
        <w:t>___________________________ as p</w:t>
      </w:r>
      <w:r w:rsidRPr="00AD7CA8">
        <w:rPr>
          <w:rFonts w:ascii="Times New Roman" w:hAnsi="Times New Roman"/>
          <w:sz w:val="22"/>
          <w:szCs w:val="22"/>
        </w:rPr>
        <w:t>rincipal, and _________________________________________________________</w:t>
      </w:r>
      <w:r>
        <w:rPr>
          <w:rFonts w:ascii="Times New Roman" w:hAnsi="Times New Roman"/>
          <w:sz w:val="22"/>
          <w:szCs w:val="22"/>
        </w:rPr>
        <w:t xml:space="preserve"> as s</w:t>
      </w:r>
      <w:r w:rsidRPr="00AD7CA8">
        <w:rPr>
          <w:rFonts w:ascii="Times New Roman" w:hAnsi="Times New Roman"/>
          <w:sz w:val="22"/>
          <w:szCs w:val="22"/>
        </w:rPr>
        <w:t xml:space="preserve">urety, having been duly organized under the laws of the State of ____________ and licensed to do business in the State of Wisconsin, are hereby held and firmly bound unto the Secretary of Transportation of the State of Wisconsin as Agent for the </w:t>
      </w:r>
      <w:r w:rsidR="00630DD5" w:rsidRPr="00AD7CA8">
        <w:rPr>
          <w:rFonts w:ascii="Times New Roman" w:hAnsi="Times New Roman"/>
          <w:sz w:val="22"/>
          <w:szCs w:val="22"/>
          <w:highlight w:val="lightGray"/>
        </w:rPr>
        <w:fldChar w:fldCharType="begin">
          <w:ffData>
            <w:name w:val="Text4"/>
            <w:enabled/>
            <w:calcOnExit w:val="0"/>
            <w:textInput>
              <w:default w:val="(insert Municpality)"/>
            </w:textInput>
          </w:ffData>
        </w:fldChar>
      </w:r>
      <w:bookmarkStart w:id="0" w:name="Text4"/>
      <w:r w:rsidRPr="00AD7CA8">
        <w:rPr>
          <w:rFonts w:ascii="Times New Roman" w:hAnsi="Times New Roman"/>
          <w:sz w:val="22"/>
          <w:szCs w:val="22"/>
          <w:highlight w:val="lightGray"/>
        </w:rPr>
        <w:instrText xml:space="preserve"> FORMTEXT </w:instrText>
      </w:r>
      <w:r w:rsidR="00630DD5" w:rsidRPr="00AD7CA8">
        <w:rPr>
          <w:rFonts w:ascii="Times New Roman" w:hAnsi="Times New Roman"/>
          <w:sz w:val="22"/>
          <w:szCs w:val="22"/>
          <w:highlight w:val="lightGray"/>
        </w:rPr>
      </w:r>
      <w:r w:rsidR="00630DD5" w:rsidRPr="00AD7CA8">
        <w:rPr>
          <w:rFonts w:ascii="Times New Roman" w:hAnsi="Times New Roman"/>
          <w:sz w:val="22"/>
          <w:szCs w:val="22"/>
          <w:highlight w:val="lightGray"/>
        </w:rPr>
        <w:fldChar w:fldCharType="separate"/>
      </w:r>
      <w:r w:rsidRPr="00AD7CA8">
        <w:rPr>
          <w:rFonts w:ascii="Times New Roman" w:hAnsi="Times New Roman"/>
          <w:noProof/>
          <w:sz w:val="22"/>
          <w:szCs w:val="22"/>
          <w:highlight w:val="lightGray"/>
        </w:rPr>
        <w:t>(insert Municpality)</w:t>
      </w:r>
      <w:r w:rsidR="00630DD5" w:rsidRPr="00AD7CA8">
        <w:rPr>
          <w:rFonts w:ascii="Times New Roman" w:hAnsi="Times New Roman"/>
          <w:sz w:val="22"/>
          <w:szCs w:val="22"/>
          <w:highlight w:val="lightGray"/>
        </w:rPr>
        <w:fldChar w:fldCharType="end"/>
      </w:r>
      <w:bookmarkEnd w:id="0"/>
      <w:r w:rsidR="00630DD5" w:rsidRPr="00AD7CA8">
        <w:rPr>
          <w:rFonts w:ascii="Times New Roman" w:hAnsi="Times New Roman"/>
          <w:sz w:val="22"/>
          <w:szCs w:val="22"/>
        </w:rPr>
        <w:fldChar w:fldCharType="begin"/>
      </w:r>
      <w:r w:rsidRPr="00AD7CA8">
        <w:rPr>
          <w:rFonts w:ascii="Times New Roman" w:hAnsi="Times New Roman"/>
          <w:sz w:val="22"/>
          <w:szCs w:val="22"/>
        </w:rPr>
        <w:instrText>fillin "(municipality)" \d ""</w:instrText>
      </w:r>
      <w:r w:rsidR="00630DD5" w:rsidRPr="00AD7CA8">
        <w:rPr>
          <w:rFonts w:ascii="Times New Roman" w:hAnsi="Times New Roman"/>
          <w:sz w:val="22"/>
          <w:szCs w:val="22"/>
        </w:rPr>
        <w:fldChar w:fldCharType="end"/>
      </w:r>
      <w:r w:rsidRPr="00AD7CA8">
        <w:rPr>
          <w:rFonts w:ascii="Times New Roman" w:hAnsi="Times New Roman"/>
          <w:sz w:val="22"/>
          <w:szCs w:val="22"/>
        </w:rPr>
        <w:t xml:space="preserve"> in the sum of five percent (5%) of the amount of </w:t>
      </w:r>
      <w:r>
        <w:rPr>
          <w:rFonts w:ascii="Times New Roman" w:hAnsi="Times New Roman"/>
          <w:sz w:val="22"/>
          <w:szCs w:val="22"/>
        </w:rPr>
        <w:t>the total bid submitted here</w:t>
      </w:r>
      <w:r w:rsidRPr="00AD7CA8">
        <w:rPr>
          <w:rFonts w:ascii="Times New Roman" w:hAnsi="Times New Roman"/>
          <w:sz w:val="22"/>
          <w:szCs w:val="22"/>
        </w:rPr>
        <w:t xml:space="preserve"> for the payment of which well and truly to be made, we hereby jointly and severally bind ourselves, our heirs, executors, administrators, successors and assigns.</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b/>
          <w:sz w:val="22"/>
          <w:szCs w:val="22"/>
        </w:rPr>
        <w:t>WHEREAS</w:t>
      </w:r>
      <w:r>
        <w:rPr>
          <w:rFonts w:ascii="Times New Roman" w:hAnsi="Times New Roman"/>
          <w:sz w:val="22"/>
          <w:szCs w:val="22"/>
        </w:rPr>
        <w:t>, the p</w:t>
      </w:r>
      <w:r w:rsidRPr="00AD7CA8">
        <w:rPr>
          <w:rFonts w:ascii="Times New Roman" w:hAnsi="Times New Roman"/>
          <w:sz w:val="22"/>
          <w:szCs w:val="22"/>
        </w:rPr>
        <w:t>rincipal has submitted a bid for</w:t>
      </w:r>
      <w:r w:rsidR="00630DD5" w:rsidRPr="00AD7CA8">
        <w:rPr>
          <w:rFonts w:ascii="Times New Roman" w:hAnsi="Times New Roman"/>
          <w:sz w:val="22"/>
          <w:szCs w:val="22"/>
        </w:rPr>
        <w:fldChar w:fldCharType="begin"/>
      </w:r>
      <w:r w:rsidRPr="00AD7CA8">
        <w:rPr>
          <w:rFonts w:ascii="Times New Roman" w:hAnsi="Times New Roman"/>
          <w:sz w:val="22"/>
          <w:szCs w:val="22"/>
        </w:rPr>
        <w:instrText>fillin "(insert a brief description of work included)" \d ""</w:instrText>
      </w:r>
      <w:r w:rsidR="00630DD5" w:rsidRPr="00AD7CA8">
        <w:rPr>
          <w:rFonts w:ascii="Times New Roman" w:hAnsi="Times New Roman"/>
          <w:sz w:val="22"/>
          <w:szCs w:val="22"/>
        </w:rPr>
        <w:fldChar w:fldCharType="end"/>
      </w:r>
      <w:r>
        <w:rPr>
          <w:rFonts w:ascii="Times New Roman" w:hAnsi="Times New Roman"/>
          <w:sz w:val="22"/>
          <w:szCs w:val="22"/>
        </w:rPr>
        <w:t xml:space="preserve"> </w:t>
      </w:r>
      <w:r w:rsidR="00630DD5" w:rsidRPr="00AD7CA8">
        <w:rPr>
          <w:rFonts w:ascii="Times New Roman" w:hAnsi="Times New Roman"/>
          <w:sz w:val="22"/>
          <w:szCs w:val="22"/>
          <w:highlight w:val="lightGray"/>
        </w:rPr>
        <w:fldChar w:fldCharType="begin">
          <w:ffData>
            <w:name w:val="Text1"/>
            <w:enabled/>
            <w:calcOnExit w:val="0"/>
            <w:textInput>
              <w:default w:val="(insert a brief description of work included)"/>
            </w:textInput>
          </w:ffData>
        </w:fldChar>
      </w:r>
      <w:bookmarkStart w:id="1" w:name="Text1"/>
      <w:r w:rsidRPr="00AD7CA8">
        <w:rPr>
          <w:rFonts w:ascii="Times New Roman" w:hAnsi="Times New Roman"/>
          <w:sz w:val="22"/>
          <w:szCs w:val="22"/>
          <w:highlight w:val="lightGray"/>
        </w:rPr>
        <w:instrText xml:space="preserve"> FORMTEXT </w:instrText>
      </w:r>
      <w:r w:rsidR="00630DD5" w:rsidRPr="00AD7CA8">
        <w:rPr>
          <w:rFonts w:ascii="Times New Roman" w:hAnsi="Times New Roman"/>
          <w:sz w:val="22"/>
          <w:szCs w:val="22"/>
          <w:highlight w:val="lightGray"/>
        </w:rPr>
      </w:r>
      <w:r w:rsidR="00630DD5" w:rsidRPr="00AD7CA8">
        <w:rPr>
          <w:rFonts w:ascii="Times New Roman" w:hAnsi="Times New Roman"/>
          <w:sz w:val="22"/>
          <w:szCs w:val="22"/>
          <w:highlight w:val="lightGray"/>
        </w:rPr>
        <w:fldChar w:fldCharType="separate"/>
      </w:r>
      <w:r w:rsidRPr="00AD7CA8">
        <w:rPr>
          <w:rFonts w:ascii="Times New Roman" w:hAnsi="Times New Roman"/>
          <w:noProof/>
          <w:sz w:val="22"/>
          <w:szCs w:val="22"/>
          <w:highlight w:val="lightGray"/>
        </w:rPr>
        <w:t>(insert a brief description of work included)</w:t>
      </w:r>
      <w:r w:rsidR="00630DD5" w:rsidRPr="00AD7CA8">
        <w:rPr>
          <w:rFonts w:ascii="Times New Roman" w:hAnsi="Times New Roman"/>
          <w:sz w:val="22"/>
          <w:szCs w:val="22"/>
          <w:highlight w:val="lightGray"/>
        </w:rPr>
        <w:fldChar w:fldCharType="end"/>
      </w:r>
      <w:bookmarkEnd w:id="1"/>
      <w:r w:rsidRPr="00AD7CA8">
        <w:rPr>
          <w:rFonts w:ascii="Times New Roman" w:hAnsi="Times New Roman"/>
          <w:sz w:val="22"/>
          <w:szCs w:val="22"/>
        </w:rPr>
        <w:t xml:space="preserve"> under Contract No. </w:t>
      </w:r>
      <w:r w:rsidR="00630DD5" w:rsidRPr="00AD7CA8">
        <w:rPr>
          <w:rFonts w:ascii="Times New Roman" w:hAnsi="Times New Roman"/>
          <w:sz w:val="22"/>
          <w:szCs w:val="22"/>
          <w:highlight w:val="lightGray"/>
        </w:rPr>
        <w:fldChar w:fldCharType="begin">
          <w:ffData>
            <w:name w:val="Text2"/>
            <w:enabled/>
            <w:calcOnExit w:val="0"/>
            <w:textInput>
              <w:default w:val="(contract#)"/>
            </w:textInput>
          </w:ffData>
        </w:fldChar>
      </w:r>
      <w:bookmarkStart w:id="2" w:name="Text2"/>
      <w:r w:rsidRPr="00AD7CA8">
        <w:rPr>
          <w:rFonts w:ascii="Times New Roman" w:hAnsi="Times New Roman"/>
          <w:sz w:val="22"/>
          <w:szCs w:val="22"/>
          <w:highlight w:val="lightGray"/>
        </w:rPr>
        <w:instrText xml:space="preserve"> FORMTEXT </w:instrText>
      </w:r>
      <w:r w:rsidR="00630DD5" w:rsidRPr="00AD7CA8">
        <w:rPr>
          <w:rFonts w:ascii="Times New Roman" w:hAnsi="Times New Roman"/>
          <w:sz w:val="22"/>
          <w:szCs w:val="22"/>
          <w:highlight w:val="lightGray"/>
        </w:rPr>
      </w:r>
      <w:r w:rsidR="00630DD5" w:rsidRPr="00AD7CA8">
        <w:rPr>
          <w:rFonts w:ascii="Times New Roman" w:hAnsi="Times New Roman"/>
          <w:sz w:val="22"/>
          <w:szCs w:val="22"/>
          <w:highlight w:val="lightGray"/>
        </w:rPr>
        <w:fldChar w:fldCharType="separate"/>
      </w:r>
      <w:r w:rsidRPr="00AD7CA8">
        <w:rPr>
          <w:rFonts w:ascii="Times New Roman" w:hAnsi="Times New Roman"/>
          <w:noProof/>
          <w:sz w:val="22"/>
          <w:szCs w:val="22"/>
          <w:highlight w:val="lightGray"/>
        </w:rPr>
        <w:t>(contract#)</w:t>
      </w:r>
      <w:r w:rsidR="00630DD5" w:rsidRPr="00AD7CA8">
        <w:rPr>
          <w:rFonts w:ascii="Times New Roman" w:hAnsi="Times New Roman"/>
          <w:sz w:val="22"/>
          <w:szCs w:val="22"/>
          <w:highlight w:val="lightGray"/>
        </w:rPr>
        <w:fldChar w:fldCharType="end"/>
      </w:r>
      <w:bookmarkEnd w:id="2"/>
      <w:r w:rsidR="00630DD5" w:rsidRPr="00AD7CA8">
        <w:rPr>
          <w:rFonts w:ascii="Times New Roman" w:hAnsi="Times New Roman"/>
          <w:sz w:val="22"/>
          <w:szCs w:val="22"/>
        </w:rPr>
        <w:fldChar w:fldCharType="begin"/>
      </w:r>
      <w:r w:rsidRPr="00AD7CA8">
        <w:rPr>
          <w:rFonts w:ascii="Times New Roman" w:hAnsi="Times New Roman"/>
          <w:sz w:val="22"/>
          <w:szCs w:val="22"/>
        </w:rPr>
        <w:instrText>fillin "(contract#)" \d ""</w:instrText>
      </w:r>
      <w:r w:rsidR="00630DD5" w:rsidRPr="00AD7CA8">
        <w:rPr>
          <w:rFonts w:ascii="Times New Roman" w:hAnsi="Times New Roman"/>
          <w:sz w:val="22"/>
          <w:szCs w:val="22"/>
        </w:rPr>
        <w:fldChar w:fldCharType="end"/>
      </w:r>
      <w:r w:rsidRPr="00AD7CA8">
        <w:rPr>
          <w:rFonts w:ascii="Times New Roman" w:hAnsi="Times New Roman"/>
          <w:sz w:val="22"/>
          <w:szCs w:val="22"/>
        </w:rPr>
        <w:t xml:space="preserve"> Project No. </w:t>
      </w:r>
      <w:r w:rsidR="00630DD5" w:rsidRPr="00AD7CA8">
        <w:rPr>
          <w:rFonts w:ascii="Times New Roman" w:hAnsi="Times New Roman"/>
          <w:sz w:val="22"/>
          <w:szCs w:val="22"/>
          <w:highlight w:val="lightGray"/>
        </w:rPr>
        <w:fldChar w:fldCharType="begin">
          <w:ffData>
            <w:name w:val="Text3"/>
            <w:enabled/>
            <w:calcOnExit w:val="0"/>
            <w:textInput>
              <w:default w:val="(project#)"/>
            </w:textInput>
          </w:ffData>
        </w:fldChar>
      </w:r>
      <w:bookmarkStart w:id="3" w:name="Text3"/>
      <w:r w:rsidRPr="00AD7CA8">
        <w:rPr>
          <w:rFonts w:ascii="Times New Roman" w:hAnsi="Times New Roman"/>
          <w:sz w:val="22"/>
          <w:szCs w:val="22"/>
          <w:highlight w:val="lightGray"/>
        </w:rPr>
        <w:instrText xml:space="preserve"> FORMTEXT </w:instrText>
      </w:r>
      <w:r w:rsidR="00630DD5" w:rsidRPr="00AD7CA8">
        <w:rPr>
          <w:rFonts w:ascii="Times New Roman" w:hAnsi="Times New Roman"/>
          <w:sz w:val="22"/>
          <w:szCs w:val="22"/>
          <w:highlight w:val="lightGray"/>
        </w:rPr>
      </w:r>
      <w:r w:rsidR="00630DD5" w:rsidRPr="00AD7CA8">
        <w:rPr>
          <w:rFonts w:ascii="Times New Roman" w:hAnsi="Times New Roman"/>
          <w:sz w:val="22"/>
          <w:szCs w:val="22"/>
          <w:highlight w:val="lightGray"/>
        </w:rPr>
        <w:fldChar w:fldCharType="separate"/>
      </w:r>
      <w:proofErr w:type="gramStart"/>
      <w:r w:rsidRPr="00AD7CA8">
        <w:rPr>
          <w:rFonts w:ascii="Times New Roman" w:hAnsi="Times New Roman"/>
          <w:noProof/>
          <w:sz w:val="22"/>
          <w:szCs w:val="22"/>
          <w:highlight w:val="lightGray"/>
        </w:rPr>
        <w:t>(project#)</w:t>
      </w:r>
      <w:r w:rsidR="00630DD5" w:rsidRPr="00AD7CA8">
        <w:rPr>
          <w:rFonts w:ascii="Times New Roman" w:hAnsi="Times New Roman"/>
          <w:sz w:val="22"/>
          <w:szCs w:val="22"/>
          <w:highlight w:val="lightGray"/>
        </w:rPr>
        <w:fldChar w:fldCharType="end"/>
      </w:r>
      <w:bookmarkEnd w:id="3"/>
      <w:r w:rsidRPr="00AD7CA8">
        <w:rPr>
          <w:rFonts w:ascii="Times New Roman" w:hAnsi="Times New Roman"/>
          <w:sz w:val="22"/>
          <w:szCs w:val="22"/>
        </w:rPr>
        <w:t>.</w:t>
      </w:r>
      <w:proofErr w:type="gramEnd"/>
      <w:r w:rsidR="00630DD5" w:rsidRPr="00AD7CA8">
        <w:rPr>
          <w:rFonts w:ascii="Times New Roman" w:hAnsi="Times New Roman"/>
          <w:sz w:val="22"/>
          <w:szCs w:val="22"/>
        </w:rPr>
        <w:fldChar w:fldCharType="begin"/>
      </w:r>
      <w:r w:rsidRPr="00AD7CA8">
        <w:rPr>
          <w:rFonts w:ascii="Times New Roman" w:hAnsi="Times New Roman"/>
          <w:sz w:val="22"/>
          <w:szCs w:val="22"/>
        </w:rPr>
        <w:instrText>fillin "(project#)" \d ""</w:instrText>
      </w:r>
      <w:r w:rsidR="00630DD5" w:rsidRPr="00AD7CA8">
        <w:rPr>
          <w:rFonts w:ascii="Times New Roman" w:hAnsi="Times New Roman"/>
          <w:sz w:val="22"/>
          <w:szCs w:val="22"/>
        </w:rPr>
        <w:fldChar w:fldCharType="end"/>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b/>
          <w:sz w:val="22"/>
          <w:szCs w:val="22"/>
        </w:rPr>
        <w:t>NOW, THEREFORE</w:t>
      </w:r>
      <w:r w:rsidRPr="00AD7CA8">
        <w:rPr>
          <w:rFonts w:ascii="Times New Roman" w:hAnsi="Times New Roman"/>
          <w:sz w:val="22"/>
          <w:szCs w:val="22"/>
        </w:rPr>
        <w:t>, if the Se</w:t>
      </w:r>
      <w:r>
        <w:rPr>
          <w:rFonts w:ascii="Times New Roman" w:hAnsi="Times New Roman"/>
          <w:sz w:val="22"/>
          <w:szCs w:val="22"/>
        </w:rPr>
        <w:t xml:space="preserve">cretary of Transportation (Secretary) </w:t>
      </w:r>
      <w:r w:rsidRPr="00AD7CA8">
        <w:rPr>
          <w:rFonts w:ascii="Times New Roman" w:hAnsi="Times New Roman"/>
          <w:sz w:val="22"/>
          <w:szCs w:val="22"/>
        </w:rPr>
        <w:t>accept</w:t>
      </w:r>
      <w:r>
        <w:rPr>
          <w:rFonts w:ascii="Times New Roman" w:hAnsi="Times New Roman"/>
          <w:sz w:val="22"/>
          <w:szCs w:val="22"/>
        </w:rPr>
        <w:t xml:space="preserve">s the bid of the principal, and the principal </w:t>
      </w:r>
      <w:r w:rsidRPr="00AD7CA8">
        <w:rPr>
          <w:rFonts w:ascii="Times New Roman" w:hAnsi="Times New Roman"/>
          <w:sz w:val="22"/>
          <w:szCs w:val="22"/>
        </w:rPr>
        <w:t>enter</w:t>
      </w:r>
      <w:r>
        <w:rPr>
          <w:rFonts w:ascii="Times New Roman" w:hAnsi="Times New Roman"/>
          <w:sz w:val="22"/>
          <w:szCs w:val="22"/>
        </w:rPr>
        <w:t>s</w:t>
      </w:r>
      <w:r w:rsidRPr="00AD7CA8">
        <w:rPr>
          <w:rFonts w:ascii="Times New Roman" w:hAnsi="Times New Roman"/>
          <w:sz w:val="22"/>
          <w:szCs w:val="22"/>
        </w:rPr>
        <w:t xml:space="preserve"> into a contract with the Secretary in accordance with the terms of such bid, and give</w:t>
      </w:r>
      <w:r>
        <w:rPr>
          <w:rFonts w:ascii="Times New Roman" w:hAnsi="Times New Roman"/>
          <w:sz w:val="22"/>
          <w:szCs w:val="22"/>
        </w:rPr>
        <w:t>s a</w:t>
      </w:r>
      <w:r w:rsidRPr="00AD7CA8">
        <w:rPr>
          <w:rFonts w:ascii="Times New Roman" w:hAnsi="Times New Roman"/>
          <w:sz w:val="22"/>
          <w:szCs w:val="22"/>
        </w:rPr>
        <w:t xml:space="preserve"> bond or bo</w:t>
      </w:r>
      <w:r>
        <w:rPr>
          <w:rFonts w:ascii="Times New Roman" w:hAnsi="Times New Roman"/>
          <w:sz w:val="22"/>
          <w:szCs w:val="22"/>
        </w:rPr>
        <w:t>nds as may be specified in the contract d</w:t>
      </w:r>
      <w:r w:rsidRPr="00AD7CA8">
        <w:rPr>
          <w:rFonts w:ascii="Times New Roman" w:hAnsi="Times New Roman"/>
          <w:sz w:val="22"/>
          <w:szCs w:val="22"/>
        </w:rPr>
        <w:t>ocuments with good and sufficient surety for the faithful performance of such contract and for the prompt payment of labor and material furni</w:t>
      </w:r>
      <w:r>
        <w:rPr>
          <w:rFonts w:ascii="Times New Roman" w:hAnsi="Times New Roman"/>
          <w:sz w:val="22"/>
          <w:szCs w:val="22"/>
        </w:rPr>
        <w:t>shed in the prosecution thereof;</w:t>
      </w:r>
      <w:r w:rsidRPr="00AD7CA8">
        <w:rPr>
          <w:rFonts w:ascii="Times New Roman" w:hAnsi="Times New Roman"/>
          <w:sz w:val="22"/>
          <w:szCs w:val="22"/>
        </w:rPr>
        <w:t xml:space="preserve"> or </w:t>
      </w:r>
      <w:r>
        <w:rPr>
          <w:rFonts w:ascii="Times New Roman" w:hAnsi="Times New Roman"/>
          <w:sz w:val="22"/>
          <w:szCs w:val="22"/>
        </w:rPr>
        <w:t>in the event of failure of the principal to enter such a c</w:t>
      </w:r>
      <w:r w:rsidRPr="00AD7CA8">
        <w:rPr>
          <w:rFonts w:ascii="Times New Roman" w:hAnsi="Times New Roman"/>
          <w:sz w:val="22"/>
          <w:szCs w:val="22"/>
        </w:rPr>
        <w:t>ontract and give</w:t>
      </w:r>
      <w:r>
        <w:rPr>
          <w:rFonts w:ascii="Times New Roman" w:hAnsi="Times New Roman"/>
          <w:sz w:val="22"/>
          <w:szCs w:val="22"/>
        </w:rPr>
        <w:t xml:space="preserve">s a bond or bonds, if the principal </w:t>
      </w:r>
      <w:r w:rsidRPr="00AD7CA8">
        <w:rPr>
          <w:rFonts w:ascii="Times New Roman" w:hAnsi="Times New Roman"/>
          <w:sz w:val="22"/>
          <w:szCs w:val="22"/>
        </w:rPr>
        <w:t>pay</w:t>
      </w:r>
      <w:r>
        <w:rPr>
          <w:rFonts w:ascii="Times New Roman" w:hAnsi="Times New Roman"/>
          <w:sz w:val="22"/>
          <w:szCs w:val="22"/>
        </w:rPr>
        <w:t>s</w:t>
      </w:r>
      <w:r w:rsidRPr="00AD7CA8">
        <w:rPr>
          <w:rFonts w:ascii="Times New Roman" w:hAnsi="Times New Roman"/>
          <w:sz w:val="22"/>
          <w:szCs w:val="22"/>
        </w:rPr>
        <w:t xml:space="preserve"> to</w:t>
      </w:r>
      <w:r>
        <w:rPr>
          <w:rFonts w:ascii="Times New Roman" w:hAnsi="Times New Roman"/>
          <w:sz w:val="22"/>
          <w:szCs w:val="22"/>
        </w:rPr>
        <w:t xml:space="preserve"> the Secretary</w:t>
      </w:r>
      <w:r w:rsidRPr="00AD7CA8">
        <w:rPr>
          <w:rFonts w:ascii="Times New Roman" w:hAnsi="Times New Roman"/>
          <w:sz w:val="22"/>
          <w:szCs w:val="22"/>
        </w:rPr>
        <w:t xml:space="preserve"> a total sum equal to five percent (5%) of his aggregate bid, or if the S</w:t>
      </w:r>
      <w:r>
        <w:rPr>
          <w:rFonts w:ascii="Times New Roman" w:hAnsi="Times New Roman"/>
          <w:sz w:val="22"/>
          <w:szCs w:val="22"/>
        </w:rPr>
        <w:t xml:space="preserve">ecretary </w:t>
      </w:r>
      <w:r w:rsidRPr="00AD7CA8">
        <w:rPr>
          <w:rFonts w:ascii="Times New Roman" w:hAnsi="Times New Roman"/>
          <w:sz w:val="22"/>
          <w:szCs w:val="22"/>
        </w:rPr>
        <w:t xml:space="preserve"> reject</w:t>
      </w:r>
      <w:r>
        <w:rPr>
          <w:rFonts w:ascii="Times New Roman" w:hAnsi="Times New Roman"/>
          <w:sz w:val="22"/>
          <w:szCs w:val="22"/>
        </w:rPr>
        <w:t xml:space="preserve">s all bids for the work </w:t>
      </w:r>
      <w:r w:rsidRPr="00AD7CA8">
        <w:rPr>
          <w:rFonts w:ascii="Times New Roman" w:hAnsi="Times New Roman"/>
          <w:sz w:val="22"/>
          <w:szCs w:val="22"/>
        </w:rPr>
        <w:t>described</w:t>
      </w:r>
      <w:r>
        <w:rPr>
          <w:rFonts w:ascii="Times New Roman" w:hAnsi="Times New Roman"/>
          <w:sz w:val="22"/>
          <w:szCs w:val="22"/>
        </w:rPr>
        <w:t xml:space="preserve"> herein, then this obligation wi</w:t>
      </w:r>
      <w:r w:rsidRPr="00AD7CA8">
        <w:rPr>
          <w:rFonts w:ascii="Times New Roman" w:hAnsi="Times New Roman"/>
          <w:sz w:val="22"/>
          <w:szCs w:val="22"/>
        </w:rPr>
        <w:t xml:space="preserve">ll be null and void, otherwise to remain in full force and effect; it being expressly understood and agreed that the liability of the </w:t>
      </w:r>
      <w:r>
        <w:rPr>
          <w:rFonts w:ascii="Times New Roman" w:hAnsi="Times New Roman"/>
          <w:sz w:val="22"/>
          <w:szCs w:val="22"/>
        </w:rPr>
        <w:t>s</w:t>
      </w:r>
      <w:r w:rsidRPr="00AD7CA8">
        <w:rPr>
          <w:rFonts w:ascii="Times New Roman" w:hAnsi="Times New Roman"/>
          <w:sz w:val="22"/>
          <w:szCs w:val="22"/>
        </w:rPr>
        <w:t>ur</w:t>
      </w:r>
      <w:r>
        <w:rPr>
          <w:rFonts w:ascii="Times New Roman" w:hAnsi="Times New Roman"/>
          <w:sz w:val="22"/>
          <w:szCs w:val="22"/>
        </w:rPr>
        <w:t>ety for any claims hereunder wi</w:t>
      </w:r>
      <w:r w:rsidRPr="00AD7CA8">
        <w:rPr>
          <w:rFonts w:ascii="Times New Roman" w:hAnsi="Times New Roman"/>
          <w:sz w:val="22"/>
          <w:szCs w:val="22"/>
        </w:rPr>
        <w:t>ll be for the full amount of the obligation as herein stated.</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The surety, for value received, hereby stipulates and agree</w:t>
      </w:r>
      <w:r>
        <w:rPr>
          <w:rFonts w:ascii="Times New Roman" w:hAnsi="Times New Roman"/>
          <w:sz w:val="22"/>
          <w:szCs w:val="22"/>
        </w:rPr>
        <w:t>s that the obligations of said surety and its bond wi</w:t>
      </w:r>
      <w:r w:rsidRPr="00AD7CA8">
        <w:rPr>
          <w:rFonts w:ascii="Times New Roman" w:hAnsi="Times New Roman"/>
          <w:sz w:val="22"/>
          <w:szCs w:val="22"/>
        </w:rPr>
        <w:t>ll be in no way impaired or affected by any extension of the time within which</w:t>
      </w:r>
      <w:r>
        <w:rPr>
          <w:rFonts w:ascii="Times New Roman" w:hAnsi="Times New Roman"/>
          <w:sz w:val="22"/>
          <w:szCs w:val="22"/>
        </w:rPr>
        <w:t xml:space="preserve"> the Secretary may accept such bid; and said s</w:t>
      </w:r>
      <w:r w:rsidRPr="00AD7CA8">
        <w:rPr>
          <w:rFonts w:ascii="Times New Roman" w:hAnsi="Times New Roman"/>
          <w:sz w:val="22"/>
          <w:szCs w:val="22"/>
        </w:rPr>
        <w:t>urety does hereby waive notice of any such extension.</w:t>
      </w:r>
    </w:p>
    <w:p w:rsidR="00AD7CA8" w:rsidRPr="00AD7CA8" w:rsidRDefault="00AD7CA8" w:rsidP="00AD7CA8">
      <w:pPr>
        <w:tabs>
          <w:tab w:val="center" w:pos="4680"/>
        </w:tabs>
        <w:suppressAutoHyphens/>
        <w:jc w:val="center"/>
        <w:rPr>
          <w:rFonts w:ascii="Times New Roman" w:hAnsi="Times New Roman"/>
          <w:sz w:val="22"/>
          <w:szCs w:val="22"/>
        </w:rPr>
      </w:pPr>
      <w:r w:rsidRPr="00AD7CA8">
        <w:rPr>
          <w:rFonts w:ascii="Times New Roman" w:hAnsi="Times New Roman"/>
          <w:sz w:val="22"/>
          <w:szCs w:val="22"/>
        </w:rPr>
        <w:br w:type="page"/>
      </w:r>
      <w:r w:rsidRPr="00AD7CA8">
        <w:rPr>
          <w:rFonts w:ascii="Times New Roman" w:hAnsi="Times New Roman"/>
          <w:b/>
          <w:sz w:val="22"/>
          <w:szCs w:val="22"/>
        </w:rPr>
        <w:lastRenderedPageBreak/>
        <w:t>BID BOND (</w:t>
      </w:r>
      <w:proofErr w:type="spellStart"/>
      <w:r w:rsidRPr="00AD7CA8">
        <w:rPr>
          <w:rFonts w:ascii="Times New Roman" w:hAnsi="Times New Roman"/>
          <w:b/>
          <w:sz w:val="22"/>
          <w:szCs w:val="22"/>
        </w:rPr>
        <w:t>Con't</w:t>
      </w:r>
      <w:proofErr w:type="spellEnd"/>
      <w:r w:rsidRPr="00AD7CA8">
        <w:rPr>
          <w:rFonts w:ascii="Times New Roman" w:hAnsi="Times New Roman"/>
          <w:b/>
          <w:sz w:val="22"/>
          <w:szCs w:val="22"/>
        </w:rPr>
        <w:t>.)</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b/>
          <w:sz w:val="22"/>
          <w:szCs w:val="22"/>
        </w:rPr>
        <w:t>IN WITNESS THEREOF</w:t>
      </w:r>
      <w:r>
        <w:rPr>
          <w:rFonts w:ascii="Times New Roman" w:hAnsi="Times New Roman"/>
          <w:sz w:val="22"/>
          <w:szCs w:val="22"/>
        </w:rPr>
        <w:t>, the principal and s</w:t>
      </w:r>
      <w:r w:rsidRPr="00AD7CA8">
        <w:rPr>
          <w:rFonts w:ascii="Times New Roman" w:hAnsi="Times New Roman"/>
          <w:sz w:val="22"/>
          <w:szCs w:val="22"/>
        </w:rPr>
        <w:t>urety have hereunto set their hands and seals, and such of them as are corporations have caused their corporate seals to be hereto affixed and these presents to be signed by their proper officers</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roofErr w:type="gramStart"/>
      <w:r w:rsidRPr="00AD7CA8">
        <w:rPr>
          <w:rFonts w:ascii="Times New Roman" w:hAnsi="Times New Roman"/>
          <w:sz w:val="22"/>
          <w:szCs w:val="22"/>
        </w:rPr>
        <w:t>this</w:t>
      </w:r>
      <w:proofErr w:type="gramEnd"/>
      <w:r w:rsidRPr="00AD7CA8">
        <w:rPr>
          <w:rFonts w:ascii="Times New Roman" w:hAnsi="Times New Roman"/>
          <w:sz w:val="22"/>
          <w:szCs w:val="22"/>
        </w:rPr>
        <w:t xml:space="preserve"> _____________ day of _____________________ 20____.</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t>________________________________</w:t>
      </w:r>
      <w:r>
        <w:rPr>
          <w:rFonts w:ascii="Times New Roman" w:hAnsi="Times New Roman"/>
          <w:sz w:val="22"/>
          <w:szCs w:val="22"/>
        </w:rPr>
        <w:t>_____</w:t>
      </w: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Principal</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Witness ________________________</w:t>
      </w:r>
      <w:r w:rsidRPr="00AD7CA8">
        <w:rPr>
          <w:rFonts w:ascii="Times New Roman" w:hAnsi="Times New Roman"/>
          <w:sz w:val="22"/>
          <w:szCs w:val="22"/>
        </w:rPr>
        <w:tab/>
        <w:t>by</w:t>
      </w:r>
      <w:r>
        <w:rPr>
          <w:rFonts w:ascii="Times New Roman" w:hAnsi="Times New Roman"/>
          <w:sz w:val="22"/>
          <w:szCs w:val="22"/>
        </w:rPr>
        <w:t>:</w:t>
      </w:r>
      <w:r w:rsidRPr="00AD7CA8">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________________________________</w:t>
      </w:r>
      <w:r>
        <w:rPr>
          <w:rFonts w:ascii="Times New Roman" w:hAnsi="Times New Roman"/>
          <w:sz w:val="22"/>
          <w:szCs w:val="22"/>
        </w:rPr>
        <w:t>____</w:t>
      </w:r>
    </w:p>
    <w:p w:rsidR="00AD7CA8" w:rsidRPr="00AD7CA8" w:rsidRDefault="00AD7CA8" w:rsidP="00AD7CA8">
      <w:pPr>
        <w:tabs>
          <w:tab w:val="left" w:pos="-720"/>
        </w:tabs>
        <w:suppressAutoHyphen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Signature</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t>_______________________________</w:t>
      </w:r>
      <w:r>
        <w:rPr>
          <w:rFonts w:ascii="Times New Roman" w:hAnsi="Times New Roman"/>
          <w:sz w:val="22"/>
          <w:szCs w:val="22"/>
        </w:rPr>
        <w:t>______</w:t>
      </w:r>
    </w:p>
    <w:p w:rsidR="00AD7CA8" w:rsidRPr="00AD7CA8" w:rsidRDefault="00AD7CA8" w:rsidP="00AD7CA8">
      <w:pPr>
        <w:tabs>
          <w:tab w:val="left" w:pos="-720"/>
        </w:tabs>
        <w:suppressAutoHyphen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Surety</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t>________________________________</w:t>
      </w:r>
      <w:r>
        <w:rPr>
          <w:rFonts w:ascii="Times New Roman" w:hAnsi="Times New Roman"/>
          <w:sz w:val="22"/>
          <w:szCs w:val="22"/>
        </w:rPr>
        <w:t>_____</w:t>
      </w:r>
    </w:p>
    <w:p w:rsidR="00AD7CA8" w:rsidRPr="00AD7CA8" w:rsidRDefault="00AD7CA8" w:rsidP="00AD7CA8">
      <w:pPr>
        <w:tabs>
          <w:tab w:val="left" w:pos="-720"/>
        </w:tabs>
        <w:suppressAutoHyphen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Address</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Witness ________________________</w:t>
      </w:r>
      <w:r w:rsidRPr="00AD7CA8">
        <w:rPr>
          <w:rFonts w:ascii="Times New Roman" w:hAnsi="Times New Roman"/>
          <w:sz w:val="22"/>
          <w:szCs w:val="22"/>
        </w:rPr>
        <w:tab/>
        <w:t>by</w:t>
      </w:r>
      <w:r>
        <w:rPr>
          <w:rFonts w:ascii="Times New Roman" w:hAnsi="Times New Roman"/>
          <w:sz w:val="22"/>
          <w:szCs w:val="22"/>
        </w:rPr>
        <w:t>:</w:t>
      </w:r>
      <w:r w:rsidRPr="00AD7CA8">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________________________________</w:t>
      </w:r>
      <w:r>
        <w:rPr>
          <w:rFonts w:ascii="Times New Roman" w:hAnsi="Times New Roman"/>
          <w:sz w:val="22"/>
          <w:szCs w:val="22"/>
        </w:rPr>
        <w:t>______</w:t>
      </w:r>
    </w:p>
    <w:p w:rsidR="00AD7CA8" w:rsidRPr="00AD7CA8" w:rsidRDefault="00AD7CA8" w:rsidP="00AD7CA8">
      <w:pPr>
        <w:tabs>
          <w:tab w:val="left" w:pos="-720"/>
        </w:tabs>
        <w:suppressAutoHyphen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Signature</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r>
      <w:r w:rsidRPr="00AD7CA8">
        <w:rPr>
          <w:rFonts w:ascii="Times New Roman" w:hAnsi="Times New Roman"/>
          <w:sz w:val="22"/>
          <w:szCs w:val="22"/>
        </w:rPr>
        <w:tab/>
        <w:t>________________________________</w:t>
      </w:r>
      <w:r>
        <w:rPr>
          <w:rFonts w:ascii="Times New Roman" w:hAnsi="Times New Roman"/>
          <w:sz w:val="22"/>
          <w:szCs w:val="22"/>
        </w:rPr>
        <w:t>______</w:t>
      </w:r>
    </w:p>
    <w:p w:rsidR="00AD7CA8" w:rsidRPr="00AD7CA8" w:rsidRDefault="00AD7CA8" w:rsidP="00AD7CA8">
      <w:pPr>
        <w:tabs>
          <w:tab w:val="left" w:pos="-720"/>
        </w:tabs>
        <w:suppressAutoHyphen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D7CA8">
        <w:rPr>
          <w:rFonts w:ascii="Times New Roman" w:hAnsi="Times New Roman"/>
          <w:sz w:val="22"/>
          <w:szCs w:val="22"/>
        </w:rPr>
        <w:t>Title</w:t>
      </w: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AD7CA8">
      <w:pPr>
        <w:tabs>
          <w:tab w:val="left" w:pos="-720"/>
        </w:tabs>
        <w:suppressAutoHyphens/>
        <w:jc w:val="both"/>
        <w:rPr>
          <w:rFonts w:ascii="Times New Roman" w:hAnsi="Times New Roman"/>
          <w:sz w:val="22"/>
          <w:szCs w:val="22"/>
        </w:rPr>
      </w:pPr>
    </w:p>
    <w:p w:rsidR="00AD7CA8" w:rsidRPr="00AD7CA8" w:rsidRDefault="00AD7CA8" w:rsidP="009D1CED">
      <w:pPr>
        <w:tabs>
          <w:tab w:val="left" w:pos="-720"/>
          <w:tab w:val="left" w:pos="0"/>
          <w:tab w:val="left" w:pos="720"/>
          <w:tab w:val="left" w:pos="1440"/>
        </w:tabs>
        <w:suppressAutoHyphens/>
        <w:ind w:left="1440" w:hanging="1440"/>
        <w:jc w:val="both"/>
        <w:rPr>
          <w:rFonts w:ascii="Times New Roman" w:hAnsi="Times New Roman"/>
          <w:sz w:val="22"/>
          <w:szCs w:val="22"/>
        </w:rPr>
      </w:pPr>
      <w:r w:rsidRPr="00AD7CA8">
        <w:rPr>
          <w:rFonts w:ascii="Times New Roman" w:hAnsi="Times New Roman"/>
          <w:sz w:val="22"/>
          <w:szCs w:val="22"/>
        </w:rPr>
        <w:t>IMPORTANT:</w:t>
      </w:r>
      <w:r w:rsidRPr="00AD7CA8">
        <w:rPr>
          <w:rFonts w:ascii="Times New Roman" w:hAnsi="Times New Roman"/>
          <w:sz w:val="22"/>
          <w:szCs w:val="22"/>
        </w:rPr>
        <w:tab/>
        <w:t>A certified copy of Power of Attorney of the signatory agent must be attached to the inside cover of the bid proposal.</w:t>
      </w:r>
    </w:p>
    <w:p w:rsidR="00AD7CA8" w:rsidRPr="00AD7CA8" w:rsidRDefault="00AD7CA8" w:rsidP="00AD7CA8">
      <w:pPr>
        <w:tabs>
          <w:tab w:val="left" w:pos="-720"/>
        </w:tabs>
        <w:suppressAutoHyphens/>
        <w:jc w:val="both"/>
        <w:rPr>
          <w:rFonts w:ascii="Times New Roman" w:hAnsi="Times New Roman"/>
          <w:sz w:val="22"/>
          <w:szCs w:val="22"/>
        </w:rPr>
      </w:pPr>
    </w:p>
    <w:sectPr w:rsidR="00AD7CA8" w:rsidRPr="00AD7CA8" w:rsidSect="00630DD5">
      <w:footerReference w:type="default" r:id="rId6"/>
      <w:endnotePr>
        <w:numFmt w:val="decimal"/>
      </w:endnotePr>
      <w:pgSz w:w="12240" w:h="15840"/>
      <w:pgMar w:top="1440" w:right="1440" w:bottom="316" w:left="1440" w:header="1440" w:footer="316" w:gutter="0"/>
      <w:pgNumType w:start="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199" w:rsidRDefault="005E0199">
      <w:pPr>
        <w:widowControl/>
        <w:spacing w:line="20" w:lineRule="exact"/>
      </w:pPr>
    </w:p>
  </w:endnote>
  <w:endnote w:type="continuationSeparator" w:id="0">
    <w:p w:rsidR="005E0199" w:rsidRDefault="005E0199">
      <w:r>
        <w:t xml:space="preserve"> </w:t>
      </w:r>
    </w:p>
  </w:endnote>
  <w:endnote w:type="continuationNotice" w:id="1">
    <w:p w:rsidR="005E0199" w:rsidRDefault="005E019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A8" w:rsidRDefault="00AD7CA8">
    <w:pPr>
      <w:spacing w:before="140" w:line="100" w:lineRule="exact"/>
      <w:rPr>
        <w:sz w:val="10"/>
      </w:rPr>
    </w:pPr>
  </w:p>
  <w:p w:rsidR="00AD7CA8" w:rsidRDefault="00AD7CA8">
    <w:pPr>
      <w:tabs>
        <w:tab w:val="right" w:pos="9360"/>
      </w:tabs>
      <w:suppressAutoHyphens/>
      <w:jc w:val="both"/>
      <w:rPr>
        <w:spacing w:val="-3"/>
      </w:rPr>
    </w:pPr>
    <w:r>
      <w:rPr>
        <w:spacing w:val="-3"/>
      </w:rPr>
      <w:t>104css</w:t>
    </w:r>
    <w:r>
      <w:rPr>
        <w:spacing w:val="-3"/>
      </w:rPr>
      <w:tab/>
      <w:t xml:space="preserve">Project No. </w:t>
    </w:r>
    <w:r w:rsidR="00630DD5">
      <w:rPr>
        <w:spacing w:val="-3"/>
      </w:rPr>
      <w:fldChar w:fldCharType="begin"/>
    </w:r>
    <w:r>
      <w:rPr>
        <w:spacing w:val="-3"/>
      </w:rPr>
      <w:instrText>fillin "(project#)" \d ""</w:instrText>
    </w:r>
    <w:r w:rsidR="00630DD5">
      <w:rPr>
        <w:spacing w:val="-3"/>
      </w:rPr>
      <w:fldChar w:fldCharType="end"/>
    </w:r>
  </w:p>
  <w:p w:rsidR="00AD7CA8" w:rsidRDefault="00AD7CA8">
    <w:pPr>
      <w:tabs>
        <w:tab w:val="center" w:pos="4680"/>
        <w:tab w:val="right" w:pos="9360"/>
      </w:tabs>
      <w:suppressAutoHyphens/>
      <w:jc w:val="both"/>
      <w:rPr>
        <w:spacing w:val="-3"/>
      </w:rPr>
    </w:pPr>
    <w:r>
      <w:rPr>
        <w:spacing w:val="-3"/>
      </w:rPr>
      <w:t>r.10/25/13</w:t>
    </w:r>
    <w:r>
      <w:rPr>
        <w:spacing w:val="-3"/>
      </w:rPr>
      <w:tab/>
      <w:t>I-</w:t>
    </w:r>
    <w:r w:rsidR="00630DD5">
      <w:rPr>
        <w:spacing w:val="-3"/>
      </w:rPr>
      <w:fldChar w:fldCharType="begin"/>
    </w:r>
    <w:r>
      <w:rPr>
        <w:spacing w:val="-3"/>
      </w:rPr>
      <w:instrText>page \* arabic</w:instrText>
    </w:r>
    <w:r w:rsidR="00630DD5">
      <w:rPr>
        <w:spacing w:val="-3"/>
      </w:rPr>
      <w:fldChar w:fldCharType="separate"/>
    </w:r>
    <w:r w:rsidR="00EA4510">
      <w:rPr>
        <w:noProof/>
        <w:spacing w:val="-3"/>
      </w:rPr>
      <w:t>4</w:t>
    </w:r>
    <w:r w:rsidR="00630DD5">
      <w:rPr>
        <w:spacing w:val="-3"/>
      </w:rPr>
      <w:fldChar w:fldCharType="end"/>
    </w:r>
    <w:r>
      <w:rPr>
        <w:spacing w:val="-3"/>
      </w:rPr>
      <w:tab/>
      <w:t xml:space="preserve">Contract No. </w:t>
    </w:r>
    <w:r w:rsidR="00630DD5">
      <w:rPr>
        <w:spacing w:val="-3"/>
      </w:rPr>
      <w:fldChar w:fldCharType="begin"/>
    </w:r>
    <w:r>
      <w:rPr>
        <w:spacing w:val="-3"/>
      </w:rPr>
      <w:instrText>fillin "(contract#)" \d ""</w:instrText>
    </w:r>
    <w:r w:rsidR="00630DD5">
      <w:rPr>
        <w:spacing w:val="-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199" w:rsidRDefault="005E0199">
      <w:r>
        <w:separator/>
      </w:r>
    </w:p>
  </w:footnote>
  <w:footnote w:type="continuationSeparator" w:id="0">
    <w:p w:rsidR="005E0199" w:rsidRDefault="005E0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AD7CA8"/>
    <w:rsid w:val="005E0199"/>
    <w:rsid w:val="00630DD5"/>
    <w:rsid w:val="009D1CED"/>
    <w:rsid w:val="00AD7CA8"/>
    <w:rsid w:val="00EA4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D5"/>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30DD5"/>
  </w:style>
  <w:style w:type="character" w:styleId="EndnoteReference">
    <w:name w:val="endnote reference"/>
    <w:basedOn w:val="DefaultParagraphFont"/>
    <w:semiHidden/>
    <w:rsid w:val="00630DD5"/>
    <w:rPr>
      <w:vertAlign w:val="superscript"/>
    </w:rPr>
  </w:style>
  <w:style w:type="paragraph" w:styleId="FootnoteText">
    <w:name w:val="footnote text"/>
    <w:basedOn w:val="Normal"/>
    <w:semiHidden/>
    <w:rsid w:val="00630DD5"/>
  </w:style>
  <w:style w:type="character" w:styleId="FootnoteReference">
    <w:name w:val="footnote reference"/>
    <w:basedOn w:val="DefaultParagraphFont"/>
    <w:semiHidden/>
    <w:rsid w:val="00630DD5"/>
    <w:rPr>
      <w:vertAlign w:val="superscript"/>
    </w:rPr>
  </w:style>
  <w:style w:type="character" w:customStyle="1" w:styleId="Document8">
    <w:name w:val="Document 8"/>
    <w:basedOn w:val="DefaultParagraphFont"/>
    <w:rsid w:val="00630DD5"/>
  </w:style>
  <w:style w:type="character" w:customStyle="1" w:styleId="Document4">
    <w:name w:val="Document 4"/>
    <w:basedOn w:val="DefaultParagraphFont"/>
    <w:rsid w:val="00630DD5"/>
    <w:rPr>
      <w:b/>
      <w:i/>
      <w:sz w:val="24"/>
    </w:rPr>
  </w:style>
  <w:style w:type="character" w:customStyle="1" w:styleId="Document6">
    <w:name w:val="Document 6"/>
    <w:basedOn w:val="DefaultParagraphFont"/>
    <w:rsid w:val="00630DD5"/>
  </w:style>
  <w:style w:type="character" w:customStyle="1" w:styleId="Document5">
    <w:name w:val="Document 5"/>
    <w:basedOn w:val="DefaultParagraphFont"/>
    <w:rsid w:val="00630DD5"/>
  </w:style>
  <w:style w:type="character" w:customStyle="1" w:styleId="Document2">
    <w:name w:val="Document 2"/>
    <w:basedOn w:val="DefaultParagraphFont"/>
    <w:rsid w:val="00630DD5"/>
    <w:rPr>
      <w:rFonts w:ascii="CG Times" w:hAnsi="CG Times"/>
      <w:noProof w:val="0"/>
      <w:sz w:val="24"/>
      <w:lang w:val="en-US"/>
    </w:rPr>
  </w:style>
  <w:style w:type="character" w:customStyle="1" w:styleId="Document7">
    <w:name w:val="Document 7"/>
    <w:basedOn w:val="DefaultParagraphFont"/>
    <w:rsid w:val="00630DD5"/>
  </w:style>
  <w:style w:type="character" w:customStyle="1" w:styleId="Bibliogrphy">
    <w:name w:val="Bibliogrphy"/>
    <w:basedOn w:val="DefaultParagraphFont"/>
    <w:rsid w:val="00630DD5"/>
  </w:style>
  <w:style w:type="character" w:customStyle="1" w:styleId="RightPar1">
    <w:name w:val="Right Par 1"/>
    <w:basedOn w:val="DefaultParagraphFont"/>
    <w:rsid w:val="00630DD5"/>
  </w:style>
  <w:style w:type="character" w:customStyle="1" w:styleId="RightPar2">
    <w:name w:val="Right Par 2"/>
    <w:basedOn w:val="DefaultParagraphFont"/>
    <w:rsid w:val="00630DD5"/>
  </w:style>
  <w:style w:type="character" w:customStyle="1" w:styleId="Document3">
    <w:name w:val="Document 3"/>
    <w:basedOn w:val="DefaultParagraphFont"/>
    <w:rsid w:val="00630DD5"/>
    <w:rPr>
      <w:rFonts w:ascii="CG Times" w:hAnsi="CG Times"/>
      <w:noProof w:val="0"/>
      <w:sz w:val="24"/>
      <w:lang w:val="en-US"/>
    </w:rPr>
  </w:style>
  <w:style w:type="character" w:customStyle="1" w:styleId="RightPar3">
    <w:name w:val="Right Par 3"/>
    <w:basedOn w:val="DefaultParagraphFont"/>
    <w:rsid w:val="00630DD5"/>
  </w:style>
  <w:style w:type="character" w:customStyle="1" w:styleId="RightPar4">
    <w:name w:val="Right Par 4"/>
    <w:basedOn w:val="DefaultParagraphFont"/>
    <w:rsid w:val="00630DD5"/>
  </w:style>
  <w:style w:type="character" w:customStyle="1" w:styleId="RightPar5">
    <w:name w:val="Right Par 5"/>
    <w:basedOn w:val="DefaultParagraphFont"/>
    <w:rsid w:val="00630DD5"/>
  </w:style>
  <w:style w:type="character" w:customStyle="1" w:styleId="RightPar6">
    <w:name w:val="Right Par 6"/>
    <w:basedOn w:val="DefaultParagraphFont"/>
    <w:rsid w:val="00630DD5"/>
  </w:style>
  <w:style w:type="character" w:customStyle="1" w:styleId="RightPar7">
    <w:name w:val="Right Par 7"/>
    <w:basedOn w:val="DefaultParagraphFont"/>
    <w:rsid w:val="00630DD5"/>
  </w:style>
  <w:style w:type="character" w:customStyle="1" w:styleId="RightPar8">
    <w:name w:val="Right Par 8"/>
    <w:basedOn w:val="DefaultParagraphFont"/>
    <w:rsid w:val="00630DD5"/>
  </w:style>
  <w:style w:type="paragraph" w:customStyle="1" w:styleId="Document1">
    <w:name w:val="Document 1"/>
    <w:rsid w:val="00630DD5"/>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630DD5"/>
  </w:style>
  <w:style w:type="character" w:customStyle="1" w:styleId="TechInit">
    <w:name w:val="Tech Init"/>
    <w:basedOn w:val="DefaultParagraphFont"/>
    <w:rsid w:val="00630DD5"/>
    <w:rPr>
      <w:rFonts w:ascii="CG Times" w:hAnsi="CG Times"/>
      <w:noProof w:val="0"/>
      <w:sz w:val="24"/>
      <w:lang w:val="en-US"/>
    </w:rPr>
  </w:style>
  <w:style w:type="character" w:customStyle="1" w:styleId="Technical5">
    <w:name w:val="Technical 5"/>
    <w:basedOn w:val="DefaultParagraphFont"/>
    <w:rsid w:val="00630DD5"/>
  </w:style>
  <w:style w:type="character" w:customStyle="1" w:styleId="Technical6">
    <w:name w:val="Technical 6"/>
    <w:basedOn w:val="DefaultParagraphFont"/>
    <w:rsid w:val="00630DD5"/>
  </w:style>
  <w:style w:type="character" w:customStyle="1" w:styleId="Technical2">
    <w:name w:val="Technical 2"/>
    <w:basedOn w:val="DefaultParagraphFont"/>
    <w:rsid w:val="00630DD5"/>
    <w:rPr>
      <w:rFonts w:ascii="CG Times" w:hAnsi="CG Times"/>
      <w:noProof w:val="0"/>
      <w:sz w:val="24"/>
      <w:lang w:val="en-US"/>
    </w:rPr>
  </w:style>
  <w:style w:type="character" w:customStyle="1" w:styleId="Technical3">
    <w:name w:val="Technical 3"/>
    <w:basedOn w:val="DefaultParagraphFont"/>
    <w:rsid w:val="00630DD5"/>
    <w:rPr>
      <w:rFonts w:ascii="CG Times" w:hAnsi="CG Times"/>
      <w:noProof w:val="0"/>
      <w:sz w:val="24"/>
      <w:lang w:val="en-US"/>
    </w:rPr>
  </w:style>
  <w:style w:type="character" w:customStyle="1" w:styleId="Technical4">
    <w:name w:val="Technical 4"/>
    <w:basedOn w:val="DefaultParagraphFont"/>
    <w:rsid w:val="00630DD5"/>
  </w:style>
  <w:style w:type="character" w:customStyle="1" w:styleId="Technical1">
    <w:name w:val="Technical 1"/>
    <w:basedOn w:val="DefaultParagraphFont"/>
    <w:rsid w:val="00630DD5"/>
    <w:rPr>
      <w:rFonts w:ascii="CG Times" w:hAnsi="CG Times"/>
      <w:noProof w:val="0"/>
      <w:sz w:val="24"/>
      <w:lang w:val="en-US"/>
    </w:rPr>
  </w:style>
  <w:style w:type="character" w:customStyle="1" w:styleId="Technical7">
    <w:name w:val="Technical 7"/>
    <w:basedOn w:val="DefaultParagraphFont"/>
    <w:rsid w:val="00630DD5"/>
  </w:style>
  <w:style w:type="character" w:customStyle="1" w:styleId="Technical8">
    <w:name w:val="Technical 8"/>
    <w:basedOn w:val="DefaultParagraphFont"/>
    <w:rsid w:val="00630DD5"/>
  </w:style>
  <w:style w:type="character" w:customStyle="1" w:styleId="a1">
    <w:name w:val="a1"/>
    <w:basedOn w:val="DefaultParagraphFont"/>
    <w:rsid w:val="00630DD5"/>
    <w:rPr>
      <w:rFonts w:ascii="CG Times" w:hAnsi="CG Times"/>
      <w:noProof w:val="0"/>
      <w:sz w:val="24"/>
      <w:lang w:val="en-US"/>
    </w:rPr>
  </w:style>
  <w:style w:type="paragraph" w:styleId="TOC1">
    <w:name w:val="toc 1"/>
    <w:basedOn w:val="Normal"/>
    <w:next w:val="Normal"/>
    <w:semiHidden/>
    <w:rsid w:val="00630DD5"/>
    <w:pPr>
      <w:tabs>
        <w:tab w:val="right" w:leader="dot" w:pos="9360"/>
      </w:tabs>
      <w:suppressAutoHyphens/>
      <w:spacing w:before="480"/>
      <w:ind w:left="720" w:right="720" w:hanging="720"/>
    </w:pPr>
  </w:style>
  <w:style w:type="paragraph" w:styleId="TOC2">
    <w:name w:val="toc 2"/>
    <w:basedOn w:val="Normal"/>
    <w:next w:val="Normal"/>
    <w:semiHidden/>
    <w:rsid w:val="00630DD5"/>
    <w:pPr>
      <w:tabs>
        <w:tab w:val="right" w:leader="dot" w:pos="9360"/>
      </w:tabs>
      <w:suppressAutoHyphens/>
      <w:ind w:left="1440" w:right="720" w:hanging="720"/>
    </w:pPr>
  </w:style>
  <w:style w:type="paragraph" w:styleId="TOC3">
    <w:name w:val="toc 3"/>
    <w:basedOn w:val="Normal"/>
    <w:next w:val="Normal"/>
    <w:semiHidden/>
    <w:rsid w:val="00630DD5"/>
    <w:pPr>
      <w:tabs>
        <w:tab w:val="right" w:leader="dot" w:pos="9360"/>
      </w:tabs>
      <w:suppressAutoHyphens/>
      <w:ind w:left="2160" w:right="720" w:hanging="720"/>
    </w:pPr>
  </w:style>
  <w:style w:type="paragraph" w:styleId="TOC4">
    <w:name w:val="toc 4"/>
    <w:basedOn w:val="Normal"/>
    <w:next w:val="Normal"/>
    <w:semiHidden/>
    <w:rsid w:val="00630DD5"/>
    <w:pPr>
      <w:tabs>
        <w:tab w:val="right" w:leader="dot" w:pos="9360"/>
      </w:tabs>
      <w:suppressAutoHyphens/>
      <w:ind w:left="2880" w:right="720" w:hanging="720"/>
    </w:pPr>
  </w:style>
  <w:style w:type="paragraph" w:styleId="TOC5">
    <w:name w:val="toc 5"/>
    <w:basedOn w:val="Normal"/>
    <w:next w:val="Normal"/>
    <w:semiHidden/>
    <w:rsid w:val="00630DD5"/>
    <w:pPr>
      <w:tabs>
        <w:tab w:val="right" w:leader="dot" w:pos="9360"/>
      </w:tabs>
      <w:suppressAutoHyphens/>
      <w:ind w:left="3600" w:right="720" w:hanging="720"/>
    </w:pPr>
  </w:style>
  <w:style w:type="paragraph" w:styleId="TOC6">
    <w:name w:val="toc 6"/>
    <w:basedOn w:val="Normal"/>
    <w:next w:val="Normal"/>
    <w:semiHidden/>
    <w:rsid w:val="00630DD5"/>
    <w:pPr>
      <w:tabs>
        <w:tab w:val="right" w:pos="9360"/>
      </w:tabs>
      <w:suppressAutoHyphens/>
      <w:ind w:left="720" w:hanging="720"/>
    </w:pPr>
  </w:style>
  <w:style w:type="paragraph" w:styleId="TOC7">
    <w:name w:val="toc 7"/>
    <w:basedOn w:val="Normal"/>
    <w:next w:val="Normal"/>
    <w:semiHidden/>
    <w:rsid w:val="00630DD5"/>
    <w:pPr>
      <w:suppressAutoHyphens/>
      <w:ind w:left="720" w:hanging="720"/>
    </w:pPr>
  </w:style>
  <w:style w:type="paragraph" w:styleId="TOC8">
    <w:name w:val="toc 8"/>
    <w:basedOn w:val="Normal"/>
    <w:next w:val="Normal"/>
    <w:semiHidden/>
    <w:rsid w:val="00630DD5"/>
    <w:pPr>
      <w:tabs>
        <w:tab w:val="right" w:pos="9360"/>
      </w:tabs>
      <w:suppressAutoHyphens/>
      <w:ind w:left="720" w:hanging="720"/>
    </w:pPr>
  </w:style>
  <w:style w:type="paragraph" w:styleId="TOC9">
    <w:name w:val="toc 9"/>
    <w:basedOn w:val="Normal"/>
    <w:next w:val="Normal"/>
    <w:semiHidden/>
    <w:rsid w:val="00630DD5"/>
    <w:pPr>
      <w:tabs>
        <w:tab w:val="right" w:leader="dot" w:pos="9360"/>
      </w:tabs>
      <w:suppressAutoHyphens/>
      <w:ind w:left="720" w:hanging="720"/>
    </w:pPr>
  </w:style>
  <w:style w:type="paragraph" w:styleId="Index1">
    <w:name w:val="index 1"/>
    <w:basedOn w:val="Normal"/>
    <w:next w:val="Normal"/>
    <w:semiHidden/>
    <w:rsid w:val="00630DD5"/>
    <w:pPr>
      <w:tabs>
        <w:tab w:val="right" w:leader="dot" w:pos="9360"/>
      </w:tabs>
      <w:suppressAutoHyphens/>
      <w:ind w:left="1440" w:right="720" w:hanging="1440"/>
    </w:pPr>
  </w:style>
  <w:style w:type="paragraph" w:styleId="Index2">
    <w:name w:val="index 2"/>
    <w:basedOn w:val="Normal"/>
    <w:next w:val="Normal"/>
    <w:semiHidden/>
    <w:rsid w:val="00630DD5"/>
    <w:pPr>
      <w:tabs>
        <w:tab w:val="right" w:leader="dot" w:pos="9360"/>
      </w:tabs>
      <w:suppressAutoHyphens/>
      <w:ind w:left="1440" w:right="720" w:hanging="720"/>
    </w:pPr>
  </w:style>
  <w:style w:type="paragraph" w:styleId="TOAHeading">
    <w:name w:val="toa heading"/>
    <w:basedOn w:val="Normal"/>
    <w:next w:val="Normal"/>
    <w:semiHidden/>
    <w:rsid w:val="00630DD5"/>
    <w:pPr>
      <w:tabs>
        <w:tab w:val="right" w:pos="9360"/>
      </w:tabs>
      <w:suppressAutoHyphens/>
    </w:pPr>
  </w:style>
  <w:style w:type="paragraph" w:styleId="Caption">
    <w:name w:val="caption"/>
    <w:basedOn w:val="Normal"/>
    <w:next w:val="Normal"/>
    <w:qFormat/>
    <w:rsid w:val="00630DD5"/>
  </w:style>
  <w:style w:type="character" w:customStyle="1" w:styleId="EquationCaption">
    <w:name w:val="_Equation Caption"/>
    <w:rsid w:val="00630DD5"/>
  </w:style>
  <w:style w:type="paragraph" w:styleId="Footer">
    <w:name w:val="footer"/>
    <w:basedOn w:val="Normal"/>
    <w:semiHidden/>
    <w:rsid w:val="00630DD5"/>
    <w:pPr>
      <w:tabs>
        <w:tab w:val="center" w:pos="4320"/>
        <w:tab w:val="right" w:pos="8640"/>
      </w:tabs>
    </w:pPr>
  </w:style>
  <w:style w:type="paragraph" w:styleId="Header">
    <w:name w:val="header"/>
    <w:basedOn w:val="Normal"/>
    <w:semiHidden/>
    <w:rsid w:val="00630DD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AA1301-28A5-40F7-BF64-E9AA46C27CD8}"/>
</file>

<file path=customXml/itemProps2.xml><?xml version="1.0" encoding="utf-8"?>
<ds:datastoreItem xmlns:ds="http://schemas.openxmlformats.org/officeDocument/2006/customXml" ds:itemID="{80549BC2-2BF5-4111-A22D-ACF787FEA04E}"/>
</file>

<file path=customXml/itemProps3.xml><?xml version="1.0" encoding="utf-8"?>
<ds:datastoreItem xmlns:ds="http://schemas.openxmlformats.org/officeDocument/2006/customXml" ds:itemID="{9A6336E4-3E4F-44CB-A3C7-BEC476C20C3B}"/>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104 bid bond [bbs]</vt:lpstr>
      </vt:variant>
      <vt:variant>
        <vt:i4>0</vt:i4>
      </vt:variant>
    </vt:vector>
  </HeadingPairs>
  <TitlesOfParts>
    <vt:vector size="1" baseType="lpstr">
      <vt:lpstr>104 bid bond [bbs]</vt:lpstr>
    </vt:vector>
  </TitlesOfParts>
  <Company>State of Wisconsin</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Bond</dc:title>
  <dc:subject>Bid Bond</dc:subject>
  <dc:creator>WisDOT</dc:creator>
  <cp:keywords>bid bond, bid, bond, airport, aeronautics</cp:keywords>
  <dc:description/>
  <cp:lastModifiedBy>Joseph D. Rodefeld</cp:lastModifiedBy>
  <cp:revision>3</cp:revision>
  <dcterms:created xsi:type="dcterms:W3CDTF">2013-10-25T16:41:00Z</dcterms:created>
  <dcterms:modified xsi:type="dcterms:W3CDTF">2013-10-28T14:47:00Z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