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F8E" w:rsidRDefault="00AC2F8E">
      <w:pPr>
        <w:pStyle w:val="Title"/>
        <w:rPr>
          <w:rFonts w:ascii="Times New Roman" w:hAnsi="Times New Roman"/>
        </w:rPr>
      </w:pPr>
      <w:r>
        <w:rPr>
          <w:rFonts w:ascii="Times New Roman" w:hAnsi="Times New Roman"/>
        </w:rPr>
        <w:t>CONTRACT FOR CONSTRUCTION CONSULTANT SERVICES</w:t>
      </w: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u w:val="single"/>
        </w:rPr>
      </w:pPr>
      <w:r>
        <w:rPr>
          <w:rFonts w:ascii="Times New Roman" w:hAnsi="Times New Roman"/>
          <w:b/>
          <w:sz w:val="32"/>
        </w:rPr>
        <w:t xml:space="preserve">AIRPORT NAME </w:t>
      </w:r>
      <w:r w:rsidR="00567653">
        <w:rPr>
          <w:rFonts w:ascii="Times New Roman" w:hAnsi="Times New Roman"/>
          <w:b/>
          <w:sz w:val="32"/>
          <w:u w:val="single"/>
        </w:rPr>
        <w:fldChar w:fldCharType="begin">
          <w:ffData>
            <w:name w:val="Text1"/>
            <w:enabled/>
            <w:calcOnExit w:val="0"/>
            <w:textInput>
              <w:default w:val="(airport name)"/>
            </w:textInput>
          </w:ffData>
        </w:fldChar>
      </w:r>
      <w:r>
        <w:rPr>
          <w:rFonts w:ascii="Times New Roman" w:hAnsi="Times New Roman"/>
          <w:b/>
          <w:sz w:val="32"/>
          <w:u w:val="single"/>
        </w:rPr>
        <w:instrText xml:space="preserve"> FORMTEXT </w:instrText>
      </w:r>
      <w:r w:rsidR="00567653">
        <w:rPr>
          <w:rFonts w:ascii="Times New Roman" w:hAnsi="Times New Roman"/>
          <w:b/>
          <w:sz w:val="32"/>
          <w:u w:val="single"/>
        </w:rPr>
      </w:r>
      <w:r w:rsidR="00567653">
        <w:rPr>
          <w:rFonts w:ascii="Times New Roman" w:hAnsi="Times New Roman"/>
          <w:b/>
          <w:sz w:val="32"/>
          <w:u w:val="single"/>
        </w:rPr>
        <w:fldChar w:fldCharType="separate"/>
      </w:r>
      <w:r>
        <w:rPr>
          <w:rFonts w:ascii="Times New Roman" w:hAnsi="Times New Roman"/>
          <w:b/>
          <w:noProof/>
          <w:sz w:val="32"/>
          <w:u w:val="single"/>
        </w:rPr>
        <w:t>(airport name)</w:t>
      </w:r>
      <w:r w:rsidR="00567653">
        <w:rPr>
          <w:rFonts w:ascii="Times New Roman" w:hAnsi="Times New Roman"/>
          <w:b/>
          <w:sz w:val="32"/>
          <w:u w:val="single"/>
        </w:rPr>
        <w:fldChar w:fldCharType="end"/>
      </w:r>
    </w:p>
    <w:p w:rsidR="003C760E" w:rsidRDefault="003C760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u w:val="single"/>
        </w:rPr>
      </w:pPr>
    </w:p>
    <w:p w:rsidR="003C760E" w:rsidRDefault="003C760E" w:rsidP="003C760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u w:val="single"/>
        </w:rPr>
      </w:pPr>
      <w:r w:rsidRPr="00C1009E">
        <w:rPr>
          <w:rFonts w:ascii="Times New Roman" w:hAnsi="Times New Roman"/>
          <w:b/>
          <w:sz w:val="32"/>
        </w:rPr>
        <w:t xml:space="preserve">BOA PROJECT NUMBER </w:t>
      </w:r>
      <w:r w:rsidRPr="00C1009E">
        <w:rPr>
          <w:rFonts w:ascii="Times New Roman" w:hAnsi="Times New Roman"/>
          <w:b/>
          <w:sz w:val="32"/>
          <w:u w:val="single"/>
        </w:rPr>
        <w:fldChar w:fldCharType="begin">
          <w:ffData>
            <w:name w:val="Text2"/>
            <w:enabled/>
            <w:calcOnExit w:val="0"/>
            <w:textInput>
              <w:default w:val="(project#)"/>
            </w:textInput>
          </w:ffData>
        </w:fldChar>
      </w:r>
      <w:r w:rsidRPr="00C1009E">
        <w:rPr>
          <w:rFonts w:ascii="Times New Roman" w:hAnsi="Times New Roman"/>
          <w:b/>
          <w:sz w:val="32"/>
          <w:u w:val="single"/>
        </w:rPr>
        <w:instrText xml:space="preserve"> FORMTEXT </w:instrText>
      </w:r>
      <w:r w:rsidRPr="00C1009E">
        <w:rPr>
          <w:rFonts w:ascii="Times New Roman" w:hAnsi="Times New Roman"/>
          <w:b/>
          <w:sz w:val="32"/>
          <w:u w:val="single"/>
        </w:rPr>
      </w:r>
      <w:r w:rsidRPr="00C1009E">
        <w:rPr>
          <w:rFonts w:ascii="Times New Roman" w:hAnsi="Times New Roman"/>
          <w:b/>
          <w:sz w:val="32"/>
          <w:u w:val="single"/>
        </w:rPr>
        <w:fldChar w:fldCharType="separate"/>
      </w:r>
      <w:r w:rsidRPr="00C1009E">
        <w:rPr>
          <w:rFonts w:ascii="Times New Roman" w:hAnsi="Times New Roman"/>
          <w:b/>
          <w:noProof/>
          <w:sz w:val="32"/>
          <w:u w:val="single"/>
        </w:rPr>
        <w:t>(project#)</w:t>
      </w:r>
      <w:r w:rsidRPr="00C1009E">
        <w:rPr>
          <w:rFonts w:ascii="Times New Roman" w:hAnsi="Times New Roman"/>
          <w:b/>
          <w:sz w:val="32"/>
          <w:u w:val="single"/>
        </w:rPr>
        <w:fldChar w:fldCharType="end"/>
      </w:r>
    </w:p>
    <w:p w:rsidR="003C760E" w:rsidRDefault="003C760E" w:rsidP="003C760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 w:val="32"/>
        </w:rPr>
      </w:pPr>
    </w:p>
    <w:p w:rsidR="003C760E" w:rsidRDefault="003C760E" w:rsidP="003C760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rPr>
      </w:pPr>
      <w:r>
        <w:rPr>
          <w:rFonts w:ascii="Times New Roman" w:hAnsi="Times New Roman"/>
          <w:b/>
          <w:sz w:val="32"/>
        </w:rPr>
        <w:t xml:space="preserve">AIP/STATE AID NUMBER </w:t>
      </w:r>
      <w:bookmarkStart w:id="0" w:name="Text2"/>
      <w:r>
        <w:rPr>
          <w:rFonts w:ascii="Times New Roman" w:hAnsi="Times New Roman"/>
          <w:b/>
          <w:sz w:val="32"/>
          <w:u w:val="single"/>
        </w:rPr>
        <w:fldChar w:fldCharType="begin">
          <w:ffData>
            <w:name w:val="Text2"/>
            <w:enabled/>
            <w:calcOnExit w:val="0"/>
            <w:textInput>
              <w:default w:val="(project#)"/>
            </w:textInput>
          </w:ffData>
        </w:fldChar>
      </w:r>
      <w:r>
        <w:rPr>
          <w:rFonts w:ascii="Times New Roman" w:hAnsi="Times New Roman"/>
          <w:b/>
          <w:sz w:val="32"/>
          <w:u w:val="single"/>
        </w:rPr>
        <w:instrText xml:space="preserve"> FORMTEXT </w:instrText>
      </w:r>
      <w:r>
        <w:rPr>
          <w:rFonts w:ascii="Times New Roman" w:hAnsi="Times New Roman"/>
          <w:b/>
          <w:sz w:val="32"/>
          <w:u w:val="single"/>
        </w:rPr>
      </w:r>
      <w:r>
        <w:rPr>
          <w:rFonts w:ascii="Times New Roman" w:hAnsi="Times New Roman"/>
          <w:b/>
          <w:sz w:val="32"/>
          <w:u w:val="single"/>
        </w:rPr>
        <w:fldChar w:fldCharType="separate"/>
      </w:r>
      <w:r>
        <w:rPr>
          <w:rFonts w:ascii="Times New Roman" w:hAnsi="Times New Roman"/>
          <w:b/>
          <w:noProof/>
          <w:sz w:val="32"/>
          <w:u w:val="single"/>
        </w:rPr>
        <w:t>(project#)</w:t>
      </w:r>
      <w:r>
        <w:rPr>
          <w:rFonts w:ascii="Times New Roman" w:hAnsi="Times New Roman"/>
          <w:b/>
          <w:sz w:val="32"/>
          <w:u w:val="single"/>
        </w:rPr>
        <w:fldChar w:fldCharType="end"/>
      </w:r>
      <w:bookmarkEnd w:id="0"/>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rPr>
      </w:pPr>
      <w:r>
        <w:rPr>
          <w:rFonts w:ascii="Times New Roman" w:hAnsi="Times New Roman"/>
          <w:sz w:val="24"/>
        </w:rPr>
        <w:t>Between the</w:t>
      </w: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r>
        <w:rPr>
          <w:rFonts w:ascii="Times New Roman" w:hAnsi="Times New Roman"/>
          <w:b/>
          <w:sz w:val="24"/>
        </w:rPr>
        <w:t>OWNER</w:t>
      </w:r>
      <w:r>
        <w:rPr>
          <w:rFonts w:ascii="Times New Roman" w:hAnsi="Times New Roman"/>
          <w:sz w:val="24"/>
        </w:rPr>
        <w:t xml:space="preserve">:  </w:t>
      </w:r>
      <w:r w:rsidR="00567653">
        <w:rPr>
          <w:rFonts w:ascii="Times New Roman" w:hAnsi="Times New Roman"/>
          <w:sz w:val="24"/>
          <w:u w:val="single"/>
        </w:rPr>
        <w:fldChar w:fldCharType="begin">
          <w:ffData>
            <w:name w:val="Text3"/>
            <w:enabled/>
            <w:calcOnExit w:val="0"/>
            <w:textInput>
              <w:default w:val="(owner)"/>
            </w:textInput>
          </w:ffData>
        </w:fldChar>
      </w:r>
      <w:r>
        <w:rPr>
          <w:rFonts w:ascii="Times New Roman" w:hAnsi="Times New Roman"/>
          <w:sz w:val="24"/>
          <w:u w:val="single"/>
        </w:rPr>
        <w:instrText xml:space="preserve"> FORMTEXT </w:instrText>
      </w:r>
      <w:r w:rsidR="00567653">
        <w:rPr>
          <w:rFonts w:ascii="Times New Roman" w:hAnsi="Times New Roman"/>
          <w:sz w:val="24"/>
          <w:u w:val="single"/>
        </w:rPr>
      </w:r>
      <w:r w:rsidR="00567653">
        <w:rPr>
          <w:rFonts w:ascii="Times New Roman" w:hAnsi="Times New Roman"/>
          <w:sz w:val="24"/>
          <w:u w:val="single"/>
        </w:rPr>
        <w:fldChar w:fldCharType="separate"/>
      </w:r>
      <w:r>
        <w:rPr>
          <w:rFonts w:ascii="Times New Roman" w:hAnsi="Times New Roman"/>
          <w:noProof/>
          <w:sz w:val="24"/>
          <w:u w:val="single"/>
        </w:rPr>
        <w:t>(owner)</w:t>
      </w:r>
      <w:r w:rsidR="00567653">
        <w:rPr>
          <w:rFonts w:ascii="Times New Roman" w:hAnsi="Times New Roman"/>
          <w:sz w:val="24"/>
          <w:u w:val="single"/>
        </w:rPr>
        <w:fldChar w:fldCharType="end"/>
      </w:r>
      <w:r>
        <w:rPr>
          <w:rFonts w:ascii="Times New Roman" w:hAnsi="Times New Roman"/>
          <w:sz w:val="24"/>
        </w:rPr>
        <w:t>, Wisconsin</w:t>
      </w: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r>
        <w:rPr>
          <w:rFonts w:ascii="Times New Roman" w:hAnsi="Times New Roman"/>
          <w:sz w:val="24"/>
        </w:rPr>
        <w:t>Represented by:</w:t>
      </w:r>
      <w:r w:rsidR="00EF57CB">
        <w:rPr>
          <w:rFonts w:ascii="Times New Roman" w:hAnsi="Times New Roman"/>
          <w:sz w:val="24"/>
        </w:rPr>
        <w:t xml:space="preserve">  SECRETARY OF TRANSPORTATION, agent for the o</w:t>
      </w:r>
      <w:r>
        <w:rPr>
          <w:rFonts w:ascii="Times New Roman" w:hAnsi="Times New Roman"/>
          <w:sz w:val="24"/>
        </w:rPr>
        <w:t>wner</w:t>
      </w: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rPr>
      </w:pPr>
      <w:r>
        <w:rPr>
          <w:rFonts w:ascii="Times New Roman" w:hAnsi="Times New Roman"/>
          <w:sz w:val="24"/>
        </w:rPr>
        <w:t>and</w:t>
      </w: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u w:val="single"/>
        </w:rPr>
      </w:pPr>
      <w:r>
        <w:rPr>
          <w:rFonts w:ascii="Times New Roman" w:hAnsi="Times New Roman"/>
          <w:b/>
          <w:sz w:val="24"/>
        </w:rPr>
        <w:t>CONSULTANT</w:t>
      </w:r>
      <w:r>
        <w:rPr>
          <w:rFonts w:ascii="Times New Roman" w:hAnsi="Times New Roman"/>
          <w:sz w:val="24"/>
        </w:rPr>
        <w:t>:</w:t>
      </w:r>
      <w:r>
        <w:rPr>
          <w:rFonts w:ascii="Times New Roman" w:hAnsi="Times New Roman"/>
          <w:sz w:val="24"/>
        </w:rPr>
        <w:tab/>
      </w:r>
      <w:r w:rsidR="00567653">
        <w:rPr>
          <w:rFonts w:ascii="Times New Roman" w:hAnsi="Times New Roman"/>
          <w:sz w:val="24"/>
          <w:u w:val="single"/>
        </w:rPr>
        <w:fldChar w:fldCharType="begin">
          <w:ffData>
            <w:name w:val="Text4"/>
            <w:enabled/>
            <w:calcOnExit w:val="0"/>
            <w:textInput>
              <w:default w:val="(consultant)"/>
            </w:textInput>
          </w:ffData>
        </w:fldChar>
      </w:r>
      <w:r>
        <w:rPr>
          <w:rFonts w:ascii="Times New Roman" w:hAnsi="Times New Roman"/>
          <w:sz w:val="24"/>
          <w:u w:val="single"/>
        </w:rPr>
        <w:instrText xml:space="preserve"> FORMTEXT </w:instrText>
      </w:r>
      <w:r w:rsidR="00567653">
        <w:rPr>
          <w:rFonts w:ascii="Times New Roman" w:hAnsi="Times New Roman"/>
          <w:sz w:val="24"/>
          <w:u w:val="single"/>
        </w:rPr>
      </w:r>
      <w:r w:rsidR="00567653">
        <w:rPr>
          <w:rFonts w:ascii="Times New Roman" w:hAnsi="Times New Roman"/>
          <w:sz w:val="24"/>
          <w:u w:val="single"/>
        </w:rPr>
        <w:fldChar w:fldCharType="separate"/>
      </w:r>
      <w:r>
        <w:rPr>
          <w:rFonts w:ascii="Times New Roman" w:hAnsi="Times New Roman"/>
          <w:noProof/>
          <w:sz w:val="24"/>
          <w:u w:val="single"/>
        </w:rPr>
        <w:t>(consultant)</w:t>
      </w:r>
      <w:r w:rsidR="00567653">
        <w:rPr>
          <w:rFonts w:ascii="Times New Roman" w:hAnsi="Times New Roman"/>
          <w:sz w:val="24"/>
          <w:u w:val="single"/>
        </w:rPr>
        <w:fldChar w:fldCharType="end"/>
      </w:r>
    </w:p>
    <w:p w:rsidR="00AC2F8E" w:rsidRDefault="0056765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800"/>
        <w:rPr>
          <w:rFonts w:ascii="Times New Roman" w:hAnsi="Times New Roman"/>
          <w:sz w:val="24"/>
        </w:rPr>
      </w:pPr>
      <w:r>
        <w:rPr>
          <w:rFonts w:ascii="Times New Roman" w:hAnsi="Times New Roman"/>
          <w:sz w:val="24"/>
          <w:u w:val="single"/>
        </w:rPr>
        <w:fldChar w:fldCharType="begin">
          <w:ffData>
            <w:name w:val="Text5"/>
            <w:enabled/>
            <w:calcOnExit w:val="0"/>
            <w:textInput>
              <w:default w:val="(consultant address)"/>
            </w:textInput>
          </w:ffData>
        </w:fldChar>
      </w:r>
      <w:r w:rsidR="00AC2F8E">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AC2F8E">
        <w:rPr>
          <w:rFonts w:ascii="Times New Roman" w:hAnsi="Times New Roman"/>
          <w:noProof/>
          <w:sz w:val="24"/>
          <w:u w:val="single"/>
        </w:rPr>
        <w:t>(consultant address)</w:t>
      </w:r>
      <w:r>
        <w:rPr>
          <w:rFonts w:ascii="Times New Roman" w:hAnsi="Times New Roman"/>
          <w:sz w:val="24"/>
          <w:u w:val="single"/>
        </w:rPr>
        <w:fldChar w:fldCharType="end"/>
      </w: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AC2F8E" w:rsidRDefault="00EF57CB" w:rsidP="00D4643C">
      <w:pPr>
        <w:jc w:val="both"/>
        <w:rPr>
          <w:rFonts w:ascii="Times New Roman" w:hAnsi="Times New Roman"/>
          <w:sz w:val="24"/>
        </w:rPr>
      </w:pPr>
      <w:r>
        <w:rPr>
          <w:rFonts w:ascii="Times New Roman" w:hAnsi="Times New Roman"/>
          <w:sz w:val="24"/>
        </w:rPr>
        <w:t>This c</w:t>
      </w:r>
      <w:r w:rsidR="00AC2F8E">
        <w:rPr>
          <w:rFonts w:ascii="Times New Roman" w:hAnsi="Times New Roman"/>
          <w:sz w:val="24"/>
        </w:rPr>
        <w:t xml:space="preserve">ontract made and entered into by and between the </w:t>
      </w:r>
      <w:r w:rsidR="00567653">
        <w:rPr>
          <w:rFonts w:ascii="Times New Roman" w:hAnsi="Times New Roman"/>
          <w:sz w:val="24"/>
          <w:u w:val="single"/>
        </w:rPr>
        <w:fldChar w:fldCharType="begin">
          <w:ffData>
            <w:name w:val="Text6"/>
            <w:enabled/>
            <w:calcOnExit w:val="0"/>
            <w:textInput>
              <w:default w:val="(who)"/>
            </w:textInput>
          </w:ffData>
        </w:fldChar>
      </w:r>
      <w:r w:rsidR="00AC2F8E">
        <w:rPr>
          <w:rFonts w:ascii="Times New Roman" w:hAnsi="Times New Roman"/>
          <w:sz w:val="24"/>
          <w:u w:val="single"/>
        </w:rPr>
        <w:instrText xml:space="preserve"> FORMTEXT </w:instrText>
      </w:r>
      <w:r w:rsidR="00567653">
        <w:rPr>
          <w:rFonts w:ascii="Times New Roman" w:hAnsi="Times New Roman"/>
          <w:sz w:val="24"/>
          <w:u w:val="single"/>
        </w:rPr>
      </w:r>
      <w:r w:rsidR="00567653">
        <w:rPr>
          <w:rFonts w:ascii="Times New Roman" w:hAnsi="Times New Roman"/>
          <w:sz w:val="24"/>
          <w:u w:val="single"/>
        </w:rPr>
        <w:fldChar w:fldCharType="separate"/>
      </w:r>
      <w:r w:rsidR="00AC2F8E">
        <w:rPr>
          <w:rFonts w:ascii="Times New Roman" w:hAnsi="Times New Roman"/>
          <w:noProof/>
          <w:sz w:val="24"/>
          <w:u w:val="single"/>
        </w:rPr>
        <w:t>(airport owner)</w:t>
      </w:r>
      <w:r w:rsidR="00567653">
        <w:rPr>
          <w:rFonts w:ascii="Times New Roman" w:hAnsi="Times New Roman"/>
          <w:sz w:val="24"/>
          <w:u w:val="single"/>
        </w:rPr>
        <w:fldChar w:fldCharType="end"/>
      </w:r>
      <w:r w:rsidR="00AC2F8E">
        <w:rPr>
          <w:rFonts w:ascii="Times New Roman" w:hAnsi="Times New Roman"/>
          <w:sz w:val="24"/>
        </w:rPr>
        <w:t xml:space="preserve">, Wisconsin represented by its duly authorized agent, </w:t>
      </w:r>
      <w:r>
        <w:rPr>
          <w:rFonts w:ascii="Times New Roman" w:hAnsi="Times New Roman"/>
          <w:sz w:val="24"/>
        </w:rPr>
        <w:t>WISCONSIN DEPARTMENT OF TRANSPORTATION SECRETARY</w:t>
      </w:r>
      <w:r w:rsidR="00AC2F8E">
        <w:rPr>
          <w:rFonts w:ascii="Times New Roman" w:hAnsi="Times New Roman"/>
          <w:sz w:val="24"/>
        </w:rPr>
        <w:t xml:space="preserve">, Bureau of Aeronautics (BOA), in accordance with </w:t>
      </w:r>
      <w:r>
        <w:rPr>
          <w:rFonts w:ascii="Times New Roman" w:hAnsi="Times New Roman"/>
          <w:sz w:val="24"/>
        </w:rPr>
        <w:t>Wis. Stat. §114.32(1) (1993), hereinafter called the o</w:t>
      </w:r>
      <w:r w:rsidR="00AC2F8E">
        <w:rPr>
          <w:rFonts w:ascii="Times New Roman" w:hAnsi="Times New Roman"/>
          <w:sz w:val="24"/>
        </w:rPr>
        <w:t xml:space="preserve">wner and </w:t>
      </w:r>
      <w:r w:rsidR="00567653">
        <w:rPr>
          <w:rFonts w:ascii="Times New Roman" w:hAnsi="Times New Roman"/>
          <w:sz w:val="24"/>
          <w:u w:val="single"/>
        </w:rPr>
        <w:fldChar w:fldCharType="begin">
          <w:ffData>
            <w:name w:val="Text7"/>
            <w:enabled/>
            <w:calcOnExit w:val="0"/>
            <w:textInput>
              <w:default w:val="(engineer)"/>
            </w:textInput>
          </w:ffData>
        </w:fldChar>
      </w:r>
      <w:r w:rsidR="00AC2F8E">
        <w:rPr>
          <w:rFonts w:ascii="Times New Roman" w:hAnsi="Times New Roman"/>
          <w:sz w:val="24"/>
          <w:u w:val="single"/>
        </w:rPr>
        <w:instrText xml:space="preserve"> FORMTEXT </w:instrText>
      </w:r>
      <w:r w:rsidR="00567653">
        <w:rPr>
          <w:rFonts w:ascii="Times New Roman" w:hAnsi="Times New Roman"/>
          <w:sz w:val="24"/>
          <w:u w:val="single"/>
        </w:rPr>
      </w:r>
      <w:r w:rsidR="00567653">
        <w:rPr>
          <w:rFonts w:ascii="Times New Roman" w:hAnsi="Times New Roman"/>
          <w:sz w:val="24"/>
          <w:u w:val="single"/>
        </w:rPr>
        <w:fldChar w:fldCharType="separate"/>
      </w:r>
      <w:r w:rsidR="00AC2F8E">
        <w:rPr>
          <w:rFonts w:ascii="Times New Roman" w:hAnsi="Times New Roman"/>
          <w:noProof/>
          <w:sz w:val="24"/>
          <w:u w:val="single"/>
        </w:rPr>
        <w:t>(consultant)</w:t>
      </w:r>
      <w:r w:rsidR="00567653">
        <w:rPr>
          <w:rFonts w:ascii="Times New Roman" w:hAnsi="Times New Roman"/>
          <w:sz w:val="24"/>
          <w:u w:val="single"/>
        </w:rPr>
        <w:fldChar w:fldCharType="end"/>
      </w:r>
      <w:r w:rsidR="00AC2F8E">
        <w:rPr>
          <w:rFonts w:ascii="Times New Roman" w:hAnsi="Times New Roman"/>
          <w:sz w:val="24"/>
        </w:rPr>
        <w:t xml:space="preserve">, </w:t>
      </w:r>
      <w:r>
        <w:rPr>
          <w:rFonts w:ascii="Times New Roman" w:hAnsi="Times New Roman"/>
          <w:sz w:val="24"/>
        </w:rPr>
        <w:t>hereinafter referred to as the c</w:t>
      </w:r>
      <w:r w:rsidR="00AC2F8E">
        <w:rPr>
          <w:rFonts w:ascii="Times New Roman" w:hAnsi="Times New Roman"/>
          <w:sz w:val="24"/>
        </w:rPr>
        <w:t>onsultant.</w:t>
      </w:r>
    </w:p>
    <w:p w:rsidR="00AC2F8E" w:rsidRDefault="00AC2F8E" w:rsidP="00D4643C">
      <w:pPr>
        <w:jc w:val="both"/>
        <w:rPr>
          <w:rFonts w:ascii="Times New Roman" w:hAnsi="Times New Roman"/>
          <w:sz w:val="24"/>
        </w:rPr>
      </w:pPr>
    </w:p>
    <w:p w:rsidR="00AC2F8E" w:rsidRDefault="00EF57CB" w:rsidP="00D4643C">
      <w:pPr>
        <w:jc w:val="both"/>
        <w:rPr>
          <w:rFonts w:ascii="Times New Roman" w:hAnsi="Times New Roman"/>
          <w:sz w:val="24"/>
        </w:rPr>
      </w:pPr>
      <w:r>
        <w:rPr>
          <w:rFonts w:ascii="Times New Roman" w:hAnsi="Times New Roman"/>
          <w:sz w:val="24"/>
        </w:rPr>
        <w:t>The o</w:t>
      </w:r>
      <w:r w:rsidR="00AC2F8E">
        <w:rPr>
          <w:rFonts w:ascii="Times New Roman" w:hAnsi="Times New Roman"/>
          <w:sz w:val="24"/>
        </w:rPr>
        <w:t xml:space="preserve">wner proposes to:  </w:t>
      </w:r>
      <w:r w:rsidR="00567653">
        <w:rPr>
          <w:rFonts w:ascii="Times New Roman" w:hAnsi="Times New Roman"/>
          <w:sz w:val="24"/>
          <w:u w:val="single"/>
        </w:rPr>
        <w:fldChar w:fldCharType="begin">
          <w:ffData>
            <w:name w:val="Text8"/>
            <w:enabled/>
            <w:calcOnExit w:val="0"/>
            <w:textInput/>
          </w:ffData>
        </w:fldChar>
      </w:r>
      <w:r w:rsidR="00AC2F8E">
        <w:rPr>
          <w:rFonts w:ascii="Times New Roman" w:hAnsi="Times New Roman"/>
          <w:sz w:val="24"/>
          <w:u w:val="single"/>
        </w:rPr>
        <w:instrText xml:space="preserve"> FORMTEXT </w:instrText>
      </w:r>
      <w:r w:rsidR="00567653">
        <w:rPr>
          <w:rFonts w:ascii="Times New Roman" w:hAnsi="Times New Roman"/>
          <w:sz w:val="24"/>
          <w:u w:val="single"/>
        </w:rPr>
      </w:r>
      <w:r w:rsidR="00567653">
        <w:rPr>
          <w:rFonts w:ascii="Times New Roman" w:hAnsi="Times New Roman"/>
          <w:sz w:val="24"/>
          <w:u w:val="single"/>
        </w:rPr>
        <w:fldChar w:fldCharType="separate"/>
      </w:r>
      <w:r w:rsidR="00AC2F8E">
        <w:rPr>
          <w:rFonts w:ascii="Times New Roman" w:hAnsi="Times New Roman"/>
          <w:noProof/>
          <w:sz w:val="24"/>
          <w:u w:val="single"/>
        </w:rPr>
        <w:t xml:space="preserve"> (description) </w:t>
      </w:r>
      <w:r w:rsidR="00567653">
        <w:rPr>
          <w:rFonts w:ascii="Times New Roman" w:hAnsi="Times New Roman"/>
          <w:sz w:val="24"/>
          <w:u w:val="single"/>
        </w:rPr>
        <w:fldChar w:fldCharType="end"/>
      </w:r>
    </w:p>
    <w:p w:rsidR="00AC2F8E" w:rsidRDefault="00AC2F8E" w:rsidP="00D4643C">
      <w:pPr>
        <w:jc w:val="both"/>
        <w:rPr>
          <w:rFonts w:ascii="Times New Roman" w:hAnsi="Times New Roman"/>
          <w:sz w:val="24"/>
        </w:rPr>
      </w:pPr>
    </w:p>
    <w:p w:rsidR="00AC2F8E" w:rsidRDefault="00AC2F8E" w:rsidP="00D4643C">
      <w:pPr>
        <w:jc w:val="both"/>
        <w:rPr>
          <w:rFonts w:ascii="Times New Roman" w:hAnsi="Times New Roman"/>
          <w:sz w:val="24"/>
        </w:rPr>
      </w:pPr>
      <w:r>
        <w:rPr>
          <w:rFonts w:ascii="Times New Roman" w:hAnsi="Times New Roman"/>
          <w:sz w:val="24"/>
        </w:rPr>
        <w:t>ALL SERVICES</w:t>
      </w:r>
    </w:p>
    <w:p w:rsidR="00AC2F8E" w:rsidRDefault="00AC2F8E" w:rsidP="00D4643C">
      <w:pPr>
        <w:jc w:val="both"/>
        <w:rPr>
          <w:rFonts w:ascii="Times New Roman" w:hAnsi="Times New Roman"/>
          <w:sz w:val="24"/>
        </w:rPr>
      </w:pPr>
    </w:p>
    <w:p w:rsidR="00AC2F8E" w:rsidRDefault="00EF57CB" w:rsidP="00D4643C">
      <w:pPr>
        <w:jc w:val="both"/>
        <w:rPr>
          <w:rFonts w:ascii="Times New Roman" w:hAnsi="Times New Roman"/>
          <w:sz w:val="24"/>
        </w:rPr>
      </w:pPr>
      <w:r>
        <w:rPr>
          <w:rFonts w:ascii="Times New Roman" w:hAnsi="Times New Roman"/>
          <w:sz w:val="24"/>
        </w:rPr>
        <w:t>The c</w:t>
      </w:r>
      <w:r w:rsidR="00AC2F8E">
        <w:rPr>
          <w:rFonts w:ascii="Times New Roman" w:hAnsi="Times New Roman"/>
          <w:sz w:val="24"/>
        </w:rPr>
        <w:t xml:space="preserve">onsultant represents it </w:t>
      </w:r>
      <w:proofErr w:type="gramStart"/>
      <w:r w:rsidR="00AC2F8E">
        <w:rPr>
          <w:rFonts w:ascii="Times New Roman" w:hAnsi="Times New Roman"/>
          <w:sz w:val="24"/>
        </w:rPr>
        <w:t>is in compliance with</w:t>
      </w:r>
      <w:proofErr w:type="gramEnd"/>
      <w:r w:rsidR="00AC2F8E">
        <w:rPr>
          <w:rFonts w:ascii="Times New Roman" w:hAnsi="Times New Roman"/>
          <w:sz w:val="24"/>
        </w:rPr>
        <w:t xml:space="preserve"> the laws and regulations relating to the profession of engineering and</w:t>
      </w:r>
      <w:r>
        <w:rPr>
          <w:rFonts w:ascii="Times New Roman" w:hAnsi="Times New Roman"/>
          <w:sz w:val="24"/>
        </w:rPr>
        <w:t xml:space="preserve"> is willing and able to do the c</w:t>
      </w:r>
      <w:r w:rsidR="00AC2F8E">
        <w:rPr>
          <w:rFonts w:ascii="Times New Roman" w:hAnsi="Times New Roman"/>
          <w:sz w:val="24"/>
        </w:rPr>
        <w:t>onsultant services required in the proposed work in accordance with this contract.</w:t>
      </w:r>
    </w:p>
    <w:p w:rsidR="00AC2F8E" w:rsidRDefault="00AC2F8E" w:rsidP="00D4643C">
      <w:pPr>
        <w:jc w:val="both"/>
        <w:rPr>
          <w:rFonts w:ascii="Times New Roman" w:hAnsi="Times New Roman"/>
          <w:sz w:val="24"/>
        </w:rPr>
      </w:pPr>
    </w:p>
    <w:p w:rsidR="00AC2F8E" w:rsidRDefault="00AC2F8E" w:rsidP="00D4643C">
      <w:pPr>
        <w:jc w:val="both"/>
        <w:rPr>
          <w:rFonts w:ascii="Times New Roman" w:hAnsi="Times New Roman"/>
          <w:sz w:val="24"/>
        </w:rPr>
      </w:pPr>
      <w:r>
        <w:rPr>
          <w:rFonts w:ascii="Times New Roman" w:hAnsi="Times New Roman"/>
          <w:sz w:val="24"/>
        </w:rPr>
        <w:t>It is expressly understood and agreed that the lump sum amount totals $</w:t>
      </w:r>
      <w:r w:rsidR="001254A0">
        <w:rPr>
          <w:rFonts w:ascii="Times New Roman" w:hAnsi="Times New Roman"/>
          <w:sz w:val="24"/>
        </w:rPr>
        <w:t xml:space="preserve"> </w:t>
      </w:r>
      <w:r w:rsidR="00567653">
        <w:rPr>
          <w:rFonts w:ascii="Times New Roman" w:hAnsi="Times New Roman"/>
          <w:sz w:val="24"/>
        </w:rPr>
        <w:fldChar w:fldCharType="begin">
          <w:ffData>
            <w:name w:val="Text44"/>
            <w:enabled/>
            <w:calcOnExit w:val="0"/>
            <w:textInput>
              <w:default w:val="(total)"/>
            </w:textInput>
          </w:ffData>
        </w:fldChar>
      </w:r>
      <w:bookmarkStart w:id="1" w:name="Text44"/>
      <w:r w:rsidR="001254A0">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sidR="001254A0">
        <w:rPr>
          <w:rFonts w:ascii="Times New Roman" w:hAnsi="Times New Roman"/>
          <w:noProof/>
          <w:sz w:val="24"/>
        </w:rPr>
        <w:t>(total)</w:t>
      </w:r>
      <w:r w:rsidR="00567653">
        <w:rPr>
          <w:rFonts w:ascii="Times New Roman" w:hAnsi="Times New Roman"/>
          <w:sz w:val="24"/>
        </w:rPr>
        <w:fldChar w:fldCharType="end"/>
      </w:r>
      <w:bookmarkEnd w:id="1"/>
      <w:r>
        <w:rPr>
          <w:rFonts w:ascii="Times New Roman" w:hAnsi="Times New Roman"/>
          <w:sz w:val="24"/>
        </w:rPr>
        <w:t xml:space="preserve">, the actual costs shall not exceed </w:t>
      </w:r>
      <w:r w:rsidR="00EF57CB">
        <w:rPr>
          <w:rFonts w:ascii="Times New Roman" w:hAnsi="Times New Roman"/>
          <w:sz w:val="24"/>
        </w:rPr>
        <w:t>$</w:t>
      </w:r>
      <w:r w:rsidR="00567653">
        <w:rPr>
          <w:rFonts w:ascii="Times New Roman" w:hAnsi="Times New Roman"/>
          <w:sz w:val="24"/>
        </w:rPr>
        <w:fldChar w:fldCharType="begin">
          <w:ffData>
            <w:name w:val="Text45"/>
            <w:enabled/>
            <w:calcOnExit w:val="0"/>
            <w:textInput/>
          </w:ffData>
        </w:fldChar>
      </w:r>
      <w:bookmarkStart w:id="2" w:name="Text45"/>
      <w:r>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sidR="00567653">
        <w:rPr>
          <w:rFonts w:ascii="Times New Roman" w:hAnsi="Times New Roman"/>
          <w:sz w:val="24"/>
        </w:rPr>
        <w:fldChar w:fldCharType="end"/>
      </w:r>
      <w:bookmarkEnd w:id="2"/>
      <w:r>
        <w:rPr>
          <w:rFonts w:ascii="Times New Roman" w:hAnsi="Times New Roman"/>
          <w:sz w:val="24"/>
        </w:rPr>
        <w:t xml:space="preserve"> and in no event will the total compensation and reimbursement paid hereunder exceed the maximum combined sum of $</w:t>
      </w:r>
      <w:r w:rsidR="00567653">
        <w:rPr>
          <w:rFonts w:ascii="Times New Roman" w:hAnsi="Times New Roman"/>
          <w:sz w:val="24"/>
        </w:rPr>
        <w:fldChar w:fldCharType="begin">
          <w:ffData>
            <w:name w:val="Text46"/>
            <w:enabled/>
            <w:calcOnExit w:val="0"/>
            <w:textInput>
              <w:default w:val="(sum)"/>
            </w:textInput>
          </w:ffData>
        </w:fldChar>
      </w:r>
      <w:bookmarkStart w:id="3" w:name="Text46"/>
      <w:r w:rsidR="001254A0">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sidR="001254A0">
        <w:rPr>
          <w:rFonts w:ascii="Times New Roman" w:hAnsi="Times New Roman"/>
          <w:noProof/>
          <w:sz w:val="24"/>
        </w:rPr>
        <w:t>(sum)</w:t>
      </w:r>
      <w:r w:rsidR="00567653">
        <w:rPr>
          <w:rFonts w:ascii="Times New Roman" w:hAnsi="Times New Roman"/>
          <w:sz w:val="24"/>
        </w:rPr>
        <w:fldChar w:fldCharType="end"/>
      </w:r>
      <w:bookmarkEnd w:id="3"/>
      <w:r>
        <w:rPr>
          <w:rFonts w:ascii="Times New Roman" w:hAnsi="Times New Roman"/>
          <w:sz w:val="24"/>
        </w:rPr>
        <w:t xml:space="preserve"> for all of the services required under this contract except by amendment to this contract.</w:t>
      </w:r>
    </w:p>
    <w:p w:rsidR="00AC2F8E" w:rsidRDefault="00AC2F8E" w:rsidP="00D4643C">
      <w:pPr>
        <w:jc w:val="both"/>
        <w:rPr>
          <w:rFonts w:ascii="Times New Roman" w:hAnsi="Times New Roman"/>
          <w:sz w:val="24"/>
        </w:rPr>
      </w:pPr>
    </w:p>
    <w:p w:rsidR="00AC2F8E" w:rsidRDefault="00AC2F8E" w:rsidP="00D4643C">
      <w:pPr>
        <w:jc w:val="both"/>
        <w:rPr>
          <w:rFonts w:ascii="Times New Roman" w:hAnsi="Times New Roman"/>
          <w:sz w:val="24"/>
        </w:rPr>
      </w:pPr>
      <w:r>
        <w:rPr>
          <w:rFonts w:ascii="Times New Roman" w:hAnsi="Times New Roman"/>
          <w:sz w:val="24"/>
        </w:rPr>
        <w:t xml:space="preserve">The </w:t>
      </w:r>
      <w:r w:rsidR="00EF57CB">
        <w:rPr>
          <w:rFonts w:ascii="Times New Roman" w:hAnsi="Times New Roman"/>
          <w:sz w:val="24"/>
        </w:rPr>
        <w:t>c</w:t>
      </w:r>
      <w:r>
        <w:rPr>
          <w:rFonts w:ascii="Times New Roman" w:hAnsi="Times New Roman"/>
          <w:sz w:val="24"/>
        </w:rPr>
        <w:t xml:space="preserve">onsultant representative is </w:t>
      </w:r>
      <w:r w:rsidR="00567653">
        <w:rPr>
          <w:rFonts w:ascii="Times New Roman" w:hAnsi="Times New Roman"/>
          <w:sz w:val="24"/>
        </w:rPr>
        <w:fldChar w:fldCharType="begin">
          <w:ffData>
            <w:name w:val="Text47"/>
            <w:enabled/>
            <w:calcOnExit w:val="0"/>
            <w:textInput>
              <w:default w:val="(consultant rep)"/>
            </w:textInput>
          </w:ffData>
        </w:fldChar>
      </w:r>
      <w:bookmarkStart w:id="4" w:name="Text47"/>
      <w:r>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Pr>
          <w:rFonts w:ascii="Times New Roman" w:hAnsi="Times New Roman"/>
          <w:noProof/>
          <w:sz w:val="24"/>
        </w:rPr>
        <w:t>(consultant rep)</w:t>
      </w:r>
      <w:r w:rsidR="00567653">
        <w:rPr>
          <w:rFonts w:ascii="Times New Roman" w:hAnsi="Times New Roman"/>
          <w:sz w:val="24"/>
        </w:rPr>
        <w:fldChar w:fldCharType="end"/>
      </w:r>
      <w:bookmarkEnd w:id="4"/>
      <w:r>
        <w:rPr>
          <w:rFonts w:ascii="Times New Roman" w:hAnsi="Times New Roman"/>
          <w:sz w:val="24"/>
        </w:rPr>
        <w:t xml:space="preserve"> whose telephone </w:t>
      </w:r>
      <w:r w:rsidR="001254A0">
        <w:rPr>
          <w:rFonts w:ascii="Times New Roman" w:hAnsi="Times New Roman"/>
          <w:sz w:val="24"/>
        </w:rPr>
        <w:t xml:space="preserve">number </w:t>
      </w:r>
      <w:r>
        <w:rPr>
          <w:rFonts w:ascii="Times New Roman" w:hAnsi="Times New Roman"/>
          <w:sz w:val="24"/>
        </w:rPr>
        <w:t>is</w:t>
      </w:r>
      <w:r w:rsidR="001254A0">
        <w:rPr>
          <w:rFonts w:ascii="Times New Roman" w:hAnsi="Times New Roman"/>
          <w:sz w:val="24"/>
        </w:rPr>
        <w:t xml:space="preserve"> </w:t>
      </w:r>
      <w:r w:rsidR="00567653">
        <w:rPr>
          <w:rFonts w:ascii="Times New Roman" w:hAnsi="Times New Roman"/>
          <w:sz w:val="24"/>
        </w:rPr>
        <w:fldChar w:fldCharType="begin">
          <w:ffData>
            <w:name w:val="Text48"/>
            <w:enabled/>
            <w:calcOnExit w:val="0"/>
            <w:textInput>
              <w:default w:val="(phone number)"/>
            </w:textInput>
          </w:ffData>
        </w:fldChar>
      </w:r>
      <w:bookmarkStart w:id="5" w:name="Text48"/>
      <w:r w:rsidR="001254A0">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sidR="001254A0">
        <w:rPr>
          <w:rFonts w:ascii="Times New Roman" w:hAnsi="Times New Roman"/>
          <w:noProof/>
          <w:sz w:val="24"/>
        </w:rPr>
        <w:t>(phone number)</w:t>
      </w:r>
      <w:r w:rsidR="00567653">
        <w:rPr>
          <w:rFonts w:ascii="Times New Roman" w:hAnsi="Times New Roman"/>
          <w:sz w:val="24"/>
        </w:rPr>
        <w:fldChar w:fldCharType="end"/>
      </w:r>
      <w:bookmarkEnd w:id="5"/>
      <w:r>
        <w:rPr>
          <w:rFonts w:ascii="Times New Roman" w:hAnsi="Times New Roman"/>
          <w:sz w:val="24"/>
        </w:rPr>
        <w:t>.</w:t>
      </w:r>
    </w:p>
    <w:p w:rsidR="00AC2F8E" w:rsidRDefault="00AC2F8E" w:rsidP="00D4643C">
      <w:pPr>
        <w:jc w:val="both"/>
        <w:rPr>
          <w:rFonts w:ascii="Times New Roman" w:hAnsi="Times New Roman"/>
          <w:sz w:val="24"/>
        </w:rPr>
      </w:pPr>
    </w:p>
    <w:p w:rsidR="00AC2F8E" w:rsidRDefault="00EF57CB" w:rsidP="00D4643C">
      <w:pPr>
        <w:jc w:val="both"/>
        <w:rPr>
          <w:rFonts w:ascii="Times New Roman" w:hAnsi="Times New Roman"/>
          <w:sz w:val="24"/>
        </w:rPr>
      </w:pPr>
      <w:r>
        <w:rPr>
          <w:rFonts w:ascii="Times New Roman" w:hAnsi="Times New Roman"/>
          <w:sz w:val="24"/>
        </w:rPr>
        <w:t>The o</w:t>
      </w:r>
      <w:r w:rsidR="00AC2F8E">
        <w:rPr>
          <w:rFonts w:ascii="Times New Roman" w:hAnsi="Times New Roman"/>
          <w:sz w:val="24"/>
        </w:rPr>
        <w:t xml:space="preserve">wner representative is </w:t>
      </w:r>
      <w:r w:rsidR="00567653">
        <w:rPr>
          <w:rFonts w:ascii="Times New Roman" w:hAnsi="Times New Roman"/>
          <w:sz w:val="24"/>
          <w:u w:val="single"/>
        </w:rPr>
        <w:fldChar w:fldCharType="begin">
          <w:ffData>
            <w:name w:val="Text49"/>
            <w:enabled/>
            <w:calcOnExit w:val="0"/>
            <w:textInput>
              <w:default w:val="(BOA Rep)"/>
            </w:textInput>
          </w:ffData>
        </w:fldChar>
      </w:r>
      <w:bookmarkStart w:id="6" w:name="Text49"/>
      <w:r w:rsidR="00AC2F8E">
        <w:rPr>
          <w:rFonts w:ascii="Times New Roman" w:hAnsi="Times New Roman"/>
          <w:sz w:val="24"/>
          <w:u w:val="single"/>
        </w:rPr>
        <w:instrText xml:space="preserve"> FORMTEXT </w:instrText>
      </w:r>
      <w:r w:rsidR="00567653">
        <w:rPr>
          <w:rFonts w:ascii="Times New Roman" w:hAnsi="Times New Roman"/>
          <w:sz w:val="24"/>
          <w:u w:val="single"/>
        </w:rPr>
      </w:r>
      <w:r w:rsidR="00567653">
        <w:rPr>
          <w:rFonts w:ascii="Times New Roman" w:hAnsi="Times New Roman"/>
          <w:sz w:val="24"/>
          <w:u w:val="single"/>
        </w:rPr>
        <w:fldChar w:fldCharType="separate"/>
      </w:r>
      <w:r w:rsidR="00AC2F8E">
        <w:rPr>
          <w:rFonts w:ascii="Times New Roman" w:hAnsi="Times New Roman"/>
          <w:noProof/>
          <w:sz w:val="24"/>
          <w:u w:val="single"/>
        </w:rPr>
        <w:t>(BOA Rep)</w:t>
      </w:r>
      <w:r w:rsidR="00567653">
        <w:rPr>
          <w:rFonts w:ascii="Times New Roman" w:hAnsi="Times New Roman"/>
          <w:sz w:val="24"/>
          <w:u w:val="single"/>
        </w:rPr>
        <w:fldChar w:fldCharType="end"/>
      </w:r>
      <w:bookmarkEnd w:id="6"/>
      <w:r w:rsidR="00AC2F8E">
        <w:rPr>
          <w:rFonts w:ascii="Times New Roman" w:hAnsi="Times New Roman"/>
          <w:sz w:val="24"/>
        </w:rPr>
        <w:t xml:space="preserve"> whose telephone number is </w:t>
      </w:r>
      <w:r w:rsidR="00567653">
        <w:rPr>
          <w:rFonts w:ascii="Times New Roman" w:hAnsi="Times New Roman"/>
          <w:sz w:val="24"/>
        </w:rPr>
        <w:fldChar w:fldCharType="begin">
          <w:ffData>
            <w:name w:val="Text50"/>
            <w:enabled/>
            <w:calcOnExit w:val="0"/>
            <w:textInput>
              <w:default w:val="(phone number)"/>
            </w:textInput>
          </w:ffData>
        </w:fldChar>
      </w:r>
      <w:bookmarkStart w:id="7" w:name="Text50"/>
      <w:r w:rsidR="001254A0">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sidR="001254A0">
        <w:rPr>
          <w:rFonts w:ascii="Times New Roman" w:hAnsi="Times New Roman"/>
          <w:noProof/>
          <w:sz w:val="24"/>
        </w:rPr>
        <w:t>(phone number)</w:t>
      </w:r>
      <w:r w:rsidR="00567653">
        <w:rPr>
          <w:rFonts w:ascii="Times New Roman" w:hAnsi="Times New Roman"/>
          <w:sz w:val="24"/>
        </w:rPr>
        <w:fldChar w:fldCharType="end"/>
      </w:r>
      <w:bookmarkEnd w:id="7"/>
      <w:r w:rsidR="00AC2F8E">
        <w:rPr>
          <w:rFonts w:ascii="Times New Roman" w:hAnsi="Times New Roman"/>
          <w:sz w:val="24"/>
        </w:rPr>
        <w:t>.</w:t>
      </w:r>
    </w:p>
    <w:p w:rsidR="00AC2F8E" w:rsidRDefault="00AC2F8E" w:rsidP="00D4643C">
      <w:pPr>
        <w:jc w:val="both"/>
        <w:rPr>
          <w:rFonts w:ascii="Times New Roman" w:hAnsi="Times New Roman"/>
          <w:sz w:val="24"/>
        </w:rPr>
      </w:pPr>
    </w:p>
    <w:p w:rsidR="00AC2F8E" w:rsidRDefault="00AC2F8E" w:rsidP="00D4643C">
      <w:pPr>
        <w:jc w:val="both"/>
        <w:rPr>
          <w:rFonts w:ascii="Times New Roman" w:hAnsi="Times New Roman"/>
          <w:sz w:val="24"/>
        </w:rPr>
      </w:pPr>
      <w:r>
        <w:rPr>
          <w:rFonts w:ascii="Times New Roman" w:hAnsi="Times New Roman"/>
          <w:sz w:val="24"/>
        </w:rPr>
        <w:t>The Disadvantaged Bu</w:t>
      </w:r>
      <w:r w:rsidR="00EF57CB">
        <w:rPr>
          <w:rFonts w:ascii="Times New Roman" w:hAnsi="Times New Roman"/>
          <w:sz w:val="24"/>
        </w:rPr>
        <w:t>siness Enterprise goal on this c</w:t>
      </w:r>
      <w:r w:rsidR="001254A0">
        <w:rPr>
          <w:rFonts w:ascii="Times New Roman" w:hAnsi="Times New Roman"/>
          <w:sz w:val="24"/>
        </w:rPr>
        <w:t xml:space="preserve">ontract is </w:t>
      </w:r>
      <w:r w:rsidR="00567653" w:rsidRPr="001254A0">
        <w:rPr>
          <w:rFonts w:ascii="Times New Roman" w:hAnsi="Times New Roman"/>
          <w:sz w:val="24"/>
          <w:highlight w:val="lightGray"/>
        </w:rPr>
        <w:fldChar w:fldCharType="begin"/>
      </w:r>
      <w:r w:rsidR="001254A0" w:rsidRPr="001254A0">
        <w:rPr>
          <w:rFonts w:ascii="Times New Roman" w:hAnsi="Times New Roman"/>
          <w:sz w:val="24"/>
          <w:highlight w:val="lightGray"/>
        </w:rPr>
        <w:instrText xml:space="preserve"> FILLIN  "DBE goal"  \* MERGEFORMAT </w:instrText>
      </w:r>
      <w:r w:rsidR="00567653" w:rsidRPr="001254A0">
        <w:rPr>
          <w:rFonts w:ascii="Times New Roman" w:hAnsi="Times New Roman"/>
          <w:sz w:val="24"/>
          <w:highlight w:val="lightGray"/>
        </w:rPr>
        <w:fldChar w:fldCharType="separate"/>
      </w:r>
      <w:r w:rsidR="001254A0" w:rsidRPr="001254A0">
        <w:rPr>
          <w:rFonts w:ascii="Times New Roman" w:hAnsi="Times New Roman"/>
          <w:sz w:val="24"/>
          <w:highlight w:val="lightGray"/>
        </w:rPr>
        <w:t>(DBE goal)</w:t>
      </w:r>
      <w:r w:rsidR="00567653" w:rsidRPr="001254A0">
        <w:rPr>
          <w:rFonts w:ascii="Times New Roman" w:hAnsi="Times New Roman"/>
          <w:sz w:val="24"/>
          <w:highlight w:val="lightGray"/>
        </w:rPr>
        <w:fldChar w:fldCharType="end"/>
      </w:r>
      <w:r>
        <w:rPr>
          <w:rFonts w:ascii="Times New Roman" w:hAnsi="Times New Roman"/>
          <w:sz w:val="24"/>
        </w:rPr>
        <w:t>%.</w:t>
      </w:r>
    </w:p>
    <w:p w:rsidR="00AC2F8E" w:rsidRDefault="00AC2F8E" w:rsidP="00D4643C">
      <w:pPr>
        <w:jc w:val="both"/>
        <w:rPr>
          <w:rFonts w:ascii="Times New Roman" w:hAnsi="Times New Roman"/>
          <w:sz w:val="24"/>
        </w:rPr>
      </w:pPr>
    </w:p>
    <w:p w:rsidR="00AC2F8E" w:rsidRDefault="00EF57CB" w:rsidP="00D4643C">
      <w:pPr>
        <w:jc w:val="both"/>
        <w:rPr>
          <w:rFonts w:ascii="Times New Roman" w:hAnsi="Times New Roman"/>
          <w:sz w:val="24"/>
        </w:rPr>
      </w:pPr>
      <w:r>
        <w:rPr>
          <w:rFonts w:ascii="Times New Roman" w:hAnsi="Times New Roman"/>
          <w:sz w:val="24"/>
        </w:rPr>
        <w:t>Attached and made part of this construction c</w:t>
      </w:r>
      <w:r w:rsidR="00AC2F8E">
        <w:rPr>
          <w:rFonts w:ascii="Times New Roman" w:hAnsi="Times New Roman"/>
          <w:sz w:val="24"/>
        </w:rPr>
        <w:t xml:space="preserve">ontract are the </w:t>
      </w:r>
      <w:r>
        <w:rPr>
          <w:rFonts w:ascii="Times New Roman" w:hAnsi="Times New Roman"/>
          <w:sz w:val="24"/>
        </w:rPr>
        <w:t>“</w:t>
      </w:r>
      <w:r w:rsidR="00AC2F8E">
        <w:rPr>
          <w:rFonts w:ascii="Times New Roman" w:hAnsi="Times New Roman"/>
          <w:sz w:val="24"/>
        </w:rPr>
        <w:t>General Provisions</w:t>
      </w:r>
      <w:r>
        <w:rPr>
          <w:rFonts w:ascii="Times New Roman" w:hAnsi="Times New Roman"/>
          <w:sz w:val="24"/>
        </w:rPr>
        <w:t>:</w:t>
      </w:r>
      <w:r w:rsidR="00AC2F8E">
        <w:rPr>
          <w:rFonts w:ascii="Times New Roman" w:hAnsi="Times New Roman"/>
          <w:sz w:val="24"/>
        </w:rPr>
        <w:t xml:space="preserve"> and </w:t>
      </w:r>
      <w:r>
        <w:rPr>
          <w:rFonts w:ascii="Times New Roman" w:hAnsi="Times New Roman"/>
          <w:sz w:val="24"/>
        </w:rPr>
        <w:t>“Special Provisions.”  This c</w:t>
      </w:r>
      <w:r w:rsidR="00AC2F8E">
        <w:rPr>
          <w:rFonts w:ascii="Times New Roman" w:hAnsi="Times New Roman"/>
          <w:sz w:val="24"/>
        </w:rPr>
        <w:t xml:space="preserve">ontract </w:t>
      </w:r>
      <w:proofErr w:type="gramStart"/>
      <w:r w:rsidR="00AC2F8E">
        <w:rPr>
          <w:rFonts w:ascii="Times New Roman" w:hAnsi="Times New Roman"/>
          <w:sz w:val="24"/>
        </w:rPr>
        <w:t>incorporates</w:t>
      </w:r>
      <w:proofErr w:type="gramEnd"/>
      <w:r w:rsidR="00AC2F8E">
        <w:rPr>
          <w:rFonts w:ascii="Times New Roman" w:hAnsi="Times New Roman"/>
          <w:sz w:val="24"/>
        </w:rPr>
        <w:t xml:space="preserve"> and the parties agree to all of the </w:t>
      </w:r>
      <w:r w:rsidR="00AC2F8E" w:rsidRPr="00EF57CB">
        <w:rPr>
          <w:rFonts w:ascii="Times New Roman" w:hAnsi="Times New Roman"/>
          <w:b/>
          <w:sz w:val="24"/>
          <w:u w:val="single"/>
        </w:rPr>
        <w:t>CONSULTANT SERVICES GENERAL PROVISIONS DATED</w:t>
      </w:r>
      <w:r w:rsidR="008473EB">
        <w:rPr>
          <w:rFonts w:ascii="Times New Roman" w:hAnsi="Times New Roman"/>
          <w:sz w:val="24"/>
        </w:rPr>
        <w:t xml:space="preserve"> </w:t>
      </w:r>
      <w:r w:rsidR="00BA748F">
        <w:rPr>
          <w:rFonts w:ascii="Times New Roman" w:hAnsi="Times New Roman"/>
          <w:sz w:val="24"/>
        </w:rPr>
        <w:t>July 10, 2014</w:t>
      </w:r>
      <w:r>
        <w:rPr>
          <w:rFonts w:ascii="Times New Roman" w:hAnsi="Times New Roman"/>
          <w:sz w:val="24"/>
        </w:rPr>
        <w:t>.  The c</w:t>
      </w:r>
      <w:r w:rsidR="00AC2F8E">
        <w:rPr>
          <w:rFonts w:ascii="Times New Roman" w:hAnsi="Times New Roman"/>
          <w:sz w:val="24"/>
        </w:rPr>
        <w:t xml:space="preserve">onsultant acknowledges receipt of a copy of these </w:t>
      </w:r>
      <w:r>
        <w:rPr>
          <w:rFonts w:ascii="Times New Roman" w:hAnsi="Times New Roman"/>
          <w:sz w:val="24"/>
        </w:rPr>
        <w:t>“</w:t>
      </w:r>
      <w:r w:rsidR="00AC2F8E">
        <w:rPr>
          <w:rFonts w:ascii="Times New Roman" w:hAnsi="Times New Roman"/>
          <w:sz w:val="24"/>
        </w:rPr>
        <w:t>General Provisions.</w:t>
      </w:r>
      <w:r>
        <w:rPr>
          <w:rFonts w:ascii="Times New Roman" w:hAnsi="Times New Roman"/>
          <w:sz w:val="24"/>
        </w:rPr>
        <w:t>”</w:t>
      </w:r>
    </w:p>
    <w:p w:rsidR="00AC2F8E" w:rsidRDefault="00AC2F8E" w:rsidP="00D4643C">
      <w:pPr>
        <w:jc w:val="both"/>
        <w:rPr>
          <w:rFonts w:ascii="Times New Roman" w:hAnsi="Times New Roman"/>
          <w:sz w:val="24"/>
        </w:rPr>
      </w:pPr>
    </w:p>
    <w:p w:rsidR="00EE4E63" w:rsidRDefault="00EE4E63">
      <w:pPr>
        <w:rPr>
          <w:rFonts w:ascii="Times New Roman" w:hAnsi="Times New Roman"/>
          <w:sz w:val="24"/>
        </w:rPr>
      </w:pPr>
    </w:p>
    <w:p w:rsidR="00675138" w:rsidRDefault="00675138">
      <w:pPr>
        <w:rPr>
          <w:rFonts w:ascii="Times New Roman" w:hAnsi="Times New Roman"/>
          <w:sz w:val="24"/>
        </w:rPr>
      </w:pPr>
    </w:p>
    <w:p w:rsidR="00AC2F8E" w:rsidRDefault="00EF57CB" w:rsidP="00D4643C">
      <w:pPr>
        <w:jc w:val="both"/>
        <w:rPr>
          <w:rFonts w:ascii="Times New Roman" w:hAnsi="Times New Roman"/>
          <w:sz w:val="24"/>
        </w:rPr>
      </w:pPr>
      <w:r>
        <w:rPr>
          <w:rFonts w:ascii="Times New Roman" w:hAnsi="Times New Roman"/>
          <w:sz w:val="24"/>
        </w:rPr>
        <w:t>This c</w:t>
      </w:r>
      <w:r w:rsidR="00AC2F8E">
        <w:rPr>
          <w:rFonts w:ascii="Times New Roman" w:hAnsi="Times New Roman"/>
          <w:sz w:val="24"/>
        </w:rPr>
        <w:t>ontract has been agreed to and signed on the dates</w:t>
      </w:r>
      <w:r>
        <w:rPr>
          <w:rFonts w:ascii="Times New Roman" w:hAnsi="Times New Roman"/>
          <w:sz w:val="24"/>
        </w:rPr>
        <w:t xml:space="preserve"> shown.  Effective date of the c</w:t>
      </w:r>
      <w:r w:rsidR="00AC2F8E">
        <w:rPr>
          <w:rFonts w:ascii="Times New Roman" w:hAnsi="Times New Roman"/>
          <w:sz w:val="24"/>
        </w:rPr>
        <w:t>ontract is the latter of the two dates.</w:t>
      </w:r>
    </w:p>
    <w:p w:rsidR="00AC2F8E" w:rsidRDefault="00AC2F8E">
      <w:pPr>
        <w:rPr>
          <w:rFonts w:ascii="Times New Roman" w:hAnsi="Times New Roman"/>
          <w:sz w:val="24"/>
        </w:rPr>
      </w:pPr>
    </w:p>
    <w:p w:rsidR="00AC2F8E" w:rsidRDefault="00AC2F8E">
      <w:pPr>
        <w:rPr>
          <w:rFonts w:ascii="Times New Roman" w:hAnsi="Times New Roman"/>
          <w:sz w:val="24"/>
        </w:rPr>
      </w:pPr>
      <w:r>
        <w:rPr>
          <w:rFonts w:ascii="Times New Roman" w:hAnsi="Times New Roman"/>
          <w:sz w:val="24"/>
        </w:rPr>
        <w:t>AS AGENT FOR OWNER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CONSULTANT</w:t>
      </w:r>
    </w:p>
    <w:p w:rsidR="00AC2F8E" w:rsidRDefault="00AC2F8E">
      <w:pPr>
        <w:rPr>
          <w:rFonts w:ascii="Times New Roman" w:hAnsi="Times New Roman"/>
          <w:sz w:val="24"/>
        </w:rPr>
      </w:pPr>
    </w:p>
    <w:p w:rsidR="00AC2F8E" w:rsidRDefault="00AC2F8E">
      <w:pPr>
        <w:rPr>
          <w:rFonts w:ascii="Times New Roman" w:hAnsi="Times New Roman"/>
          <w:sz w:val="24"/>
        </w:rPr>
      </w:pPr>
      <w:r>
        <w:rPr>
          <w:rFonts w:ascii="Times New Roman" w:hAnsi="Times New Roman"/>
          <w:sz w:val="24"/>
        </w:rPr>
        <w:t xml:space="preserve">By: </w:t>
      </w:r>
      <w:r>
        <w:rPr>
          <w:rFonts w:ascii="Times New Roman" w:hAnsi="Times New Roman"/>
          <w:sz w:val="24"/>
        </w:rPr>
        <w:tab/>
        <w:t>_____________________________</w:t>
      </w:r>
      <w:r>
        <w:rPr>
          <w:rFonts w:ascii="Times New Roman" w:hAnsi="Times New Roman"/>
          <w:sz w:val="24"/>
        </w:rPr>
        <w:tab/>
      </w:r>
      <w:r>
        <w:rPr>
          <w:rFonts w:ascii="Times New Roman" w:hAnsi="Times New Roman"/>
          <w:sz w:val="24"/>
        </w:rPr>
        <w:tab/>
        <w:t>By:</w:t>
      </w:r>
      <w:r>
        <w:rPr>
          <w:rFonts w:ascii="Times New Roman" w:hAnsi="Times New Roman"/>
          <w:sz w:val="24"/>
        </w:rPr>
        <w:tab/>
        <w:t>_______________</w:t>
      </w:r>
      <w:r w:rsidR="00EF57CB">
        <w:rPr>
          <w:rFonts w:ascii="Times New Roman" w:hAnsi="Times New Roman"/>
          <w:sz w:val="24"/>
        </w:rPr>
        <w:t>____</w:t>
      </w:r>
      <w:r>
        <w:rPr>
          <w:rFonts w:ascii="Times New Roman" w:hAnsi="Times New Roman"/>
          <w:sz w:val="24"/>
        </w:rPr>
        <w:t>______________</w:t>
      </w:r>
    </w:p>
    <w:p w:rsidR="00AC2F8E" w:rsidRDefault="00AC2F8E">
      <w:pPr>
        <w:ind w:left="720"/>
        <w:rPr>
          <w:rFonts w:ascii="Times New Roman" w:hAnsi="Times New Roman"/>
          <w:sz w:val="24"/>
        </w:rPr>
      </w:pPr>
      <w:r>
        <w:rPr>
          <w:rFonts w:ascii="Times New Roman" w:hAnsi="Times New Roman"/>
          <w:sz w:val="24"/>
        </w:rPr>
        <w:t>David M. Greene, Director</w:t>
      </w:r>
      <w:r>
        <w:rPr>
          <w:rFonts w:ascii="Times New Roman" w:hAnsi="Times New Roman"/>
          <w:sz w:val="24"/>
        </w:rPr>
        <w:tab/>
      </w:r>
      <w:r>
        <w:rPr>
          <w:rFonts w:ascii="Times New Roman" w:hAnsi="Times New Roman"/>
          <w:sz w:val="24"/>
        </w:rPr>
        <w:tab/>
      </w:r>
      <w:r>
        <w:rPr>
          <w:rFonts w:ascii="Times New Roman" w:hAnsi="Times New Roman"/>
          <w:sz w:val="24"/>
        </w:rPr>
        <w:tab/>
        <w:t>Signature</w:t>
      </w:r>
    </w:p>
    <w:p w:rsidR="00AC2F8E" w:rsidRDefault="00AC2F8E">
      <w:pPr>
        <w:ind w:left="720"/>
        <w:rPr>
          <w:rFonts w:ascii="Times New Roman" w:hAnsi="Times New Roman"/>
          <w:sz w:val="24"/>
        </w:rPr>
      </w:pPr>
      <w:r>
        <w:rPr>
          <w:rFonts w:ascii="Times New Roman" w:hAnsi="Times New Roman"/>
          <w:sz w:val="24"/>
        </w:rPr>
        <w:t>Bureau of Aeronautics</w:t>
      </w:r>
    </w:p>
    <w:p w:rsidR="00AC2F8E" w:rsidRDefault="00AC2F8E">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Title:</w:t>
      </w:r>
      <w:r>
        <w:rPr>
          <w:rFonts w:ascii="Times New Roman" w:hAnsi="Times New Roman"/>
          <w:sz w:val="24"/>
        </w:rPr>
        <w:tab/>
        <w:t>___________________</w:t>
      </w:r>
      <w:r w:rsidR="00EF57CB">
        <w:rPr>
          <w:rFonts w:ascii="Times New Roman" w:hAnsi="Times New Roman"/>
          <w:sz w:val="24"/>
        </w:rPr>
        <w:t>____</w:t>
      </w:r>
      <w:r>
        <w:rPr>
          <w:rFonts w:ascii="Times New Roman" w:hAnsi="Times New Roman"/>
          <w:sz w:val="24"/>
        </w:rPr>
        <w:t>__________</w:t>
      </w:r>
    </w:p>
    <w:p w:rsidR="00AC2F8E" w:rsidRDefault="00AC2F8E">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SS#/FEIN:</w:t>
      </w:r>
      <w:r>
        <w:rPr>
          <w:rFonts w:ascii="Times New Roman" w:hAnsi="Times New Roman"/>
          <w:sz w:val="24"/>
        </w:rPr>
        <w:tab/>
        <w:t>_________________</w:t>
      </w:r>
      <w:r w:rsidR="00EF57CB">
        <w:rPr>
          <w:rFonts w:ascii="Times New Roman" w:hAnsi="Times New Roman"/>
          <w:sz w:val="24"/>
        </w:rPr>
        <w:t>____</w:t>
      </w:r>
      <w:r>
        <w:rPr>
          <w:rFonts w:ascii="Times New Roman" w:hAnsi="Times New Roman"/>
          <w:sz w:val="24"/>
        </w:rPr>
        <w:t>______</w:t>
      </w:r>
    </w:p>
    <w:p w:rsidR="00AC2F8E" w:rsidRDefault="00AC2F8E">
      <w:pPr>
        <w:rPr>
          <w:rFonts w:ascii="Times New Roman" w:hAnsi="Times New Roman"/>
          <w:sz w:val="24"/>
        </w:rPr>
      </w:pPr>
    </w:p>
    <w:p w:rsidR="00AC2F8E" w:rsidRDefault="00AC2F8E">
      <w:pPr>
        <w:rPr>
          <w:rFonts w:ascii="Times New Roman" w:hAnsi="Times New Roman"/>
          <w:sz w:val="24"/>
        </w:rPr>
      </w:pPr>
      <w:r>
        <w:rPr>
          <w:rFonts w:ascii="Times New Roman" w:hAnsi="Times New Roman"/>
          <w:sz w:val="24"/>
        </w:rPr>
        <w:t>Date:</w:t>
      </w:r>
      <w:r>
        <w:rPr>
          <w:rFonts w:ascii="Times New Roman" w:hAnsi="Times New Roman"/>
          <w:sz w:val="24"/>
        </w:rPr>
        <w:tab/>
        <w:t>_____________________________</w:t>
      </w:r>
      <w:r>
        <w:rPr>
          <w:rFonts w:ascii="Times New Roman" w:hAnsi="Times New Roman"/>
          <w:sz w:val="24"/>
        </w:rPr>
        <w:tab/>
      </w:r>
      <w:r>
        <w:rPr>
          <w:rFonts w:ascii="Times New Roman" w:hAnsi="Times New Roman"/>
          <w:sz w:val="24"/>
        </w:rPr>
        <w:tab/>
        <w:t>Date:</w:t>
      </w:r>
      <w:r>
        <w:rPr>
          <w:rFonts w:ascii="Times New Roman" w:hAnsi="Times New Roman"/>
          <w:sz w:val="24"/>
        </w:rPr>
        <w:tab/>
        <w:t>___________________________</w:t>
      </w:r>
      <w:r w:rsidR="00EF57CB">
        <w:rPr>
          <w:rFonts w:ascii="Times New Roman" w:hAnsi="Times New Roman"/>
          <w:sz w:val="24"/>
        </w:rPr>
        <w:t>____</w:t>
      </w:r>
      <w:r>
        <w:rPr>
          <w:rFonts w:ascii="Times New Roman" w:hAnsi="Times New Roman"/>
          <w:sz w:val="24"/>
        </w:rPr>
        <w:t>__</w:t>
      </w:r>
    </w:p>
    <w:p w:rsidR="00AC2F8E" w:rsidRDefault="00AC2F8E">
      <w:pPr>
        <w:rPr>
          <w:rFonts w:ascii="Times New Roman" w:hAnsi="Times New Roman"/>
          <w:sz w:val="24"/>
        </w:rPr>
      </w:pPr>
    </w:p>
    <w:p w:rsidR="00AC2F8E" w:rsidRDefault="00AC2F8E">
      <w:pPr>
        <w:rPr>
          <w:rFonts w:ascii="Times New Roman" w:hAnsi="Times New Roman"/>
          <w:sz w:val="24"/>
        </w:rPr>
      </w:pPr>
    </w:p>
    <w:p w:rsidR="00AC2F8E" w:rsidRDefault="00AC2F8E">
      <w:pPr>
        <w:rPr>
          <w:rFonts w:ascii="Times New Roman" w:hAnsi="Times New Roman"/>
          <w:sz w:val="24"/>
        </w:rPr>
      </w:pPr>
      <w:r>
        <w:rPr>
          <w:rFonts w:ascii="Times New Roman" w:hAnsi="Times New Roman"/>
          <w:sz w:val="24"/>
        </w:rPr>
        <w:t>Airport:  ______________________________________________________________________</w:t>
      </w:r>
      <w:r w:rsidR="00EF57CB">
        <w:rPr>
          <w:rFonts w:ascii="Times New Roman" w:hAnsi="Times New Roman"/>
          <w:sz w:val="24"/>
        </w:rPr>
        <w:t>____</w:t>
      </w:r>
    </w:p>
    <w:p w:rsidR="00AC2F8E" w:rsidRDefault="00AC2F8E">
      <w:pPr>
        <w:rPr>
          <w:rFonts w:ascii="Times New Roman" w:hAnsi="Times New Roman"/>
          <w:sz w:val="24"/>
        </w:rPr>
      </w:pPr>
    </w:p>
    <w:p w:rsidR="00CD2649" w:rsidRDefault="00CD2649">
      <w:pPr>
        <w:rPr>
          <w:rFonts w:ascii="Times New Roman" w:hAnsi="Times New Roman"/>
          <w:sz w:val="24"/>
        </w:rPr>
      </w:pPr>
    </w:p>
    <w:p w:rsidR="00CD2649" w:rsidRDefault="00CD264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CONSULTANT BILLING ADDRESS:</w:t>
      </w:r>
    </w:p>
    <w:p w:rsidR="00CD2649" w:rsidRDefault="00CD2649">
      <w:pPr>
        <w:rPr>
          <w:rFonts w:ascii="Times New Roman" w:hAnsi="Times New Roman"/>
          <w:sz w:val="24"/>
        </w:rPr>
      </w:pPr>
    </w:p>
    <w:p w:rsidR="00CD2649" w:rsidRDefault="00CD2649">
      <w:pPr>
        <w:rPr>
          <w:rFonts w:ascii="Times New Roman" w:hAnsi="Times New Roman"/>
          <w:sz w:val="24"/>
        </w:rPr>
      </w:pPr>
    </w:p>
    <w:p w:rsidR="00CD2649" w:rsidRDefault="00CD264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w:t>
      </w:r>
    </w:p>
    <w:p w:rsidR="00CD2649" w:rsidRDefault="00CD2649">
      <w:pPr>
        <w:rPr>
          <w:rFonts w:ascii="Times New Roman" w:hAnsi="Times New Roman"/>
          <w:sz w:val="24"/>
        </w:rPr>
      </w:pPr>
    </w:p>
    <w:p w:rsidR="00CD2649" w:rsidRDefault="00CD264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w:t>
      </w:r>
    </w:p>
    <w:p w:rsidR="00CD2649" w:rsidRDefault="00CD2649">
      <w:pPr>
        <w:rPr>
          <w:rFonts w:ascii="Times New Roman" w:hAnsi="Times New Roman"/>
          <w:sz w:val="24"/>
        </w:rPr>
      </w:pPr>
    </w:p>
    <w:p w:rsidR="00CD2649" w:rsidRDefault="00CD264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bookmarkStart w:id="8" w:name="_GoBack"/>
      <w:bookmarkEnd w:id="8"/>
      <w:r>
        <w:rPr>
          <w:rFonts w:ascii="Times New Roman" w:hAnsi="Times New Roman"/>
          <w:sz w:val="24"/>
        </w:rPr>
        <w:t>_________________________________</w:t>
      </w:r>
    </w:p>
    <w:p w:rsidR="00AC2F8E" w:rsidRDefault="00AC2F8E">
      <w:pPr>
        <w:rPr>
          <w:rFonts w:ascii="Times New Roman" w:hAnsi="Times New Roman"/>
          <w:sz w:val="24"/>
        </w:rPr>
      </w:pPr>
    </w:p>
    <w:p w:rsidR="00AC2F8E" w:rsidRDefault="00AC2F8E">
      <w:pPr>
        <w:rPr>
          <w:rFonts w:ascii="Times New Roman" w:hAnsi="Times New Roman"/>
          <w:sz w:val="24"/>
        </w:rPr>
        <w:sectPr w:rsidR="00AC2F8E">
          <w:headerReference w:type="even" r:id="rId11"/>
          <w:headerReference w:type="default" r:id="rId12"/>
          <w:footerReference w:type="even" r:id="rId13"/>
          <w:footerReference w:type="default" r:id="rId14"/>
          <w:headerReference w:type="first" r:id="rId15"/>
          <w:footerReference w:type="first" r:id="rId16"/>
          <w:pgSz w:w="12240" w:h="15840" w:code="1"/>
          <w:pgMar w:top="720" w:right="1152" w:bottom="576" w:left="1296" w:header="720" w:footer="720" w:gutter="0"/>
          <w:pgNumType w:start="1"/>
          <w:cols w:space="720"/>
        </w:sectPr>
      </w:pPr>
    </w:p>
    <w:p w:rsidR="00AC2F8E" w:rsidRDefault="00AC2F8E">
      <w:pPr>
        <w:rPr>
          <w:rFonts w:ascii="Times New Roman" w:hAnsi="Times New Roman"/>
          <w:sz w:val="24"/>
        </w:rPr>
      </w:pPr>
    </w:p>
    <w:p w:rsidR="00AC2F8E" w:rsidRDefault="00AC2F8E">
      <w:pPr>
        <w:jc w:val="center"/>
        <w:rPr>
          <w:rFonts w:ascii="Times New Roman" w:hAnsi="Times New Roman"/>
        </w:rPr>
      </w:pPr>
    </w:p>
    <w:p w:rsidR="00AC2F8E" w:rsidRDefault="00AC2F8E">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sz w:val="32"/>
        </w:rPr>
      </w:pPr>
      <w:r>
        <w:rPr>
          <w:rFonts w:ascii="Times New Roman" w:hAnsi="Times New Roman"/>
          <w:b/>
          <w:sz w:val="32"/>
        </w:rPr>
        <w:t>SPECIAL PROVISIONS FOR CONSTRUCTION CONTRACT</w:t>
      </w:r>
    </w:p>
    <w:p w:rsidR="00AC2F8E" w:rsidRDefault="00AC2F8E">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Part I.</w:t>
      </w:r>
      <w:r w:rsidRPr="00675138">
        <w:rPr>
          <w:rFonts w:ascii="Times New Roman" w:hAnsi="Times New Roman"/>
          <w:sz w:val="28"/>
        </w:rPr>
        <w:tab/>
        <w:t>Payment/Scope of Services</w:t>
      </w:r>
    </w:p>
    <w:p w:rsidR="00AC2F8E" w:rsidRPr="00675138" w:rsidRDefault="00AC2F8E">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Section A.</w:t>
      </w:r>
      <w:r w:rsidRPr="00675138">
        <w:rPr>
          <w:rFonts w:ascii="Times New Roman" w:hAnsi="Times New Roman"/>
          <w:sz w:val="28"/>
        </w:rPr>
        <w:tab/>
      </w:r>
      <w:r w:rsidRPr="00675138">
        <w:rPr>
          <w:rFonts w:ascii="Times New Roman" w:hAnsi="Times New Roman"/>
          <w:sz w:val="28"/>
        </w:rPr>
        <w:tab/>
        <w:t>Payment</w:t>
      </w:r>
    </w:p>
    <w:p w:rsidR="00AC2F8E" w:rsidRPr="00675138" w:rsidRDefault="00AC2F8E">
      <w:pPr>
        <w:numPr>
          <w:ilvl w:val="0"/>
          <w:numId w:val="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Lump Sum</w:t>
      </w:r>
    </w:p>
    <w:p w:rsidR="00AC2F8E" w:rsidRPr="00675138" w:rsidRDefault="00AC2F8E">
      <w:pPr>
        <w:numPr>
          <w:ilvl w:val="0"/>
          <w:numId w:val="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Actual Costs</w:t>
      </w: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Section B.</w:t>
      </w:r>
      <w:r w:rsidRPr="00675138">
        <w:rPr>
          <w:rFonts w:ascii="Times New Roman" w:hAnsi="Times New Roman"/>
          <w:sz w:val="28"/>
        </w:rPr>
        <w:tab/>
      </w:r>
      <w:r w:rsidRPr="00675138">
        <w:rPr>
          <w:rFonts w:ascii="Times New Roman" w:hAnsi="Times New Roman"/>
          <w:sz w:val="28"/>
        </w:rPr>
        <w:tab/>
        <w:t>Scope of Services</w:t>
      </w:r>
    </w:p>
    <w:p w:rsidR="00AC2F8E" w:rsidRPr="00675138" w:rsidRDefault="00AC2F8E">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General</w:t>
      </w:r>
    </w:p>
    <w:p w:rsidR="00AC2F8E" w:rsidRPr="00675138" w:rsidRDefault="00AC2F8E">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roofErr w:type="gramStart"/>
      <w:r w:rsidRPr="00675138">
        <w:rPr>
          <w:rFonts w:ascii="Times New Roman" w:hAnsi="Times New Roman"/>
          <w:sz w:val="28"/>
        </w:rPr>
        <w:t>Pre Construction</w:t>
      </w:r>
      <w:proofErr w:type="gramEnd"/>
    </w:p>
    <w:p w:rsidR="00AC2F8E" w:rsidRPr="00675138" w:rsidRDefault="00AC2F8E">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Construction Inspection Management and Reporting Program</w:t>
      </w:r>
    </w:p>
    <w:p w:rsidR="00AC2F8E" w:rsidRPr="00675138" w:rsidRDefault="00AC2F8E">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Airport Layout Plan</w:t>
      </w: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Part II.</w:t>
      </w:r>
      <w:r w:rsidRPr="00675138">
        <w:rPr>
          <w:rFonts w:ascii="Times New Roman" w:hAnsi="Times New Roman"/>
          <w:sz w:val="28"/>
        </w:rPr>
        <w:tab/>
      </w:r>
      <w:r w:rsidRPr="00675138">
        <w:rPr>
          <w:rFonts w:ascii="Times New Roman" w:hAnsi="Times New Roman"/>
          <w:sz w:val="28"/>
        </w:rPr>
        <w:tab/>
        <w:t>Other Provisions</w:t>
      </w:r>
    </w:p>
    <w:p w:rsidR="00AC2F8E" w:rsidRPr="00675138" w:rsidRDefault="00AC2F8E">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Section A.</w:t>
      </w:r>
      <w:r w:rsidRPr="00675138">
        <w:rPr>
          <w:rFonts w:ascii="Times New Roman" w:hAnsi="Times New Roman"/>
          <w:sz w:val="28"/>
        </w:rPr>
        <w:tab/>
      </w:r>
      <w:r w:rsidRPr="00675138">
        <w:rPr>
          <w:rFonts w:ascii="Times New Roman" w:hAnsi="Times New Roman"/>
          <w:sz w:val="28"/>
        </w:rPr>
        <w:tab/>
        <w:t>Management Engineering Services</w:t>
      </w: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Section B.</w:t>
      </w:r>
      <w:r w:rsidRPr="00675138">
        <w:rPr>
          <w:rFonts w:ascii="Times New Roman" w:hAnsi="Times New Roman"/>
          <w:sz w:val="28"/>
        </w:rPr>
        <w:tab/>
      </w:r>
      <w:r w:rsidRPr="00675138">
        <w:rPr>
          <w:rFonts w:ascii="Times New Roman" w:hAnsi="Times New Roman"/>
          <w:sz w:val="28"/>
        </w:rPr>
        <w:tab/>
        <w:t>Resident Engineer Services</w:t>
      </w: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Part III.</w:t>
      </w:r>
      <w:r w:rsidRPr="00675138">
        <w:rPr>
          <w:rFonts w:ascii="Times New Roman" w:hAnsi="Times New Roman"/>
          <w:sz w:val="28"/>
        </w:rPr>
        <w:tab/>
        <w:t>Special Attachments (As Required)</w:t>
      </w:r>
    </w:p>
    <w:p w:rsidR="00AC2F8E" w:rsidRPr="00675138" w:rsidRDefault="003C760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Pr>
          <w:rFonts w:ascii="Times New Roman" w:hAnsi="Times New Roman"/>
          <w:noProof/>
          <w:sz w:val="24"/>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48895</wp:posOffset>
                </wp:positionV>
                <wp:extent cx="6309995" cy="635"/>
                <wp:effectExtent l="13335" t="12700" r="1079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7711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6.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" o:allowincell="f"/>
            </w:pict>
          </mc:Fallback>
        </mc:AlternateContent>
      </w: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ab/>
      </w:r>
      <w:r w:rsidRPr="00675138">
        <w:rPr>
          <w:rFonts w:ascii="Times New Roman" w:hAnsi="Times New Roman"/>
          <w:sz w:val="28"/>
        </w:rPr>
        <w:tab/>
      </w:r>
      <w:r w:rsidRPr="00675138">
        <w:rPr>
          <w:rFonts w:ascii="Times New Roman" w:hAnsi="Times New Roman"/>
          <w:sz w:val="28"/>
        </w:rPr>
        <w:tab/>
      </w:r>
      <w:r w:rsidRPr="00675138">
        <w:rPr>
          <w:rFonts w:ascii="Times New Roman" w:hAnsi="Times New Roman"/>
          <w:sz w:val="28"/>
        </w:rPr>
        <w:tab/>
      </w:r>
      <w:r w:rsidRPr="00675138">
        <w:rPr>
          <w:rFonts w:ascii="Times New Roman" w:hAnsi="Times New Roman"/>
          <w:sz w:val="28"/>
        </w:rPr>
        <w:tab/>
      </w:r>
      <w:r w:rsidRPr="00675138">
        <w:rPr>
          <w:rFonts w:ascii="Times New Roman" w:hAnsi="Times New Roman"/>
          <w:sz w:val="28"/>
        </w:rPr>
        <w:tab/>
        <w:t>Examples</w:t>
      </w: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ab/>
      </w:r>
      <w:r w:rsidRPr="00675138">
        <w:rPr>
          <w:rFonts w:ascii="Times New Roman" w:hAnsi="Times New Roman"/>
          <w:sz w:val="28"/>
        </w:rPr>
        <w:tab/>
      </w:r>
      <w:r w:rsidRPr="00675138">
        <w:rPr>
          <w:rFonts w:ascii="Times New Roman" w:hAnsi="Times New Roman"/>
          <w:sz w:val="28"/>
        </w:rPr>
        <w:tab/>
      </w:r>
      <w:r w:rsidRPr="00675138">
        <w:rPr>
          <w:rFonts w:ascii="Times New Roman" w:hAnsi="Times New Roman"/>
          <w:sz w:val="28"/>
        </w:rPr>
        <w:tab/>
        <w:t>Sub</w:t>
      </w:r>
      <w:r w:rsidR="00EF57CB" w:rsidRPr="00675138">
        <w:rPr>
          <w:rFonts w:ascii="Times New Roman" w:hAnsi="Times New Roman"/>
          <w:sz w:val="28"/>
        </w:rPr>
        <w:t>-</w:t>
      </w:r>
      <w:r w:rsidRPr="00675138">
        <w:rPr>
          <w:rFonts w:ascii="Times New Roman" w:hAnsi="Times New Roman"/>
          <w:sz w:val="28"/>
        </w:rPr>
        <w:t>consultant Contracts</w:t>
      </w: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AC2F8E" w:rsidRDefault="00AC2F8E" w:rsidP="0067513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 w:val="36"/>
        </w:rPr>
      </w:pPr>
      <w:r w:rsidRPr="00675138">
        <w:rPr>
          <w:rFonts w:ascii="Times New Roman" w:hAnsi="Times New Roman"/>
          <w:sz w:val="28"/>
        </w:rPr>
        <w:t>Reimbursement for expense for Actual Costs</w:t>
      </w:r>
      <w:r>
        <w:rPr>
          <w:rFonts w:ascii="Times New Roman" w:hAnsi="Times New Roman"/>
          <w:b/>
          <w:sz w:val="36"/>
        </w:rPr>
        <w:br w:type="page"/>
      </w:r>
      <w:r>
        <w:rPr>
          <w:rFonts w:ascii="Times New Roman" w:hAnsi="Times New Roman"/>
          <w:b/>
          <w:sz w:val="36"/>
        </w:rPr>
        <w:lastRenderedPageBreak/>
        <w:t>Part I. Payment/Scope of Services</w:t>
      </w:r>
    </w:p>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Attached to and made a part of the Consultant Construction Services Contract:</w:t>
      </w:r>
    </w:p>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AC2F8E" w:rsidRDefault="00AC2F8E">
      <w:pPr>
        <w:tabs>
          <w:tab w:val="left" w:pos="360"/>
          <w:tab w:val="right" w:leader="underscore" w:pos="9630"/>
        </w:tabs>
        <w:rPr>
          <w:rFonts w:ascii="Times New Roman" w:hAnsi="Times New Roman"/>
          <w:sz w:val="24"/>
        </w:rPr>
      </w:pPr>
      <w:r>
        <w:rPr>
          <w:rFonts w:ascii="Times New Roman" w:hAnsi="Times New Roman"/>
          <w:sz w:val="24"/>
        </w:rPr>
        <w:tab/>
        <w:t xml:space="preserve">Airport Name:  </w:t>
      </w:r>
      <w:r w:rsidR="00567653">
        <w:rPr>
          <w:rFonts w:ascii="Times New Roman" w:hAnsi="Times New Roman"/>
          <w:sz w:val="24"/>
        </w:rPr>
        <w:fldChar w:fldCharType="begin">
          <w:ffData>
            <w:name w:val="Text51"/>
            <w:enabled/>
            <w:calcOnExit w:val="0"/>
            <w:textInput>
              <w:default w:val="(airport name)"/>
            </w:textInput>
          </w:ffData>
        </w:fldChar>
      </w:r>
      <w:bookmarkStart w:id="9" w:name="Text51"/>
      <w:r>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Pr>
          <w:rFonts w:ascii="Times New Roman" w:hAnsi="Times New Roman"/>
          <w:noProof/>
          <w:sz w:val="24"/>
        </w:rPr>
        <w:t>(airport name)</w:t>
      </w:r>
      <w:r w:rsidR="00567653">
        <w:rPr>
          <w:rFonts w:ascii="Times New Roman" w:hAnsi="Times New Roman"/>
          <w:sz w:val="24"/>
        </w:rPr>
        <w:fldChar w:fldCharType="end"/>
      </w:r>
      <w:bookmarkEnd w:id="9"/>
    </w:p>
    <w:p w:rsidR="00AC2F8E" w:rsidRDefault="00AC2F8E">
      <w:pPr>
        <w:tabs>
          <w:tab w:val="left" w:pos="360"/>
          <w:tab w:val="right" w:leader="underscore" w:pos="9630"/>
        </w:tabs>
        <w:rPr>
          <w:rFonts w:ascii="Times New Roman" w:hAnsi="Times New Roman"/>
          <w:sz w:val="24"/>
        </w:rPr>
      </w:pPr>
      <w:r>
        <w:rPr>
          <w:rFonts w:ascii="Times New Roman" w:hAnsi="Times New Roman"/>
          <w:sz w:val="24"/>
        </w:rPr>
        <w:tab/>
      </w:r>
      <w:r w:rsidR="00CE4D2D">
        <w:rPr>
          <w:rFonts w:ascii="Times New Roman" w:hAnsi="Times New Roman"/>
          <w:sz w:val="24"/>
        </w:rPr>
        <w:t xml:space="preserve">BOA </w:t>
      </w:r>
      <w:r>
        <w:rPr>
          <w:rFonts w:ascii="Times New Roman" w:hAnsi="Times New Roman"/>
          <w:sz w:val="24"/>
        </w:rPr>
        <w:t xml:space="preserve">Project Number:  </w:t>
      </w:r>
      <w:r w:rsidR="00567653">
        <w:rPr>
          <w:rFonts w:ascii="Times New Roman" w:hAnsi="Times New Roman"/>
          <w:sz w:val="24"/>
        </w:rPr>
        <w:fldChar w:fldCharType="begin">
          <w:ffData>
            <w:name w:val="Text52"/>
            <w:enabled/>
            <w:calcOnExit w:val="0"/>
            <w:textInput>
              <w:default w:val="(project number)"/>
            </w:textInput>
          </w:ffData>
        </w:fldChar>
      </w:r>
      <w:bookmarkStart w:id="10" w:name="Text52"/>
      <w:r>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Pr>
          <w:rFonts w:ascii="Times New Roman" w:hAnsi="Times New Roman"/>
          <w:noProof/>
          <w:sz w:val="24"/>
        </w:rPr>
        <w:t>(project number)</w:t>
      </w:r>
      <w:r w:rsidR="00567653">
        <w:rPr>
          <w:rFonts w:ascii="Times New Roman" w:hAnsi="Times New Roman"/>
          <w:sz w:val="24"/>
        </w:rPr>
        <w:fldChar w:fldCharType="end"/>
      </w:r>
      <w:bookmarkEnd w:id="10"/>
    </w:p>
    <w:p w:rsidR="00CE4D2D" w:rsidRDefault="00CE4D2D">
      <w:pPr>
        <w:tabs>
          <w:tab w:val="left" w:pos="360"/>
          <w:tab w:val="right" w:leader="underscore" w:pos="9630"/>
        </w:tabs>
        <w:rPr>
          <w:rFonts w:ascii="Times New Roman" w:hAnsi="Times New Roman"/>
          <w:sz w:val="24"/>
        </w:rPr>
      </w:pPr>
      <w:r>
        <w:rPr>
          <w:rFonts w:ascii="Times New Roman" w:hAnsi="Times New Roman"/>
          <w:sz w:val="24"/>
        </w:rPr>
        <w:tab/>
        <w:t xml:space="preserve">AIP/STATE AID Project Number:  </w:t>
      </w:r>
      <w:r>
        <w:rPr>
          <w:rFonts w:ascii="Times New Roman" w:hAnsi="Times New Roman"/>
          <w:sz w:val="24"/>
        </w:rPr>
        <w:fldChar w:fldCharType="begin">
          <w:ffData>
            <w:name w:val="Text71"/>
            <w:enabled/>
            <w:calcOnExit w:val="0"/>
            <w:textInput>
              <w:default w:val="(Project #)"/>
            </w:textInput>
          </w:ffData>
        </w:fldChar>
      </w:r>
      <w:bookmarkStart w:id="11" w:name="Text71"/>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(Project #)</w:t>
      </w:r>
      <w:bookmarkEnd w:id="11"/>
      <w:r>
        <w:rPr>
          <w:rFonts w:ascii="Times New Roman" w:hAnsi="Times New Roman"/>
          <w:sz w:val="24"/>
        </w:rPr>
        <w:fldChar w:fldCharType="end"/>
      </w:r>
    </w:p>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b/>
          <w:sz w:val="24"/>
        </w:rPr>
        <w:t>Section A.  Payments</w:t>
      </w:r>
    </w:p>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AC2F8E" w:rsidRDefault="00AC2F8E" w:rsidP="00EB7659">
      <w:pPr>
        <w:numPr>
          <w:ilvl w:val="0"/>
          <w:numId w:val="3"/>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b/>
          <w:sz w:val="24"/>
        </w:rPr>
        <w:t>Lump Sum</w:t>
      </w:r>
      <w:r w:rsidR="00EB7659">
        <w:rPr>
          <w:rFonts w:ascii="Times New Roman" w:hAnsi="Times New Roman"/>
          <w:sz w:val="24"/>
        </w:rPr>
        <w:t xml:space="preserve"> - The owner agrees to pay the c</w:t>
      </w:r>
      <w:r>
        <w:rPr>
          <w:rFonts w:ascii="Times New Roman" w:hAnsi="Times New Roman"/>
          <w:sz w:val="24"/>
        </w:rPr>
        <w:t xml:space="preserve">onsultant as compensation for professional services furnished under Section B and in accordance with the </w:t>
      </w:r>
      <w:r w:rsidR="00EB7659">
        <w:rPr>
          <w:rFonts w:ascii="Times New Roman" w:hAnsi="Times New Roman"/>
          <w:sz w:val="24"/>
        </w:rPr>
        <w:t>“</w:t>
      </w:r>
      <w:proofErr w:type="gramStart"/>
      <w:r>
        <w:rPr>
          <w:rFonts w:ascii="Times New Roman" w:hAnsi="Times New Roman"/>
          <w:sz w:val="24"/>
        </w:rPr>
        <w:t>General  and</w:t>
      </w:r>
      <w:proofErr w:type="gramEnd"/>
      <w:r>
        <w:rPr>
          <w:rFonts w:ascii="Times New Roman" w:hAnsi="Times New Roman"/>
          <w:sz w:val="24"/>
        </w:rPr>
        <w:t xml:space="preserve"> Special Provisions,</w:t>
      </w:r>
      <w:r w:rsidR="00EB7659">
        <w:rPr>
          <w:rFonts w:ascii="Times New Roman" w:hAnsi="Times New Roman"/>
          <w:sz w:val="24"/>
        </w:rPr>
        <w:t>”</w:t>
      </w:r>
      <w:r>
        <w:rPr>
          <w:rFonts w:ascii="Times New Roman" w:hAnsi="Times New Roman"/>
          <w:sz w:val="24"/>
        </w:rPr>
        <w:t xml:space="preserve"> a lump sum for each unit of work performed as follows:</w:t>
      </w:r>
    </w:p>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4320"/>
        <w:gridCol w:w="2160"/>
      </w:tblGrid>
      <w:tr w:rsidR="00AC2F8E">
        <w:trPr>
          <w:cantSplit/>
          <w:tblHeader/>
          <w:jc w:val="center"/>
        </w:trPr>
        <w:tc>
          <w:tcPr>
            <w:tcW w:w="720" w:type="dxa"/>
            <w:tcBorders>
              <w:top w:val="single" w:sz="6" w:space="0" w:color="auto"/>
              <w:left w:val="single" w:sz="6" w:space="0" w:color="auto"/>
              <w:bottom w:val="single" w:sz="6" w:space="0" w:color="auto"/>
              <w:right w:val="single" w:sz="6" w:space="0" w:color="auto"/>
            </w:tcBorders>
          </w:tcPr>
          <w:p w:rsidR="00AC2F8E" w:rsidRDefault="00AC2F8E">
            <w:pPr>
              <w:jc w:val="center"/>
              <w:rPr>
                <w:rFonts w:ascii="Times New Roman" w:hAnsi="Times New Roman"/>
                <w:b/>
              </w:rPr>
            </w:pPr>
            <w:r>
              <w:rPr>
                <w:rFonts w:ascii="Times New Roman" w:hAnsi="Times New Roman"/>
                <w:b/>
              </w:rPr>
              <w:t>Item No.</w:t>
            </w:r>
          </w:p>
        </w:tc>
        <w:tc>
          <w:tcPr>
            <w:tcW w:w="4320" w:type="dxa"/>
            <w:tcBorders>
              <w:top w:val="single" w:sz="6" w:space="0" w:color="auto"/>
              <w:left w:val="single" w:sz="6" w:space="0" w:color="auto"/>
              <w:bottom w:val="single" w:sz="6" w:space="0" w:color="auto"/>
              <w:right w:val="single" w:sz="6" w:space="0" w:color="auto"/>
            </w:tcBorders>
          </w:tcPr>
          <w:p w:rsidR="00AC2F8E" w:rsidRDefault="00AC2F8E">
            <w:pPr>
              <w:jc w:val="center"/>
              <w:rPr>
                <w:rFonts w:ascii="Times New Roman" w:hAnsi="Times New Roman"/>
                <w:b/>
              </w:rPr>
            </w:pPr>
            <w:r>
              <w:rPr>
                <w:rFonts w:ascii="Times New Roman" w:hAnsi="Times New Roman"/>
                <w:b/>
              </w:rPr>
              <w:t>Description</w:t>
            </w:r>
          </w:p>
        </w:tc>
        <w:tc>
          <w:tcPr>
            <w:tcW w:w="2160" w:type="dxa"/>
            <w:tcBorders>
              <w:top w:val="single" w:sz="6" w:space="0" w:color="auto"/>
              <w:left w:val="single" w:sz="6" w:space="0" w:color="auto"/>
              <w:bottom w:val="single" w:sz="6" w:space="0" w:color="auto"/>
              <w:right w:val="single" w:sz="6" w:space="0" w:color="auto"/>
            </w:tcBorders>
          </w:tcPr>
          <w:p w:rsidR="00AC2F8E" w:rsidRDefault="00AC2F8E">
            <w:pPr>
              <w:jc w:val="center"/>
              <w:rPr>
                <w:rFonts w:ascii="Times New Roman" w:hAnsi="Times New Roman"/>
                <w:b/>
              </w:rPr>
            </w:pPr>
            <w:r>
              <w:rPr>
                <w:rFonts w:ascii="Times New Roman" w:hAnsi="Times New Roman"/>
                <w:b/>
              </w:rPr>
              <w:t>Fee</w:t>
            </w:r>
          </w:p>
        </w:tc>
      </w:tr>
      <w:tr w:rsidR="00AC2F8E">
        <w:trPr>
          <w:cantSplit/>
          <w:jc w:val="center"/>
        </w:trPr>
        <w:tc>
          <w:tcPr>
            <w:tcW w:w="720" w:type="dxa"/>
            <w:tcBorders>
              <w:top w:val="single" w:sz="6" w:space="0" w:color="auto"/>
              <w:left w:val="single" w:sz="6" w:space="0" w:color="auto"/>
              <w:bottom w:val="single" w:sz="6" w:space="0" w:color="auto"/>
              <w:right w:val="single" w:sz="6" w:space="0" w:color="auto"/>
            </w:tcBorders>
          </w:tcPr>
          <w:p w:rsidR="00AC2F8E" w:rsidRDefault="00AC2F8E">
            <w:pPr>
              <w:rPr>
                <w:rFonts w:ascii="Times New Roman" w:hAnsi="Times New Roman"/>
                <w:sz w:val="24"/>
              </w:rPr>
            </w:pPr>
            <w:r>
              <w:rPr>
                <w:rFonts w:ascii="Times New Roman" w:hAnsi="Times New Roman"/>
                <w:sz w:val="24"/>
              </w:rPr>
              <w:t>1.</w:t>
            </w:r>
          </w:p>
        </w:tc>
        <w:tc>
          <w:tcPr>
            <w:tcW w:w="4320" w:type="dxa"/>
            <w:tcBorders>
              <w:top w:val="single" w:sz="6" w:space="0" w:color="auto"/>
              <w:left w:val="single" w:sz="6" w:space="0" w:color="auto"/>
              <w:bottom w:val="single" w:sz="6" w:space="0" w:color="auto"/>
              <w:right w:val="single" w:sz="6" w:space="0" w:color="auto"/>
            </w:tcBorders>
          </w:tcPr>
          <w:p w:rsidR="00AC2F8E" w:rsidRDefault="00AC2F8E">
            <w:pPr>
              <w:jc w:val="center"/>
              <w:rPr>
                <w:rFonts w:ascii="Times New Roman" w:hAnsi="Times New Roman"/>
                <w:sz w:val="24"/>
                <w:u w:val="single"/>
              </w:rPr>
            </w:pPr>
            <w:proofErr w:type="gramStart"/>
            <w:r>
              <w:rPr>
                <w:rFonts w:ascii="Times New Roman" w:hAnsi="Times New Roman"/>
                <w:sz w:val="24"/>
              </w:rPr>
              <w:t>Pre Construction</w:t>
            </w:r>
            <w:proofErr w:type="gramEnd"/>
          </w:p>
        </w:tc>
        <w:tc>
          <w:tcPr>
            <w:tcW w:w="2160" w:type="dxa"/>
            <w:tcBorders>
              <w:top w:val="single" w:sz="6" w:space="0" w:color="auto"/>
              <w:left w:val="single" w:sz="6" w:space="0" w:color="auto"/>
              <w:bottom w:val="single" w:sz="6" w:space="0" w:color="auto"/>
              <w:right w:val="single" w:sz="6" w:space="0" w:color="auto"/>
            </w:tcBorders>
          </w:tcPr>
          <w:p w:rsidR="00AC2F8E" w:rsidRDefault="00AC2F8E">
            <w:pPr>
              <w:jc w:val="right"/>
              <w:rPr>
                <w:rFonts w:ascii="Times New Roman" w:hAnsi="Times New Roman"/>
                <w:sz w:val="24"/>
              </w:rPr>
            </w:pPr>
            <w:r>
              <w:rPr>
                <w:rFonts w:ascii="Times New Roman" w:hAnsi="Times New Roman"/>
                <w:sz w:val="24"/>
              </w:rPr>
              <w:t>$</w:t>
            </w:r>
            <w:bookmarkStart w:id="12" w:name="Text30"/>
            <w:r w:rsidR="00567653">
              <w:rPr>
                <w:rFonts w:ascii="Times New Roman" w:hAnsi="Times New Roman"/>
                <w:sz w:val="24"/>
              </w:rPr>
              <w:fldChar w:fldCharType="begin">
                <w:ffData>
                  <w:name w:val="Text30"/>
                  <w:enabled/>
                  <w:calcOnExit w:val="0"/>
                  <w:textInput/>
                </w:ffData>
              </w:fldChar>
            </w:r>
            <w:r>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Pr>
                <w:rFonts w:ascii="Times New Roman" w:hAnsi="Times New Roman"/>
                <w:noProof/>
                <w:sz w:val="24"/>
              </w:rPr>
              <w:t xml:space="preserve">      </w:t>
            </w:r>
            <w:r w:rsidR="00567653">
              <w:rPr>
                <w:rFonts w:ascii="Times New Roman" w:hAnsi="Times New Roman"/>
                <w:sz w:val="24"/>
              </w:rPr>
              <w:fldChar w:fldCharType="end"/>
            </w:r>
            <w:bookmarkEnd w:id="12"/>
            <w:r>
              <w:rPr>
                <w:rFonts w:ascii="Times New Roman" w:hAnsi="Times New Roman"/>
                <w:sz w:val="24"/>
              </w:rPr>
              <w:t xml:space="preserve"> Lump Sum</w:t>
            </w:r>
          </w:p>
        </w:tc>
      </w:tr>
      <w:tr w:rsidR="00AC2F8E">
        <w:trPr>
          <w:cantSplit/>
          <w:jc w:val="center"/>
        </w:trPr>
        <w:tc>
          <w:tcPr>
            <w:tcW w:w="720" w:type="dxa"/>
            <w:tcBorders>
              <w:top w:val="single" w:sz="6" w:space="0" w:color="auto"/>
              <w:left w:val="single" w:sz="6" w:space="0" w:color="auto"/>
              <w:bottom w:val="single" w:sz="6" w:space="0" w:color="auto"/>
              <w:right w:val="single" w:sz="6" w:space="0" w:color="auto"/>
            </w:tcBorders>
          </w:tcPr>
          <w:p w:rsidR="00AC2F8E" w:rsidRDefault="00AC2F8E">
            <w:pPr>
              <w:rPr>
                <w:rFonts w:ascii="Times New Roman" w:hAnsi="Times New Roman"/>
                <w:sz w:val="24"/>
              </w:rPr>
            </w:pPr>
            <w:r>
              <w:rPr>
                <w:rFonts w:ascii="Times New Roman" w:hAnsi="Times New Roman"/>
                <w:sz w:val="24"/>
              </w:rPr>
              <w:t>2.</w:t>
            </w:r>
          </w:p>
        </w:tc>
        <w:tc>
          <w:tcPr>
            <w:tcW w:w="4320" w:type="dxa"/>
            <w:tcBorders>
              <w:top w:val="single" w:sz="6" w:space="0" w:color="auto"/>
              <w:left w:val="single" w:sz="6" w:space="0" w:color="auto"/>
              <w:bottom w:val="single" w:sz="6" w:space="0" w:color="auto"/>
              <w:right w:val="single" w:sz="6" w:space="0" w:color="auto"/>
            </w:tcBorders>
          </w:tcPr>
          <w:p w:rsidR="00AC2F8E" w:rsidRDefault="00AC2F8E">
            <w:pPr>
              <w:rPr>
                <w:rFonts w:ascii="Times New Roman" w:hAnsi="Times New Roman"/>
                <w:sz w:val="24"/>
              </w:rPr>
            </w:pPr>
            <w:r>
              <w:rPr>
                <w:rFonts w:ascii="Times New Roman" w:hAnsi="Times New Roman"/>
                <w:sz w:val="24"/>
              </w:rPr>
              <w:t xml:space="preserve">Construction Inspection Management and Reporting Program </w:t>
            </w:r>
            <w:bookmarkStart w:id="13" w:name="Check1"/>
            <w:r w:rsidR="00EF57CB">
              <w:rPr>
                <w:rFonts w:ascii="Times New Roman" w:hAnsi="Times New Roman"/>
                <w:sz w:val="24"/>
              </w:rPr>
              <w:t xml:space="preserve">               </w:t>
            </w:r>
            <w:r w:rsidR="00567653">
              <w:rPr>
                <w:rFonts w:ascii="Times New Roman" w:hAnsi="Times New Roman"/>
                <w:sz w:val="24"/>
              </w:rPr>
              <w:fldChar w:fldCharType="begin">
                <w:ffData>
                  <w:name w:val="Check1"/>
                  <w:enabled/>
                  <w:calcOnExit w:val="0"/>
                  <w:checkBox>
                    <w:sizeAuto/>
                    <w:default w:val="0"/>
                  </w:checkBox>
                </w:ffData>
              </w:fldChar>
            </w:r>
            <w:r>
              <w:rPr>
                <w:rFonts w:ascii="Times New Roman" w:hAnsi="Times New Roman"/>
                <w:sz w:val="24"/>
              </w:rPr>
              <w:instrText xml:space="preserve"> FORMCHECKBOX </w:instrText>
            </w:r>
            <w:r w:rsidR="00403C6A">
              <w:rPr>
                <w:rFonts w:ascii="Times New Roman" w:hAnsi="Times New Roman"/>
                <w:sz w:val="24"/>
              </w:rPr>
            </w:r>
            <w:r w:rsidR="00403C6A">
              <w:rPr>
                <w:rFonts w:ascii="Times New Roman" w:hAnsi="Times New Roman"/>
                <w:sz w:val="24"/>
              </w:rPr>
              <w:fldChar w:fldCharType="separate"/>
            </w:r>
            <w:r w:rsidR="00567653">
              <w:rPr>
                <w:rFonts w:ascii="Times New Roman" w:hAnsi="Times New Roman"/>
                <w:sz w:val="24"/>
              </w:rPr>
              <w:fldChar w:fldCharType="end"/>
            </w:r>
            <w:bookmarkStart w:id="14" w:name="Check2"/>
            <w:bookmarkEnd w:id="13"/>
            <w:r w:rsidR="00EF57CB">
              <w:rPr>
                <w:rFonts w:ascii="Times New Roman" w:hAnsi="Times New Roman"/>
                <w:sz w:val="24"/>
              </w:rPr>
              <w:t xml:space="preserve">Yes </w:t>
            </w:r>
            <w:r w:rsidR="00567653">
              <w:rPr>
                <w:rFonts w:ascii="Times New Roman" w:hAnsi="Times New Roman"/>
                <w:sz w:val="24"/>
              </w:rPr>
              <w:fldChar w:fldCharType="begin">
                <w:ffData>
                  <w:name w:val="Check2"/>
                  <w:enabled/>
                  <w:calcOnExit w:val="0"/>
                  <w:checkBox>
                    <w:sizeAuto/>
                    <w:default w:val="0"/>
                  </w:checkBox>
                </w:ffData>
              </w:fldChar>
            </w:r>
            <w:r>
              <w:rPr>
                <w:rFonts w:ascii="Times New Roman" w:hAnsi="Times New Roman"/>
                <w:sz w:val="24"/>
              </w:rPr>
              <w:instrText xml:space="preserve"> FORMCHECKBOX </w:instrText>
            </w:r>
            <w:r w:rsidR="00403C6A">
              <w:rPr>
                <w:rFonts w:ascii="Times New Roman" w:hAnsi="Times New Roman"/>
                <w:sz w:val="24"/>
              </w:rPr>
            </w:r>
            <w:r w:rsidR="00403C6A">
              <w:rPr>
                <w:rFonts w:ascii="Times New Roman" w:hAnsi="Times New Roman"/>
                <w:sz w:val="24"/>
              </w:rPr>
              <w:fldChar w:fldCharType="separate"/>
            </w:r>
            <w:r w:rsidR="00567653">
              <w:rPr>
                <w:rFonts w:ascii="Times New Roman" w:hAnsi="Times New Roman"/>
                <w:sz w:val="24"/>
              </w:rPr>
              <w:fldChar w:fldCharType="end"/>
            </w:r>
            <w:bookmarkEnd w:id="14"/>
            <w:r>
              <w:rPr>
                <w:rFonts w:ascii="Times New Roman" w:hAnsi="Times New Roman"/>
                <w:sz w:val="24"/>
              </w:rPr>
              <w:t>No</w:t>
            </w:r>
          </w:p>
        </w:tc>
        <w:tc>
          <w:tcPr>
            <w:tcW w:w="2160" w:type="dxa"/>
            <w:tcBorders>
              <w:top w:val="single" w:sz="6" w:space="0" w:color="auto"/>
              <w:left w:val="single" w:sz="6" w:space="0" w:color="auto"/>
              <w:bottom w:val="single" w:sz="6" w:space="0" w:color="auto"/>
              <w:right w:val="single" w:sz="6" w:space="0" w:color="auto"/>
            </w:tcBorders>
          </w:tcPr>
          <w:p w:rsidR="00AC2F8E" w:rsidRDefault="00AC2F8E">
            <w:pPr>
              <w:jc w:val="right"/>
              <w:rPr>
                <w:rFonts w:ascii="Times New Roman" w:hAnsi="Times New Roman"/>
                <w:sz w:val="24"/>
              </w:rPr>
            </w:pPr>
          </w:p>
          <w:p w:rsidR="00AC2F8E" w:rsidRDefault="00AC2F8E">
            <w:pPr>
              <w:jc w:val="right"/>
              <w:rPr>
                <w:rFonts w:ascii="Times New Roman" w:hAnsi="Times New Roman"/>
                <w:sz w:val="24"/>
              </w:rPr>
            </w:pPr>
            <w:r>
              <w:rPr>
                <w:rFonts w:ascii="Times New Roman" w:hAnsi="Times New Roman"/>
                <w:sz w:val="24"/>
              </w:rPr>
              <w:t>$</w:t>
            </w:r>
            <w:r w:rsidR="00567653">
              <w:rPr>
                <w:rFonts w:ascii="Times New Roman" w:hAnsi="Times New Roman"/>
                <w:sz w:val="24"/>
              </w:rPr>
              <w:fldChar w:fldCharType="begin">
                <w:ffData>
                  <w:name w:val="Text30"/>
                  <w:enabled/>
                  <w:calcOnExit w:val="0"/>
                  <w:textInput/>
                </w:ffData>
              </w:fldChar>
            </w:r>
            <w:r>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Pr>
                <w:rFonts w:ascii="Times New Roman" w:hAnsi="Times New Roman"/>
                <w:noProof/>
                <w:sz w:val="24"/>
              </w:rPr>
              <w:t xml:space="preserve">      </w:t>
            </w:r>
            <w:r w:rsidR="00567653">
              <w:rPr>
                <w:rFonts w:ascii="Times New Roman" w:hAnsi="Times New Roman"/>
                <w:sz w:val="24"/>
              </w:rPr>
              <w:fldChar w:fldCharType="end"/>
            </w:r>
            <w:r>
              <w:rPr>
                <w:rFonts w:ascii="Times New Roman" w:hAnsi="Times New Roman"/>
                <w:sz w:val="24"/>
              </w:rPr>
              <w:t xml:space="preserve"> Lump Sum</w:t>
            </w:r>
          </w:p>
        </w:tc>
      </w:tr>
      <w:tr w:rsidR="00AC2F8E">
        <w:trPr>
          <w:cantSplit/>
          <w:jc w:val="center"/>
        </w:trPr>
        <w:tc>
          <w:tcPr>
            <w:tcW w:w="720" w:type="dxa"/>
            <w:tcBorders>
              <w:top w:val="single" w:sz="6" w:space="0" w:color="auto"/>
              <w:left w:val="single" w:sz="6" w:space="0" w:color="auto"/>
              <w:bottom w:val="single" w:sz="6" w:space="0" w:color="auto"/>
              <w:right w:val="single" w:sz="6" w:space="0" w:color="auto"/>
            </w:tcBorders>
          </w:tcPr>
          <w:p w:rsidR="00AC2F8E" w:rsidRDefault="00AC2F8E">
            <w:pPr>
              <w:rPr>
                <w:rFonts w:ascii="Times New Roman" w:hAnsi="Times New Roman"/>
                <w:sz w:val="24"/>
              </w:rPr>
            </w:pPr>
            <w:r>
              <w:rPr>
                <w:rFonts w:ascii="Times New Roman" w:hAnsi="Times New Roman"/>
                <w:sz w:val="24"/>
              </w:rPr>
              <w:t>3.</w:t>
            </w:r>
          </w:p>
        </w:tc>
        <w:tc>
          <w:tcPr>
            <w:tcW w:w="4320" w:type="dxa"/>
            <w:tcBorders>
              <w:top w:val="single" w:sz="6" w:space="0" w:color="auto"/>
              <w:left w:val="single" w:sz="6" w:space="0" w:color="auto"/>
              <w:bottom w:val="single" w:sz="6" w:space="0" w:color="auto"/>
              <w:right w:val="single" w:sz="6" w:space="0" w:color="auto"/>
            </w:tcBorders>
          </w:tcPr>
          <w:p w:rsidR="00EF57CB" w:rsidRDefault="00AC2F8E">
            <w:pPr>
              <w:rPr>
                <w:rFonts w:ascii="Times New Roman" w:hAnsi="Times New Roman"/>
                <w:sz w:val="24"/>
              </w:rPr>
            </w:pPr>
            <w:r>
              <w:rPr>
                <w:rFonts w:ascii="Times New Roman" w:hAnsi="Times New Roman"/>
                <w:sz w:val="24"/>
              </w:rPr>
              <w:t>Airport Layout Plan Package</w:t>
            </w:r>
          </w:p>
          <w:p w:rsidR="00AC2F8E" w:rsidRDefault="00567653" w:rsidP="00EF57CB">
            <w:pPr>
              <w:jc w:val="right"/>
              <w:rPr>
                <w:rFonts w:ascii="Times New Roman" w:hAnsi="Times New Roman"/>
                <w:sz w:val="24"/>
              </w:rPr>
            </w:pPr>
            <w:r>
              <w:rPr>
                <w:rFonts w:ascii="Times New Roman" w:hAnsi="Times New Roman"/>
                <w:sz w:val="24"/>
              </w:rPr>
              <w:fldChar w:fldCharType="begin">
                <w:ffData>
                  <w:name w:val="Check1"/>
                  <w:enabled/>
                  <w:calcOnExit w:val="0"/>
                  <w:checkBox>
                    <w:sizeAuto/>
                    <w:default w:val="0"/>
                  </w:checkBox>
                </w:ffData>
              </w:fldChar>
            </w:r>
            <w:r w:rsidR="00AC2F8E">
              <w:rPr>
                <w:rFonts w:ascii="Times New Roman" w:hAnsi="Times New Roman"/>
                <w:sz w:val="24"/>
              </w:rPr>
              <w:instrText xml:space="preserve"> FORMCHECKBOX </w:instrText>
            </w:r>
            <w:r w:rsidR="00403C6A">
              <w:rPr>
                <w:rFonts w:ascii="Times New Roman" w:hAnsi="Times New Roman"/>
                <w:sz w:val="24"/>
              </w:rPr>
            </w:r>
            <w:r w:rsidR="00403C6A">
              <w:rPr>
                <w:rFonts w:ascii="Times New Roman" w:hAnsi="Times New Roman"/>
                <w:sz w:val="24"/>
              </w:rPr>
              <w:fldChar w:fldCharType="separate"/>
            </w:r>
            <w:r>
              <w:rPr>
                <w:rFonts w:ascii="Times New Roman" w:hAnsi="Times New Roman"/>
                <w:sz w:val="24"/>
              </w:rPr>
              <w:fldChar w:fldCharType="end"/>
            </w:r>
            <w:r w:rsidR="00AC2F8E">
              <w:rPr>
                <w:rFonts w:ascii="Times New Roman" w:hAnsi="Times New Roman"/>
                <w:sz w:val="24"/>
              </w:rPr>
              <w:t>Yes</w:t>
            </w:r>
            <w:r w:rsidR="00AC2F8E">
              <w:rPr>
                <w:rFonts w:ascii="Times New Roman" w:hAnsi="Times New Roman"/>
                <w:sz w:val="24"/>
              </w:rPr>
              <w:tab/>
            </w:r>
            <w:r>
              <w:rPr>
                <w:rFonts w:ascii="Times New Roman" w:hAnsi="Times New Roman"/>
                <w:sz w:val="24"/>
              </w:rPr>
              <w:fldChar w:fldCharType="begin">
                <w:ffData>
                  <w:name w:val="Check2"/>
                  <w:enabled/>
                  <w:calcOnExit w:val="0"/>
                  <w:checkBox>
                    <w:sizeAuto/>
                    <w:default w:val="0"/>
                  </w:checkBox>
                </w:ffData>
              </w:fldChar>
            </w:r>
            <w:r w:rsidR="00AC2F8E">
              <w:rPr>
                <w:rFonts w:ascii="Times New Roman" w:hAnsi="Times New Roman"/>
                <w:sz w:val="24"/>
              </w:rPr>
              <w:instrText xml:space="preserve"> FORMCHECKBOX </w:instrText>
            </w:r>
            <w:r w:rsidR="00403C6A">
              <w:rPr>
                <w:rFonts w:ascii="Times New Roman" w:hAnsi="Times New Roman"/>
                <w:sz w:val="24"/>
              </w:rPr>
            </w:r>
            <w:r w:rsidR="00403C6A">
              <w:rPr>
                <w:rFonts w:ascii="Times New Roman" w:hAnsi="Times New Roman"/>
                <w:sz w:val="24"/>
              </w:rPr>
              <w:fldChar w:fldCharType="separate"/>
            </w:r>
            <w:r>
              <w:rPr>
                <w:rFonts w:ascii="Times New Roman" w:hAnsi="Times New Roman"/>
                <w:sz w:val="24"/>
              </w:rPr>
              <w:fldChar w:fldCharType="end"/>
            </w:r>
            <w:r w:rsidR="00AC2F8E">
              <w:rPr>
                <w:rFonts w:ascii="Times New Roman" w:hAnsi="Times New Roman"/>
                <w:sz w:val="24"/>
              </w:rPr>
              <w:t>No</w:t>
            </w:r>
          </w:p>
        </w:tc>
        <w:tc>
          <w:tcPr>
            <w:tcW w:w="2160" w:type="dxa"/>
            <w:tcBorders>
              <w:top w:val="single" w:sz="6" w:space="0" w:color="auto"/>
              <w:left w:val="single" w:sz="6" w:space="0" w:color="auto"/>
              <w:bottom w:val="single" w:sz="6" w:space="0" w:color="auto"/>
              <w:right w:val="single" w:sz="6" w:space="0" w:color="auto"/>
            </w:tcBorders>
          </w:tcPr>
          <w:p w:rsidR="00AC2F8E" w:rsidRDefault="00AC2F8E">
            <w:pPr>
              <w:jc w:val="right"/>
              <w:rPr>
                <w:rFonts w:ascii="Times New Roman" w:hAnsi="Times New Roman"/>
                <w:sz w:val="24"/>
              </w:rPr>
            </w:pPr>
          </w:p>
          <w:p w:rsidR="00AC2F8E" w:rsidRDefault="00AC2F8E">
            <w:pPr>
              <w:jc w:val="right"/>
              <w:rPr>
                <w:rFonts w:ascii="Times New Roman" w:hAnsi="Times New Roman"/>
                <w:sz w:val="24"/>
              </w:rPr>
            </w:pPr>
            <w:r>
              <w:rPr>
                <w:rFonts w:ascii="Times New Roman" w:hAnsi="Times New Roman"/>
                <w:sz w:val="24"/>
              </w:rPr>
              <w:t>$</w:t>
            </w:r>
            <w:r w:rsidR="00567653">
              <w:rPr>
                <w:rFonts w:ascii="Times New Roman" w:hAnsi="Times New Roman"/>
                <w:sz w:val="24"/>
              </w:rPr>
              <w:fldChar w:fldCharType="begin">
                <w:ffData>
                  <w:name w:val="Text30"/>
                  <w:enabled/>
                  <w:calcOnExit w:val="0"/>
                  <w:textInput/>
                </w:ffData>
              </w:fldChar>
            </w:r>
            <w:r>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Pr>
                <w:rFonts w:ascii="Times New Roman" w:hAnsi="Times New Roman"/>
                <w:noProof/>
                <w:sz w:val="24"/>
              </w:rPr>
              <w:t xml:space="preserve">      </w:t>
            </w:r>
            <w:r w:rsidR="00567653">
              <w:rPr>
                <w:rFonts w:ascii="Times New Roman" w:hAnsi="Times New Roman"/>
                <w:sz w:val="24"/>
              </w:rPr>
              <w:fldChar w:fldCharType="end"/>
            </w:r>
            <w:r>
              <w:rPr>
                <w:rFonts w:ascii="Times New Roman" w:hAnsi="Times New Roman"/>
                <w:sz w:val="24"/>
              </w:rPr>
              <w:t xml:space="preserve"> Lump Sum</w:t>
            </w:r>
          </w:p>
        </w:tc>
      </w:tr>
      <w:tr w:rsidR="00AC2F8E">
        <w:trPr>
          <w:cantSplit/>
          <w:jc w:val="center"/>
        </w:trPr>
        <w:tc>
          <w:tcPr>
            <w:tcW w:w="720" w:type="dxa"/>
            <w:tcBorders>
              <w:top w:val="single" w:sz="6" w:space="0" w:color="auto"/>
              <w:left w:val="single" w:sz="6" w:space="0" w:color="auto"/>
              <w:bottom w:val="single" w:sz="6" w:space="0" w:color="auto"/>
              <w:right w:val="single" w:sz="6" w:space="0" w:color="auto"/>
            </w:tcBorders>
          </w:tcPr>
          <w:p w:rsidR="00AC2F8E" w:rsidRDefault="00AC2F8E">
            <w:pPr>
              <w:rPr>
                <w:rFonts w:ascii="Times New Roman" w:hAnsi="Times New Roman"/>
                <w:sz w:val="24"/>
              </w:rPr>
            </w:pPr>
            <w:r>
              <w:rPr>
                <w:rFonts w:ascii="Times New Roman" w:hAnsi="Times New Roman"/>
                <w:sz w:val="24"/>
              </w:rPr>
              <w:t>4.</w:t>
            </w:r>
          </w:p>
        </w:tc>
        <w:tc>
          <w:tcPr>
            <w:tcW w:w="4320" w:type="dxa"/>
            <w:tcBorders>
              <w:top w:val="single" w:sz="6" w:space="0" w:color="auto"/>
              <w:left w:val="single" w:sz="6" w:space="0" w:color="auto"/>
              <w:bottom w:val="single" w:sz="6" w:space="0" w:color="auto"/>
              <w:right w:val="single" w:sz="6" w:space="0" w:color="auto"/>
            </w:tcBorders>
          </w:tcPr>
          <w:p w:rsidR="00AC2F8E" w:rsidRDefault="00AC2F8E">
            <w:pPr>
              <w:rPr>
                <w:rFonts w:ascii="Times New Roman" w:hAnsi="Times New Roman"/>
                <w:sz w:val="24"/>
              </w:rPr>
            </w:pPr>
            <w:r>
              <w:rPr>
                <w:rFonts w:ascii="Times New Roman" w:hAnsi="Times New Roman"/>
                <w:sz w:val="24"/>
              </w:rPr>
              <w:t>Initial Construction Layout</w:t>
            </w:r>
          </w:p>
        </w:tc>
        <w:tc>
          <w:tcPr>
            <w:tcW w:w="2160" w:type="dxa"/>
            <w:tcBorders>
              <w:top w:val="single" w:sz="6" w:space="0" w:color="auto"/>
              <w:left w:val="single" w:sz="6" w:space="0" w:color="auto"/>
              <w:bottom w:val="single" w:sz="6" w:space="0" w:color="auto"/>
              <w:right w:val="single" w:sz="6" w:space="0" w:color="auto"/>
            </w:tcBorders>
          </w:tcPr>
          <w:p w:rsidR="00AC2F8E" w:rsidRDefault="00AC2F8E">
            <w:pPr>
              <w:jc w:val="right"/>
              <w:rPr>
                <w:rFonts w:ascii="Times New Roman" w:hAnsi="Times New Roman"/>
                <w:sz w:val="24"/>
              </w:rPr>
            </w:pPr>
            <w:bookmarkStart w:id="15" w:name="OLE_LINK1"/>
          </w:p>
          <w:p w:rsidR="00AC2F8E" w:rsidRDefault="00AC2F8E">
            <w:pPr>
              <w:jc w:val="right"/>
              <w:rPr>
                <w:rFonts w:ascii="Times New Roman" w:hAnsi="Times New Roman"/>
                <w:sz w:val="24"/>
              </w:rPr>
            </w:pPr>
            <w:r>
              <w:rPr>
                <w:rFonts w:ascii="Times New Roman" w:hAnsi="Times New Roman"/>
                <w:sz w:val="24"/>
              </w:rPr>
              <w:t>$</w:t>
            </w:r>
            <w:r w:rsidR="00567653">
              <w:rPr>
                <w:rFonts w:ascii="Times New Roman" w:hAnsi="Times New Roman"/>
                <w:sz w:val="24"/>
              </w:rPr>
              <w:fldChar w:fldCharType="begin">
                <w:ffData>
                  <w:name w:val="Text30"/>
                  <w:enabled/>
                  <w:calcOnExit w:val="0"/>
                  <w:textInput/>
                </w:ffData>
              </w:fldChar>
            </w:r>
            <w:r>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Pr>
                <w:rFonts w:ascii="Times New Roman" w:hAnsi="Times New Roman"/>
                <w:noProof/>
                <w:sz w:val="24"/>
              </w:rPr>
              <w:t xml:space="preserve">      </w:t>
            </w:r>
            <w:r w:rsidR="00567653">
              <w:rPr>
                <w:rFonts w:ascii="Times New Roman" w:hAnsi="Times New Roman"/>
                <w:sz w:val="24"/>
              </w:rPr>
              <w:fldChar w:fldCharType="end"/>
            </w:r>
            <w:r>
              <w:rPr>
                <w:rFonts w:ascii="Times New Roman" w:hAnsi="Times New Roman"/>
                <w:sz w:val="24"/>
              </w:rPr>
              <w:t xml:space="preserve"> Lump Sum</w:t>
            </w:r>
            <w:bookmarkEnd w:id="15"/>
          </w:p>
        </w:tc>
      </w:tr>
      <w:tr w:rsidR="00AC2F8E">
        <w:trPr>
          <w:cantSplit/>
          <w:jc w:val="center"/>
        </w:trPr>
        <w:tc>
          <w:tcPr>
            <w:tcW w:w="720" w:type="dxa"/>
            <w:tcBorders>
              <w:top w:val="single" w:sz="6" w:space="0" w:color="auto"/>
              <w:left w:val="single" w:sz="6" w:space="0" w:color="auto"/>
              <w:bottom w:val="single" w:sz="6" w:space="0" w:color="auto"/>
              <w:right w:val="single" w:sz="6" w:space="0" w:color="auto"/>
            </w:tcBorders>
          </w:tcPr>
          <w:p w:rsidR="00AC2F8E" w:rsidRDefault="00AC2F8E">
            <w:pPr>
              <w:rPr>
                <w:rFonts w:ascii="Times New Roman" w:hAnsi="Times New Roman"/>
                <w:sz w:val="24"/>
              </w:rPr>
            </w:pPr>
            <w:r>
              <w:rPr>
                <w:rFonts w:ascii="Times New Roman" w:hAnsi="Times New Roman"/>
                <w:sz w:val="24"/>
              </w:rPr>
              <w:t>5.</w:t>
            </w:r>
          </w:p>
        </w:tc>
        <w:tc>
          <w:tcPr>
            <w:tcW w:w="4320" w:type="dxa"/>
            <w:tcBorders>
              <w:top w:val="single" w:sz="6" w:space="0" w:color="auto"/>
              <w:left w:val="single" w:sz="6" w:space="0" w:color="auto"/>
              <w:bottom w:val="single" w:sz="6" w:space="0" w:color="auto"/>
              <w:right w:val="single" w:sz="6" w:space="0" w:color="auto"/>
            </w:tcBorders>
          </w:tcPr>
          <w:p w:rsidR="00AC2F8E" w:rsidRDefault="00AC2F8E">
            <w:pPr>
              <w:rPr>
                <w:rFonts w:ascii="Times New Roman" w:hAnsi="Times New Roman"/>
                <w:sz w:val="24"/>
              </w:rPr>
            </w:pPr>
            <w:r>
              <w:rPr>
                <w:rFonts w:ascii="Times New Roman" w:hAnsi="Times New Roman"/>
                <w:sz w:val="24"/>
              </w:rPr>
              <w:t xml:space="preserve">Provide project Record Drawings </w:t>
            </w:r>
          </w:p>
          <w:p w:rsidR="00AC2F8E" w:rsidRDefault="00AC2F8E">
            <w:pPr>
              <w:rPr>
                <w:rFonts w:ascii="Times New Roman" w:hAnsi="Times New Roman"/>
                <w:sz w:val="24"/>
              </w:rPr>
            </w:pPr>
            <w:r>
              <w:rPr>
                <w:rFonts w:ascii="Times New Roman" w:hAnsi="Times New Roman"/>
                <w:sz w:val="24"/>
              </w:rPr>
              <w:t>(As-Builts)</w:t>
            </w:r>
          </w:p>
        </w:tc>
        <w:tc>
          <w:tcPr>
            <w:tcW w:w="2160" w:type="dxa"/>
            <w:tcBorders>
              <w:top w:val="single" w:sz="6" w:space="0" w:color="auto"/>
              <w:left w:val="single" w:sz="6" w:space="0" w:color="auto"/>
              <w:bottom w:val="single" w:sz="6" w:space="0" w:color="auto"/>
              <w:right w:val="single" w:sz="6" w:space="0" w:color="auto"/>
            </w:tcBorders>
          </w:tcPr>
          <w:p w:rsidR="00AC2F8E" w:rsidRDefault="00AC2F8E">
            <w:pPr>
              <w:jc w:val="right"/>
              <w:rPr>
                <w:rFonts w:ascii="Times New Roman" w:hAnsi="Times New Roman"/>
                <w:sz w:val="24"/>
              </w:rPr>
            </w:pPr>
          </w:p>
          <w:p w:rsidR="00AC2F8E" w:rsidRDefault="00AC2F8E">
            <w:pPr>
              <w:jc w:val="right"/>
              <w:rPr>
                <w:rFonts w:ascii="Times New Roman" w:hAnsi="Times New Roman"/>
                <w:sz w:val="24"/>
              </w:rPr>
            </w:pPr>
            <w:r>
              <w:rPr>
                <w:rFonts w:ascii="Times New Roman" w:hAnsi="Times New Roman"/>
                <w:sz w:val="24"/>
              </w:rPr>
              <w:t>$</w:t>
            </w:r>
            <w:r w:rsidR="00567653">
              <w:rPr>
                <w:rFonts w:ascii="Times New Roman" w:hAnsi="Times New Roman"/>
                <w:sz w:val="24"/>
              </w:rPr>
              <w:fldChar w:fldCharType="begin">
                <w:ffData>
                  <w:name w:val="Text30"/>
                  <w:enabled/>
                  <w:calcOnExit w:val="0"/>
                  <w:textInput/>
                </w:ffData>
              </w:fldChar>
            </w:r>
            <w:r>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Pr>
                <w:rFonts w:ascii="Times New Roman" w:hAnsi="Times New Roman"/>
                <w:noProof/>
                <w:sz w:val="24"/>
              </w:rPr>
              <w:t xml:space="preserve">      </w:t>
            </w:r>
            <w:r w:rsidR="00567653">
              <w:rPr>
                <w:rFonts w:ascii="Times New Roman" w:hAnsi="Times New Roman"/>
                <w:sz w:val="24"/>
              </w:rPr>
              <w:fldChar w:fldCharType="end"/>
            </w:r>
            <w:r>
              <w:rPr>
                <w:rFonts w:ascii="Times New Roman" w:hAnsi="Times New Roman"/>
                <w:sz w:val="24"/>
              </w:rPr>
              <w:t xml:space="preserve"> Lump Sum</w:t>
            </w:r>
          </w:p>
        </w:tc>
      </w:tr>
      <w:tr w:rsidR="00AC2F8E">
        <w:trPr>
          <w:cantSplit/>
          <w:jc w:val="center"/>
        </w:trPr>
        <w:tc>
          <w:tcPr>
            <w:tcW w:w="720" w:type="dxa"/>
            <w:tcBorders>
              <w:top w:val="single" w:sz="6" w:space="0" w:color="auto"/>
              <w:left w:val="single" w:sz="6" w:space="0" w:color="auto"/>
              <w:bottom w:val="single" w:sz="6" w:space="0" w:color="auto"/>
              <w:right w:val="single" w:sz="6" w:space="0" w:color="auto"/>
            </w:tcBorders>
          </w:tcPr>
          <w:p w:rsidR="00AC2F8E" w:rsidRDefault="00AC2F8E">
            <w:pPr>
              <w:rPr>
                <w:rFonts w:ascii="Times New Roman" w:hAnsi="Times New Roman"/>
                <w:sz w:val="24"/>
              </w:rPr>
            </w:pPr>
          </w:p>
        </w:tc>
        <w:tc>
          <w:tcPr>
            <w:tcW w:w="4320" w:type="dxa"/>
            <w:tcBorders>
              <w:top w:val="single" w:sz="6" w:space="0" w:color="auto"/>
              <w:left w:val="single" w:sz="6" w:space="0" w:color="auto"/>
              <w:bottom w:val="single" w:sz="6" w:space="0" w:color="auto"/>
              <w:right w:val="single" w:sz="6" w:space="0" w:color="auto"/>
            </w:tcBorders>
          </w:tcPr>
          <w:p w:rsidR="00AC2F8E" w:rsidRDefault="00AC2F8E">
            <w:pPr>
              <w:jc w:val="center"/>
              <w:rPr>
                <w:rFonts w:ascii="Times New Roman" w:hAnsi="Times New Roman"/>
                <w:sz w:val="24"/>
              </w:rPr>
            </w:pPr>
          </w:p>
        </w:tc>
        <w:tc>
          <w:tcPr>
            <w:tcW w:w="2160" w:type="dxa"/>
            <w:tcBorders>
              <w:top w:val="single" w:sz="6" w:space="0" w:color="auto"/>
              <w:left w:val="single" w:sz="6" w:space="0" w:color="auto"/>
              <w:bottom w:val="single" w:sz="6" w:space="0" w:color="auto"/>
              <w:right w:val="single" w:sz="6" w:space="0" w:color="auto"/>
            </w:tcBorders>
          </w:tcPr>
          <w:p w:rsidR="00AC2F8E" w:rsidRDefault="00AC2F8E">
            <w:pPr>
              <w:jc w:val="right"/>
              <w:rPr>
                <w:rFonts w:ascii="Times New Roman" w:hAnsi="Times New Roman"/>
                <w:sz w:val="24"/>
              </w:rPr>
            </w:pPr>
          </w:p>
        </w:tc>
      </w:tr>
      <w:tr w:rsidR="00AC2F8E">
        <w:trPr>
          <w:cantSplit/>
          <w:jc w:val="center"/>
        </w:trPr>
        <w:tc>
          <w:tcPr>
            <w:tcW w:w="720" w:type="dxa"/>
            <w:tcBorders>
              <w:top w:val="single" w:sz="6" w:space="0" w:color="auto"/>
              <w:left w:val="single" w:sz="6" w:space="0" w:color="auto"/>
              <w:bottom w:val="single" w:sz="6" w:space="0" w:color="auto"/>
              <w:right w:val="single" w:sz="6" w:space="0" w:color="auto"/>
            </w:tcBorders>
          </w:tcPr>
          <w:p w:rsidR="00AC2F8E" w:rsidRDefault="00AC2F8E">
            <w:pPr>
              <w:rPr>
                <w:rFonts w:ascii="Times New Roman" w:hAnsi="Times New Roman"/>
                <w:sz w:val="24"/>
              </w:rPr>
            </w:pPr>
          </w:p>
        </w:tc>
        <w:tc>
          <w:tcPr>
            <w:tcW w:w="4320" w:type="dxa"/>
            <w:tcBorders>
              <w:top w:val="single" w:sz="6" w:space="0" w:color="auto"/>
              <w:left w:val="single" w:sz="6" w:space="0" w:color="auto"/>
              <w:bottom w:val="single" w:sz="6" w:space="0" w:color="auto"/>
              <w:right w:val="single" w:sz="6" w:space="0" w:color="auto"/>
            </w:tcBorders>
          </w:tcPr>
          <w:p w:rsidR="00AC2F8E" w:rsidRDefault="00AC2F8E">
            <w:pPr>
              <w:jc w:val="center"/>
              <w:rPr>
                <w:rFonts w:ascii="Times New Roman" w:hAnsi="Times New Roman"/>
                <w:sz w:val="24"/>
              </w:rPr>
            </w:pPr>
          </w:p>
        </w:tc>
        <w:tc>
          <w:tcPr>
            <w:tcW w:w="2160" w:type="dxa"/>
            <w:tcBorders>
              <w:top w:val="single" w:sz="6" w:space="0" w:color="auto"/>
              <w:left w:val="single" w:sz="6" w:space="0" w:color="auto"/>
              <w:bottom w:val="single" w:sz="6" w:space="0" w:color="auto"/>
              <w:right w:val="single" w:sz="6" w:space="0" w:color="auto"/>
            </w:tcBorders>
          </w:tcPr>
          <w:p w:rsidR="00AC2F8E" w:rsidRDefault="00AC2F8E">
            <w:pPr>
              <w:jc w:val="right"/>
              <w:rPr>
                <w:rFonts w:ascii="Times New Roman" w:hAnsi="Times New Roman"/>
                <w:sz w:val="24"/>
              </w:rPr>
            </w:pPr>
          </w:p>
        </w:tc>
      </w:tr>
      <w:tr w:rsidR="00AC2F8E">
        <w:trPr>
          <w:cantSplit/>
          <w:jc w:val="center"/>
        </w:trPr>
        <w:tc>
          <w:tcPr>
            <w:tcW w:w="5040" w:type="dxa"/>
            <w:gridSpan w:val="2"/>
            <w:tcBorders>
              <w:top w:val="single" w:sz="6" w:space="0" w:color="auto"/>
              <w:left w:val="single" w:sz="6" w:space="0" w:color="auto"/>
              <w:bottom w:val="single" w:sz="6" w:space="0" w:color="auto"/>
              <w:right w:val="single" w:sz="6" w:space="0" w:color="auto"/>
            </w:tcBorders>
          </w:tcPr>
          <w:p w:rsidR="00AC2F8E" w:rsidRDefault="00AC2F8E">
            <w:pPr>
              <w:jc w:val="center"/>
              <w:rPr>
                <w:rFonts w:ascii="Times New Roman" w:hAnsi="Times New Roman"/>
                <w:b/>
                <w:sz w:val="24"/>
              </w:rPr>
            </w:pPr>
            <w:r>
              <w:rPr>
                <w:rFonts w:ascii="Times New Roman" w:hAnsi="Times New Roman"/>
                <w:b/>
                <w:sz w:val="24"/>
              </w:rPr>
              <w:t>TOTAL LUMP SUM AMOUNT</w:t>
            </w:r>
          </w:p>
        </w:tc>
        <w:tc>
          <w:tcPr>
            <w:tcW w:w="2160" w:type="dxa"/>
            <w:tcBorders>
              <w:top w:val="single" w:sz="6" w:space="0" w:color="auto"/>
              <w:left w:val="single" w:sz="6" w:space="0" w:color="auto"/>
              <w:bottom w:val="single" w:sz="6" w:space="0" w:color="auto"/>
              <w:right w:val="single" w:sz="6" w:space="0" w:color="auto"/>
            </w:tcBorders>
          </w:tcPr>
          <w:p w:rsidR="00AC2F8E" w:rsidRDefault="00AC2F8E">
            <w:pPr>
              <w:jc w:val="right"/>
              <w:rPr>
                <w:rFonts w:ascii="Times New Roman" w:hAnsi="Times New Roman"/>
                <w:sz w:val="24"/>
              </w:rPr>
            </w:pPr>
            <w:r>
              <w:rPr>
                <w:rFonts w:ascii="Times New Roman" w:hAnsi="Times New Roman"/>
                <w:sz w:val="24"/>
              </w:rPr>
              <w:t>$</w:t>
            </w:r>
            <w:bookmarkStart w:id="16" w:name="Text43"/>
            <w:r w:rsidR="00567653">
              <w:rPr>
                <w:rFonts w:ascii="Times New Roman" w:hAnsi="Times New Roman"/>
                <w:sz w:val="24"/>
              </w:rPr>
              <w:fldChar w:fldCharType="begin">
                <w:ffData>
                  <w:name w:val="Text43"/>
                  <w:enabled/>
                  <w:calcOnExit w:val="0"/>
                  <w:textInput/>
                </w:ffData>
              </w:fldChar>
            </w:r>
            <w:r>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Pr>
                <w:rFonts w:ascii="Times New Roman" w:hAnsi="Times New Roman"/>
                <w:noProof/>
                <w:sz w:val="24"/>
              </w:rPr>
              <w:t xml:space="preserve">     </w:t>
            </w:r>
            <w:r w:rsidR="00567653">
              <w:rPr>
                <w:rFonts w:ascii="Times New Roman" w:hAnsi="Times New Roman"/>
                <w:sz w:val="24"/>
              </w:rPr>
              <w:fldChar w:fldCharType="end"/>
            </w:r>
            <w:bookmarkEnd w:id="16"/>
          </w:p>
        </w:tc>
      </w:tr>
    </w:tbl>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AC2F8E" w:rsidRDefault="00AC2F8E">
      <w:pPr>
        <w:numPr>
          <w:ilvl w:val="0"/>
          <w:numId w:val="4"/>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4"/>
        </w:rPr>
      </w:pPr>
      <w:r>
        <w:rPr>
          <w:rFonts w:ascii="Times New Roman" w:hAnsi="Times New Roman"/>
          <w:b/>
          <w:sz w:val="24"/>
        </w:rPr>
        <w:t>Actual Costs</w:t>
      </w:r>
    </w:p>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 w:val="24"/>
        </w:rPr>
      </w:pPr>
    </w:p>
    <w:p w:rsidR="00AC2F8E" w:rsidRDefault="00EF57CB" w:rsidP="00EF57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sz w:val="24"/>
        </w:rPr>
      </w:pPr>
      <w:r>
        <w:rPr>
          <w:rFonts w:ascii="Times New Roman" w:hAnsi="Times New Roman"/>
          <w:sz w:val="24"/>
        </w:rPr>
        <w:t>The c</w:t>
      </w:r>
      <w:r w:rsidR="00AC2F8E">
        <w:rPr>
          <w:rFonts w:ascii="Times New Roman" w:hAnsi="Times New Roman"/>
          <w:sz w:val="24"/>
        </w:rPr>
        <w:t xml:space="preserve">onsultant agrees to provide necessary management engineering, resident engineering, testing, and inspection services including staking as required for the execution of the project </w:t>
      </w:r>
      <w:r>
        <w:rPr>
          <w:rFonts w:ascii="Times New Roman" w:hAnsi="Times New Roman"/>
          <w:sz w:val="24"/>
        </w:rPr>
        <w:t>construction as defined in the contractor’s construction c</w:t>
      </w:r>
      <w:r w:rsidR="00AC2F8E">
        <w:rPr>
          <w:rFonts w:ascii="Times New Roman" w:hAnsi="Times New Roman"/>
          <w:sz w:val="24"/>
        </w:rPr>
        <w:t>on</w:t>
      </w:r>
      <w:r>
        <w:rPr>
          <w:rFonts w:ascii="Times New Roman" w:hAnsi="Times New Roman"/>
          <w:sz w:val="24"/>
        </w:rPr>
        <w:t>tract and as set forth in this c</w:t>
      </w:r>
      <w:r w:rsidR="00AC2F8E">
        <w:rPr>
          <w:rFonts w:ascii="Times New Roman" w:hAnsi="Times New Roman"/>
          <w:sz w:val="24"/>
        </w:rPr>
        <w:t>onsultant’s contract provisions.</w:t>
      </w:r>
    </w:p>
    <w:p w:rsidR="00AC2F8E" w:rsidRDefault="00AC2F8E" w:rsidP="00EF57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sz w:val="24"/>
        </w:rPr>
      </w:pPr>
    </w:p>
    <w:p w:rsidR="00AC2F8E" w:rsidRDefault="00EF57CB" w:rsidP="00EF57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sz w:val="24"/>
        </w:rPr>
      </w:pPr>
      <w:r>
        <w:rPr>
          <w:rFonts w:ascii="Times New Roman" w:hAnsi="Times New Roman"/>
          <w:sz w:val="24"/>
        </w:rPr>
        <w:t>The owner agrees to pay the c</w:t>
      </w:r>
      <w:r w:rsidR="00AC2F8E">
        <w:rPr>
          <w:rFonts w:ascii="Times New Roman" w:hAnsi="Times New Roman"/>
          <w:sz w:val="24"/>
        </w:rPr>
        <w:t>onsultant for full compensation on services rendered under this</w:t>
      </w:r>
      <w:r w:rsidR="00EB7659">
        <w:rPr>
          <w:rFonts w:ascii="Times New Roman" w:hAnsi="Times New Roman"/>
          <w:sz w:val="24"/>
        </w:rPr>
        <w:t xml:space="preserve"> s</w:t>
      </w:r>
      <w:r>
        <w:rPr>
          <w:rFonts w:ascii="Times New Roman" w:hAnsi="Times New Roman"/>
          <w:sz w:val="24"/>
        </w:rPr>
        <w:t>ection an actual cost to the c</w:t>
      </w:r>
      <w:r w:rsidR="00AC2F8E">
        <w:rPr>
          <w:rFonts w:ascii="Times New Roman" w:hAnsi="Times New Roman"/>
          <w:sz w:val="24"/>
        </w:rPr>
        <w:t>onsultant up to $</w:t>
      </w:r>
      <w:r w:rsidR="00567653">
        <w:rPr>
          <w:rFonts w:ascii="Times New Roman" w:hAnsi="Times New Roman"/>
          <w:sz w:val="24"/>
        </w:rPr>
        <w:fldChar w:fldCharType="begin">
          <w:ffData>
            <w:name w:val="Text53"/>
            <w:enabled/>
            <w:calcOnExit w:val="0"/>
            <w:textInput/>
          </w:ffData>
        </w:fldChar>
      </w:r>
      <w:bookmarkStart w:id="17" w:name="Text53"/>
      <w:r w:rsidR="00AC2F8E">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sidR="00AC2F8E">
        <w:rPr>
          <w:rFonts w:ascii="Times New Roman" w:hAnsi="Times New Roman"/>
          <w:noProof/>
          <w:sz w:val="24"/>
        </w:rPr>
        <w:t> </w:t>
      </w:r>
      <w:r w:rsidR="00AC2F8E">
        <w:rPr>
          <w:rFonts w:ascii="Times New Roman" w:hAnsi="Times New Roman"/>
          <w:noProof/>
          <w:sz w:val="24"/>
        </w:rPr>
        <w:t> </w:t>
      </w:r>
      <w:r w:rsidR="00AC2F8E">
        <w:rPr>
          <w:rFonts w:ascii="Times New Roman" w:hAnsi="Times New Roman"/>
          <w:noProof/>
          <w:sz w:val="24"/>
        </w:rPr>
        <w:t> </w:t>
      </w:r>
      <w:r w:rsidR="00AC2F8E">
        <w:rPr>
          <w:rFonts w:ascii="Times New Roman" w:hAnsi="Times New Roman"/>
          <w:noProof/>
          <w:sz w:val="24"/>
        </w:rPr>
        <w:t> </w:t>
      </w:r>
      <w:r w:rsidR="00AC2F8E">
        <w:rPr>
          <w:rFonts w:ascii="Times New Roman" w:hAnsi="Times New Roman"/>
          <w:noProof/>
          <w:sz w:val="24"/>
        </w:rPr>
        <w:t> </w:t>
      </w:r>
      <w:r w:rsidR="00567653">
        <w:rPr>
          <w:rFonts w:ascii="Times New Roman" w:hAnsi="Times New Roman"/>
          <w:sz w:val="24"/>
        </w:rPr>
        <w:fldChar w:fldCharType="end"/>
      </w:r>
      <w:bookmarkEnd w:id="17"/>
      <w:r w:rsidR="00AC2F8E">
        <w:rPr>
          <w:rFonts w:ascii="Times New Roman" w:hAnsi="Times New Roman"/>
          <w:sz w:val="24"/>
        </w:rPr>
        <w:t xml:space="preserve"> plus a fixed fee of $</w:t>
      </w:r>
      <w:r w:rsidR="00567653">
        <w:rPr>
          <w:rFonts w:ascii="Times New Roman" w:hAnsi="Times New Roman"/>
          <w:sz w:val="24"/>
        </w:rPr>
        <w:fldChar w:fldCharType="begin">
          <w:ffData>
            <w:name w:val="Text54"/>
            <w:enabled/>
            <w:calcOnExit w:val="0"/>
            <w:textInput/>
          </w:ffData>
        </w:fldChar>
      </w:r>
      <w:bookmarkStart w:id="18" w:name="Text54"/>
      <w:r w:rsidR="00AC2F8E">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sidR="00AC2F8E">
        <w:rPr>
          <w:rFonts w:ascii="Times New Roman" w:hAnsi="Times New Roman"/>
          <w:noProof/>
          <w:sz w:val="24"/>
        </w:rPr>
        <w:t> </w:t>
      </w:r>
      <w:r w:rsidR="00AC2F8E">
        <w:rPr>
          <w:rFonts w:ascii="Times New Roman" w:hAnsi="Times New Roman"/>
          <w:noProof/>
          <w:sz w:val="24"/>
        </w:rPr>
        <w:t> </w:t>
      </w:r>
      <w:r w:rsidR="00AC2F8E">
        <w:rPr>
          <w:rFonts w:ascii="Times New Roman" w:hAnsi="Times New Roman"/>
          <w:noProof/>
          <w:sz w:val="24"/>
        </w:rPr>
        <w:t> </w:t>
      </w:r>
      <w:r w:rsidR="00AC2F8E">
        <w:rPr>
          <w:rFonts w:ascii="Times New Roman" w:hAnsi="Times New Roman"/>
          <w:noProof/>
          <w:sz w:val="24"/>
        </w:rPr>
        <w:t> </w:t>
      </w:r>
      <w:r w:rsidR="00AC2F8E">
        <w:rPr>
          <w:rFonts w:ascii="Times New Roman" w:hAnsi="Times New Roman"/>
          <w:noProof/>
          <w:sz w:val="24"/>
        </w:rPr>
        <w:t> </w:t>
      </w:r>
      <w:r w:rsidR="00567653">
        <w:rPr>
          <w:rFonts w:ascii="Times New Roman" w:hAnsi="Times New Roman"/>
          <w:sz w:val="24"/>
        </w:rPr>
        <w:fldChar w:fldCharType="end"/>
      </w:r>
      <w:bookmarkEnd w:id="18"/>
      <w:r w:rsidR="00AC2F8E">
        <w:rPr>
          <w:rFonts w:ascii="Times New Roman" w:hAnsi="Times New Roman"/>
          <w:sz w:val="24"/>
        </w:rPr>
        <w:t xml:space="preserve"> </w:t>
      </w:r>
      <w:r>
        <w:rPr>
          <w:rFonts w:ascii="Times New Roman" w:hAnsi="Times New Roman"/>
          <w:sz w:val="24"/>
        </w:rPr>
        <w:t>except by an amendment to this contract.</w:t>
      </w:r>
    </w:p>
    <w:p w:rsidR="00AC2F8E" w:rsidRDefault="00AC2F8E" w:rsidP="00EF57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sz w:val="24"/>
        </w:rPr>
      </w:pPr>
    </w:p>
    <w:p w:rsidR="00AC2F8E" w:rsidRDefault="00AC2F8E" w:rsidP="00EF57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i/>
          <w:sz w:val="24"/>
        </w:rPr>
      </w:pPr>
      <w:r>
        <w:rPr>
          <w:rFonts w:ascii="Times New Roman" w:hAnsi="Times New Roman"/>
          <w:i/>
          <w:sz w:val="24"/>
        </w:rPr>
        <w:t>The overhead rate to be applied to this contract is ____________.  (Optional)</w:t>
      </w:r>
    </w:p>
    <w:p w:rsidR="00AC2F8E" w:rsidRDefault="00AC2F8E" w:rsidP="00EF57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sz w:val="24"/>
        </w:rPr>
      </w:pPr>
    </w:p>
    <w:p w:rsidR="00AC2F8E" w:rsidRDefault="00AC2F8E" w:rsidP="006751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right"/>
        <w:rPr>
          <w:rFonts w:ascii="Times New Roman" w:hAnsi="Times New Roman"/>
          <w:b/>
          <w:sz w:val="24"/>
        </w:rPr>
      </w:pPr>
      <w:r>
        <w:rPr>
          <w:rFonts w:ascii="Times New Roman" w:hAnsi="Times New Roman"/>
          <w:b/>
          <w:sz w:val="24"/>
        </w:rPr>
        <w:tab/>
        <w:t>Total Actual Cost Amount - $</w:t>
      </w:r>
      <w:r w:rsidR="0094746B">
        <w:rPr>
          <w:rFonts w:ascii="Times New Roman" w:hAnsi="Times New Roman"/>
          <w:b/>
          <w:sz w:val="24"/>
        </w:rPr>
        <w:t xml:space="preserve"> </w:t>
      </w:r>
      <w:r w:rsidR="00567653" w:rsidRPr="0094746B">
        <w:rPr>
          <w:rFonts w:ascii="Times New Roman" w:hAnsi="Times New Roman"/>
          <w:b/>
          <w:sz w:val="24"/>
          <w:u w:val="single"/>
        </w:rPr>
        <w:fldChar w:fldCharType="begin">
          <w:ffData>
            <w:name w:val="Text55"/>
            <w:enabled/>
            <w:calcOnExit w:val="0"/>
            <w:textInput>
              <w:default w:val="(total cost)"/>
            </w:textInput>
          </w:ffData>
        </w:fldChar>
      </w:r>
      <w:bookmarkStart w:id="19" w:name="Text55"/>
      <w:r w:rsidR="0094746B" w:rsidRPr="0094746B">
        <w:rPr>
          <w:rFonts w:ascii="Times New Roman" w:hAnsi="Times New Roman"/>
          <w:b/>
          <w:sz w:val="24"/>
          <w:u w:val="single"/>
        </w:rPr>
        <w:instrText xml:space="preserve"> FORMTEXT </w:instrText>
      </w:r>
      <w:r w:rsidR="00567653" w:rsidRPr="0094746B">
        <w:rPr>
          <w:rFonts w:ascii="Times New Roman" w:hAnsi="Times New Roman"/>
          <w:b/>
          <w:sz w:val="24"/>
          <w:u w:val="single"/>
        </w:rPr>
      </w:r>
      <w:r w:rsidR="00567653" w:rsidRPr="0094746B">
        <w:rPr>
          <w:rFonts w:ascii="Times New Roman" w:hAnsi="Times New Roman"/>
          <w:b/>
          <w:sz w:val="24"/>
          <w:u w:val="single"/>
        </w:rPr>
        <w:fldChar w:fldCharType="separate"/>
      </w:r>
      <w:r w:rsidR="0094746B" w:rsidRPr="0094746B">
        <w:rPr>
          <w:rFonts w:ascii="Times New Roman" w:hAnsi="Times New Roman"/>
          <w:b/>
          <w:noProof/>
          <w:sz w:val="24"/>
          <w:u w:val="single"/>
        </w:rPr>
        <w:t>(total cost)</w:t>
      </w:r>
      <w:r w:rsidR="00567653" w:rsidRPr="0094746B">
        <w:rPr>
          <w:rFonts w:ascii="Times New Roman" w:hAnsi="Times New Roman"/>
          <w:b/>
          <w:sz w:val="24"/>
          <w:u w:val="single"/>
        </w:rPr>
        <w:fldChar w:fldCharType="end"/>
      </w:r>
      <w:bookmarkEnd w:id="19"/>
    </w:p>
    <w:p w:rsidR="00AC2F8E" w:rsidRDefault="00AC2F8E" w:rsidP="00EF57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sz w:val="24"/>
        </w:rPr>
      </w:pPr>
    </w:p>
    <w:p w:rsidR="00AC2F8E" w:rsidRDefault="00AC2F8E" w:rsidP="006751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right"/>
        <w:rPr>
          <w:rFonts w:ascii="Times New Roman" w:hAnsi="Times New Roman"/>
          <w:sz w:val="24"/>
        </w:rPr>
      </w:pPr>
      <w:r>
        <w:rPr>
          <w:rFonts w:ascii="Times New Roman" w:hAnsi="Times New Roman"/>
          <w:sz w:val="24"/>
        </w:rPr>
        <w:tab/>
      </w:r>
      <w:r w:rsidRPr="00675138">
        <w:rPr>
          <w:rFonts w:ascii="Times New Roman" w:hAnsi="Times New Roman"/>
          <w:b/>
          <w:sz w:val="24"/>
        </w:rPr>
        <w:t>Maximum Combined Amount (Lump Sum and Actual Costs) - $</w:t>
      </w:r>
      <w:r w:rsidR="0094746B">
        <w:rPr>
          <w:rFonts w:ascii="Times New Roman" w:hAnsi="Times New Roman"/>
          <w:b/>
          <w:sz w:val="24"/>
        </w:rPr>
        <w:t xml:space="preserve"> </w:t>
      </w:r>
      <w:r w:rsidR="00567653" w:rsidRPr="0094746B">
        <w:rPr>
          <w:rFonts w:ascii="Times New Roman" w:hAnsi="Times New Roman"/>
          <w:b/>
          <w:sz w:val="24"/>
          <w:u w:val="single"/>
        </w:rPr>
        <w:fldChar w:fldCharType="begin">
          <w:ffData>
            <w:name w:val="Text56"/>
            <w:enabled/>
            <w:calcOnExit w:val="0"/>
            <w:textInput>
              <w:default w:val="(lump sum &amp; actual costs)"/>
            </w:textInput>
          </w:ffData>
        </w:fldChar>
      </w:r>
      <w:bookmarkStart w:id="20" w:name="Text56"/>
      <w:r w:rsidR="0094746B" w:rsidRPr="0094746B">
        <w:rPr>
          <w:rFonts w:ascii="Times New Roman" w:hAnsi="Times New Roman"/>
          <w:b/>
          <w:sz w:val="24"/>
          <w:u w:val="single"/>
        </w:rPr>
        <w:instrText xml:space="preserve"> FORMTEXT </w:instrText>
      </w:r>
      <w:r w:rsidR="00567653" w:rsidRPr="0094746B">
        <w:rPr>
          <w:rFonts w:ascii="Times New Roman" w:hAnsi="Times New Roman"/>
          <w:b/>
          <w:sz w:val="24"/>
          <w:u w:val="single"/>
        </w:rPr>
      </w:r>
      <w:r w:rsidR="00567653" w:rsidRPr="0094746B">
        <w:rPr>
          <w:rFonts w:ascii="Times New Roman" w:hAnsi="Times New Roman"/>
          <w:b/>
          <w:sz w:val="24"/>
          <w:u w:val="single"/>
        </w:rPr>
        <w:fldChar w:fldCharType="separate"/>
      </w:r>
      <w:r w:rsidR="0094746B" w:rsidRPr="0094746B">
        <w:rPr>
          <w:rFonts w:ascii="Times New Roman" w:hAnsi="Times New Roman"/>
          <w:b/>
          <w:noProof/>
          <w:sz w:val="24"/>
          <w:u w:val="single"/>
        </w:rPr>
        <w:t>(lump sum &amp; actual costs)</w:t>
      </w:r>
      <w:r w:rsidR="00567653" w:rsidRPr="0094746B">
        <w:rPr>
          <w:rFonts w:ascii="Times New Roman" w:hAnsi="Times New Roman"/>
          <w:b/>
          <w:sz w:val="24"/>
          <w:u w:val="single"/>
        </w:rPr>
        <w:fldChar w:fldCharType="end"/>
      </w:r>
      <w:bookmarkEnd w:id="20"/>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b/>
          <w:sz w:val="24"/>
        </w:rPr>
        <w:br w:type="page"/>
      </w:r>
      <w:r>
        <w:rPr>
          <w:rFonts w:ascii="Times New Roman" w:hAnsi="Times New Roman"/>
          <w:b/>
          <w:sz w:val="24"/>
        </w:rPr>
        <w:lastRenderedPageBreak/>
        <w:t>Section B.  Scope of Services.</w:t>
      </w:r>
      <w:r w:rsidR="00EF57CB">
        <w:rPr>
          <w:rFonts w:ascii="Times New Roman" w:hAnsi="Times New Roman"/>
          <w:sz w:val="24"/>
        </w:rPr>
        <w:t xml:space="preserve">  The c</w:t>
      </w:r>
      <w:r>
        <w:rPr>
          <w:rFonts w:ascii="Times New Roman" w:hAnsi="Times New Roman"/>
          <w:sz w:val="24"/>
        </w:rPr>
        <w:t>onsultant agrees to perform the following services:</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b/>
          <w:sz w:val="24"/>
        </w:rPr>
        <w:t>General</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a.</w:t>
      </w:r>
      <w:r>
        <w:rPr>
          <w:rFonts w:ascii="Times New Roman" w:hAnsi="Times New Roman"/>
          <w:sz w:val="24"/>
        </w:rPr>
        <w:tab/>
      </w:r>
      <w:r w:rsidR="00EF57CB">
        <w:rPr>
          <w:rFonts w:ascii="Times New Roman" w:hAnsi="Times New Roman"/>
          <w:sz w:val="24"/>
        </w:rPr>
        <w:t xml:space="preserve">The </w:t>
      </w:r>
      <w:r>
        <w:rPr>
          <w:rFonts w:ascii="Times New Roman" w:hAnsi="Times New Roman"/>
          <w:sz w:val="24"/>
        </w:rPr>
        <w:t>Wisconsin</w:t>
      </w:r>
      <w:r w:rsidR="00EF57CB">
        <w:rPr>
          <w:rFonts w:ascii="Times New Roman" w:hAnsi="Times New Roman"/>
          <w:sz w:val="24"/>
        </w:rPr>
        <w:t xml:space="preserve"> Department of Transportation -</w:t>
      </w:r>
      <w:r w:rsidR="00675138">
        <w:rPr>
          <w:rFonts w:ascii="Times New Roman" w:hAnsi="Times New Roman"/>
          <w:sz w:val="24"/>
        </w:rPr>
        <w:t xml:space="preserve"> Bureau of Aeronautics </w:t>
      </w:r>
      <w:r w:rsidRPr="003976DE">
        <w:rPr>
          <w:rFonts w:ascii="Times New Roman" w:hAnsi="Times New Roman"/>
          <w:b/>
          <w:sz w:val="24"/>
          <w:u w:val="single"/>
        </w:rPr>
        <w:t xml:space="preserve">Standard Specification </w:t>
      </w:r>
      <w:r w:rsidR="00675138" w:rsidRPr="003976DE">
        <w:rPr>
          <w:rFonts w:ascii="Times New Roman" w:hAnsi="Times New Roman"/>
          <w:b/>
          <w:sz w:val="24"/>
          <w:u w:val="single"/>
        </w:rPr>
        <w:t>for Airport Construction</w:t>
      </w:r>
      <w:r w:rsidR="00675138">
        <w:rPr>
          <w:rFonts w:ascii="Times New Roman" w:hAnsi="Times New Roman"/>
          <w:sz w:val="24"/>
        </w:rPr>
        <w:t>,</w:t>
      </w:r>
      <w:r w:rsidR="00EF57CB">
        <w:rPr>
          <w:rFonts w:ascii="Times New Roman" w:hAnsi="Times New Roman"/>
          <w:sz w:val="24"/>
        </w:rPr>
        <w:t xml:space="preserve"> 1998 edition plus all supplemental s</w:t>
      </w:r>
      <w:r>
        <w:rPr>
          <w:rFonts w:ascii="Times New Roman" w:hAnsi="Times New Roman"/>
          <w:sz w:val="24"/>
        </w:rPr>
        <w:t>pecifi</w:t>
      </w:r>
      <w:r w:rsidR="00EF57CB">
        <w:rPr>
          <w:rFonts w:ascii="Times New Roman" w:hAnsi="Times New Roman"/>
          <w:sz w:val="24"/>
        </w:rPr>
        <w:t>cations pertaining to Part I - general requirements and c</w:t>
      </w:r>
      <w:r>
        <w:rPr>
          <w:rFonts w:ascii="Times New Roman" w:hAnsi="Times New Roman"/>
          <w:sz w:val="24"/>
        </w:rPr>
        <w:t>ovenants which relate to consultant’s responsibilities is part</w:t>
      </w:r>
      <w:r w:rsidR="00EF57CB">
        <w:rPr>
          <w:rFonts w:ascii="Times New Roman" w:hAnsi="Times New Roman"/>
          <w:sz w:val="24"/>
        </w:rPr>
        <w:t xml:space="preserve"> of this c</w:t>
      </w:r>
      <w:r>
        <w:rPr>
          <w:rFonts w:ascii="Times New Roman" w:hAnsi="Times New Roman"/>
          <w:sz w:val="24"/>
        </w:rPr>
        <w:t>ontract.</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b.</w:t>
      </w:r>
      <w:r>
        <w:rPr>
          <w:rFonts w:ascii="Times New Roman" w:hAnsi="Times New Roman"/>
          <w:sz w:val="24"/>
        </w:rPr>
        <w:tab/>
        <w:t>Reimbursement for actual costs will be limited to those which are allowable under 48 C</w:t>
      </w:r>
      <w:r w:rsidR="00EF57CB">
        <w:rPr>
          <w:rFonts w:ascii="Times New Roman" w:hAnsi="Times New Roman"/>
          <w:sz w:val="24"/>
        </w:rPr>
        <w:t>.</w:t>
      </w:r>
      <w:r>
        <w:rPr>
          <w:rFonts w:ascii="Times New Roman" w:hAnsi="Times New Roman"/>
          <w:sz w:val="24"/>
        </w:rPr>
        <w:t>F</w:t>
      </w:r>
      <w:r w:rsidR="00EF57CB">
        <w:rPr>
          <w:rFonts w:ascii="Times New Roman" w:hAnsi="Times New Roman"/>
          <w:sz w:val="24"/>
        </w:rPr>
        <w:t>.</w:t>
      </w:r>
      <w:r>
        <w:rPr>
          <w:rFonts w:ascii="Times New Roman" w:hAnsi="Times New Roman"/>
          <w:sz w:val="24"/>
        </w:rPr>
        <w:t>R</w:t>
      </w:r>
      <w:r w:rsidR="00D9612C">
        <w:rPr>
          <w:rFonts w:ascii="Times New Roman" w:hAnsi="Times New Roman"/>
          <w:sz w:val="24"/>
        </w:rPr>
        <w:t>. §</w:t>
      </w:r>
      <w:r>
        <w:rPr>
          <w:rFonts w:ascii="Times New Roman" w:hAnsi="Times New Roman"/>
          <w:sz w:val="24"/>
        </w:rPr>
        <w:t>31</w:t>
      </w:r>
      <w:r w:rsidR="00D9612C">
        <w:rPr>
          <w:rFonts w:ascii="Times New Roman" w:hAnsi="Times New Roman"/>
          <w:sz w:val="24"/>
        </w:rPr>
        <w:t>.103 (2007)</w:t>
      </w:r>
      <w:r>
        <w:rPr>
          <w:rFonts w:ascii="Times New Roman" w:hAnsi="Times New Roman"/>
          <w:sz w:val="24"/>
        </w:rPr>
        <w:t>.  Payment is intended as full compensation for work performed or services rendered and for all labor, material, supplies, equipment and incidentals necessary to complete the work.</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c.</w:t>
      </w:r>
      <w:r>
        <w:rPr>
          <w:rFonts w:ascii="Times New Roman" w:hAnsi="Times New Roman"/>
          <w:sz w:val="24"/>
        </w:rPr>
        <w:tab/>
        <w:t xml:space="preserve">The reimbursement of expenses in the actual costs section of this contract </w:t>
      </w:r>
      <w:r w:rsidR="00D9612C">
        <w:rPr>
          <w:rFonts w:ascii="Times New Roman" w:hAnsi="Times New Roman"/>
          <w:sz w:val="24"/>
        </w:rPr>
        <w:t>will be in accordance with the c</w:t>
      </w:r>
      <w:r>
        <w:rPr>
          <w:rFonts w:ascii="Times New Roman" w:hAnsi="Times New Roman"/>
          <w:sz w:val="24"/>
        </w:rPr>
        <w:t>onsultant’s written policy.  The owner reserves the right to deny payment of expenses on reasonab</w:t>
      </w:r>
      <w:r w:rsidR="00D9612C">
        <w:rPr>
          <w:rFonts w:ascii="Times New Roman" w:hAnsi="Times New Roman"/>
          <w:sz w:val="24"/>
        </w:rPr>
        <w:t>leness.  Any expenses that the c</w:t>
      </w:r>
      <w:r>
        <w:rPr>
          <w:rFonts w:ascii="Times New Roman" w:hAnsi="Times New Roman"/>
          <w:sz w:val="24"/>
        </w:rPr>
        <w:t>onsultants have in the determination of their overhead rate are not eligible for reimbursement.  The owner has the right to request re</w:t>
      </w:r>
      <w:r w:rsidR="00D9612C">
        <w:rPr>
          <w:rFonts w:ascii="Times New Roman" w:hAnsi="Times New Roman"/>
          <w:sz w:val="24"/>
        </w:rPr>
        <w:t>ceipts.  In the absence of the c</w:t>
      </w:r>
      <w:r>
        <w:rPr>
          <w:rFonts w:ascii="Times New Roman" w:hAnsi="Times New Roman"/>
          <w:sz w:val="24"/>
        </w:rPr>
        <w:t>onsultant’s written policy, the State of Wisconsin written policy on reimbursement of expenses for consultant employees will be used as guidelines.</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D9612C"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d.</w:t>
      </w:r>
      <w:r>
        <w:rPr>
          <w:rFonts w:ascii="Times New Roman" w:hAnsi="Times New Roman"/>
          <w:sz w:val="24"/>
        </w:rPr>
        <w:tab/>
        <w:t>The c</w:t>
      </w:r>
      <w:r w:rsidR="00AC2F8E">
        <w:rPr>
          <w:rFonts w:ascii="Times New Roman" w:hAnsi="Times New Roman"/>
          <w:sz w:val="24"/>
        </w:rPr>
        <w:t>onsultant agrees that management engineering services furnished shall be to the extent necessary to determine compliance with plans and specifications, including necessary general supervision of resident engineering services t</w:t>
      </w:r>
      <w:r>
        <w:rPr>
          <w:rFonts w:ascii="Times New Roman" w:hAnsi="Times New Roman"/>
          <w:sz w:val="24"/>
        </w:rPr>
        <w:t>hat may be required under this c</w:t>
      </w:r>
      <w:r w:rsidR="00AC2F8E">
        <w:rPr>
          <w:rFonts w:ascii="Times New Roman" w:hAnsi="Times New Roman"/>
          <w:sz w:val="24"/>
        </w:rPr>
        <w:t xml:space="preserve">ontract.  </w:t>
      </w:r>
      <w:r>
        <w:rPr>
          <w:rFonts w:ascii="Times New Roman" w:hAnsi="Times New Roman"/>
          <w:sz w:val="24"/>
        </w:rPr>
        <w:t>The c</w:t>
      </w:r>
      <w:r w:rsidR="00AC2F8E">
        <w:rPr>
          <w:rFonts w:ascii="Times New Roman" w:hAnsi="Times New Roman"/>
          <w:sz w:val="24"/>
        </w:rPr>
        <w:t xml:space="preserve">onsultant further agrees to furnish record drawings </w:t>
      </w:r>
      <w:r>
        <w:rPr>
          <w:rFonts w:ascii="Times New Roman" w:hAnsi="Times New Roman"/>
          <w:sz w:val="24"/>
        </w:rPr>
        <w:t>in the format specified by the b</w:t>
      </w:r>
      <w:r w:rsidR="00AC2F8E">
        <w:rPr>
          <w:rFonts w:ascii="Times New Roman" w:hAnsi="Times New Roman"/>
          <w:sz w:val="24"/>
        </w:rPr>
        <w:t xml:space="preserve">ureau upon completion of the project.  Nothing herein shall be </w:t>
      </w:r>
      <w:r>
        <w:rPr>
          <w:rFonts w:ascii="Times New Roman" w:hAnsi="Times New Roman"/>
          <w:sz w:val="24"/>
        </w:rPr>
        <w:t>construed as imposing upon the c</w:t>
      </w:r>
      <w:r w:rsidR="00AC2F8E">
        <w:rPr>
          <w:rFonts w:ascii="Times New Roman" w:hAnsi="Times New Roman"/>
          <w:sz w:val="24"/>
        </w:rPr>
        <w:t>onsultant’s responsibility for the construction means, methods, techniques, sequences, safety programs, and procedures used by contractors.  The services involved with management engineering are described in Part II</w:t>
      </w:r>
      <w:r w:rsidR="00675138">
        <w:rPr>
          <w:rFonts w:ascii="Times New Roman" w:hAnsi="Times New Roman"/>
          <w:sz w:val="24"/>
        </w:rPr>
        <w:t>,</w:t>
      </w:r>
      <w:r w:rsidR="00AC2F8E">
        <w:rPr>
          <w:rFonts w:ascii="Times New Roman" w:hAnsi="Times New Roman"/>
          <w:sz w:val="24"/>
        </w:rPr>
        <w:t xml:space="preserve"> Section A.</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D9612C"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e.</w:t>
      </w:r>
      <w:r>
        <w:rPr>
          <w:rFonts w:ascii="Times New Roman" w:hAnsi="Times New Roman"/>
          <w:sz w:val="24"/>
        </w:rPr>
        <w:tab/>
        <w:t>The c</w:t>
      </w:r>
      <w:r w:rsidR="00AC2F8E">
        <w:rPr>
          <w:rFonts w:ascii="Times New Roman" w:hAnsi="Times New Roman"/>
          <w:sz w:val="24"/>
        </w:rPr>
        <w:t>onsultant agrees that resident engineering</w:t>
      </w:r>
      <w:r>
        <w:rPr>
          <w:rFonts w:ascii="Times New Roman" w:hAnsi="Times New Roman"/>
          <w:sz w:val="24"/>
        </w:rPr>
        <w:t xml:space="preserve"> services furnished under this c</w:t>
      </w:r>
      <w:r w:rsidR="00AC2F8E">
        <w:rPr>
          <w:rFonts w:ascii="Times New Roman" w:hAnsi="Times New Roman"/>
          <w:sz w:val="24"/>
        </w:rPr>
        <w:t xml:space="preserve">ontract shall be to the extent necessary to inspect the work and to determine compliance with the plans and specifications, including representing the owner in coordination of construction activities among contractors and between contractors and utilities, and to accommodate the </w:t>
      </w:r>
      <w:r>
        <w:rPr>
          <w:rFonts w:ascii="Times New Roman" w:hAnsi="Times New Roman"/>
          <w:sz w:val="24"/>
        </w:rPr>
        <w:t>reasonable requirements of the o</w:t>
      </w:r>
      <w:r w:rsidR="00AC2F8E">
        <w:rPr>
          <w:rFonts w:ascii="Times New Roman" w:hAnsi="Times New Roman"/>
          <w:sz w:val="24"/>
        </w:rPr>
        <w:t xml:space="preserve">wner on and around areas of construction.  Documentation of construction progress and delays, quantities and percentages of work, tests performed, inspections </w:t>
      </w:r>
      <w:proofErr w:type="gramStart"/>
      <w:r w:rsidR="00AC2F8E">
        <w:rPr>
          <w:rFonts w:ascii="Times New Roman" w:hAnsi="Times New Roman"/>
          <w:sz w:val="24"/>
        </w:rPr>
        <w:t>made</w:t>
      </w:r>
      <w:proofErr w:type="gramEnd"/>
      <w:r w:rsidR="00AC2F8E">
        <w:rPr>
          <w:rFonts w:ascii="Times New Roman" w:hAnsi="Times New Roman"/>
          <w:sz w:val="24"/>
        </w:rPr>
        <w:t xml:space="preserve"> and work accepted, problems encountered and instructions given to contractors, field changes and adjustments approved, and other records required or otherwise necessary to maintain a record of the work, will be maintained on the project site.  Nothing herein shall be </w:t>
      </w:r>
      <w:r>
        <w:rPr>
          <w:rFonts w:ascii="Times New Roman" w:hAnsi="Times New Roman"/>
          <w:sz w:val="24"/>
        </w:rPr>
        <w:t>construed as imposing upon the c</w:t>
      </w:r>
      <w:r w:rsidR="00AC2F8E">
        <w:rPr>
          <w:rFonts w:ascii="Times New Roman" w:hAnsi="Times New Roman"/>
          <w:sz w:val="24"/>
        </w:rPr>
        <w:t>onsultant’s responsibility for the construction means, methods, techniques, sequences, safety programs and procedures used by contractors.  The services involved with resident engineering services are described in Part II</w:t>
      </w:r>
      <w:r w:rsidR="00675138">
        <w:rPr>
          <w:rFonts w:ascii="Times New Roman" w:hAnsi="Times New Roman"/>
          <w:sz w:val="24"/>
        </w:rPr>
        <w:t>,</w:t>
      </w:r>
      <w:r w:rsidR="00AC2F8E">
        <w:rPr>
          <w:rFonts w:ascii="Times New Roman" w:hAnsi="Times New Roman"/>
          <w:sz w:val="24"/>
        </w:rPr>
        <w:t xml:space="preserve"> Section B.</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D9612C"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f.</w:t>
      </w:r>
      <w:r>
        <w:rPr>
          <w:rFonts w:ascii="Times New Roman" w:hAnsi="Times New Roman"/>
          <w:sz w:val="24"/>
        </w:rPr>
        <w:tab/>
        <w:t>The resident e</w:t>
      </w:r>
      <w:r w:rsidR="00AC2F8E">
        <w:rPr>
          <w:rFonts w:ascii="Times New Roman" w:hAnsi="Times New Roman"/>
          <w:sz w:val="24"/>
        </w:rPr>
        <w:t>ngineer shall maintain a daily diary to record the construction history of the project.  The diary will b</w:t>
      </w:r>
      <w:r>
        <w:rPr>
          <w:rFonts w:ascii="Times New Roman" w:hAnsi="Times New Roman"/>
          <w:sz w:val="24"/>
        </w:rPr>
        <w:t>e made available to the FAA or o</w:t>
      </w:r>
      <w:r w:rsidR="00AC2F8E">
        <w:rPr>
          <w:rFonts w:ascii="Times New Roman" w:hAnsi="Times New Roman"/>
          <w:sz w:val="24"/>
        </w:rPr>
        <w:t xml:space="preserve">wner for review upon request during inspections or visits.  The project diary should include, but not be limited to the following information; weather conditions, job site conditions, work in progress and general location, equipment in use, contractors work force and hours worked, material delivered, tests performed, tests failing and action taken, instructions to the contractors, record of officials visiting project </w:t>
      </w:r>
      <w:r w:rsidR="00AC2F8E">
        <w:rPr>
          <w:rFonts w:ascii="Times New Roman" w:hAnsi="Times New Roman"/>
          <w:sz w:val="24"/>
        </w:rPr>
        <w:lastRenderedPageBreak/>
        <w:t>and verbal or written instructions given, telephone conversations and verbal instructions received, or authorization granted, engineering field force activity and hours worked, delays to construction and reason.  The diary should be in a bound book of good quality, easily handled and carried.</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D9612C"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g.</w:t>
      </w:r>
      <w:r>
        <w:rPr>
          <w:rFonts w:ascii="Times New Roman" w:hAnsi="Times New Roman"/>
          <w:sz w:val="24"/>
        </w:rPr>
        <w:tab/>
        <w:t>Any orders issued by the owner/owner r</w:t>
      </w:r>
      <w:r w:rsidR="00AC2F8E">
        <w:rPr>
          <w:rFonts w:ascii="Times New Roman" w:hAnsi="Times New Roman"/>
          <w:sz w:val="24"/>
        </w:rPr>
        <w:t>epresentative w</w:t>
      </w:r>
      <w:r>
        <w:rPr>
          <w:rFonts w:ascii="Times New Roman" w:hAnsi="Times New Roman"/>
          <w:sz w:val="24"/>
        </w:rPr>
        <w:t>ill be transmitted through the consultant representative to the construction c</w:t>
      </w:r>
      <w:r w:rsidR="00AC2F8E">
        <w:rPr>
          <w:rFonts w:ascii="Times New Roman" w:hAnsi="Times New Roman"/>
          <w:sz w:val="24"/>
        </w:rPr>
        <w:t>ontractor.</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h.</w:t>
      </w:r>
      <w:r>
        <w:rPr>
          <w:rFonts w:ascii="Times New Roman" w:hAnsi="Times New Roman"/>
          <w:sz w:val="24"/>
        </w:rPr>
        <w:tab/>
        <w:t xml:space="preserve">In the event of a controversy, the </w:t>
      </w:r>
      <w:r w:rsidR="00B53205" w:rsidRPr="00D9612C">
        <w:rPr>
          <w:rFonts w:ascii="Times New Roman" w:hAnsi="Times New Roman"/>
          <w:b/>
          <w:sz w:val="24"/>
          <w:u w:val="single"/>
        </w:rPr>
        <w:t>consultant</w:t>
      </w:r>
      <w:r w:rsidR="00D9612C">
        <w:rPr>
          <w:rFonts w:ascii="Times New Roman" w:hAnsi="Times New Roman"/>
          <w:sz w:val="24"/>
        </w:rPr>
        <w:t xml:space="preserve"> R</w:t>
      </w:r>
      <w:r>
        <w:rPr>
          <w:rFonts w:ascii="Times New Roman" w:hAnsi="Times New Roman"/>
          <w:sz w:val="24"/>
        </w:rPr>
        <w:t xml:space="preserve">epresentative shall first confer with the </w:t>
      </w:r>
      <w:r w:rsidR="00B53205" w:rsidRPr="00D9612C">
        <w:rPr>
          <w:rFonts w:ascii="Times New Roman" w:hAnsi="Times New Roman"/>
          <w:b/>
          <w:sz w:val="24"/>
          <w:u w:val="single"/>
        </w:rPr>
        <w:t>owner</w:t>
      </w:r>
      <w:r w:rsidR="00B53205">
        <w:rPr>
          <w:rFonts w:ascii="Times New Roman" w:hAnsi="Times New Roman"/>
          <w:sz w:val="24"/>
        </w:rPr>
        <w:t xml:space="preserve"> </w:t>
      </w:r>
      <w:r w:rsidR="00D9612C">
        <w:rPr>
          <w:rFonts w:ascii="Times New Roman" w:hAnsi="Times New Roman"/>
          <w:sz w:val="24"/>
        </w:rPr>
        <w:t>R</w:t>
      </w:r>
      <w:r>
        <w:rPr>
          <w:rFonts w:ascii="Times New Roman" w:hAnsi="Times New Roman"/>
          <w:sz w:val="24"/>
        </w:rPr>
        <w:t xml:space="preserve">epresentative and then transmit the </w:t>
      </w:r>
      <w:r w:rsidR="00D9612C">
        <w:rPr>
          <w:rFonts w:ascii="Times New Roman" w:hAnsi="Times New Roman"/>
          <w:sz w:val="24"/>
        </w:rPr>
        <w:t>agreed course of action to the c</w:t>
      </w:r>
      <w:r>
        <w:rPr>
          <w:rFonts w:ascii="Times New Roman" w:hAnsi="Times New Roman"/>
          <w:sz w:val="24"/>
        </w:rPr>
        <w:t xml:space="preserve">ontractor.  In the event the </w:t>
      </w:r>
      <w:r w:rsidR="00B53205" w:rsidRPr="00D9612C">
        <w:rPr>
          <w:rFonts w:ascii="Times New Roman" w:hAnsi="Times New Roman"/>
          <w:b/>
          <w:sz w:val="24"/>
          <w:u w:val="single"/>
        </w:rPr>
        <w:t>consultant</w:t>
      </w:r>
      <w:r w:rsidR="00D9612C">
        <w:rPr>
          <w:rFonts w:ascii="Times New Roman" w:hAnsi="Times New Roman"/>
          <w:sz w:val="24"/>
        </w:rPr>
        <w:t xml:space="preserve"> R</w:t>
      </w:r>
      <w:r>
        <w:rPr>
          <w:rFonts w:ascii="Times New Roman" w:hAnsi="Times New Roman"/>
          <w:sz w:val="24"/>
        </w:rPr>
        <w:t xml:space="preserve">epresentatives and </w:t>
      </w:r>
      <w:r w:rsidR="00B53205" w:rsidRPr="00D9612C">
        <w:rPr>
          <w:rFonts w:ascii="Times New Roman" w:hAnsi="Times New Roman"/>
          <w:b/>
          <w:sz w:val="24"/>
          <w:u w:val="single"/>
        </w:rPr>
        <w:t>owner</w:t>
      </w:r>
      <w:r w:rsidR="00D9612C">
        <w:rPr>
          <w:rFonts w:ascii="Times New Roman" w:hAnsi="Times New Roman"/>
          <w:sz w:val="24"/>
        </w:rPr>
        <w:t xml:space="preserve"> R</w:t>
      </w:r>
      <w:r>
        <w:rPr>
          <w:rFonts w:ascii="Times New Roman" w:hAnsi="Times New Roman"/>
          <w:sz w:val="24"/>
        </w:rPr>
        <w:t xml:space="preserve">epresentatives cannot agree, the </w:t>
      </w:r>
      <w:r w:rsidR="00B53205" w:rsidRPr="00D9612C">
        <w:rPr>
          <w:rFonts w:ascii="Times New Roman" w:hAnsi="Times New Roman"/>
          <w:b/>
          <w:sz w:val="24"/>
          <w:u w:val="single"/>
        </w:rPr>
        <w:t>owner</w:t>
      </w:r>
      <w:r w:rsidR="00D9612C">
        <w:rPr>
          <w:rFonts w:ascii="Times New Roman" w:hAnsi="Times New Roman"/>
          <w:sz w:val="24"/>
        </w:rPr>
        <w:t xml:space="preserve"> R</w:t>
      </w:r>
      <w:r>
        <w:rPr>
          <w:rFonts w:ascii="Times New Roman" w:hAnsi="Times New Roman"/>
          <w:sz w:val="24"/>
        </w:rPr>
        <w:t>epresentative will promptly contact the Airport Engi</w:t>
      </w:r>
      <w:r w:rsidR="00D9612C">
        <w:rPr>
          <w:rFonts w:ascii="Times New Roman" w:hAnsi="Times New Roman"/>
          <w:sz w:val="24"/>
        </w:rPr>
        <w:t>neering Section Chief or their</w:t>
      </w:r>
      <w:r>
        <w:rPr>
          <w:rFonts w:ascii="Times New Roman" w:hAnsi="Times New Roman"/>
          <w:sz w:val="24"/>
        </w:rPr>
        <w:t xml:space="preserve"> delegate who will determine the necessary course of action.  The determination w</w:t>
      </w:r>
      <w:r w:rsidR="00D9612C">
        <w:rPr>
          <w:rFonts w:ascii="Times New Roman" w:hAnsi="Times New Roman"/>
          <w:sz w:val="24"/>
        </w:rPr>
        <w:t>ill then be transmitted to the c</w:t>
      </w:r>
      <w:r>
        <w:rPr>
          <w:rFonts w:ascii="Times New Roman" w:hAnsi="Times New Roman"/>
          <w:sz w:val="24"/>
        </w:rPr>
        <w:t>on</w:t>
      </w:r>
      <w:r w:rsidR="00D9612C">
        <w:rPr>
          <w:rFonts w:ascii="Times New Roman" w:hAnsi="Times New Roman"/>
          <w:sz w:val="24"/>
        </w:rPr>
        <w:t xml:space="preserve">tractor through the </w:t>
      </w:r>
      <w:r w:rsidR="00B53205" w:rsidRPr="00D9612C">
        <w:rPr>
          <w:rFonts w:ascii="Times New Roman" w:hAnsi="Times New Roman"/>
          <w:b/>
          <w:sz w:val="24"/>
          <w:u w:val="single"/>
        </w:rPr>
        <w:t>consultant</w:t>
      </w:r>
      <w:r w:rsidR="00D9612C">
        <w:rPr>
          <w:rFonts w:ascii="Times New Roman" w:hAnsi="Times New Roman"/>
          <w:sz w:val="24"/>
        </w:rPr>
        <w:t xml:space="preserve"> R</w:t>
      </w:r>
      <w:r>
        <w:rPr>
          <w:rFonts w:ascii="Times New Roman" w:hAnsi="Times New Roman"/>
          <w:sz w:val="24"/>
        </w:rPr>
        <w:t>epresentative.</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D9612C"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roofErr w:type="spellStart"/>
      <w:r>
        <w:rPr>
          <w:rFonts w:ascii="Times New Roman" w:hAnsi="Times New Roman"/>
          <w:sz w:val="24"/>
        </w:rPr>
        <w:t>i</w:t>
      </w:r>
      <w:proofErr w:type="spellEnd"/>
      <w:r>
        <w:rPr>
          <w:rFonts w:ascii="Times New Roman" w:hAnsi="Times New Roman"/>
          <w:sz w:val="24"/>
        </w:rPr>
        <w:t>.</w:t>
      </w:r>
      <w:r>
        <w:rPr>
          <w:rFonts w:ascii="Times New Roman" w:hAnsi="Times New Roman"/>
          <w:sz w:val="24"/>
        </w:rPr>
        <w:tab/>
        <w:t>Perform c</w:t>
      </w:r>
      <w:r w:rsidR="00AC2F8E">
        <w:rPr>
          <w:rFonts w:ascii="Times New Roman" w:hAnsi="Times New Roman"/>
          <w:sz w:val="24"/>
        </w:rPr>
        <w:t>onsultant field operations in accordance with OSHA regulations and accepted safety practices.</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j.</w:t>
      </w:r>
      <w:r>
        <w:rPr>
          <w:rFonts w:ascii="Times New Roman" w:hAnsi="Times New Roman"/>
          <w:sz w:val="24"/>
        </w:rPr>
        <w:tab/>
        <w:t>Pr</w:t>
      </w:r>
      <w:r w:rsidR="00D9612C">
        <w:rPr>
          <w:rFonts w:ascii="Times New Roman" w:hAnsi="Times New Roman"/>
          <w:sz w:val="24"/>
        </w:rPr>
        <w:t>ovide both the owner and the bureau</w:t>
      </w:r>
      <w:r>
        <w:rPr>
          <w:rFonts w:ascii="Times New Roman" w:hAnsi="Times New Roman"/>
          <w:sz w:val="24"/>
        </w:rPr>
        <w:t xml:space="preserve"> a hard copy of the project record drawings. In addition, an electronic copy of the record dr</w:t>
      </w:r>
      <w:r w:rsidR="00D9612C">
        <w:rPr>
          <w:rFonts w:ascii="Times New Roman" w:hAnsi="Times New Roman"/>
          <w:sz w:val="24"/>
        </w:rPr>
        <w:t xml:space="preserve">awings shall be sent to the bureau </w:t>
      </w:r>
      <w:r>
        <w:rPr>
          <w:rFonts w:ascii="Times New Roman" w:hAnsi="Times New Roman"/>
          <w:sz w:val="24"/>
        </w:rPr>
        <w:t>in accordance with</w:t>
      </w:r>
      <w:r w:rsidR="00D9612C">
        <w:rPr>
          <w:rFonts w:ascii="Times New Roman" w:hAnsi="Times New Roman"/>
          <w:sz w:val="24"/>
        </w:rPr>
        <w:t xml:space="preserve"> the latest bureau</w:t>
      </w:r>
      <w:r>
        <w:rPr>
          <w:rFonts w:ascii="Times New Roman" w:hAnsi="Times New Roman"/>
          <w:sz w:val="24"/>
        </w:rPr>
        <w:t xml:space="preserve"> “as-built guideline</w:t>
      </w:r>
      <w:r w:rsidR="00D9612C">
        <w:rPr>
          <w:rFonts w:ascii="Times New Roman" w:hAnsi="Times New Roman"/>
          <w:sz w:val="24"/>
        </w:rPr>
        <w:t>s” which can be found on the bureau web</w:t>
      </w:r>
      <w:r>
        <w:rPr>
          <w:rFonts w:ascii="Times New Roman" w:hAnsi="Times New Roman"/>
          <w:sz w:val="24"/>
        </w:rPr>
        <w:t>site.</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D9612C"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k.</w:t>
      </w:r>
      <w:r>
        <w:rPr>
          <w:rFonts w:ascii="Times New Roman" w:hAnsi="Times New Roman"/>
          <w:sz w:val="24"/>
        </w:rPr>
        <w:tab/>
        <w:t>The owner will notify the c</w:t>
      </w:r>
      <w:r w:rsidR="00AC2F8E">
        <w:rPr>
          <w:rFonts w:ascii="Times New Roman" w:hAnsi="Times New Roman"/>
          <w:sz w:val="24"/>
        </w:rPr>
        <w:t>onsultant by certified mail that final billing for all services on this contract must be submitted within 14 days, after which no further payment will be made.</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630"/>
        <w:jc w:val="both"/>
        <w:rPr>
          <w:rFonts w:ascii="Times New Roman" w:hAnsi="Times New Roman"/>
          <w:b/>
          <w:sz w:val="24"/>
        </w:rPr>
      </w:pPr>
      <w:r>
        <w:rPr>
          <w:rFonts w:ascii="Times New Roman" w:hAnsi="Times New Roman"/>
          <w:b/>
          <w:sz w:val="24"/>
        </w:rPr>
        <w:t>2.</w:t>
      </w:r>
      <w:r>
        <w:rPr>
          <w:rFonts w:ascii="Times New Roman" w:hAnsi="Times New Roman"/>
          <w:b/>
          <w:sz w:val="24"/>
        </w:rPr>
        <w:tab/>
        <w:t>Pre-Construction Work</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630"/>
        <w:jc w:val="both"/>
        <w:rPr>
          <w:rFonts w:ascii="Times New Roman" w:hAnsi="Times New Roman"/>
          <w:b/>
          <w:sz w:val="24"/>
        </w:rPr>
      </w:pPr>
    </w:p>
    <w:p w:rsidR="00AC2F8E" w:rsidRDefault="00D9612C"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The consultant s</w:t>
      </w:r>
      <w:r w:rsidR="00EB7659">
        <w:rPr>
          <w:rFonts w:ascii="Times New Roman" w:hAnsi="Times New Roman"/>
          <w:sz w:val="24"/>
        </w:rPr>
        <w:t>ervices in this item include</w:t>
      </w:r>
      <w:r w:rsidR="00AC2F8E">
        <w:rPr>
          <w:rFonts w:ascii="Times New Roman" w:hAnsi="Times New Roman"/>
          <w:sz w:val="24"/>
        </w:rPr>
        <w:t>:</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a.</w:t>
      </w:r>
      <w:r>
        <w:rPr>
          <w:rFonts w:ascii="Times New Roman" w:hAnsi="Times New Roman"/>
          <w:sz w:val="24"/>
        </w:rPr>
        <w:tab/>
        <w:t>Prepare, coordinate and schedule the pre-construction conference, after the construction contracts are awarded.</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b.</w:t>
      </w:r>
      <w:r>
        <w:rPr>
          <w:rFonts w:ascii="Times New Roman" w:hAnsi="Times New Roman"/>
          <w:sz w:val="24"/>
        </w:rPr>
        <w:tab/>
        <w:t>Obtain and review the project construction schedules from the contractor or contractors prior to presentation at the pre</w:t>
      </w:r>
      <w:r w:rsidR="00D9612C">
        <w:rPr>
          <w:rFonts w:ascii="Times New Roman" w:hAnsi="Times New Roman"/>
          <w:sz w:val="24"/>
        </w:rPr>
        <w:t>-construction conference.  The o</w:t>
      </w:r>
      <w:r>
        <w:rPr>
          <w:rFonts w:ascii="Times New Roman" w:hAnsi="Times New Roman"/>
          <w:sz w:val="24"/>
        </w:rPr>
        <w:t>wner should be provided copies of all construction schedules.</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c.</w:t>
      </w:r>
      <w:r>
        <w:rPr>
          <w:rFonts w:ascii="Times New Roman" w:hAnsi="Times New Roman"/>
          <w:sz w:val="24"/>
        </w:rPr>
        <w:tab/>
        <w:t>Prior to pre-construction confer</w:t>
      </w:r>
      <w:r w:rsidR="00D9612C">
        <w:rPr>
          <w:rFonts w:ascii="Times New Roman" w:hAnsi="Times New Roman"/>
          <w:sz w:val="24"/>
        </w:rPr>
        <w:t>ence, furnish the names of the project m</w:t>
      </w:r>
      <w:r w:rsidR="00BA35EB">
        <w:rPr>
          <w:rFonts w:ascii="Times New Roman" w:hAnsi="Times New Roman"/>
          <w:sz w:val="24"/>
        </w:rPr>
        <w:t>anagement person, resident e</w:t>
      </w:r>
      <w:r w:rsidR="001D2714">
        <w:rPr>
          <w:rFonts w:ascii="Times New Roman" w:hAnsi="Times New Roman"/>
          <w:sz w:val="24"/>
        </w:rPr>
        <w:t>ngineer (and i</w:t>
      </w:r>
      <w:r>
        <w:rPr>
          <w:rFonts w:ascii="Times New Roman" w:hAnsi="Times New Roman"/>
          <w:sz w:val="24"/>
        </w:rPr>
        <w:t>nspectors upon request) with qual</w:t>
      </w:r>
      <w:r w:rsidR="00D9612C">
        <w:rPr>
          <w:rFonts w:ascii="Times New Roman" w:hAnsi="Times New Roman"/>
          <w:sz w:val="24"/>
        </w:rPr>
        <w:t>ifications for approval by the o</w:t>
      </w:r>
      <w:r>
        <w:rPr>
          <w:rFonts w:ascii="Times New Roman" w:hAnsi="Times New Roman"/>
          <w:sz w:val="24"/>
        </w:rPr>
        <w:t>wner.</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d.</w:t>
      </w:r>
      <w:r>
        <w:rPr>
          <w:rFonts w:ascii="Times New Roman" w:hAnsi="Times New Roman"/>
          <w:sz w:val="24"/>
        </w:rPr>
        <w:tab/>
        <w:t>Preside at the pre-construction conference, prepare a detailed record of</w:t>
      </w:r>
      <w:r w:rsidR="00D9612C">
        <w:rPr>
          <w:rFonts w:ascii="Times New Roman" w:hAnsi="Times New Roman"/>
          <w:sz w:val="24"/>
        </w:rPr>
        <w:t xml:space="preserve"> the conference, submit to the o</w:t>
      </w:r>
      <w:r>
        <w:rPr>
          <w:rFonts w:ascii="Times New Roman" w:hAnsi="Times New Roman"/>
          <w:sz w:val="24"/>
        </w:rPr>
        <w:t>wner for review and comment, and distribute the final record.</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630"/>
        <w:jc w:val="both"/>
        <w:rPr>
          <w:rFonts w:ascii="Times New Roman" w:hAnsi="Times New Roman"/>
          <w:b/>
          <w:sz w:val="24"/>
        </w:rPr>
      </w:pPr>
      <w:r>
        <w:rPr>
          <w:rFonts w:ascii="Times New Roman" w:hAnsi="Times New Roman"/>
          <w:b/>
          <w:sz w:val="24"/>
        </w:rPr>
        <w:t>3.</w:t>
      </w:r>
      <w:r>
        <w:rPr>
          <w:rFonts w:ascii="Times New Roman" w:hAnsi="Times New Roman"/>
          <w:b/>
          <w:sz w:val="24"/>
        </w:rPr>
        <w:tab/>
        <w:t>Construction Inspection Management and Report Program</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630"/>
        <w:jc w:val="both"/>
        <w:rPr>
          <w:rFonts w:ascii="Times New Roman" w:hAnsi="Times New Roman"/>
          <w:b/>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a.</w:t>
      </w:r>
      <w:r>
        <w:rPr>
          <w:rFonts w:ascii="Times New Roman" w:hAnsi="Times New Roman"/>
          <w:sz w:val="24"/>
        </w:rPr>
        <w:tab/>
        <w:t>This provision applies only to federally funded projects for pavement costs over $250,000.</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b.</w:t>
      </w:r>
      <w:r>
        <w:rPr>
          <w:rFonts w:ascii="Times New Roman" w:hAnsi="Times New Roman"/>
          <w:sz w:val="24"/>
        </w:rPr>
        <w:tab/>
        <w:t xml:space="preserve">A construction inspection management program detailing the measures and procedures to be used to comply with the quality control provisions of the construction contract including, but not limited to, all quality control provisions and tests required by the federal specifications, federal </w:t>
      </w:r>
      <w:r>
        <w:rPr>
          <w:rFonts w:ascii="Times New Roman" w:hAnsi="Times New Roman"/>
          <w:sz w:val="24"/>
        </w:rPr>
        <w:lastRenderedPageBreak/>
        <w:t>approved state specifications or federal approved deviations from these specifications.  Pavement refers to the total pavement structure including sub</w:t>
      </w:r>
      <w:r w:rsidR="00D9612C">
        <w:rPr>
          <w:rFonts w:ascii="Times New Roman" w:hAnsi="Times New Roman"/>
          <w:sz w:val="24"/>
        </w:rPr>
        <w:t>-</w:t>
      </w:r>
      <w:r>
        <w:rPr>
          <w:rFonts w:ascii="Times New Roman" w:hAnsi="Times New Roman"/>
          <w:sz w:val="24"/>
        </w:rPr>
        <w:t>grade, base and sub</w:t>
      </w:r>
      <w:r w:rsidR="00D9612C">
        <w:rPr>
          <w:rFonts w:ascii="Times New Roman" w:hAnsi="Times New Roman"/>
          <w:sz w:val="24"/>
        </w:rPr>
        <w:t>-</w:t>
      </w:r>
      <w:r>
        <w:rPr>
          <w:rFonts w:ascii="Times New Roman" w:hAnsi="Times New Roman"/>
          <w:sz w:val="24"/>
        </w:rPr>
        <w:t>base courses, and surface course.</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D9612C"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c.</w:t>
      </w:r>
      <w:r>
        <w:rPr>
          <w:rFonts w:ascii="Times New Roman" w:hAnsi="Times New Roman"/>
          <w:sz w:val="24"/>
        </w:rPr>
        <w:tab/>
        <w:t>The c</w:t>
      </w:r>
      <w:r w:rsidR="00AC2F8E">
        <w:rPr>
          <w:rFonts w:ascii="Times New Roman" w:hAnsi="Times New Roman"/>
          <w:sz w:val="24"/>
        </w:rPr>
        <w:t>onsultant shall provide the following information before the start of construction:</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81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w:t>
      </w:r>
      <w:r>
        <w:rPr>
          <w:rFonts w:ascii="Times New Roman" w:hAnsi="Times New Roman"/>
          <w:sz w:val="24"/>
        </w:rPr>
        <w:tab/>
        <w:t>The name of the person representing the sponsor who has overall responsibility for contract construction inspection administration for the project and the authority to take necessary actions to comply with the contract.</w:t>
      </w:r>
    </w:p>
    <w:p w:rsidR="00AC2F8E" w:rsidRDefault="00AC2F8E" w:rsidP="00EF57CB">
      <w:pPr>
        <w:tabs>
          <w:tab w:val="left" w:pos="360"/>
          <w:tab w:val="left" w:pos="81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810" w:hanging="180"/>
        <w:jc w:val="both"/>
        <w:rPr>
          <w:rFonts w:ascii="Times New Roman" w:hAnsi="Times New Roman"/>
          <w:sz w:val="24"/>
        </w:rPr>
      </w:pP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(2)</w:t>
      </w:r>
      <w:r>
        <w:rPr>
          <w:rFonts w:ascii="Times New Roman" w:hAnsi="Times New Roman"/>
          <w:sz w:val="24"/>
        </w:rPr>
        <w:tab/>
        <w:t>Names of testing laboratories and consulting engineer firms with quality control responsibilities on the project, together with a description of the services to be provided.</w:t>
      </w: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(3)</w:t>
      </w:r>
      <w:r>
        <w:rPr>
          <w:rFonts w:ascii="Times New Roman" w:hAnsi="Times New Roman"/>
          <w:sz w:val="24"/>
        </w:rPr>
        <w:tab/>
        <w:t xml:space="preserve">Procedures for assuring that testing laboratories meet the requirements of the American Society of Testing and Material’s Standards on laboratory evaluation referenced in the contract specifications.  (The testing contract shall state that the laboratory complies with ASTM D3666 </w:t>
      </w:r>
      <w:r w:rsidR="00D9612C">
        <w:rPr>
          <w:rFonts w:ascii="Times New Roman" w:hAnsi="Times New Roman"/>
          <w:sz w:val="24"/>
        </w:rPr>
        <w:t>-11</w:t>
      </w:r>
      <w:r w:rsidR="006079BC">
        <w:rPr>
          <w:rFonts w:ascii="Times New Roman" w:hAnsi="Times New Roman"/>
          <w:sz w:val="24"/>
        </w:rPr>
        <w:t xml:space="preserve"> </w:t>
      </w:r>
      <w:r>
        <w:rPr>
          <w:rFonts w:ascii="Times New Roman" w:hAnsi="Times New Roman"/>
          <w:sz w:val="24"/>
        </w:rPr>
        <w:t>and C1077</w:t>
      </w:r>
      <w:r w:rsidR="00D9612C">
        <w:rPr>
          <w:rFonts w:ascii="Times New Roman" w:hAnsi="Times New Roman"/>
          <w:sz w:val="24"/>
        </w:rPr>
        <w:t>-13</w:t>
      </w:r>
      <w:r>
        <w:rPr>
          <w:rFonts w:ascii="Times New Roman" w:hAnsi="Times New Roman"/>
          <w:sz w:val="24"/>
        </w:rPr>
        <w:t>).</w:t>
      </w: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(4)</w:t>
      </w:r>
      <w:r>
        <w:rPr>
          <w:rFonts w:ascii="Times New Roman" w:hAnsi="Times New Roman"/>
          <w:sz w:val="24"/>
        </w:rPr>
        <w:tab/>
        <w:t>Qualifications of engineering supervision and construction inspection personnel.</w:t>
      </w: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(5)</w:t>
      </w:r>
      <w:r>
        <w:rPr>
          <w:rFonts w:ascii="Times New Roman" w:hAnsi="Times New Roman"/>
          <w:sz w:val="24"/>
        </w:rPr>
        <w:tab/>
        <w:t>A listing of all tests required by the contract specifications, including the type and frequency of tests to be taken, the method of sampling, the applicable test standard, and the acceptance criteria or tolerances permitted for each type of test.</w:t>
      </w: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(6)</w:t>
      </w:r>
      <w:r>
        <w:rPr>
          <w:rFonts w:ascii="Times New Roman" w:hAnsi="Times New Roman"/>
          <w:sz w:val="24"/>
        </w:rPr>
        <w:tab/>
        <w:t>Procedures for ensuring that the tests are taken in accordance with the program, that they are documented daily, that the proper corrective actions, where necessary, are undertaken, and that the quality of materials used is adequate.</w:t>
      </w: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EF57CB">
      <w:pPr>
        <w:tabs>
          <w:tab w:val="left" w:pos="360"/>
          <w:tab w:val="left" w:pos="63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d.</w:t>
      </w:r>
      <w:r>
        <w:rPr>
          <w:rFonts w:ascii="Times New Roman" w:hAnsi="Times New Roman"/>
          <w:sz w:val="24"/>
        </w:rPr>
        <w:tab/>
        <w:t>The consultant shall provide the following information upon completion of the project:</w:t>
      </w:r>
    </w:p>
    <w:p w:rsidR="00AC2F8E" w:rsidRDefault="00AC2F8E" w:rsidP="00EF57CB">
      <w:pPr>
        <w:tabs>
          <w:tab w:val="left" w:pos="360"/>
          <w:tab w:val="left" w:pos="63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w:t>
      </w:r>
      <w:r>
        <w:rPr>
          <w:rFonts w:ascii="Times New Roman" w:hAnsi="Times New Roman"/>
          <w:sz w:val="24"/>
        </w:rPr>
        <w:tab/>
        <w:t xml:space="preserve">An interim test and quality control report shall be </w:t>
      </w:r>
      <w:r w:rsidR="00D9612C">
        <w:rPr>
          <w:rFonts w:ascii="Times New Roman" w:hAnsi="Times New Roman"/>
          <w:sz w:val="24"/>
        </w:rPr>
        <w:t>submitted, if requested by the o</w:t>
      </w:r>
      <w:r>
        <w:rPr>
          <w:rFonts w:ascii="Times New Roman" w:hAnsi="Times New Roman"/>
          <w:sz w:val="24"/>
        </w:rPr>
        <w:t>wner.</w:t>
      </w: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(2)</w:t>
      </w:r>
      <w:r>
        <w:rPr>
          <w:rFonts w:ascii="Times New Roman" w:hAnsi="Times New Roman"/>
          <w:sz w:val="24"/>
        </w:rPr>
        <w:tab/>
        <w:t>A final test and quality control report documenting the results of all tests performed, highlighting those tests that failed or did not meet the applicable test standard.  The report shall include the pay reductions applied and reasons for accepting any out-of-tolerance material.</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270" w:hanging="270"/>
        <w:jc w:val="both"/>
        <w:rPr>
          <w:rFonts w:ascii="Times New Roman" w:hAnsi="Times New Roman"/>
          <w:b/>
          <w:sz w:val="24"/>
        </w:rPr>
      </w:pPr>
      <w:r>
        <w:rPr>
          <w:rFonts w:ascii="Times New Roman" w:hAnsi="Times New Roman"/>
          <w:b/>
          <w:sz w:val="24"/>
        </w:rPr>
        <w:t>4.</w:t>
      </w:r>
      <w:r>
        <w:rPr>
          <w:rFonts w:ascii="Times New Roman" w:hAnsi="Times New Roman"/>
          <w:b/>
          <w:sz w:val="24"/>
        </w:rPr>
        <w:tab/>
        <w:t>Airport Layout Plan Package</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p>
    <w:p w:rsidR="00AC2F8E" w:rsidRDefault="00AC2F8E" w:rsidP="00D9612C">
      <w:pPr>
        <w:numPr>
          <w:ilvl w:val="0"/>
          <w:numId w:val="5"/>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The ALP package will be prepared in accordance with th</w:t>
      </w:r>
      <w:r w:rsidR="00D9612C">
        <w:rPr>
          <w:rFonts w:ascii="Times New Roman" w:hAnsi="Times New Roman"/>
          <w:sz w:val="24"/>
        </w:rPr>
        <w:t>e current AC 150/5300-13 and BOA</w:t>
      </w:r>
      <w:r w:rsidR="001D2714">
        <w:rPr>
          <w:rFonts w:ascii="Times New Roman" w:hAnsi="Times New Roman"/>
          <w:sz w:val="24"/>
        </w:rPr>
        <w:t xml:space="preserve"> ALP Development Guide/c</w:t>
      </w:r>
      <w:r>
        <w:rPr>
          <w:rFonts w:ascii="Times New Roman" w:hAnsi="Times New Roman"/>
          <w:sz w:val="24"/>
        </w:rPr>
        <w:t>hecklist.</w:t>
      </w:r>
    </w:p>
    <w:p w:rsidR="00AC2F8E" w:rsidRDefault="00AC2F8E" w:rsidP="00D9612C">
      <w:pPr>
        <w:numPr>
          <w:ilvl w:val="0"/>
          <w:numId w:val="5"/>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List of ALP sheets as checked will be included in this contract.</w:t>
      </w:r>
    </w:p>
    <w:p w:rsidR="00AC2F8E" w:rsidRDefault="00AC2F8E" w:rsidP="00D9612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tbl>
      <w:tblPr>
        <w:tblW w:w="0" w:type="auto"/>
        <w:jc w:val="center"/>
        <w:tblLayout w:type="fixed"/>
        <w:tblLook w:val="0000" w:firstRow="0" w:lastRow="0" w:firstColumn="0" w:lastColumn="0" w:noHBand="0" w:noVBand="0"/>
      </w:tblPr>
      <w:tblGrid>
        <w:gridCol w:w="6349"/>
        <w:gridCol w:w="1058"/>
        <w:gridCol w:w="990"/>
      </w:tblGrid>
      <w:tr w:rsidR="00AC2F8E">
        <w:trPr>
          <w:cantSplit/>
          <w:jc w:val="center"/>
        </w:trPr>
        <w:tc>
          <w:tcPr>
            <w:tcW w:w="6349" w:type="dxa"/>
            <w:tcBorders>
              <w:top w:val="nil"/>
              <w:left w:val="nil"/>
              <w:bottom w:val="nil"/>
              <w:right w:val="nil"/>
            </w:tcBorders>
          </w:tcPr>
          <w:p w:rsidR="00AC2F8E" w:rsidRDefault="00AC2F8E">
            <w:pPr>
              <w:rPr>
                <w:rFonts w:ascii="Times New Roman" w:hAnsi="Times New Roman"/>
                <w:sz w:val="23"/>
              </w:rPr>
            </w:pPr>
            <w:r>
              <w:rPr>
                <w:rFonts w:ascii="Times New Roman" w:hAnsi="Times New Roman"/>
                <w:sz w:val="23"/>
              </w:rPr>
              <w:t>Title sheet</w:t>
            </w:r>
          </w:p>
        </w:tc>
        <w:bookmarkStart w:id="21" w:name="Check21"/>
        <w:tc>
          <w:tcPr>
            <w:tcW w:w="1058"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1"/>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bookmarkEnd w:id="21"/>
            <w:r w:rsidR="00AC2F8E">
              <w:rPr>
                <w:rFonts w:ascii="Times New Roman" w:hAnsi="Times New Roman"/>
                <w:sz w:val="23"/>
              </w:rPr>
              <w:t>Yes</w:t>
            </w:r>
          </w:p>
        </w:tc>
        <w:bookmarkStart w:id="22" w:name="Check22"/>
        <w:tc>
          <w:tcPr>
            <w:tcW w:w="990"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2"/>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bookmarkEnd w:id="22"/>
            <w:r w:rsidR="00AC2F8E">
              <w:rPr>
                <w:rFonts w:ascii="Times New Roman" w:hAnsi="Times New Roman"/>
                <w:sz w:val="23"/>
              </w:rPr>
              <w:t>No</w:t>
            </w:r>
          </w:p>
        </w:tc>
      </w:tr>
      <w:tr w:rsidR="00AC2F8E">
        <w:trPr>
          <w:cantSplit/>
          <w:jc w:val="center"/>
        </w:trPr>
        <w:tc>
          <w:tcPr>
            <w:tcW w:w="6349" w:type="dxa"/>
            <w:tcBorders>
              <w:top w:val="nil"/>
              <w:left w:val="nil"/>
              <w:bottom w:val="nil"/>
              <w:right w:val="nil"/>
            </w:tcBorders>
          </w:tcPr>
          <w:p w:rsidR="00AC2F8E" w:rsidRDefault="00AC2F8E">
            <w:pPr>
              <w:rPr>
                <w:rFonts w:ascii="Times New Roman" w:hAnsi="Times New Roman"/>
                <w:sz w:val="23"/>
              </w:rPr>
            </w:pPr>
            <w:r>
              <w:rPr>
                <w:rFonts w:ascii="Times New Roman" w:hAnsi="Times New Roman"/>
                <w:sz w:val="23"/>
              </w:rPr>
              <w:t>Airport layout sheet</w:t>
            </w:r>
          </w:p>
        </w:tc>
        <w:bookmarkStart w:id="23" w:name="Check23"/>
        <w:tc>
          <w:tcPr>
            <w:tcW w:w="1058"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3"/>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bookmarkEnd w:id="23"/>
            <w:r w:rsidR="00AC2F8E">
              <w:rPr>
                <w:rFonts w:ascii="Times New Roman" w:hAnsi="Times New Roman"/>
                <w:sz w:val="23"/>
              </w:rPr>
              <w:t xml:space="preserve">Yes </w:t>
            </w:r>
          </w:p>
        </w:tc>
        <w:bookmarkStart w:id="24" w:name="Check24"/>
        <w:tc>
          <w:tcPr>
            <w:tcW w:w="990"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4"/>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bookmarkEnd w:id="24"/>
            <w:r w:rsidR="00AC2F8E">
              <w:rPr>
                <w:rFonts w:ascii="Times New Roman" w:hAnsi="Times New Roman"/>
                <w:sz w:val="23"/>
              </w:rPr>
              <w:t>No</w:t>
            </w:r>
          </w:p>
        </w:tc>
      </w:tr>
      <w:tr w:rsidR="00AC2F8E">
        <w:trPr>
          <w:cantSplit/>
          <w:jc w:val="center"/>
        </w:trPr>
        <w:tc>
          <w:tcPr>
            <w:tcW w:w="6349" w:type="dxa"/>
            <w:tcBorders>
              <w:top w:val="nil"/>
              <w:left w:val="nil"/>
              <w:bottom w:val="nil"/>
              <w:right w:val="nil"/>
            </w:tcBorders>
          </w:tcPr>
          <w:p w:rsidR="00AC2F8E" w:rsidRDefault="00AC2F8E">
            <w:pPr>
              <w:rPr>
                <w:rFonts w:ascii="Times New Roman" w:hAnsi="Times New Roman"/>
                <w:sz w:val="23"/>
              </w:rPr>
            </w:pPr>
            <w:r>
              <w:rPr>
                <w:rFonts w:ascii="Times New Roman" w:hAnsi="Times New Roman"/>
                <w:sz w:val="23"/>
              </w:rPr>
              <w:t xml:space="preserve">Terminal area sheets (number </w:t>
            </w:r>
            <w:r>
              <w:rPr>
                <w:rFonts w:ascii="Times New Roman" w:hAnsi="Times New Roman"/>
                <w:sz w:val="23"/>
                <w:u w:val="single"/>
              </w:rPr>
              <w:t xml:space="preserve">  </w:t>
            </w:r>
            <w:proofErr w:type="gramStart"/>
            <w:r>
              <w:rPr>
                <w:rFonts w:ascii="Times New Roman" w:hAnsi="Times New Roman"/>
                <w:sz w:val="23"/>
                <w:u w:val="single"/>
              </w:rPr>
              <w:t xml:space="preserve">  </w:t>
            </w:r>
            <w:r>
              <w:rPr>
                <w:rFonts w:ascii="Times New Roman" w:hAnsi="Times New Roman"/>
                <w:sz w:val="23"/>
              </w:rPr>
              <w:t>)</w:t>
            </w:r>
            <w:proofErr w:type="gramEnd"/>
            <w:r>
              <w:rPr>
                <w:rFonts w:ascii="Times New Roman" w:hAnsi="Times New Roman"/>
                <w:sz w:val="23"/>
              </w:rPr>
              <w:t xml:space="preserve"> </w:t>
            </w:r>
          </w:p>
        </w:tc>
        <w:bookmarkStart w:id="25" w:name="Check25"/>
        <w:tc>
          <w:tcPr>
            <w:tcW w:w="1058"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5"/>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bookmarkEnd w:id="25"/>
            <w:r w:rsidR="00AC2F8E">
              <w:rPr>
                <w:rFonts w:ascii="Times New Roman" w:hAnsi="Times New Roman"/>
                <w:sz w:val="23"/>
              </w:rPr>
              <w:t xml:space="preserve">Yes </w:t>
            </w:r>
          </w:p>
        </w:tc>
        <w:bookmarkStart w:id="26" w:name="Check26"/>
        <w:tc>
          <w:tcPr>
            <w:tcW w:w="990"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6"/>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bookmarkEnd w:id="26"/>
            <w:r w:rsidR="00AC2F8E">
              <w:rPr>
                <w:rFonts w:ascii="Times New Roman" w:hAnsi="Times New Roman"/>
                <w:sz w:val="23"/>
              </w:rPr>
              <w:t>No</w:t>
            </w:r>
          </w:p>
        </w:tc>
      </w:tr>
      <w:tr w:rsidR="00AC2F8E">
        <w:trPr>
          <w:cantSplit/>
          <w:jc w:val="center"/>
        </w:trPr>
        <w:tc>
          <w:tcPr>
            <w:tcW w:w="6349" w:type="dxa"/>
            <w:tcBorders>
              <w:top w:val="nil"/>
              <w:left w:val="nil"/>
              <w:bottom w:val="nil"/>
              <w:right w:val="nil"/>
            </w:tcBorders>
          </w:tcPr>
          <w:p w:rsidR="00AC2F8E" w:rsidRDefault="00AC2F8E">
            <w:pPr>
              <w:rPr>
                <w:rFonts w:ascii="Times New Roman" w:hAnsi="Times New Roman"/>
                <w:sz w:val="23"/>
              </w:rPr>
            </w:pPr>
            <w:r>
              <w:rPr>
                <w:rFonts w:ascii="Times New Roman" w:hAnsi="Times New Roman"/>
                <w:sz w:val="23"/>
              </w:rPr>
              <w:t>Approach sheets (</w:t>
            </w:r>
            <w:proofErr w:type="spellStart"/>
            <w:r>
              <w:rPr>
                <w:rFonts w:ascii="Times New Roman" w:hAnsi="Times New Roman"/>
                <w:sz w:val="23"/>
              </w:rPr>
              <w:t>Rwy's</w:t>
            </w:r>
            <w:proofErr w:type="spellEnd"/>
            <w:r>
              <w:rPr>
                <w:rFonts w:ascii="Times New Roman" w:hAnsi="Times New Roman"/>
                <w:sz w:val="23"/>
              </w:rPr>
              <w:t xml:space="preserve"> </w:t>
            </w:r>
            <w:r>
              <w:rPr>
                <w:rFonts w:ascii="Times New Roman" w:hAnsi="Times New Roman"/>
                <w:sz w:val="23"/>
                <w:u w:val="single"/>
              </w:rPr>
              <w:t xml:space="preserve">  </w:t>
            </w:r>
            <w:proofErr w:type="gramStart"/>
            <w:r>
              <w:rPr>
                <w:rFonts w:ascii="Times New Roman" w:hAnsi="Times New Roman"/>
                <w:sz w:val="23"/>
                <w:u w:val="single"/>
              </w:rPr>
              <w:t xml:space="preserve">  </w:t>
            </w:r>
            <w:r>
              <w:rPr>
                <w:rFonts w:ascii="Times New Roman" w:hAnsi="Times New Roman"/>
                <w:sz w:val="23"/>
              </w:rPr>
              <w:t>,</w:t>
            </w:r>
            <w:proofErr w:type="gramEnd"/>
            <w:r>
              <w:rPr>
                <w:rFonts w:ascii="Times New Roman" w:hAnsi="Times New Roman"/>
                <w:sz w:val="23"/>
                <w:u w:val="single"/>
              </w:rPr>
              <w:t xml:space="preserve">    </w:t>
            </w:r>
            <w:r>
              <w:rPr>
                <w:rFonts w:ascii="Times New Roman" w:hAnsi="Times New Roman"/>
                <w:sz w:val="23"/>
              </w:rPr>
              <w:t>,</w:t>
            </w:r>
            <w:r>
              <w:rPr>
                <w:rFonts w:ascii="Times New Roman" w:hAnsi="Times New Roman"/>
                <w:sz w:val="23"/>
                <w:u w:val="single"/>
              </w:rPr>
              <w:t xml:space="preserve">    </w:t>
            </w:r>
            <w:r>
              <w:rPr>
                <w:rFonts w:ascii="Times New Roman" w:hAnsi="Times New Roman"/>
                <w:sz w:val="23"/>
              </w:rPr>
              <w:t>,</w:t>
            </w:r>
            <w:r>
              <w:rPr>
                <w:rFonts w:ascii="Times New Roman" w:hAnsi="Times New Roman"/>
                <w:sz w:val="23"/>
                <w:u w:val="single"/>
              </w:rPr>
              <w:t xml:space="preserve">    </w:t>
            </w:r>
            <w:r>
              <w:rPr>
                <w:rFonts w:ascii="Times New Roman" w:hAnsi="Times New Roman"/>
                <w:sz w:val="23"/>
              </w:rPr>
              <w:t>,</w:t>
            </w:r>
            <w:r>
              <w:rPr>
                <w:rFonts w:ascii="Times New Roman" w:hAnsi="Times New Roman"/>
                <w:sz w:val="23"/>
                <w:u w:val="single"/>
              </w:rPr>
              <w:t xml:space="preserve">    </w:t>
            </w:r>
            <w:r>
              <w:rPr>
                <w:rFonts w:ascii="Times New Roman" w:hAnsi="Times New Roman"/>
                <w:sz w:val="23"/>
              </w:rPr>
              <w:t>,</w:t>
            </w:r>
            <w:r>
              <w:rPr>
                <w:rFonts w:ascii="Times New Roman" w:hAnsi="Times New Roman"/>
                <w:sz w:val="23"/>
                <w:u w:val="single"/>
              </w:rPr>
              <w:t xml:space="preserve">    </w:t>
            </w:r>
            <w:r>
              <w:rPr>
                <w:rFonts w:ascii="Times New Roman" w:hAnsi="Times New Roman"/>
                <w:sz w:val="23"/>
              </w:rPr>
              <w:t>)</w:t>
            </w:r>
          </w:p>
        </w:tc>
        <w:tc>
          <w:tcPr>
            <w:tcW w:w="1058"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1"/>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Yes</w:t>
            </w:r>
          </w:p>
        </w:tc>
        <w:tc>
          <w:tcPr>
            <w:tcW w:w="990"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2"/>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No</w:t>
            </w:r>
          </w:p>
        </w:tc>
      </w:tr>
      <w:tr w:rsidR="00AC2F8E">
        <w:trPr>
          <w:cantSplit/>
          <w:jc w:val="center"/>
        </w:trPr>
        <w:tc>
          <w:tcPr>
            <w:tcW w:w="6349" w:type="dxa"/>
            <w:tcBorders>
              <w:top w:val="nil"/>
              <w:left w:val="nil"/>
              <w:bottom w:val="nil"/>
              <w:right w:val="nil"/>
            </w:tcBorders>
          </w:tcPr>
          <w:p w:rsidR="00AC2F8E" w:rsidRDefault="00AC2F8E">
            <w:pPr>
              <w:rPr>
                <w:rFonts w:ascii="Times New Roman" w:hAnsi="Times New Roman"/>
                <w:sz w:val="23"/>
              </w:rPr>
            </w:pPr>
            <w:r>
              <w:rPr>
                <w:rFonts w:ascii="Times New Roman" w:hAnsi="Times New Roman"/>
                <w:sz w:val="23"/>
              </w:rPr>
              <w:t>Airport property map (Land inventory map)</w:t>
            </w:r>
          </w:p>
        </w:tc>
        <w:tc>
          <w:tcPr>
            <w:tcW w:w="1058"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1"/>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Yes</w:t>
            </w:r>
          </w:p>
        </w:tc>
        <w:tc>
          <w:tcPr>
            <w:tcW w:w="990"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2"/>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No</w:t>
            </w:r>
          </w:p>
        </w:tc>
      </w:tr>
      <w:tr w:rsidR="00AC2F8E">
        <w:trPr>
          <w:cantSplit/>
          <w:jc w:val="center"/>
        </w:trPr>
        <w:tc>
          <w:tcPr>
            <w:tcW w:w="6349" w:type="dxa"/>
            <w:tcBorders>
              <w:top w:val="nil"/>
              <w:left w:val="nil"/>
              <w:bottom w:val="nil"/>
              <w:right w:val="nil"/>
            </w:tcBorders>
          </w:tcPr>
          <w:p w:rsidR="00AC2F8E" w:rsidRDefault="00AC2F8E">
            <w:pPr>
              <w:rPr>
                <w:rFonts w:ascii="Times New Roman" w:hAnsi="Times New Roman"/>
                <w:sz w:val="23"/>
              </w:rPr>
            </w:pPr>
            <w:r>
              <w:rPr>
                <w:rFonts w:ascii="Times New Roman" w:hAnsi="Times New Roman"/>
                <w:sz w:val="23"/>
              </w:rPr>
              <w:t>Land use plan</w:t>
            </w:r>
          </w:p>
        </w:tc>
        <w:tc>
          <w:tcPr>
            <w:tcW w:w="1058"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1"/>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Yes</w:t>
            </w:r>
          </w:p>
        </w:tc>
        <w:tc>
          <w:tcPr>
            <w:tcW w:w="990"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2"/>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No</w:t>
            </w:r>
          </w:p>
        </w:tc>
      </w:tr>
      <w:tr w:rsidR="00AC2F8E">
        <w:trPr>
          <w:cantSplit/>
          <w:jc w:val="center"/>
        </w:trPr>
        <w:tc>
          <w:tcPr>
            <w:tcW w:w="6349" w:type="dxa"/>
            <w:tcBorders>
              <w:top w:val="nil"/>
              <w:left w:val="nil"/>
              <w:bottom w:val="nil"/>
              <w:right w:val="nil"/>
            </w:tcBorders>
          </w:tcPr>
          <w:p w:rsidR="00AC2F8E" w:rsidRDefault="00AC2F8E">
            <w:pPr>
              <w:rPr>
                <w:rFonts w:ascii="Times New Roman" w:hAnsi="Times New Roman"/>
                <w:sz w:val="23"/>
              </w:rPr>
            </w:pPr>
            <w:r>
              <w:rPr>
                <w:rFonts w:ascii="Times New Roman" w:hAnsi="Times New Roman"/>
                <w:sz w:val="23"/>
              </w:rPr>
              <w:lastRenderedPageBreak/>
              <w:t>Land acquisition plan</w:t>
            </w:r>
          </w:p>
        </w:tc>
        <w:tc>
          <w:tcPr>
            <w:tcW w:w="1058"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1"/>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Yes</w:t>
            </w:r>
          </w:p>
        </w:tc>
        <w:tc>
          <w:tcPr>
            <w:tcW w:w="990"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2"/>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No</w:t>
            </w:r>
          </w:p>
        </w:tc>
      </w:tr>
      <w:tr w:rsidR="00AC2F8E">
        <w:trPr>
          <w:cantSplit/>
          <w:jc w:val="center"/>
        </w:trPr>
        <w:tc>
          <w:tcPr>
            <w:tcW w:w="6349" w:type="dxa"/>
            <w:tcBorders>
              <w:top w:val="nil"/>
              <w:left w:val="nil"/>
              <w:bottom w:val="nil"/>
              <w:right w:val="nil"/>
            </w:tcBorders>
          </w:tcPr>
          <w:p w:rsidR="00AC2F8E" w:rsidRDefault="00AC2F8E">
            <w:pPr>
              <w:rPr>
                <w:rFonts w:ascii="Times New Roman" w:hAnsi="Times New Roman"/>
                <w:sz w:val="23"/>
              </w:rPr>
            </w:pPr>
            <w:r>
              <w:rPr>
                <w:rFonts w:ascii="Times New Roman" w:hAnsi="Times New Roman"/>
                <w:sz w:val="23"/>
              </w:rPr>
              <w:t>Airport airspace drawing</w:t>
            </w:r>
          </w:p>
        </w:tc>
        <w:tc>
          <w:tcPr>
            <w:tcW w:w="1058"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1"/>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Yes</w:t>
            </w:r>
          </w:p>
        </w:tc>
        <w:tc>
          <w:tcPr>
            <w:tcW w:w="990"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2"/>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No</w:t>
            </w:r>
          </w:p>
        </w:tc>
      </w:tr>
      <w:tr w:rsidR="00AC2F8E">
        <w:trPr>
          <w:cantSplit/>
          <w:jc w:val="center"/>
        </w:trPr>
        <w:tc>
          <w:tcPr>
            <w:tcW w:w="6349" w:type="dxa"/>
            <w:tcBorders>
              <w:top w:val="nil"/>
              <w:left w:val="nil"/>
              <w:bottom w:val="nil"/>
              <w:right w:val="nil"/>
            </w:tcBorders>
          </w:tcPr>
          <w:p w:rsidR="00AC2F8E" w:rsidRDefault="00AC2F8E">
            <w:pPr>
              <w:rPr>
                <w:rFonts w:ascii="Times New Roman" w:hAnsi="Times New Roman"/>
                <w:sz w:val="23"/>
              </w:rPr>
            </w:pPr>
            <w:r>
              <w:rPr>
                <w:rFonts w:ascii="Times New Roman" w:hAnsi="Times New Roman"/>
                <w:sz w:val="23"/>
              </w:rPr>
              <w:t xml:space="preserve">ALP to be prepared using CADDS </w:t>
            </w:r>
          </w:p>
        </w:tc>
        <w:tc>
          <w:tcPr>
            <w:tcW w:w="1058"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1"/>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Yes</w:t>
            </w:r>
          </w:p>
        </w:tc>
        <w:tc>
          <w:tcPr>
            <w:tcW w:w="990"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2"/>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No</w:t>
            </w:r>
          </w:p>
        </w:tc>
      </w:tr>
    </w:tbl>
    <w:p w:rsidR="00AC2F8E" w:rsidRDefault="00AC2F8E"/>
    <w:p w:rsidR="00675138" w:rsidRPr="00675138" w:rsidRDefault="00AC2F8E" w:rsidP="00675138">
      <w:pPr>
        <w:numPr>
          <w:ilvl w:val="0"/>
          <w:numId w:val="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840"/>
          <w:tab w:val="left" w:pos="8100"/>
          <w:tab w:val="left" w:pos="8400"/>
          <w:tab w:val="left" w:pos="9000"/>
        </w:tabs>
        <w:ind w:right="432"/>
        <w:rPr>
          <w:rFonts w:ascii="Times New Roman" w:hAnsi="Times New Roman"/>
          <w:b/>
          <w:sz w:val="36"/>
        </w:rPr>
      </w:pPr>
      <w:r>
        <w:rPr>
          <w:rFonts w:ascii="Times New Roman" w:hAnsi="Times New Roman"/>
          <w:sz w:val="24"/>
        </w:rPr>
        <w:t>ALP Narrative Report</w:t>
      </w:r>
      <w:r>
        <w:rPr>
          <w:rFonts w:ascii="Times New Roman" w:hAnsi="Times New Roman"/>
          <w:sz w:val="24"/>
        </w:rPr>
        <w:tab/>
      </w:r>
      <w:r>
        <w:rPr>
          <w:rFonts w:ascii="Times New Roman" w:hAnsi="Times New Roman"/>
          <w:sz w:val="24"/>
        </w:rPr>
        <w:tab/>
      </w:r>
      <w:r>
        <w:rPr>
          <w:rFonts w:ascii="Times New Roman" w:hAnsi="Times New Roman"/>
          <w:sz w:val="24"/>
        </w:rPr>
        <w:tab/>
      </w:r>
      <w:r w:rsidR="009E69B3">
        <w:rPr>
          <w:rFonts w:ascii="Times New Roman" w:hAnsi="Times New Roman"/>
          <w:sz w:val="24"/>
        </w:rPr>
        <w:t xml:space="preserve">        </w:t>
      </w:r>
      <w:r w:rsidR="009E69B3">
        <w:rPr>
          <w:rFonts w:ascii="Times New Roman" w:hAnsi="Times New Roman"/>
          <w:sz w:val="24"/>
        </w:rPr>
        <w:tab/>
      </w:r>
      <w:r w:rsidR="009E69B3">
        <w:rPr>
          <w:rFonts w:ascii="Times New Roman" w:hAnsi="Times New Roman"/>
          <w:sz w:val="24"/>
        </w:rPr>
        <w:tab/>
      </w:r>
      <w:r>
        <w:rPr>
          <w:rFonts w:ascii="Times New Roman" w:hAnsi="Times New Roman"/>
          <w:sz w:val="24"/>
        </w:rPr>
        <w:tab/>
        <w:t xml:space="preserve">     </w:t>
      </w:r>
      <w:r w:rsidR="00567653">
        <w:rPr>
          <w:rFonts w:ascii="Times New Roman" w:hAnsi="Times New Roman"/>
          <w:sz w:val="24"/>
        </w:rPr>
        <w:fldChar w:fldCharType="begin">
          <w:ffData>
            <w:name w:val="Check21"/>
            <w:enabled/>
            <w:calcOnExit w:val="0"/>
            <w:checkBox>
              <w:sizeAuto/>
              <w:default w:val="0"/>
            </w:checkBox>
          </w:ffData>
        </w:fldChar>
      </w:r>
      <w:r>
        <w:rPr>
          <w:rFonts w:ascii="Times New Roman" w:hAnsi="Times New Roman"/>
          <w:sz w:val="24"/>
        </w:rPr>
        <w:instrText xml:space="preserve"> FORMCHECKBOX </w:instrText>
      </w:r>
      <w:r w:rsidR="00403C6A">
        <w:rPr>
          <w:rFonts w:ascii="Times New Roman" w:hAnsi="Times New Roman"/>
          <w:sz w:val="24"/>
        </w:rPr>
      </w:r>
      <w:r w:rsidR="00403C6A">
        <w:rPr>
          <w:rFonts w:ascii="Times New Roman" w:hAnsi="Times New Roman"/>
          <w:sz w:val="24"/>
        </w:rPr>
        <w:fldChar w:fldCharType="separate"/>
      </w:r>
      <w:r w:rsidR="00567653">
        <w:rPr>
          <w:rFonts w:ascii="Times New Roman" w:hAnsi="Times New Roman"/>
          <w:sz w:val="24"/>
        </w:rPr>
        <w:fldChar w:fldCharType="end"/>
      </w:r>
      <w:r w:rsidR="009E69B3">
        <w:rPr>
          <w:rFonts w:ascii="Times New Roman" w:hAnsi="Times New Roman"/>
          <w:sz w:val="24"/>
        </w:rPr>
        <w:t>Yes</w:t>
      </w:r>
      <w:r w:rsidR="009E69B3">
        <w:rPr>
          <w:rFonts w:ascii="Times New Roman" w:hAnsi="Times New Roman"/>
          <w:sz w:val="24"/>
        </w:rPr>
        <w:tab/>
        <w:t xml:space="preserve"> </w:t>
      </w:r>
      <w:r>
        <w:rPr>
          <w:rFonts w:ascii="Times New Roman" w:hAnsi="Times New Roman"/>
          <w:sz w:val="24"/>
        </w:rPr>
        <w:t xml:space="preserve"> </w:t>
      </w:r>
      <w:r w:rsidR="00567653">
        <w:rPr>
          <w:rFonts w:ascii="Times New Roman" w:hAnsi="Times New Roman"/>
          <w:sz w:val="24"/>
        </w:rPr>
        <w:fldChar w:fldCharType="begin">
          <w:ffData>
            <w:name w:val="Check22"/>
            <w:enabled/>
            <w:calcOnExit w:val="0"/>
            <w:checkBox>
              <w:sizeAuto/>
              <w:default w:val="0"/>
            </w:checkBox>
          </w:ffData>
        </w:fldChar>
      </w:r>
      <w:r>
        <w:rPr>
          <w:rFonts w:ascii="Times New Roman" w:hAnsi="Times New Roman"/>
          <w:sz w:val="24"/>
        </w:rPr>
        <w:instrText xml:space="preserve"> FORMCHECKBOX </w:instrText>
      </w:r>
      <w:r w:rsidR="00403C6A">
        <w:rPr>
          <w:rFonts w:ascii="Times New Roman" w:hAnsi="Times New Roman"/>
          <w:sz w:val="24"/>
        </w:rPr>
      </w:r>
      <w:r w:rsidR="00403C6A">
        <w:rPr>
          <w:rFonts w:ascii="Times New Roman" w:hAnsi="Times New Roman"/>
          <w:sz w:val="24"/>
        </w:rPr>
        <w:fldChar w:fldCharType="separate"/>
      </w:r>
      <w:r w:rsidR="00567653">
        <w:rPr>
          <w:rFonts w:ascii="Times New Roman" w:hAnsi="Times New Roman"/>
          <w:sz w:val="24"/>
        </w:rPr>
        <w:fldChar w:fldCharType="end"/>
      </w:r>
      <w:r>
        <w:rPr>
          <w:rFonts w:ascii="Times New Roman" w:hAnsi="Times New Roman"/>
          <w:sz w:val="24"/>
        </w:rPr>
        <w:t>No</w:t>
      </w:r>
      <w:r w:rsidR="00675138" w:rsidRPr="00675138">
        <w:rPr>
          <w:rFonts w:ascii="Times New Roman" w:hAnsi="Times New Roman"/>
          <w:sz w:val="24"/>
        </w:rPr>
        <w:t xml:space="preserve"> </w:t>
      </w:r>
    </w:p>
    <w:p w:rsidR="00675138" w:rsidRPr="00CE4D2D" w:rsidRDefault="009E69B3" w:rsidP="00675138">
      <w:pPr>
        <w:pStyle w:val="ListParagraph"/>
        <w:numPr>
          <w:ilvl w:val="0"/>
          <w:numId w:val="6"/>
        </w:numPr>
        <w:tabs>
          <w:tab w:val="left" w:pos="360"/>
          <w:tab w:val="left" w:pos="840"/>
          <w:tab w:val="left" w:pos="960"/>
          <w:tab w:val="left" w:pos="1440"/>
          <w:tab w:val="left" w:pos="1800"/>
          <w:tab w:val="left" w:pos="2160"/>
          <w:tab w:val="left" w:pos="2880"/>
          <w:tab w:val="left" w:pos="3600"/>
          <w:tab w:val="left" w:pos="4200"/>
          <w:tab w:val="left" w:pos="4800"/>
          <w:tab w:val="left" w:pos="5400"/>
          <w:tab w:val="left" w:pos="6000"/>
          <w:tab w:val="left" w:pos="6840"/>
          <w:tab w:val="left" w:pos="8100"/>
          <w:tab w:val="left" w:pos="8400"/>
          <w:tab w:val="left" w:pos="9000"/>
        </w:tabs>
        <w:ind w:right="432"/>
        <w:rPr>
          <w:rFonts w:ascii="Times New Roman" w:hAnsi="Times New Roman"/>
          <w:b/>
          <w:sz w:val="36"/>
        </w:rPr>
      </w:pPr>
      <w:r w:rsidRPr="00675138">
        <w:rPr>
          <w:rFonts w:ascii="Times New Roman" w:hAnsi="Times New Roman"/>
          <w:sz w:val="24"/>
        </w:rPr>
        <w:t>Transmittal Letter to FAA</w:t>
      </w:r>
      <w:r w:rsidRPr="00675138">
        <w:rPr>
          <w:rFonts w:ascii="Times New Roman" w:hAnsi="Times New Roman"/>
          <w:sz w:val="24"/>
        </w:rPr>
        <w:tab/>
      </w:r>
      <w:r w:rsidRPr="00675138">
        <w:rPr>
          <w:rFonts w:ascii="Times New Roman" w:hAnsi="Times New Roman"/>
          <w:sz w:val="24"/>
        </w:rPr>
        <w:tab/>
        <w:t xml:space="preserve">        </w:t>
      </w:r>
      <w:r w:rsidRPr="00675138">
        <w:rPr>
          <w:rFonts w:ascii="Times New Roman" w:hAnsi="Times New Roman"/>
          <w:sz w:val="24"/>
        </w:rPr>
        <w:tab/>
      </w:r>
      <w:r w:rsidRPr="00675138">
        <w:rPr>
          <w:rFonts w:ascii="Times New Roman" w:hAnsi="Times New Roman"/>
          <w:sz w:val="24"/>
        </w:rPr>
        <w:tab/>
      </w:r>
      <w:r w:rsidRPr="00675138">
        <w:rPr>
          <w:rFonts w:ascii="Times New Roman" w:hAnsi="Times New Roman"/>
          <w:sz w:val="24"/>
        </w:rPr>
        <w:tab/>
        <w:t xml:space="preserve">   </w:t>
      </w:r>
      <w:r w:rsidR="00675138">
        <w:rPr>
          <w:rFonts w:ascii="Times New Roman" w:hAnsi="Times New Roman"/>
          <w:sz w:val="24"/>
        </w:rPr>
        <w:t xml:space="preserve">  </w:t>
      </w:r>
      <w:r w:rsidR="00567653" w:rsidRPr="00675138">
        <w:rPr>
          <w:rFonts w:ascii="Times New Roman" w:hAnsi="Times New Roman"/>
          <w:sz w:val="24"/>
        </w:rPr>
        <w:fldChar w:fldCharType="begin">
          <w:ffData>
            <w:name w:val="Check21"/>
            <w:enabled/>
            <w:calcOnExit w:val="0"/>
            <w:checkBox>
              <w:sizeAuto/>
              <w:default w:val="0"/>
            </w:checkBox>
          </w:ffData>
        </w:fldChar>
      </w:r>
      <w:r w:rsidRPr="00675138">
        <w:rPr>
          <w:rFonts w:ascii="Times New Roman" w:hAnsi="Times New Roman"/>
          <w:sz w:val="24"/>
        </w:rPr>
        <w:instrText xml:space="preserve"> FORMCHECKBOX </w:instrText>
      </w:r>
      <w:r w:rsidR="00403C6A">
        <w:rPr>
          <w:rFonts w:ascii="Times New Roman" w:hAnsi="Times New Roman"/>
          <w:sz w:val="24"/>
        </w:rPr>
      </w:r>
      <w:r w:rsidR="00403C6A">
        <w:rPr>
          <w:rFonts w:ascii="Times New Roman" w:hAnsi="Times New Roman"/>
          <w:sz w:val="24"/>
        </w:rPr>
        <w:fldChar w:fldCharType="separate"/>
      </w:r>
      <w:r w:rsidR="00567653" w:rsidRPr="00675138">
        <w:rPr>
          <w:rFonts w:ascii="Times New Roman" w:hAnsi="Times New Roman"/>
          <w:sz w:val="24"/>
        </w:rPr>
        <w:fldChar w:fldCharType="end"/>
      </w:r>
      <w:r w:rsidRPr="00675138">
        <w:rPr>
          <w:rFonts w:ascii="Times New Roman" w:hAnsi="Times New Roman"/>
          <w:sz w:val="24"/>
        </w:rPr>
        <w:t>Ye</w:t>
      </w:r>
      <w:r w:rsidR="00675138" w:rsidRPr="00675138">
        <w:rPr>
          <w:rFonts w:ascii="Times New Roman" w:hAnsi="Times New Roman"/>
          <w:sz w:val="24"/>
        </w:rPr>
        <w:t xml:space="preserve">s       </w:t>
      </w:r>
      <w:r w:rsidR="00567653" w:rsidRPr="00675138">
        <w:rPr>
          <w:rFonts w:ascii="Times New Roman" w:hAnsi="Times New Roman"/>
          <w:sz w:val="24"/>
        </w:rPr>
        <w:fldChar w:fldCharType="begin">
          <w:ffData>
            <w:name w:val="Check22"/>
            <w:enabled/>
            <w:calcOnExit w:val="0"/>
            <w:checkBox>
              <w:sizeAuto/>
              <w:default w:val="0"/>
            </w:checkBox>
          </w:ffData>
        </w:fldChar>
      </w:r>
      <w:r w:rsidRPr="00675138">
        <w:rPr>
          <w:rFonts w:ascii="Times New Roman" w:hAnsi="Times New Roman"/>
          <w:sz w:val="24"/>
        </w:rPr>
        <w:instrText xml:space="preserve"> FORMCHECKBOX </w:instrText>
      </w:r>
      <w:r w:rsidR="00403C6A">
        <w:rPr>
          <w:rFonts w:ascii="Times New Roman" w:hAnsi="Times New Roman"/>
          <w:sz w:val="24"/>
        </w:rPr>
      </w:r>
      <w:r w:rsidR="00403C6A">
        <w:rPr>
          <w:rFonts w:ascii="Times New Roman" w:hAnsi="Times New Roman"/>
          <w:sz w:val="24"/>
        </w:rPr>
        <w:fldChar w:fldCharType="separate"/>
      </w:r>
      <w:r w:rsidR="00567653" w:rsidRPr="00675138">
        <w:rPr>
          <w:rFonts w:ascii="Times New Roman" w:hAnsi="Times New Roman"/>
          <w:sz w:val="24"/>
        </w:rPr>
        <w:fldChar w:fldCharType="end"/>
      </w:r>
      <w:r w:rsidRPr="00675138">
        <w:rPr>
          <w:rFonts w:ascii="Times New Roman" w:hAnsi="Times New Roman"/>
          <w:sz w:val="24"/>
        </w:rPr>
        <w:t>No</w:t>
      </w:r>
    </w:p>
    <w:p w:rsidR="00CE4D2D" w:rsidRPr="00675138" w:rsidRDefault="00CE4D2D" w:rsidP="00CE4D2D">
      <w:pPr>
        <w:pStyle w:val="ListParagraph"/>
        <w:tabs>
          <w:tab w:val="left" w:pos="360"/>
          <w:tab w:val="left" w:pos="840"/>
          <w:tab w:val="left" w:pos="960"/>
          <w:tab w:val="left" w:pos="1440"/>
          <w:tab w:val="left" w:pos="1800"/>
          <w:tab w:val="left" w:pos="2160"/>
          <w:tab w:val="left" w:pos="2880"/>
          <w:tab w:val="left" w:pos="3600"/>
          <w:tab w:val="left" w:pos="4200"/>
          <w:tab w:val="left" w:pos="4800"/>
          <w:tab w:val="left" w:pos="5400"/>
          <w:tab w:val="left" w:pos="6000"/>
          <w:tab w:val="left" w:pos="6840"/>
          <w:tab w:val="left" w:pos="8100"/>
          <w:tab w:val="left" w:pos="8400"/>
          <w:tab w:val="left" w:pos="9000"/>
        </w:tabs>
        <w:ind w:left="1080" w:right="432"/>
        <w:rPr>
          <w:rFonts w:ascii="Times New Roman" w:hAnsi="Times New Roman"/>
          <w:b/>
          <w:sz w:val="36"/>
        </w:rPr>
      </w:pPr>
    </w:p>
    <w:p w:rsidR="00AC2F8E" w:rsidRPr="00675138" w:rsidRDefault="00AC2F8E" w:rsidP="0067513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840"/>
          <w:tab w:val="left" w:pos="8100"/>
          <w:tab w:val="left" w:pos="8400"/>
          <w:tab w:val="left" w:pos="9000"/>
        </w:tabs>
        <w:ind w:left="1080" w:right="432"/>
        <w:jc w:val="center"/>
        <w:rPr>
          <w:rFonts w:ascii="Times New Roman" w:hAnsi="Times New Roman"/>
          <w:b/>
          <w:sz w:val="36"/>
        </w:rPr>
      </w:pPr>
      <w:r w:rsidRPr="00675138">
        <w:rPr>
          <w:rFonts w:ascii="Times New Roman" w:hAnsi="Times New Roman"/>
          <w:b/>
          <w:sz w:val="36"/>
        </w:rPr>
        <w:t>PART II. OTHER PROVISIONS</w:t>
      </w:r>
    </w:p>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rPr>
          <w:rFonts w:ascii="Times New Roman" w:hAnsi="Times New Roman"/>
          <w:b/>
          <w:sz w:val="24"/>
        </w:rPr>
      </w:pPr>
    </w:p>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rPr>
          <w:rFonts w:ascii="Times New Roman" w:hAnsi="Times New Roman"/>
          <w:b/>
          <w:sz w:val="24"/>
        </w:rPr>
      </w:pPr>
      <w:r>
        <w:rPr>
          <w:rFonts w:ascii="Times New Roman" w:hAnsi="Times New Roman"/>
          <w:b/>
          <w:sz w:val="24"/>
        </w:rPr>
        <w:t xml:space="preserve">Section A. </w:t>
      </w:r>
      <w:r>
        <w:rPr>
          <w:rFonts w:ascii="Times New Roman" w:hAnsi="Times New Roman"/>
          <w:b/>
          <w:sz w:val="24"/>
        </w:rPr>
        <w:tab/>
        <w:t xml:space="preserve"> Management Engineering Services</w:t>
      </w:r>
    </w:p>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rPr>
          <w:rFonts w:ascii="Times New Roman" w:hAnsi="Times New Roman"/>
          <w:sz w:val="24"/>
        </w:rPr>
      </w:pPr>
    </w:p>
    <w:p w:rsidR="00AC2F8E" w:rsidRDefault="00D9612C" w:rsidP="00D9612C">
      <w:pPr>
        <w:tabs>
          <w:tab w:val="left" w:pos="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The c</w:t>
      </w:r>
      <w:r w:rsidR="00AC2F8E">
        <w:rPr>
          <w:rFonts w:ascii="Times New Roman" w:hAnsi="Times New Roman"/>
          <w:sz w:val="24"/>
        </w:rPr>
        <w:t>onsultant agrees to provide management engineering services required for the execution of the work.  These services shall include, but are not limited to the following:</w:t>
      </w:r>
    </w:p>
    <w:p w:rsidR="00AC2F8E" w:rsidRDefault="00AC2F8E" w:rsidP="00D9612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w:t>
      </w:r>
      <w:r>
        <w:rPr>
          <w:rFonts w:ascii="Times New Roman" w:hAnsi="Times New Roman"/>
          <w:sz w:val="24"/>
        </w:rPr>
        <w:tab/>
        <w:t>Check construction activities to obtain compliance with plans and specifications.</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2.</w:t>
      </w:r>
      <w:r>
        <w:rPr>
          <w:rFonts w:ascii="Times New Roman" w:hAnsi="Times New Roman"/>
          <w:sz w:val="24"/>
        </w:rPr>
        <w:tab/>
        <w:t>Provide interpretation of plans and specifications.</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3.</w:t>
      </w:r>
      <w:r>
        <w:rPr>
          <w:rFonts w:ascii="Times New Roman" w:hAnsi="Times New Roman"/>
          <w:sz w:val="24"/>
        </w:rPr>
        <w:tab/>
        <w:t>Supervise and coordinate sub-consultant contracts for field inspection and testing.</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4.</w:t>
      </w:r>
      <w:r>
        <w:rPr>
          <w:rFonts w:ascii="Times New Roman" w:hAnsi="Times New Roman"/>
          <w:sz w:val="24"/>
        </w:rPr>
        <w:tab/>
        <w:t>Review shop drawings and certificates submitted by contractors for compliance with design concepts.</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5.</w:t>
      </w:r>
      <w:r>
        <w:rPr>
          <w:rFonts w:ascii="Times New Roman" w:hAnsi="Times New Roman"/>
          <w:sz w:val="24"/>
        </w:rPr>
        <w:tab/>
        <w:t>Review all final pay estimates and ex</w:t>
      </w:r>
      <w:r w:rsidR="00D9612C">
        <w:rPr>
          <w:rFonts w:ascii="Times New Roman" w:hAnsi="Times New Roman"/>
          <w:sz w:val="24"/>
        </w:rPr>
        <w:t>planation of variation between c</w:t>
      </w:r>
      <w:r>
        <w:rPr>
          <w:rFonts w:ascii="Times New Roman" w:hAnsi="Times New Roman"/>
          <w:sz w:val="24"/>
        </w:rPr>
        <w:t>ontract an</w:t>
      </w:r>
      <w:r w:rsidR="00225B28">
        <w:rPr>
          <w:rFonts w:ascii="Times New Roman" w:hAnsi="Times New Roman"/>
          <w:sz w:val="24"/>
        </w:rPr>
        <w:t>d final quantities prepared by resident e</w:t>
      </w:r>
      <w:r>
        <w:rPr>
          <w:rFonts w:ascii="Times New Roman" w:hAnsi="Times New Roman"/>
          <w:sz w:val="24"/>
        </w:rPr>
        <w:t>ngineer.</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6.</w:t>
      </w:r>
      <w:r>
        <w:rPr>
          <w:rFonts w:ascii="Times New Roman" w:hAnsi="Times New Roman"/>
          <w:sz w:val="24"/>
        </w:rPr>
        <w:tab/>
        <w:t>Review weekly p</w:t>
      </w:r>
      <w:r w:rsidR="00225B28">
        <w:rPr>
          <w:rFonts w:ascii="Times New Roman" w:hAnsi="Times New Roman"/>
          <w:sz w:val="24"/>
        </w:rPr>
        <w:t>rogress reports as prepared by resident e</w:t>
      </w:r>
      <w:r>
        <w:rPr>
          <w:rFonts w:ascii="Times New Roman" w:hAnsi="Times New Roman"/>
          <w:sz w:val="24"/>
        </w:rPr>
        <w:t>ngineer.</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7.</w:t>
      </w:r>
      <w:r>
        <w:rPr>
          <w:rFonts w:ascii="Times New Roman" w:hAnsi="Times New Roman"/>
          <w:sz w:val="24"/>
        </w:rPr>
        <w:tab/>
        <w:t>Review “Contractors Request for Extension of Contract Time” anal</w:t>
      </w:r>
      <w:r w:rsidR="00225B28">
        <w:rPr>
          <w:rFonts w:ascii="Times New Roman" w:hAnsi="Times New Roman"/>
          <w:sz w:val="24"/>
        </w:rPr>
        <w:t>ysis made by the resident e</w:t>
      </w:r>
      <w:r>
        <w:rPr>
          <w:rFonts w:ascii="Times New Roman" w:hAnsi="Times New Roman"/>
          <w:sz w:val="24"/>
        </w:rPr>
        <w:t xml:space="preserve">ngineer </w:t>
      </w:r>
      <w:r w:rsidR="00225B28">
        <w:rPr>
          <w:rFonts w:ascii="Times New Roman" w:hAnsi="Times New Roman"/>
          <w:sz w:val="24"/>
        </w:rPr>
        <w:t>and make recommendation to the o</w:t>
      </w:r>
      <w:r>
        <w:rPr>
          <w:rFonts w:ascii="Times New Roman" w:hAnsi="Times New Roman"/>
          <w:sz w:val="24"/>
        </w:rPr>
        <w:t>wner.</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8.</w:t>
      </w:r>
      <w:r>
        <w:rPr>
          <w:rFonts w:ascii="Times New Roman" w:hAnsi="Times New Roman"/>
          <w:sz w:val="24"/>
        </w:rPr>
        <w:tab/>
        <w:t>Pre</w:t>
      </w:r>
      <w:r w:rsidR="00225B28">
        <w:rPr>
          <w:rFonts w:ascii="Times New Roman" w:hAnsi="Times New Roman"/>
          <w:sz w:val="24"/>
        </w:rPr>
        <w:t>pare and recommend approval of change o</w:t>
      </w:r>
      <w:r>
        <w:rPr>
          <w:rFonts w:ascii="Times New Roman" w:hAnsi="Times New Roman"/>
          <w:sz w:val="24"/>
        </w:rPr>
        <w:t>rders.</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225B28"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9.</w:t>
      </w:r>
      <w:r>
        <w:rPr>
          <w:rFonts w:ascii="Times New Roman" w:hAnsi="Times New Roman"/>
          <w:sz w:val="24"/>
        </w:rPr>
        <w:tab/>
        <w:t>Meet with the o</w:t>
      </w:r>
      <w:r w:rsidR="00AC2F8E">
        <w:rPr>
          <w:rFonts w:ascii="Times New Roman" w:hAnsi="Times New Roman"/>
          <w:sz w:val="24"/>
        </w:rPr>
        <w:t>wner for consultation and advice during construction.</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10.</w:t>
      </w:r>
      <w:r>
        <w:rPr>
          <w:rFonts w:ascii="Times New Roman" w:hAnsi="Times New Roman"/>
          <w:sz w:val="24"/>
        </w:rPr>
        <w:tab/>
        <w:t>Schedule final inspection of all contracts and send notifications.  Attend final inspection of construction.  Make recommendations for acceptance of work.</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11.</w:t>
      </w:r>
      <w:r>
        <w:rPr>
          <w:rFonts w:ascii="Times New Roman" w:hAnsi="Times New Roman"/>
          <w:sz w:val="24"/>
        </w:rPr>
        <w:tab/>
        <w:t>Monitor that all testing required by the specifications is performed.  Review and approve all mat</w:t>
      </w:r>
      <w:r w:rsidR="00225B28">
        <w:rPr>
          <w:rFonts w:ascii="Times New Roman" w:hAnsi="Times New Roman"/>
          <w:sz w:val="24"/>
        </w:rPr>
        <w:t>erials reports prepared by the resident e</w:t>
      </w:r>
      <w:r>
        <w:rPr>
          <w:rFonts w:ascii="Times New Roman" w:hAnsi="Times New Roman"/>
          <w:sz w:val="24"/>
        </w:rPr>
        <w:t>ngineer.</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12.</w:t>
      </w:r>
      <w:r>
        <w:rPr>
          <w:rFonts w:ascii="Times New Roman" w:hAnsi="Times New Roman"/>
          <w:sz w:val="24"/>
        </w:rPr>
        <w:tab/>
        <w:t>Certify that all project work com</w:t>
      </w:r>
      <w:r w:rsidR="00225B28">
        <w:rPr>
          <w:rFonts w:ascii="Times New Roman" w:hAnsi="Times New Roman"/>
          <w:sz w:val="24"/>
        </w:rPr>
        <w:t>pleted under inspection of the resident e</w:t>
      </w:r>
      <w:r>
        <w:rPr>
          <w:rFonts w:ascii="Times New Roman" w:hAnsi="Times New Roman"/>
          <w:sz w:val="24"/>
        </w:rPr>
        <w:t xml:space="preserve">ngineer is in substantial compliance with the plans, specifications and contract documents </w:t>
      </w:r>
      <w:r w:rsidR="00225B28">
        <w:rPr>
          <w:rFonts w:ascii="Times New Roman" w:hAnsi="Times New Roman"/>
          <w:sz w:val="24"/>
        </w:rPr>
        <w:t>including any modifications by change o</w:t>
      </w:r>
      <w:r>
        <w:rPr>
          <w:rFonts w:ascii="Times New Roman" w:hAnsi="Times New Roman"/>
          <w:sz w:val="24"/>
        </w:rPr>
        <w:t>rder or otherwise, that all required tests were performed, and that such work is recommended for acceptance.</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13.</w:t>
      </w:r>
      <w:r>
        <w:rPr>
          <w:rFonts w:ascii="Times New Roman" w:hAnsi="Times New Roman"/>
          <w:sz w:val="24"/>
        </w:rPr>
        <w:tab/>
        <w:t>Maintain record drawings from redline o</w:t>
      </w:r>
      <w:r w:rsidR="00225B28">
        <w:rPr>
          <w:rFonts w:ascii="Times New Roman" w:hAnsi="Times New Roman"/>
          <w:sz w:val="24"/>
        </w:rPr>
        <w:t>r working drawings prepared by resident e</w:t>
      </w:r>
      <w:r>
        <w:rPr>
          <w:rFonts w:ascii="Times New Roman" w:hAnsi="Times New Roman"/>
          <w:sz w:val="24"/>
        </w:rPr>
        <w:t xml:space="preserve">ngineer as accumulated </w:t>
      </w:r>
      <w:proofErr w:type="gramStart"/>
      <w:r>
        <w:rPr>
          <w:rFonts w:ascii="Times New Roman" w:hAnsi="Times New Roman"/>
          <w:sz w:val="24"/>
        </w:rPr>
        <w:t>during the cour</w:t>
      </w:r>
      <w:r w:rsidR="006079BC">
        <w:rPr>
          <w:rFonts w:ascii="Times New Roman" w:hAnsi="Times New Roman"/>
          <w:sz w:val="24"/>
        </w:rPr>
        <w:t>se of</w:t>
      </w:r>
      <w:proofErr w:type="gramEnd"/>
      <w:r w:rsidR="006079BC">
        <w:rPr>
          <w:rFonts w:ascii="Times New Roman" w:hAnsi="Times New Roman"/>
          <w:sz w:val="24"/>
        </w:rPr>
        <w:t xml:space="preserve"> construction to show “as-b</w:t>
      </w:r>
      <w:r>
        <w:rPr>
          <w:rFonts w:ascii="Times New Roman" w:hAnsi="Times New Roman"/>
          <w:sz w:val="24"/>
        </w:rPr>
        <w:t>uilt” conditions.</w:t>
      </w:r>
    </w:p>
    <w:p w:rsidR="00AC2F8E" w:rsidRDefault="00AC2F8E" w:rsidP="00D9612C">
      <w:pPr>
        <w:tabs>
          <w:tab w:val="left" w:pos="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8"/>
        </w:rPr>
      </w:pPr>
    </w:p>
    <w:p w:rsidR="00CE4D2D" w:rsidRDefault="00CE4D2D" w:rsidP="00D9612C">
      <w:pPr>
        <w:tabs>
          <w:tab w:val="left" w:pos="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8"/>
        </w:rPr>
      </w:pPr>
    </w:p>
    <w:p w:rsidR="00AC2F8E" w:rsidRDefault="00AC2F8E" w:rsidP="00D9612C">
      <w:pPr>
        <w:tabs>
          <w:tab w:val="left" w:pos="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4"/>
        </w:rPr>
      </w:pPr>
      <w:r>
        <w:rPr>
          <w:rFonts w:ascii="Times New Roman" w:hAnsi="Times New Roman"/>
          <w:b/>
          <w:sz w:val="24"/>
        </w:rPr>
        <w:t>Section B.</w:t>
      </w:r>
      <w:r>
        <w:rPr>
          <w:rFonts w:ascii="Times New Roman" w:hAnsi="Times New Roman"/>
          <w:b/>
          <w:sz w:val="24"/>
        </w:rPr>
        <w:tab/>
        <w:t>Resident Engineer Services</w:t>
      </w:r>
    </w:p>
    <w:p w:rsidR="00AC2F8E" w:rsidRDefault="00AC2F8E" w:rsidP="00D9612C">
      <w:pPr>
        <w:tabs>
          <w:tab w:val="left" w:pos="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AC2F8E" w:rsidRDefault="00225B28" w:rsidP="00D9612C">
      <w:pPr>
        <w:tabs>
          <w:tab w:val="left" w:pos="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The c</w:t>
      </w:r>
      <w:r w:rsidR="00AC2F8E">
        <w:rPr>
          <w:rFonts w:ascii="Times New Roman" w:hAnsi="Times New Roman"/>
          <w:sz w:val="24"/>
        </w:rPr>
        <w:t>onsultant agrees to provide resident engineering, testing, and inspection services including constr</w:t>
      </w:r>
      <w:r>
        <w:rPr>
          <w:rFonts w:ascii="Times New Roman" w:hAnsi="Times New Roman"/>
          <w:sz w:val="24"/>
        </w:rPr>
        <w:t>uction staking required by the o</w:t>
      </w:r>
      <w:r w:rsidR="00AC2F8E">
        <w:rPr>
          <w:rFonts w:ascii="Times New Roman" w:hAnsi="Times New Roman"/>
          <w:sz w:val="24"/>
        </w:rPr>
        <w:t>wner in the execution of the project work.</w:t>
      </w:r>
    </w:p>
    <w:p w:rsidR="00AC2F8E" w:rsidRDefault="00AC2F8E" w:rsidP="00D9612C">
      <w:pPr>
        <w:tabs>
          <w:tab w:val="left" w:pos="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AC2F8E" w:rsidRDefault="00225B28" w:rsidP="00D9612C">
      <w:pPr>
        <w:tabs>
          <w:tab w:val="left" w:pos="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The c</w:t>
      </w:r>
      <w:r w:rsidR="00AC2F8E">
        <w:rPr>
          <w:rFonts w:ascii="Times New Roman" w:hAnsi="Times New Roman"/>
          <w:sz w:val="24"/>
        </w:rPr>
        <w:t>onsulta</w:t>
      </w:r>
      <w:r>
        <w:rPr>
          <w:rFonts w:ascii="Times New Roman" w:hAnsi="Times New Roman"/>
          <w:sz w:val="24"/>
        </w:rPr>
        <w:t>nt is authorized to employ the resident e</w:t>
      </w:r>
      <w:r w:rsidR="00AC2F8E">
        <w:rPr>
          <w:rFonts w:ascii="Times New Roman" w:hAnsi="Times New Roman"/>
          <w:sz w:val="24"/>
        </w:rPr>
        <w:t xml:space="preserve">ngineer on other work during periods of temporary job shutdown if such services are not required </w:t>
      </w:r>
      <w:r>
        <w:rPr>
          <w:rFonts w:ascii="Times New Roman" w:hAnsi="Times New Roman"/>
          <w:sz w:val="24"/>
        </w:rPr>
        <w:t>by the project.  Normally, the r</w:t>
      </w:r>
      <w:r w:rsidR="00AC2F8E">
        <w:rPr>
          <w:rFonts w:ascii="Times New Roman" w:hAnsi="Times New Roman"/>
          <w:sz w:val="24"/>
        </w:rPr>
        <w:t xml:space="preserve">esident </w:t>
      </w:r>
      <w:r>
        <w:rPr>
          <w:rFonts w:ascii="Times New Roman" w:hAnsi="Times New Roman"/>
          <w:sz w:val="24"/>
        </w:rPr>
        <w:t>e</w:t>
      </w:r>
      <w:r w:rsidR="00AC2F8E">
        <w:rPr>
          <w:rFonts w:ascii="Times New Roman" w:hAnsi="Times New Roman"/>
          <w:sz w:val="24"/>
        </w:rPr>
        <w:t>ngineer will give continuous service on the project when construction is in progress to include temporary interruptions due to weather or mechanical failure; however, on some projects, these services may be intermittent in accordance with project requirements.</w:t>
      </w:r>
    </w:p>
    <w:p w:rsidR="00AC2F8E" w:rsidRDefault="00AC2F8E" w:rsidP="00D9612C">
      <w:pPr>
        <w:tabs>
          <w:tab w:val="left" w:pos="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AC2F8E" w:rsidRDefault="00AC2F8E" w:rsidP="00D9612C">
      <w:pPr>
        <w:tabs>
          <w:tab w:val="left" w:pos="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Resident services shall include, but are not limited to the following:</w:t>
      </w:r>
    </w:p>
    <w:p w:rsidR="00AC2F8E" w:rsidRDefault="00AC2F8E" w:rsidP="00D9612C">
      <w:pPr>
        <w:tabs>
          <w:tab w:val="left" w:pos="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w:t>
      </w:r>
      <w:r>
        <w:rPr>
          <w:rFonts w:ascii="Times New Roman" w:hAnsi="Times New Roman"/>
          <w:sz w:val="24"/>
        </w:rPr>
        <w:tab/>
        <w:t>Construction staking shall be in accordance with “General Requirements and Covenants for Airport Construction</w:t>
      </w:r>
      <w:r w:rsidR="000D3A71">
        <w:rPr>
          <w:rFonts w:ascii="Times New Roman" w:hAnsi="Times New Roman"/>
          <w:sz w:val="24"/>
        </w:rPr>
        <w:t>,</w:t>
      </w:r>
      <w:r>
        <w:rPr>
          <w:rFonts w:ascii="Times New Roman" w:hAnsi="Times New Roman"/>
          <w:sz w:val="24"/>
        </w:rPr>
        <w:t>” Section 50-06.</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2.</w:t>
      </w:r>
      <w:r>
        <w:rPr>
          <w:rFonts w:ascii="Times New Roman" w:hAnsi="Times New Roman"/>
          <w:sz w:val="24"/>
        </w:rPr>
        <w:tab/>
        <w:t>Check construction activities to monitor compliance with the plans and specifications.</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3.</w:t>
      </w:r>
      <w:r>
        <w:rPr>
          <w:rFonts w:ascii="Times New Roman" w:hAnsi="Times New Roman"/>
          <w:sz w:val="24"/>
        </w:rPr>
        <w:tab/>
        <w:t>Check contractor’s equipment and review proposed methods of construction.  Notify contractor of equipment and methods which do not comply with t</w:t>
      </w:r>
      <w:r w:rsidR="008842DC">
        <w:rPr>
          <w:rFonts w:ascii="Times New Roman" w:hAnsi="Times New Roman"/>
          <w:sz w:val="24"/>
        </w:rPr>
        <w:t xml:space="preserve">he contract requirements.  The resident engineer shall notify the owner </w:t>
      </w:r>
      <w:proofErr w:type="gramStart"/>
      <w:r w:rsidR="008842DC">
        <w:rPr>
          <w:rFonts w:ascii="Times New Roman" w:hAnsi="Times New Roman"/>
          <w:sz w:val="24"/>
        </w:rPr>
        <w:t>in the event that</w:t>
      </w:r>
      <w:proofErr w:type="gramEnd"/>
      <w:r w:rsidR="008842DC">
        <w:rPr>
          <w:rFonts w:ascii="Times New Roman" w:hAnsi="Times New Roman"/>
          <w:sz w:val="24"/>
        </w:rPr>
        <w:t xml:space="preserve"> the c</w:t>
      </w:r>
      <w:r>
        <w:rPr>
          <w:rFonts w:ascii="Times New Roman" w:hAnsi="Times New Roman"/>
          <w:sz w:val="24"/>
        </w:rPr>
        <w:t>ontractor elects to continue the use of questioned equipment and methods.</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8842DC"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4.</w:t>
      </w:r>
      <w:r>
        <w:rPr>
          <w:rFonts w:ascii="Times New Roman" w:hAnsi="Times New Roman"/>
          <w:sz w:val="24"/>
        </w:rPr>
        <w:tab/>
        <w:t>The resident e</w:t>
      </w:r>
      <w:r w:rsidR="00AC2F8E">
        <w:rPr>
          <w:rFonts w:ascii="Times New Roman" w:hAnsi="Times New Roman"/>
          <w:sz w:val="24"/>
        </w:rPr>
        <w:t xml:space="preserve">ngineer shall monitor the contractor’s compliance with the approved DBE plan (i.e., determine that the firms on the job are as stated in the plan.  Determine that the volume of work and equipment used complies with the plan.).  Deviations should be reported </w:t>
      </w:r>
      <w:r>
        <w:rPr>
          <w:rFonts w:ascii="Times New Roman" w:hAnsi="Times New Roman"/>
          <w:sz w:val="24"/>
        </w:rPr>
        <w:t>to the o</w:t>
      </w:r>
      <w:r w:rsidR="00AC2F8E">
        <w:rPr>
          <w:rFonts w:ascii="Times New Roman" w:hAnsi="Times New Roman"/>
          <w:sz w:val="24"/>
        </w:rPr>
        <w:t>wner.</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5.</w:t>
      </w:r>
      <w:r>
        <w:rPr>
          <w:rFonts w:ascii="Times New Roman" w:hAnsi="Times New Roman"/>
          <w:sz w:val="24"/>
        </w:rPr>
        <w:tab/>
        <w:t>Make necessary tests in accordance with the cited standard methods of ASTM; record all test results on the appropriate “Field Inspection of Material” forms; prepare a summary and disposition of all testing and materials inspection on the “Test Report Record” form; and record all deviating tests on a “Materials Specification Deviation Report” form.</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8842DC"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6.</w:t>
      </w:r>
      <w:r>
        <w:rPr>
          <w:rFonts w:ascii="Times New Roman" w:hAnsi="Times New Roman"/>
          <w:sz w:val="24"/>
        </w:rPr>
        <w:tab/>
        <w:t>The resident e</w:t>
      </w:r>
      <w:r w:rsidR="00AC2F8E">
        <w:rPr>
          <w:rFonts w:ascii="Times New Roman" w:hAnsi="Times New Roman"/>
          <w:sz w:val="24"/>
        </w:rPr>
        <w:t>ngineer shall notify the contractor of any failure of the work or materials to conf</w:t>
      </w:r>
      <w:r>
        <w:rPr>
          <w:rFonts w:ascii="Times New Roman" w:hAnsi="Times New Roman"/>
          <w:sz w:val="24"/>
        </w:rPr>
        <w:t>orm to the requirements of the c</w:t>
      </w:r>
      <w:r w:rsidR="00AC2F8E">
        <w:rPr>
          <w:rFonts w:ascii="Times New Roman" w:hAnsi="Times New Roman"/>
          <w:sz w:val="24"/>
        </w:rPr>
        <w:t>ontract, pl</w:t>
      </w:r>
      <w:r>
        <w:rPr>
          <w:rFonts w:ascii="Times New Roman" w:hAnsi="Times New Roman"/>
          <w:sz w:val="24"/>
        </w:rPr>
        <w:t>ans or specifications.  The resident e</w:t>
      </w:r>
      <w:r w:rsidR="00AC2F8E">
        <w:rPr>
          <w:rFonts w:ascii="Times New Roman" w:hAnsi="Times New Roman"/>
          <w:sz w:val="24"/>
        </w:rPr>
        <w:t>ngineer may reject non-conforming materials and notify the contractor to suspend any work in question until such</w:t>
      </w:r>
      <w:r>
        <w:rPr>
          <w:rFonts w:ascii="Times New Roman" w:hAnsi="Times New Roman"/>
          <w:sz w:val="24"/>
        </w:rPr>
        <w:t xml:space="preserve"> issues can be referred to the o</w:t>
      </w:r>
      <w:r w:rsidR="00AC2F8E">
        <w:rPr>
          <w:rFonts w:ascii="Times New Roman" w:hAnsi="Times New Roman"/>
          <w:sz w:val="24"/>
        </w:rPr>
        <w:t>wner for a final decision.</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7.</w:t>
      </w:r>
      <w:r w:rsidR="008842DC">
        <w:rPr>
          <w:rFonts w:ascii="Times New Roman" w:hAnsi="Times New Roman"/>
          <w:sz w:val="24"/>
        </w:rPr>
        <w:tab/>
        <w:t>Maintain daily records of the c</w:t>
      </w:r>
      <w:r>
        <w:rPr>
          <w:rFonts w:ascii="Times New Roman" w:hAnsi="Times New Roman"/>
          <w:sz w:val="24"/>
        </w:rPr>
        <w:t xml:space="preserve">ontractor’s progress and activities </w:t>
      </w:r>
      <w:proofErr w:type="gramStart"/>
      <w:r>
        <w:rPr>
          <w:rFonts w:ascii="Times New Roman" w:hAnsi="Times New Roman"/>
          <w:sz w:val="24"/>
        </w:rPr>
        <w:t>during the course of</w:t>
      </w:r>
      <w:proofErr w:type="gramEnd"/>
      <w:r>
        <w:rPr>
          <w:rFonts w:ascii="Times New Roman" w:hAnsi="Times New Roman"/>
          <w:sz w:val="24"/>
        </w:rPr>
        <w:t xml:space="preserve"> construction, to include progress of all work.  These records document work in progress, quality and quantity of materials delivered, test locations and resu</w:t>
      </w:r>
      <w:r w:rsidR="008842DC">
        <w:rPr>
          <w:rFonts w:ascii="Times New Roman" w:hAnsi="Times New Roman"/>
          <w:sz w:val="24"/>
        </w:rPr>
        <w:t>lts, instructions provided the c</w:t>
      </w:r>
      <w:r>
        <w:rPr>
          <w:rFonts w:ascii="Times New Roman" w:hAnsi="Times New Roman"/>
          <w:sz w:val="24"/>
        </w:rPr>
        <w:t>ontractor, weather, equipment use, labor requirements, safety problems, and changes required.</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8.</w:t>
      </w:r>
      <w:r>
        <w:rPr>
          <w:rFonts w:ascii="Times New Roman" w:hAnsi="Times New Roman"/>
          <w:sz w:val="24"/>
        </w:rPr>
        <w:tab/>
        <w:t>Prepare and submit weekly progress report, working day weekly statement, contract time status, and oth</w:t>
      </w:r>
      <w:r w:rsidR="008842DC">
        <w:rPr>
          <w:rFonts w:ascii="Times New Roman" w:hAnsi="Times New Roman"/>
          <w:sz w:val="24"/>
        </w:rPr>
        <w:t>er reports as required by this c</w:t>
      </w:r>
      <w:r>
        <w:rPr>
          <w:rFonts w:ascii="Times New Roman" w:hAnsi="Times New Roman"/>
          <w:sz w:val="24"/>
        </w:rPr>
        <w:t>ontract.  A concise report of the daily servic</w:t>
      </w:r>
      <w:r w:rsidR="008842DC">
        <w:rPr>
          <w:rFonts w:ascii="Times New Roman" w:hAnsi="Times New Roman"/>
          <w:sz w:val="24"/>
        </w:rPr>
        <w:t xml:space="preserve">es </w:t>
      </w:r>
      <w:r w:rsidR="008842DC">
        <w:rPr>
          <w:rFonts w:ascii="Times New Roman" w:hAnsi="Times New Roman"/>
          <w:sz w:val="24"/>
        </w:rPr>
        <w:lastRenderedPageBreak/>
        <w:t>performed by the r</w:t>
      </w:r>
      <w:r>
        <w:rPr>
          <w:rFonts w:ascii="Times New Roman" w:hAnsi="Times New Roman"/>
          <w:sz w:val="24"/>
        </w:rPr>
        <w:t>esident staff shall be incorporated in progress reports.  Working day weekly statement and weekly progress rep</w:t>
      </w:r>
      <w:r w:rsidR="008842DC">
        <w:rPr>
          <w:rFonts w:ascii="Times New Roman" w:hAnsi="Times New Roman"/>
          <w:sz w:val="24"/>
        </w:rPr>
        <w:t>orts shall be submitted to the owner within</w:t>
      </w:r>
      <w:r>
        <w:rPr>
          <w:rFonts w:ascii="Times New Roman" w:hAnsi="Times New Roman"/>
          <w:sz w:val="24"/>
        </w:rPr>
        <w:t xml:space="preserve"> </w:t>
      </w:r>
      <w:r w:rsidR="008842DC">
        <w:rPr>
          <w:rFonts w:ascii="Times New Roman" w:hAnsi="Times New Roman"/>
          <w:sz w:val="24"/>
        </w:rPr>
        <w:t xml:space="preserve">three </w:t>
      </w:r>
      <w:r>
        <w:rPr>
          <w:rFonts w:ascii="Times New Roman" w:hAnsi="Times New Roman"/>
          <w:sz w:val="24"/>
        </w:rPr>
        <w:t>c</w:t>
      </w:r>
      <w:r w:rsidR="008842DC">
        <w:rPr>
          <w:rFonts w:ascii="Times New Roman" w:hAnsi="Times New Roman"/>
          <w:sz w:val="24"/>
        </w:rPr>
        <w:t>alendar days of the end of the c</w:t>
      </w:r>
      <w:r>
        <w:rPr>
          <w:rFonts w:ascii="Times New Roman" w:hAnsi="Times New Roman"/>
          <w:sz w:val="24"/>
        </w:rPr>
        <w:t>ontractor’s work week.  All failed tests and re-tests must be reported with the weekly progress reports.  A summary of out-of-tolerance material, any corrective action, and material subject to pay reduction is also required.</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Pr="00B65DE2"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9.</w:t>
      </w:r>
      <w:r>
        <w:rPr>
          <w:rFonts w:ascii="Times New Roman" w:hAnsi="Times New Roman"/>
          <w:sz w:val="24"/>
        </w:rPr>
        <w:tab/>
      </w:r>
      <w:r w:rsidR="00151819" w:rsidRPr="00B65DE2">
        <w:rPr>
          <w:rFonts w:ascii="Times New Roman" w:hAnsi="Times New Roman"/>
          <w:sz w:val="24"/>
        </w:rPr>
        <w:t xml:space="preserve">Determine that each contractor of subcontractor on the project is submitting the required payroll reports. Review payroll reports for completeness and compare with published state and/or federal wage rates for compliance. Where payroll reports are found to be incomplete or inaccurate, make the initial contact with the contractor and refer to the </w:t>
      </w:r>
      <w:r w:rsidR="008842DC">
        <w:rPr>
          <w:rFonts w:ascii="Times New Roman" w:hAnsi="Times New Roman"/>
          <w:sz w:val="24"/>
        </w:rPr>
        <w:t>b</w:t>
      </w:r>
      <w:r w:rsidR="00151819" w:rsidRPr="00B65DE2">
        <w:rPr>
          <w:rFonts w:ascii="Times New Roman" w:hAnsi="Times New Roman"/>
          <w:sz w:val="24"/>
        </w:rPr>
        <w:t xml:space="preserve">ureau for further action if necessary. </w:t>
      </w:r>
      <w:r w:rsidRPr="00B65DE2">
        <w:rPr>
          <w:rFonts w:ascii="Times New Roman" w:hAnsi="Times New Roman"/>
          <w:sz w:val="24"/>
        </w:rPr>
        <w:t>Submit the first payroll report of each contr</w:t>
      </w:r>
      <w:r w:rsidR="008842DC">
        <w:rPr>
          <w:rFonts w:ascii="Times New Roman" w:hAnsi="Times New Roman"/>
          <w:sz w:val="24"/>
        </w:rPr>
        <w:t>actor and subcontractor to the owner (except on state aid c</w:t>
      </w:r>
      <w:r w:rsidRPr="00B65DE2">
        <w:rPr>
          <w:rFonts w:ascii="Times New Roman" w:hAnsi="Times New Roman"/>
          <w:sz w:val="24"/>
        </w:rPr>
        <w:t>ontracts).  Retain all payroll reports on the project for review</w:t>
      </w:r>
      <w:r w:rsidR="00151819" w:rsidRPr="00B65DE2">
        <w:rPr>
          <w:rFonts w:ascii="Times New Roman" w:hAnsi="Times New Roman"/>
          <w:sz w:val="24"/>
        </w:rPr>
        <w:t xml:space="preserve"> for a period of not less t</w:t>
      </w:r>
      <w:r w:rsidR="008842DC">
        <w:rPr>
          <w:rFonts w:ascii="Times New Roman" w:hAnsi="Times New Roman"/>
          <w:sz w:val="24"/>
        </w:rPr>
        <w:t>han five</w:t>
      </w:r>
      <w:r w:rsidR="00066CC6">
        <w:rPr>
          <w:rFonts w:ascii="Times New Roman" w:hAnsi="Times New Roman"/>
          <w:sz w:val="24"/>
        </w:rPr>
        <w:t xml:space="preserve"> (5)</w:t>
      </w:r>
      <w:r w:rsidR="00151819" w:rsidRPr="00B65DE2">
        <w:rPr>
          <w:rFonts w:ascii="Times New Roman" w:hAnsi="Times New Roman"/>
          <w:sz w:val="24"/>
        </w:rPr>
        <w:t xml:space="preserve"> years</w:t>
      </w:r>
      <w:r w:rsidRPr="00B65DE2">
        <w:rPr>
          <w:rFonts w:ascii="Times New Roman" w:hAnsi="Times New Roman"/>
          <w:sz w:val="24"/>
        </w:rPr>
        <w:t>.</w:t>
      </w:r>
    </w:p>
    <w:p w:rsidR="00151819" w:rsidRPr="00B65DE2" w:rsidRDefault="00151819"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151819" w:rsidRPr="00B65DE2" w:rsidRDefault="00151819"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jc w:val="both"/>
        <w:rPr>
          <w:rFonts w:ascii="Times New Roman" w:hAnsi="Times New Roman"/>
          <w:sz w:val="24"/>
        </w:rPr>
      </w:pPr>
      <w:r w:rsidRPr="00B65DE2">
        <w:rPr>
          <w:rFonts w:ascii="Times New Roman" w:hAnsi="Times New Roman"/>
          <w:sz w:val="24"/>
        </w:rPr>
        <w:t>Affirm that the prime contractor has posted the prevailing wage rates at the job shack (or other conspicuous location approved by the engineer).</w:t>
      </w:r>
    </w:p>
    <w:p w:rsidR="00151819" w:rsidRPr="00B65DE2" w:rsidRDefault="00151819"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jc w:val="both"/>
        <w:rPr>
          <w:rFonts w:ascii="Times New Roman" w:hAnsi="Times New Roman"/>
          <w:sz w:val="24"/>
        </w:rPr>
      </w:pPr>
    </w:p>
    <w:p w:rsidR="00151819" w:rsidRDefault="008842DC"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jc w:val="both"/>
        <w:rPr>
          <w:rFonts w:ascii="Times New Roman" w:hAnsi="Times New Roman"/>
          <w:sz w:val="24"/>
        </w:rPr>
      </w:pPr>
      <w:r>
        <w:rPr>
          <w:rFonts w:ascii="Times New Roman" w:hAnsi="Times New Roman"/>
          <w:sz w:val="24"/>
        </w:rPr>
        <w:t>Assist the b</w:t>
      </w:r>
      <w:r w:rsidR="00151819" w:rsidRPr="00B65DE2">
        <w:rPr>
          <w:rFonts w:ascii="Times New Roman" w:hAnsi="Times New Roman"/>
          <w:sz w:val="24"/>
        </w:rPr>
        <w:t>ureau in the conduct of random wage compliance interviews with workman on the project as requested.</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10.</w:t>
      </w:r>
      <w:r>
        <w:rPr>
          <w:rFonts w:ascii="Times New Roman" w:hAnsi="Times New Roman"/>
          <w:sz w:val="24"/>
        </w:rPr>
        <w:tab/>
        <w:t>Perform other services</w:t>
      </w:r>
      <w:r w:rsidR="008842DC">
        <w:rPr>
          <w:rFonts w:ascii="Times New Roman" w:hAnsi="Times New Roman"/>
          <w:sz w:val="24"/>
        </w:rPr>
        <w:t xml:space="preserve"> as reasonably required by the o</w:t>
      </w:r>
      <w:r w:rsidR="00066CC6">
        <w:rPr>
          <w:rFonts w:ascii="Times New Roman" w:hAnsi="Times New Roman"/>
          <w:sz w:val="24"/>
        </w:rPr>
        <w:t xml:space="preserve">wner and as outlined in the </w:t>
      </w:r>
      <w:r w:rsidRPr="00066CC6">
        <w:rPr>
          <w:rFonts w:ascii="Times New Roman" w:hAnsi="Times New Roman"/>
          <w:sz w:val="24"/>
          <w:u w:val="single"/>
        </w:rPr>
        <w:t>Standard Specifications for Airport Construction</w:t>
      </w:r>
      <w:r w:rsidR="00066CC6">
        <w:rPr>
          <w:rFonts w:ascii="Times New Roman" w:hAnsi="Times New Roman"/>
          <w:sz w:val="24"/>
        </w:rPr>
        <w:t>, 1998 edition.</w:t>
      </w:r>
    </w:p>
    <w:p w:rsidR="00066CC6" w:rsidRPr="00066CC6" w:rsidRDefault="00066CC6"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11.</w:t>
      </w:r>
      <w:r>
        <w:rPr>
          <w:rFonts w:ascii="Times New Roman" w:hAnsi="Times New Roman"/>
          <w:sz w:val="24"/>
        </w:rPr>
        <w:tab/>
        <w:t>Review and evaluate “Contractor’s Request for Extension of Contract Time</w:t>
      </w:r>
      <w:r w:rsidR="000D3A71">
        <w:rPr>
          <w:rFonts w:ascii="Times New Roman" w:hAnsi="Times New Roman"/>
          <w:sz w:val="24"/>
        </w:rPr>
        <w:t>,</w:t>
      </w:r>
      <w:r>
        <w:rPr>
          <w:rFonts w:ascii="Times New Roman" w:hAnsi="Times New Roman"/>
          <w:sz w:val="24"/>
        </w:rPr>
        <w:t>”</w:t>
      </w:r>
      <w:r w:rsidR="0025528E">
        <w:rPr>
          <w:rFonts w:ascii="Times New Roman" w:hAnsi="Times New Roman"/>
          <w:sz w:val="24"/>
        </w:rPr>
        <w:t xml:space="preserve"> submit recommendation to the consultant’s project m</w:t>
      </w:r>
      <w:r>
        <w:rPr>
          <w:rFonts w:ascii="Times New Roman" w:hAnsi="Times New Roman"/>
          <w:sz w:val="24"/>
        </w:rPr>
        <w:t>anagement person.</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12.</w:t>
      </w:r>
      <w:r>
        <w:rPr>
          <w:rFonts w:ascii="Times New Roman" w:hAnsi="Times New Roman"/>
          <w:sz w:val="24"/>
        </w:rPr>
        <w:tab/>
        <w:t xml:space="preserve">Measure and compute quantities of all materials incorporated in the work and items of work </w:t>
      </w:r>
      <w:proofErr w:type="gramStart"/>
      <w:r>
        <w:rPr>
          <w:rFonts w:ascii="Times New Roman" w:hAnsi="Times New Roman"/>
          <w:sz w:val="24"/>
        </w:rPr>
        <w:t>completed, and</w:t>
      </w:r>
      <w:proofErr w:type="gramEnd"/>
      <w:r>
        <w:rPr>
          <w:rFonts w:ascii="Times New Roman" w:hAnsi="Times New Roman"/>
          <w:sz w:val="24"/>
        </w:rPr>
        <w:t xml:space="preserve"> maintain an item record account.</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13.</w:t>
      </w:r>
      <w:r>
        <w:rPr>
          <w:rFonts w:ascii="Times New Roman" w:hAnsi="Times New Roman"/>
          <w:sz w:val="24"/>
        </w:rPr>
        <w:tab/>
        <w:t xml:space="preserve">Prepare </w:t>
      </w:r>
      <w:r w:rsidR="0025528E">
        <w:rPr>
          <w:rFonts w:ascii="Times New Roman" w:hAnsi="Times New Roman"/>
          <w:sz w:val="24"/>
        </w:rPr>
        <w:t>“</w:t>
      </w:r>
      <w:r>
        <w:rPr>
          <w:rFonts w:ascii="Times New Roman" w:hAnsi="Times New Roman"/>
          <w:sz w:val="24"/>
        </w:rPr>
        <w:t>Periodic Cost Estimates</w:t>
      </w:r>
      <w:r w:rsidR="0025528E">
        <w:rPr>
          <w:rFonts w:ascii="Times New Roman" w:hAnsi="Times New Roman"/>
          <w:sz w:val="24"/>
        </w:rPr>
        <w:t>” and submit to the o</w:t>
      </w:r>
      <w:r>
        <w:rPr>
          <w:rFonts w:ascii="Times New Roman" w:hAnsi="Times New Roman"/>
          <w:sz w:val="24"/>
        </w:rPr>
        <w:t>wner.</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14.</w:t>
      </w:r>
      <w:r>
        <w:rPr>
          <w:rFonts w:ascii="Times New Roman" w:hAnsi="Times New Roman"/>
          <w:sz w:val="24"/>
        </w:rPr>
        <w:tab/>
        <w:t>Prepare change orders which include a cost estimate, cost/price analysis and recor</w:t>
      </w:r>
      <w:r w:rsidR="0025528E">
        <w:rPr>
          <w:rFonts w:ascii="Times New Roman" w:hAnsi="Times New Roman"/>
          <w:sz w:val="24"/>
        </w:rPr>
        <w:t>d of negotiations.  Notify the c</w:t>
      </w:r>
      <w:r>
        <w:rPr>
          <w:rFonts w:ascii="Times New Roman" w:hAnsi="Times New Roman"/>
          <w:sz w:val="24"/>
        </w:rPr>
        <w:t>ontractor that no work on change orders can start until</w:t>
      </w:r>
      <w:r w:rsidR="0025528E">
        <w:rPr>
          <w:rFonts w:ascii="Times New Roman" w:hAnsi="Times New Roman"/>
          <w:sz w:val="24"/>
        </w:rPr>
        <w:t xml:space="preserve"> approval is obtained from the o</w:t>
      </w:r>
      <w:r>
        <w:rPr>
          <w:rFonts w:ascii="Times New Roman" w:hAnsi="Times New Roman"/>
          <w:sz w:val="24"/>
        </w:rPr>
        <w:t>wner.</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15.</w:t>
      </w:r>
      <w:r>
        <w:rPr>
          <w:rFonts w:ascii="Times New Roman" w:hAnsi="Times New Roman"/>
          <w:sz w:val="24"/>
        </w:rPr>
        <w:tab/>
        <w:t>Prior to the final inspection,</w:t>
      </w:r>
      <w:r w:rsidR="0025528E">
        <w:rPr>
          <w:rFonts w:ascii="Times New Roman" w:hAnsi="Times New Roman"/>
          <w:sz w:val="24"/>
        </w:rPr>
        <w:t xml:space="preserve"> prepare and distribute to the contractor and o</w:t>
      </w:r>
      <w:r>
        <w:rPr>
          <w:rFonts w:ascii="Times New Roman" w:hAnsi="Times New Roman"/>
          <w:sz w:val="24"/>
        </w:rPr>
        <w:t>wner a semi-final inspection report including a list of uncompleted items.</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Pr="0025528E" w:rsidRDefault="00AC2F8E" w:rsidP="0025528E">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16.</w:t>
      </w:r>
      <w:r>
        <w:rPr>
          <w:rFonts w:ascii="Times New Roman" w:hAnsi="Times New Roman"/>
          <w:sz w:val="24"/>
        </w:rPr>
        <w:tab/>
        <w:t>When work included in a constructio</w:t>
      </w:r>
      <w:r w:rsidR="0025528E">
        <w:rPr>
          <w:rFonts w:ascii="Times New Roman" w:hAnsi="Times New Roman"/>
          <w:sz w:val="24"/>
        </w:rPr>
        <w:t>n contract is complete, notify consultant project m</w:t>
      </w:r>
      <w:r>
        <w:rPr>
          <w:rFonts w:ascii="Times New Roman" w:hAnsi="Times New Roman"/>
          <w:sz w:val="24"/>
        </w:rPr>
        <w:t>anagement person to coordinate and schedule a final inspection.</w:t>
      </w:r>
    </w:p>
    <w:sectPr w:rsidR="00AC2F8E" w:rsidRPr="0025528E" w:rsidSect="00104506">
      <w:footerReference w:type="default" r:id="rId17"/>
      <w:pgSz w:w="12240" w:h="15840" w:code="1"/>
      <w:pgMar w:top="720" w:right="1152" w:bottom="576"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A1A" w:rsidRDefault="008B5A1A">
      <w:r>
        <w:separator/>
      </w:r>
    </w:p>
  </w:endnote>
  <w:endnote w:type="continuationSeparator" w:id="0">
    <w:p w:rsidR="008B5A1A" w:rsidRDefault="008B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649" w:rsidRDefault="00CD2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60E" w:rsidRDefault="008473EB" w:rsidP="003C760E">
    <w:pPr>
      <w:pStyle w:val="Footer"/>
      <w:pBdr>
        <w:top w:val="single" w:sz="18" w:space="1" w:color="auto"/>
      </w:pBdr>
      <w:tabs>
        <w:tab w:val="clear" w:pos="4320"/>
        <w:tab w:val="clear" w:pos="8640"/>
        <w:tab w:val="center" w:pos="4680"/>
        <w:tab w:val="right" w:pos="9792"/>
      </w:tabs>
      <w:rPr>
        <w:rStyle w:val="PageNumber"/>
      </w:rPr>
    </w:pPr>
    <w:r>
      <w:rPr>
        <w:rStyle w:val="PageNumber"/>
        <w:sz w:val="16"/>
      </w:rPr>
      <w:t>606dev/r.</w:t>
    </w:r>
    <w:r w:rsidR="00CD2649">
      <w:rPr>
        <w:rStyle w:val="PageNumber"/>
        <w:sz w:val="16"/>
      </w:rPr>
      <w:t>12/03/19</w:t>
    </w:r>
    <w:r w:rsidR="003976DE">
      <w:tab/>
      <w:t xml:space="preserve">Page </w:t>
    </w:r>
    <w:r w:rsidR="00567653">
      <w:rPr>
        <w:rStyle w:val="PageNumber"/>
      </w:rPr>
      <w:fldChar w:fldCharType="begin"/>
    </w:r>
    <w:r w:rsidR="003976DE">
      <w:rPr>
        <w:rStyle w:val="PageNumber"/>
      </w:rPr>
      <w:instrText xml:space="preserve"> PAGE </w:instrText>
    </w:r>
    <w:r w:rsidR="00567653">
      <w:rPr>
        <w:rStyle w:val="PageNumber"/>
      </w:rPr>
      <w:fldChar w:fldCharType="separate"/>
    </w:r>
    <w:r w:rsidR="00B31019">
      <w:rPr>
        <w:rStyle w:val="PageNumber"/>
        <w:noProof/>
      </w:rPr>
      <w:t>1</w:t>
    </w:r>
    <w:r w:rsidR="00567653">
      <w:rPr>
        <w:rStyle w:val="PageNumber"/>
      </w:rPr>
      <w:fldChar w:fldCharType="end"/>
    </w:r>
    <w:r w:rsidR="003976DE">
      <w:t xml:space="preserve"> of 2</w:t>
    </w:r>
    <w:r w:rsidR="003976DE">
      <w:rPr>
        <w:rStyle w:val="PageNumber"/>
      </w:rPr>
      <w:tab/>
    </w:r>
    <w:r w:rsidR="003C760E">
      <w:rPr>
        <w:rStyle w:val="PageNumber"/>
      </w:rPr>
      <w:t xml:space="preserve">BOA </w:t>
    </w:r>
    <w:r w:rsidR="003976DE">
      <w:rPr>
        <w:rStyle w:val="PageNumber"/>
      </w:rPr>
      <w:t xml:space="preserve">Project No. </w:t>
    </w:r>
    <w:r w:rsidR="00567653">
      <w:rPr>
        <w:rStyle w:val="PageNumber"/>
      </w:rPr>
      <w:fldChar w:fldCharType="begin"/>
    </w:r>
    <w:r w:rsidR="003976DE">
      <w:rPr>
        <w:rStyle w:val="PageNumber"/>
      </w:rPr>
      <w:instrText xml:space="preserve"> FILLIN </w:instrText>
    </w:r>
    <w:r w:rsidR="00567653">
      <w:rPr>
        <w:rStyle w:val="PageNumber"/>
      </w:rPr>
      <w:fldChar w:fldCharType="separate"/>
    </w:r>
    <w:r w:rsidR="003976DE">
      <w:rPr>
        <w:rStyle w:val="PageNumber"/>
      </w:rPr>
      <w:t>(Project Number)</w:t>
    </w:r>
    <w:r w:rsidR="00567653">
      <w:rPr>
        <w:rStyle w:val="PageNumber"/>
      </w:rPr>
      <w:fldChar w:fldCharType="end"/>
    </w:r>
  </w:p>
  <w:p w:rsidR="003976DE" w:rsidRDefault="003C760E" w:rsidP="003C760E">
    <w:pPr>
      <w:pStyle w:val="Footer"/>
      <w:pBdr>
        <w:top w:val="single" w:sz="18" w:space="1" w:color="auto"/>
      </w:pBdr>
      <w:tabs>
        <w:tab w:val="clear" w:pos="4320"/>
        <w:tab w:val="clear" w:pos="8640"/>
        <w:tab w:val="center" w:pos="4680"/>
        <w:tab w:val="right" w:pos="9792"/>
      </w:tabs>
      <w:jc w:val="right"/>
    </w:pPr>
    <w:r>
      <w:rPr>
        <w:rStyle w:val="PageNumber"/>
      </w:rPr>
      <w:t xml:space="preserve">AIP/STATE AID Project No. </w:t>
    </w:r>
    <w:r>
      <w:rPr>
        <w:rStyle w:val="PageNumber"/>
      </w:rPr>
      <w:fldChar w:fldCharType="begin"/>
    </w:r>
    <w:r>
      <w:rPr>
        <w:rStyle w:val="PageNumber"/>
      </w:rPr>
      <w:instrText xml:space="preserve"> FILLIN </w:instrText>
    </w:r>
    <w:r>
      <w:rPr>
        <w:rStyle w:val="PageNumber"/>
      </w:rPr>
      <w:fldChar w:fldCharType="separate"/>
    </w:r>
    <w:r>
      <w:rPr>
        <w:rStyle w:val="PageNumber"/>
      </w:rPr>
      <w:t>(Project Number)</w:t>
    </w:r>
    <w:r>
      <w:rPr>
        <w:rStyle w:val="PageNumber"/>
      </w:rPr>
      <w:fldChar w:fldCharType="end"/>
    </w:r>
    <w:r w:rsidR="00567653">
      <w:rPr>
        <w:rStyle w:val="PageNumber"/>
      </w:rPr>
      <w:fldChar w:fldCharType="begin"/>
    </w:r>
    <w:r w:rsidR="003976DE">
      <w:rPr>
        <w:rStyle w:val="PageNumber"/>
      </w:rPr>
      <w:instrText xml:space="preserve"> ASK  \* MERGEFORMAT </w:instrText>
    </w:r>
    <w:r w:rsidR="00567653">
      <w:rPr>
        <w:rStyle w:val="PageNumber"/>
      </w:rPr>
      <w:fldChar w:fldCharType="end"/>
    </w:r>
    <w:r w:rsidR="00567653">
      <w:rPr>
        <w:rStyle w:val="PageNumber"/>
      </w:rPr>
      <w:fldChar w:fldCharType="begin"/>
    </w:r>
    <w:r w:rsidR="003976DE">
      <w:rPr>
        <w:rStyle w:val="PageNumber"/>
      </w:rPr>
      <w:instrText xml:space="preserve"> ASK  \* MERGEFORMAT </w:instrText>
    </w:r>
    <w:r w:rsidR="0056765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649" w:rsidRDefault="00CD26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6DE" w:rsidRDefault="001D2714" w:rsidP="003C760E">
    <w:pPr>
      <w:pStyle w:val="Footer"/>
      <w:pBdr>
        <w:top w:val="single" w:sz="18" w:space="1" w:color="auto"/>
      </w:pBdr>
      <w:tabs>
        <w:tab w:val="clear" w:pos="4320"/>
        <w:tab w:val="clear" w:pos="8640"/>
        <w:tab w:val="center" w:pos="4680"/>
        <w:tab w:val="right" w:pos="9792"/>
      </w:tabs>
      <w:rPr>
        <w:rStyle w:val="PageNumber"/>
      </w:rPr>
    </w:pPr>
    <w:r>
      <w:rPr>
        <w:rStyle w:val="PageNumber"/>
        <w:rFonts w:ascii="Times New Roman" w:hAnsi="Times New Roman"/>
        <w:sz w:val="16"/>
      </w:rPr>
      <w:t>606dev/r.</w:t>
    </w:r>
    <w:r w:rsidR="003C760E">
      <w:rPr>
        <w:rStyle w:val="PageNumber"/>
        <w:rFonts w:ascii="Times New Roman" w:hAnsi="Times New Roman"/>
        <w:sz w:val="16"/>
      </w:rPr>
      <w:t xml:space="preserve"> </w:t>
    </w:r>
    <w:r w:rsidR="00CD2649">
      <w:rPr>
        <w:rStyle w:val="PageNumber"/>
        <w:rFonts w:ascii="Times New Roman" w:hAnsi="Times New Roman"/>
        <w:sz w:val="16"/>
      </w:rPr>
      <w:t>12/03/19</w:t>
    </w:r>
    <w:r w:rsidR="003976DE">
      <w:rPr>
        <w:rFonts w:ascii="Times New Roman" w:hAnsi="Times New Roman"/>
      </w:rPr>
      <w:tab/>
      <w:t xml:space="preserve">Page </w:t>
    </w:r>
    <w:r w:rsidR="00567653">
      <w:rPr>
        <w:rStyle w:val="PageNumber"/>
        <w:rFonts w:ascii="Times New Roman" w:hAnsi="Times New Roman"/>
      </w:rPr>
      <w:fldChar w:fldCharType="begin"/>
    </w:r>
    <w:r w:rsidR="003976DE">
      <w:rPr>
        <w:rStyle w:val="PageNumber"/>
        <w:rFonts w:ascii="Times New Roman" w:hAnsi="Times New Roman"/>
      </w:rPr>
      <w:instrText xml:space="preserve"> PAGE </w:instrText>
    </w:r>
    <w:r w:rsidR="00567653">
      <w:rPr>
        <w:rStyle w:val="PageNumber"/>
        <w:rFonts w:ascii="Times New Roman" w:hAnsi="Times New Roman"/>
      </w:rPr>
      <w:fldChar w:fldCharType="separate"/>
    </w:r>
    <w:r w:rsidR="00B31019">
      <w:rPr>
        <w:rStyle w:val="PageNumber"/>
        <w:rFonts w:ascii="Times New Roman" w:hAnsi="Times New Roman"/>
        <w:noProof/>
      </w:rPr>
      <w:t>8</w:t>
    </w:r>
    <w:r w:rsidR="00567653">
      <w:rPr>
        <w:rStyle w:val="PageNumber"/>
        <w:rFonts w:ascii="Times New Roman" w:hAnsi="Times New Roman"/>
      </w:rPr>
      <w:fldChar w:fldCharType="end"/>
    </w:r>
    <w:r w:rsidR="003976DE">
      <w:rPr>
        <w:rFonts w:ascii="Times New Roman" w:hAnsi="Times New Roman"/>
      </w:rPr>
      <w:t xml:space="preserve"> of </w:t>
    </w:r>
    <w:r w:rsidR="003C760E">
      <w:rPr>
        <w:rFonts w:ascii="Times New Roman" w:hAnsi="Times New Roman"/>
      </w:rPr>
      <w:t>8</w:t>
    </w:r>
    <w:r w:rsidR="003976DE">
      <w:rPr>
        <w:rStyle w:val="PageNumber"/>
        <w:rFonts w:ascii="Times New Roman" w:hAnsi="Times New Roman"/>
      </w:rPr>
      <w:tab/>
    </w:r>
    <w:r w:rsidR="003976DE" w:rsidRPr="003C760E">
      <w:rPr>
        <w:rStyle w:val="PageNumber"/>
        <w:rFonts w:ascii="Times New Roman" w:hAnsi="Times New Roman"/>
      </w:rPr>
      <w:t xml:space="preserve">Project No. </w:t>
    </w:r>
    <w:r w:rsidR="003C760E" w:rsidRPr="003C760E">
      <w:fldChar w:fldCharType="begin"/>
    </w:r>
    <w:r w:rsidR="003C760E" w:rsidRPr="003C760E">
      <w:rPr>
        <w:rFonts w:ascii="Times New Roman" w:hAnsi="Times New Roman"/>
      </w:rPr>
      <w:instrText xml:space="preserve"> FILLIN  \* MERGEFORMAT </w:instrText>
    </w:r>
    <w:r w:rsidR="003C760E" w:rsidRPr="003C760E">
      <w:fldChar w:fldCharType="separate"/>
    </w:r>
    <w:r w:rsidR="003976DE" w:rsidRPr="003C760E">
      <w:rPr>
        <w:rStyle w:val="PageNumber"/>
        <w:rFonts w:ascii="Times New Roman" w:hAnsi="Times New Roman"/>
      </w:rPr>
      <w:t>(Project Number)</w:t>
    </w:r>
    <w:r w:rsidR="003C760E" w:rsidRPr="003C760E">
      <w:rPr>
        <w:rStyle w:val="PageNumber"/>
        <w:rFonts w:ascii="Times New Roman" w:hAnsi="Times New Roman"/>
      </w:rPr>
      <w:fldChar w:fldCharType="end"/>
    </w:r>
  </w:p>
  <w:p w:rsidR="003C760E" w:rsidRPr="003C760E" w:rsidRDefault="003C760E" w:rsidP="003C760E">
    <w:pPr>
      <w:pStyle w:val="Footer"/>
      <w:pBdr>
        <w:top w:val="single" w:sz="18" w:space="1" w:color="auto"/>
      </w:pBdr>
      <w:tabs>
        <w:tab w:val="clear" w:pos="4320"/>
        <w:tab w:val="clear" w:pos="8640"/>
        <w:tab w:val="center" w:pos="4680"/>
        <w:tab w:val="right" w:pos="9792"/>
      </w:tabs>
      <w:jc w:val="right"/>
      <w:rPr>
        <w:rFonts w:ascii="Times New Roman" w:hAnsi="Times New Roman"/>
      </w:rPr>
    </w:pPr>
    <w:r w:rsidRPr="003C760E">
      <w:rPr>
        <w:rStyle w:val="PageNumber"/>
        <w:rFonts w:ascii="Times New Roman" w:hAnsi="Times New Roman"/>
      </w:rPr>
      <w:t xml:space="preserve">Project No. </w:t>
    </w:r>
    <w:r w:rsidRPr="003C760E">
      <w:rPr>
        <w:rStyle w:val="PageNumber"/>
        <w:rFonts w:ascii="Times New Roman" w:hAnsi="Times New Roman"/>
      </w:rPr>
      <w:fldChar w:fldCharType="begin"/>
    </w:r>
    <w:r w:rsidRPr="003C760E">
      <w:rPr>
        <w:rStyle w:val="PageNumber"/>
        <w:rFonts w:ascii="Times New Roman" w:hAnsi="Times New Roman"/>
      </w:rPr>
      <w:instrText xml:space="preserve"> FILLIN </w:instrText>
    </w:r>
    <w:r w:rsidRPr="003C760E">
      <w:rPr>
        <w:rStyle w:val="PageNumber"/>
        <w:rFonts w:ascii="Times New Roman" w:hAnsi="Times New Roman"/>
      </w:rPr>
      <w:fldChar w:fldCharType="separate"/>
    </w:r>
    <w:r w:rsidRPr="003C760E">
      <w:rPr>
        <w:rStyle w:val="PageNumber"/>
        <w:rFonts w:ascii="Times New Roman" w:hAnsi="Times New Roman"/>
      </w:rPr>
      <w:t>(Project Number)</w:t>
    </w:r>
    <w:r w:rsidRPr="003C760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A1A" w:rsidRDefault="008B5A1A">
      <w:r>
        <w:separator/>
      </w:r>
    </w:p>
  </w:footnote>
  <w:footnote w:type="continuationSeparator" w:id="0">
    <w:p w:rsidR="008B5A1A" w:rsidRDefault="008B5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649" w:rsidRDefault="00CD2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649" w:rsidRDefault="00CD2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649" w:rsidRDefault="00CD2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E488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F034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9678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9C12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F821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B01D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9EA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8A12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864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FA44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67578"/>
    <w:multiLevelType w:val="singleLevel"/>
    <w:tmpl w:val="66C63E98"/>
    <w:lvl w:ilvl="0">
      <w:start w:val="1"/>
      <w:numFmt w:val="decimal"/>
      <w:lvlText w:val="%1. "/>
      <w:legacy w:legacy="1" w:legacySpace="0" w:legacyIndent="360"/>
      <w:lvlJc w:val="left"/>
      <w:pPr>
        <w:ind w:left="720" w:hanging="360"/>
      </w:pPr>
      <w:rPr>
        <w:rFonts w:ascii="CG Times" w:hAnsi="CG Times" w:hint="default"/>
        <w:b w:val="0"/>
        <w:i w:val="0"/>
        <w:sz w:val="24"/>
      </w:rPr>
    </w:lvl>
  </w:abstractNum>
  <w:abstractNum w:abstractNumId="11" w15:restartNumberingAfterBreak="0">
    <w:nsid w:val="4018191A"/>
    <w:multiLevelType w:val="singleLevel"/>
    <w:tmpl w:val="7AA47A54"/>
    <w:lvl w:ilvl="0">
      <w:start w:val="1"/>
      <w:numFmt w:val="lowerLetter"/>
      <w:lvlText w:val="%1. "/>
      <w:legacy w:legacy="1" w:legacySpace="0" w:legacyIndent="360"/>
      <w:lvlJc w:val="left"/>
      <w:pPr>
        <w:ind w:left="1080" w:hanging="360"/>
      </w:pPr>
      <w:rPr>
        <w:rFonts w:ascii="CG Times" w:hAnsi="CG Times" w:hint="default"/>
        <w:b w:val="0"/>
        <w:i w:val="0"/>
        <w:sz w:val="24"/>
      </w:rPr>
    </w:lvl>
  </w:abstractNum>
  <w:abstractNum w:abstractNumId="12" w15:restartNumberingAfterBreak="0">
    <w:nsid w:val="42910468"/>
    <w:multiLevelType w:val="singleLevel"/>
    <w:tmpl w:val="8B6C1330"/>
    <w:lvl w:ilvl="0">
      <w:start w:val="3"/>
      <w:numFmt w:val="lowerLetter"/>
      <w:lvlText w:val="%1. "/>
      <w:legacy w:legacy="1" w:legacySpace="0" w:legacyIndent="360"/>
      <w:lvlJc w:val="left"/>
      <w:pPr>
        <w:ind w:left="1080" w:hanging="360"/>
      </w:pPr>
      <w:rPr>
        <w:rFonts w:ascii="CG Times" w:hAnsi="CG Times" w:hint="default"/>
        <w:b w:val="0"/>
        <w:i w:val="0"/>
        <w:sz w:val="24"/>
      </w:rPr>
    </w:lvl>
  </w:abstractNum>
  <w:abstractNum w:abstractNumId="13" w15:restartNumberingAfterBreak="0">
    <w:nsid w:val="4E9906CA"/>
    <w:multiLevelType w:val="singleLevel"/>
    <w:tmpl w:val="66C63E98"/>
    <w:lvl w:ilvl="0">
      <w:start w:val="1"/>
      <w:numFmt w:val="decimal"/>
      <w:lvlText w:val="%1. "/>
      <w:legacy w:legacy="1" w:legacySpace="0" w:legacyIndent="360"/>
      <w:lvlJc w:val="left"/>
      <w:pPr>
        <w:ind w:left="1800" w:hanging="360"/>
      </w:pPr>
      <w:rPr>
        <w:rFonts w:ascii="CG Times" w:hAnsi="CG Times" w:hint="default"/>
        <w:b w:val="0"/>
        <w:i w:val="0"/>
        <w:sz w:val="24"/>
      </w:rPr>
    </w:lvl>
  </w:abstractNum>
  <w:abstractNum w:abstractNumId="14" w15:restartNumberingAfterBreak="0">
    <w:nsid w:val="5F063DCD"/>
    <w:multiLevelType w:val="singleLevel"/>
    <w:tmpl w:val="35F68FD0"/>
    <w:lvl w:ilvl="0">
      <w:start w:val="2"/>
      <w:numFmt w:val="decimal"/>
      <w:lvlText w:val="%1. "/>
      <w:legacy w:legacy="1" w:legacySpace="0" w:legacyIndent="360"/>
      <w:lvlJc w:val="left"/>
      <w:pPr>
        <w:ind w:left="720" w:hanging="360"/>
      </w:pPr>
      <w:rPr>
        <w:rFonts w:ascii="CG Times" w:hAnsi="CG Times" w:hint="default"/>
        <w:b w:val="0"/>
        <w:i w:val="0"/>
        <w:sz w:val="24"/>
      </w:rPr>
    </w:lvl>
  </w:abstractNum>
  <w:abstractNum w:abstractNumId="15" w15:restartNumberingAfterBreak="0">
    <w:nsid w:val="7A6713E4"/>
    <w:multiLevelType w:val="singleLevel"/>
    <w:tmpl w:val="66C63E98"/>
    <w:lvl w:ilvl="0">
      <w:start w:val="1"/>
      <w:numFmt w:val="decimal"/>
      <w:lvlText w:val="%1. "/>
      <w:legacy w:legacy="1" w:legacySpace="0" w:legacyIndent="360"/>
      <w:lvlJc w:val="left"/>
      <w:pPr>
        <w:ind w:left="1800" w:hanging="360"/>
      </w:pPr>
      <w:rPr>
        <w:rFonts w:ascii="CG Times" w:hAnsi="CG Times" w:hint="default"/>
        <w:b w:val="0"/>
        <w:i w:val="0"/>
        <w:sz w:val="24"/>
      </w:rPr>
    </w:lvl>
  </w:abstractNum>
  <w:num w:numId="1">
    <w:abstractNumId w:val="15"/>
  </w:num>
  <w:num w:numId="2">
    <w:abstractNumId w:val="13"/>
  </w:num>
  <w:num w:numId="3">
    <w:abstractNumId w:val="10"/>
  </w:num>
  <w:num w:numId="4">
    <w:abstractNumId w:val="14"/>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19"/>
    <w:rsid w:val="00066CC6"/>
    <w:rsid w:val="000D3A71"/>
    <w:rsid w:val="00104506"/>
    <w:rsid w:val="001138B7"/>
    <w:rsid w:val="001254A0"/>
    <w:rsid w:val="00151819"/>
    <w:rsid w:val="001D2714"/>
    <w:rsid w:val="001D7DBA"/>
    <w:rsid w:val="00225B28"/>
    <w:rsid w:val="00253561"/>
    <w:rsid w:val="0025528E"/>
    <w:rsid w:val="0030047E"/>
    <w:rsid w:val="003976DE"/>
    <w:rsid w:val="003A6301"/>
    <w:rsid w:val="003C760E"/>
    <w:rsid w:val="00403C6A"/>
    <w:rsid w:val="004628EB"/>
    <w:rsid w:val="00567653"/>
    <w:rsid w:val="006079BC"/>
    <w:rsid w:val="00675138"/>
    <w:rsid w:val="00786035"/>
    <w:rsid w:val="00811146"/>
    <w:rsid w:val="008473EB"/>
    <w:rsid w:val="00855E8B"/>
    <w:rsid w:val="008842DC"/>
    <w:rsid w:val="008B5A1A"/>
    <w:rsid w:val="0091256C"/>
    <w:rsid w:val="00921FE0"/>
    <w:rsid w:val="0094746B"/>
    <w:rsid w:val="0096516D"/>
    <w:rsid w:val="009A0373"/>
    <w:rsid w:val="009E69B3"/>
    <w:rsid w:val="00AC2F8E"/>
    <w:rsid w:val="00B31019"/>
    <w:rsid w:val="00B53205"/>
    <w:rsid w:val="00B65DE2"/>
    <w:rsid w:val="00BA35EB"/>
    <w:rsid w:val="00BA748F"/>
    <w:rsid w:val="00BF50AB"/>
    <w:rsid w:val="00C41724"/>
    <w:rsid w:val="00CD2649"/>
    <w:rsid w:val="00CE4D2D"/>
    <w:rsid w:val="00D4643C"/>
    <w:rsid w:val="00D9612C"/>
    <w:rsid w:val="00DC7A4F"/>
    <w:rsid w:val="00EA4BC1"/>
    <w:rsid w:val="00EB7659"/>
    <w:rsid w:val="00EE3204"/>
    <w:rsid w:val="00EE4E63"/>
    <w:rsid w:val="00E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87F0417-5E49-4498-9FF9-2B40BCA3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506"/>
    <w:pPr>
      <w:overflowPunct w:val="0"/>
      <w:autoSpaceDE w:val="0"/>
      <w:autoSpaceDN w:val="0"/>
      <w:adjustRightInd w:val="0"/>
      <w:textAlignment w:val="baseline"/>
    </w:pPr>
    <w:rPr>
      <w:rFonts w:ascii="CG Omega" w:hAnsi="CG Omeg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04506"/>
    <w:pPr>
      <w:tabs>
        <w:tab w:val="center" w:pos="4320"/>
        <w:tab w:val="right" w:pos="8640"/>
      </w:tabs>
    </w:pPr>
  </w:style>
  <w:style w:type="paragraph" w:styleId="Footer">
    <w:name w:val="footer"/>
    <w:basedOn w:val="Normal"/>
    <w:semiHidden/>
    <w:rsid w:val="00104506"/>
    <w:pPr>
      <w:tabs>
        <w:tab w:val="center" w:pos="4320"/>
        <w:tab w:val="right" w:pos="8640"/>
      </w:tabs>
    </w:pPr>
  </w:style>
  <w:style w:type="character" w:styleId="PageNumber">
    <w:name w:val="page number"/>
    <w:basedOn w:val="DefaultParagraphFont"/>
    <w:semiHidden/>
    <w:rsid w:val="00104506"/>
  </w:style>
  <w:style w:type="paragraph" w:styleId="TOC1">
    <w:name w:val="toc 1"/>
    <w:basedOn w:val="Normal"/>
    <w:next w:val="Normal"/>
    <w:semiHidden/>
    <w:rsid w:val="00104506"/>
    <w:pPr>
      <w:tabs>
        <w:tab w:val="right" w:leader="dot" w:pos="9792"/>
      </w:tabs>
    </w:pPr>
  </w:style>
  <w:style w:type="paragraph" w:styleId="TOC2">
    <w:name w:val="toc 2"/>
    <w:basedOn w:val="Normal"/>
    <w:next w:val="Normal"/>
    <w:semiHidden/>
    <w:rsid w:val="00104506"/>
    <w:pPr>
      <w:tabs>
        <w:tab w:val="right" w:leader="dot" w:pos="9792"/>
      </w:tabs>
      <w:ind w:left="220"/>
    </w:pPr>
  </w:style>
  <w:style w:type="paragraph" w:styleId="TOC3">
    <w:name w:val="toc 3"/>
    <w:basedOn w:val="Normal"/>
    <w:next w:val="Normal"/>
    <w:semiHidden/>
    <w:rsid w:val="00104506"/>
    <w:pPr>
      <w:tabs>
        <w:tab w:val="right" w:leader="dot" w:pos="9792"/>
      </w:tabs>
      <w:ind w:left="440"/>
    </w:pPr>
  </w:style>
  <w:style w:type="paragraph" w:styleId="TOC4">
    <w:name w:val="toc 4"/>
    <w:basedOn w:val="Normal"/>
    <w:next w:val="Normal"/>
    <w:semiHidden/>
    <w:rsid w:val="00104506"/>
    <w:pPr>
      <w:tabs>
        <w:tab w:val="right" w:leader="dot" w:pos="9792"/>
      </w:tabs>
      <w:ind w:left="660"/>
    </w:pPr>
  </w:style>
  <w:style w:type="paragraph" w:styleId="TOC5">
    <w:name w:val="toc 5"/>
    <w:basedOn w:val="Normal"/>
    <w:next w:val="Normal"/>
    <w:semiHidden/>
    <w:rsid w:val="00104506"/>
    <w:pPr>
      <w:tabs>
        <w:tab w:val="right" w:leader="dot" w:pos="9792"/>
      </w:tabs>
      <w:ind w:left="880"/>
    </w:pPr>
  </w:style>
  <w:style w:type="paragraph" w:styleId="TOC6">
    <w:name w:val="toc 6"/>
    <w:basedOn w:val="Normal"/>
    <w:next w:val="Normal"/>
    <w:semiHidden/>
    <w:rsid w:val="00104506"/>
    <w:pPr>
      <w:tabs>
        <w:tab w:val="right" w:leader="dot" w:pos="9792"/>
      </w:tabs>
      <w:ind w:left="1100"/>
    </w:pPr>
  </w:style>
  <w:style w:type="paragraph" w:styleId="TOC7">
    <w:name w:val="toc 7"/>
    <w:basedOn w:val="Normal"/>
    <w:next w:val="Normal"/>
    <w:semiHidden/>
    <w:rsid w:val="00104506"/>
    <w:pPr>
      <w:tabs>
        <w:tab w:val="right" w:leader="dot" w:pos="9792"/>
      </w:tabs>
      <w:ind w:left="1320"/>
    </w:pPr>
  </w:style>
  <w:style w:type="paragraph" w:styleId="TOC8">
    <w:name w:val="toc 8"/>
    <w:basedOn w:val="Normal"/>
    <w:next w:val="Normal"/>
    <w:semiHidden/>
    <w:rsid w:val="00104506"/>
    <w:pPr>
      <w:tabs>
        <w:tab w:val="right" w:leader="dot" w:pos="9792"/>
      </w:tabs>
      <w:ind w:left="1540"/>
    </w:pPr>
  </w:style>
  <w:style w:type="paragraph" w:styleId="TOC9">
    <w:name w:val="toc 9"/>
    <w:basedOn w:val="Normal"/>
    <w:next w:val="Normal"/>
    <w:semiHidden/>
    <w:rsid w:val="00104506"/>
    <w:pPr>
      <w:tabs>
        <w:tab w:val="right" w:leader="dot" w:pos="9792"/>
      </w:tabs>
      <w:ind w:left="1760"/>
    </w:pPr>
  </w:style>
  <w:style w:type="paragraph" w:styleId="Title">
    <w:name w:val="Title"/>
    <w:basedOn w:val="Normal"/>
    <w:qFormat/>
    <w:rsid w:val="0010450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Pr>
      <w:rFonts w:ascii="CG Times" w:hAnsi="CG Times"/>
      <w:b/>
      <w:sz w:val="32"/>
    </w:rPr>
  </w:style>
  <w:style w:type="paragraph" w:styleId="ListParagraph">
    <w:name w:val="List Paragraph"/>
    <w:basedOn w:val="Normal"/>
    <w:uiPriority w:val="34"/>
    <w:qFormat/>
    <w:rsid w:val="00675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4B471-5145-4381-8A94-22C7970B9944}">
  <ds:schemaRefs>
    <ds:schemaRef ds:uri="http://schemas.microsoft.com/sharepoint/v3/contenttype/forms"/>
  </ds:schemaRefs>
</ds:datastoreItem>
</file>

<file path=customXml/itemProps2.xml><?xml version="1.0" encoding="utf-8"?>
<ds:datastoreItem xmlns:ds="http://schemas.openxmlformats.org/officeDocument/2006/customXml" ds:itemID="{5277B8FA-8455-4702-ABF7-E8CE6F41EF0E}"/>
</file>

<file path=customXml/itemProps3.xml><?xml version="1.0" encoding="utf-8"?>
<ds:datastoreItem xmlns:ds="http://schemas.openxmlformats.org/officeDocument/2006/customXml" ds:itemID="{EBB73AAE-80FC-41C3-A150-E18DA61E1D3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6CF02DE-9884-4387-BE12-C3E4A6D4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2998</Words>
  <Characters>18675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CONTRACT FOR (Planning, Design, Surveying, Construction Architectural)</vt:lpstr>
    </vt:vector>
  </TitlesOfParts>
  <Company>WisDOT</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(Planning, Design, Surveying, Construction Architectural)</dc:title>
  <dc:subject>CONTRACT FOR (Planning, Design, Surveying, Construction Architectural)</dc:subject>
  <dc:creator>WisDOT</dc:creator>
  <cp:keywords>contract, construction contract, consultant services, consultant, airport, aeronautics</cp:keywords>
  <dc:description/>
  <cp:lastModifiedBy>Rickman, Jean A - DOT (DTIM)</cp:lastModifiedBy>
  <cp:revision>6</cp:revision>
  <cp:lastPrinted>2000-12-07T14:26:00Z</cp:lastPrinted>
  <dcterms:created xsi:type="dcterms:W3CDTF">2017-03-01T20:08:00Z</dcterms:created>
  <dcterms:modified xsi:type="dcterms:W3CDTF">2019-12-03T17:24:00Z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