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25" w:rsidRDefault="00330EF9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52"/>
        </w:rPr>
        <w:t xml:space="preserve">BUREAU OF </w:t>
      </w:r>
      <w:r w:rsidR="00D40325">
        <w:rPr>
          <w:rFonts w:ascii="Times New Roman" w:hAnsi="Times New Roman"/>
          <w:b/>
          <w:sz w:val="52"/>
        </w:rPr>
        <w:t>AERONAUTICS</w:t>
      </w:r>
    </w:p>
    <w:p w:rsidR="00D40325" w:rsidRDefault="00D40325">
      <w:pPr>
        <w:jc w:val="center"/>
        <w:rPr>
          <w:rFonts w:ascii="Times New Roman" w:hAnsi="Times New Roman"/>
          <w:b/>
          <w:sz w:val="32"/>
        </w:rPr>
      </w:pPr>
    </w:p>
    <w:p w:rsidR="00D40325" w:rsidRDefault="00D4032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SECTION 106 REVIEW</w:t>
      </w:r>
    </w:p>
    <w:p w:rsidR="00D40325" w:rsidRDefault="00D403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t>ARCHAEOLOGICAL/HISTORICAL INFORMATION</w:t>
      </w:r>
    </w:p>
    <w:p w:rsidR="00D40325" w:rsidRDefault="00D40325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Wisconsin Department of Transportation</w:t>
      </w:r>
    </w:p>
    <w:p w:rsidR="00D40325" w:rsidRDefault="00D40325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295"/>
        <w:gridCol w:w="2295"/>
      </w:tblGrid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>PROJECT INFORMATION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</w:rPr>
            </w:pPr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top w:val="nil"/>
              <w:left w:val="nil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FOS Project ID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1"/>
          </w:p>
        </w:tc>
        <w:tc>
          <w:tcPr>
            <w:tcW w:w="2295" w:type="dxa"/>
            <w:tcBorders>
              <w:top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County</w:t>
            </w:r>
          </w:p>
          <w:p w:rsidR="00D40325" w:rsidRDefault="00A233E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D40325"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>
              <w:rPr>
                <w:rFonts w:ascii="Times New Roman" w:hAnsi="Times New Roman"/>
                <w:vertAlign w:val="superscript"/>
              </w:rPr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  <w:bookmarkEnd w:id="2"/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left w:val="nil"/>
              <w:bottom w:val="nil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Airport Name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3"/>
          </w:p>
        </w:tc>
        <w:tc>
          <w:tcPr>
            <w:tcW w:w="2295" w:type="dxa"/>
            <w:tcBorders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Airport Manager</w:t>
            </w:r>
          </w:p>
          <w:p w:rsidR="00D40325" w:rsidRDefault="00A233E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="00D40325"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>
              <w:rPr>
                <w:rFonts w:ascii="Times New Roman" w:hAnsi="Times New Roman"/>
                <w:vertAlign w:val="superscript"/>
              </w:rPr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  <w:bookmarkEnd w:id="4"/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Project Engineer/Project Manager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5"/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(Area Code) Telephone Number</w:t>
            </w:r>
          </w:p>
          <w:p w:rsidR="00D40325" w:rsidRDefault="00A233E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" w:name="Text76"/>
            <w:r w:rsidR="00D40325"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>
              <w:rPr>
                <w:rFonts w:ascii="Times New Roman" w:hAnsi="Times New Roman"/>
                <w:vertAlign w:val="superscript"/>
              </w:rPr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  <w:bookmarkEnd w:id="6"/>
          </w:p>
        </w:tc>
      </w:tr>
      <w:tr w:rsidR="00D40325">
        <w:trPr>
          <w:cantSplit/>
          <w:trHeight w:val="444"/>
          <w:jc w:val="center"/>
        </w:trPr>
        <w:tc>
          <w:tcPr>
            <w:tcW w:w="6345" w:type="dxa"/>
            <w:gridSpan w:val="2"/>
            <w:tcBorders>
              <w:lef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Planning/Design Consultant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7"/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(Area Code) Telephone Number</w:t>
            </w:r>
          </w:p>
          <w:p w:rsidR="00D40325" w:rsidRDefault="00A233E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 w:rsidR="00D40325"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>
              <w:rPr>
                <w:rFonts w:ascii="Times New Roman" w:hAnsi="Times New Roman"/>
                <w:vertAlign w:val="superscript"/>
              </w:rPr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  <w:bookmarkEnd w:id="8"/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lef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Archaeological Consultant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9"/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(Area Code) Telephone Number</w:t>
            </w:r>
          </w:p>
          <w:p w:rsidR="00D40325" w:rsidRDefault="00A233E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 w:rsidR="00D40325"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>
              <w:rPr>
                <w:rFonts w:ascii="Times New Roman" w:hAnsi="Times New Roman"/>
                <w:vertAlign w:val="superscript"/>
              </w:rPr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  <w:bookmarkEnd w:id="10"/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lef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Architecture/History Consultant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11"/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(Area Code) Telephone Number</w:t>
            </w:r>
          </w:p>
          <w:p w:rsidR="00D40325" w:rsidRDefault="00A233E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D40325"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>
              <w:rPr>
                <w:rFonts w:ascii="Times New Roman" w:hAnsi="Times New Roman"/>
                <w:vertAlign w:val="superscript"/>
              </w:rPr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D40325"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  <w:bookmarkEnd w:id="12"/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left w:val="single" w:sz="12" w:space="0" w:color="auto"/>
              <w:bottom w:val="nil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Date of Need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  <w:vertAlign w:val="superscript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ascii="Times New Roman" w:hAnsi="Times New Roman"/>
                <w:vertAlign w:val="superscript"/>
              </w:rPr>
              <w:instrText xml:space="preserve"> FORMTEXT </w:instrText>
            </w:r>
            <w:r w:rsidR="00A233EC">
              <w:rPr>
                <w:rFonts w:ascii="Times New Roman" w:hAnsi="Times New Roman"/>
                <w:vertAlign w:val="superscript"/>
              </w:rPr>
            </w:r>
            <w:r w:rsidR="00A233EC"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>
              <w:rPr>
                <w:rFonts w:ascii="Times New Roman" w:hAnsi="Times New Roman"/>
                <w:noProof/>
                <w:vertAlign w:val="superscript"/>
              </w:rPr>
              <w:t> </w:t>
            </w:r>
            <w:r w:rsidR="00A233EC">
              <w:rPr>
                <w:rFonts w:ascii="Times New Roman" w:hAnsi="Times New Roman"/>
                <w:vertAlign w:val="superscript"/>
              </w:rPr>
              <w:fldChar w:fldCharType="end"/>
            </w:r>
            <w:bookmarkEnd w:id="13"/>
          </w:p>
        </w:tc>
        <w:tc>
          <w:tcPr>
            <w:tcW w:w="2295" w:type="dxa"/>
            <w:tcBorders>
              <w:bottom w:val="nil"/>
              <w:right w:val="single" w:sz="12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D40325">
        <w:trPr>
          <w:cantSplit/>
          <w:jc w:val="center"/>
        </w:trPr>
        <w:tc>
          <w:tcPr>
            <w:tcW w:w="6345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  <w:b/>
              </w:rPr>
              <w:tab/>
              <w:t>PROJECT DESCRIPTION</w:t>
            </w:r>
          </w:p>
        </w:tc>
        <w:tc>
          <w:tcPr>
            <w:tcW w:w="2295" w:type="dxa"/>
            <w:tcBorders>
              <w:top w:val="single" w:sz="12" w:space="0" w:color="auto"/>
              <w:left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</w:rPr>
            </w:pPr>
          </w:p>
        </w:tc>
      </w:tr>
      <w:tr w:rsidR="00D40325">
        <w:trPr>
          <w:cantSplit/>
          <w:trHeight w:val="642"/>
          <w:jc w:val="center"/>
        </w:trPr>
        <w:tc>
          <w:tcPr>
            <w:tcW w:w="8640" w:type="dxa"/>
            <w:gridSpan w:val="3"/>
            <w:tcBorders>
              <w:left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Type of Project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Check45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</w:rPr>
              <w:t xml:space="preserve"> New Construction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heck46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</w:rPr>
              <w:t xml:space="preserve"> Reconstruction</w:t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heck47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</w:rPr>
              <w:t xml:space="preserve"> Recondition</w:t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48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</w:rPr>
              <w:t xml:space="preserve"> Other</w:t>
            </w:r>
          </w:p>
          <w:p w:rsidR="00D40325" w:rsidRDefault="00D40325">
            <w:pPr>
              <w:rPr>
                <w:rFonts w:ascii="Times New Roman" w:hAnsi="Times New Roman"/>
                <w:sz w:val="18"/>
                <w:vertAlign w:val="superscript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Check49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</w:rPr>
              <w:t xml:space="preserve"> Wetland Mitigation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Check50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</w:rPr>
              <w:t>Runway Extension</w:t>
            </w: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Check51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</w:rPr>
              <w:t xml:space="preserve"> Land Acquisition</w:t>
            </w:r>
          </w:p>
        </w:tc>
      </w:tr>
      <w:tr w:rsidR="00D40325">
        <w:trPr>
          <w:cantSplit/>
          <w:jc w:val="center"/>
        </w:trPr>
        <w:tc>
          <w:tcPr>
            <w:tcW w:w="4050" w:type="dxa"/>
            <w:tcBorders>
              <w:left w:val="nil"/>
              <w:bottom w:val="nil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 w:rsidR="00A233EC">
              <w:rPr>
                <w:rFonts w:ascii="Times New Roman" w:hAnsi="Times New Rom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52"/>
            <w:r>
              <w:rPr>
                <w:rFonts w:ascii="Times New Roman" w:hAnsi="Times New Roman"/>
              </w:rPr>
              <w:instrText xml:space="preserve"> FORMCHECKBOX </w:instrText>
            </w:r>
            <w:r w:rsidR="009150AE">
              <w:rPr>
                <w:rFonts w:ascii="Times New Roman" w:hAnsi="Times New Roman"/>
              </w:rPr>
            </w:r>
            <w:r w:rsidR="009150AE">
              <w:rPr>
                <w:rFonts w:ascii="Times New Roman" w:hAnsi="Times New Roman"/>
              </w:rPr>
              <w:fldChar w:fldCharType="separate"/>
            </w:r>
            <w:r w:rsidR="00A233EC">
              <w:rPr>
                <w:rFonts w:ascii="Times New Roman" w:hAnsi="Times New Roman"/>
              </w:rPr>
              <w:fldChar w:fldCharType="end"/>
            </w:r>
            <w:bookmarkEnd w:id="21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Known Cemetery</w:t>
            </w:r>
          </w:p>
        </w:tc>
        <w:tc>
          <w:tcPr>
            <w:tcW w:w="2295" w:type="dxa"/>
            <w:tcBorders>
              <w:bottom w:val="single" w:sz="6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Amount of land to be disturbed: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Acres__________________</w:t>
            </w:r>
          </w:p>
        </w:tc>
        <w:tc>
          <w:tcPr>
            <w:tcW w:w="2295" w:type="dxa"/>
            <w:tcBorders>
              <w:bottom w:val="single" w:sz="6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Amount of acres to be acquired</w:t>
            </w:r>
          </w:p>
          <w:p w:rsidR="00D40325" w:rsidRDefault="00D4032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Acres__________________</w:t>
            </w:r>
          </w:p>
        </w:tc>
      </w:tr>
    </w:tbl>
    <w:p w:rsidR="00D40325" w:rsidRDefault="00D40325">
      <w:pPr>
        <w:ind w:left="43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Describe ground disturbing activity associated with proposed construction - e.g., strip construction, slope grading, temporary bypass, realignment, stream channel change, etc.</w:t>
      </w:r>
    </w:p>
    <w:p w:rsidR="00D40325" w:rsidRDefault="00D40325">
      <w:pPr>
        <w:rPr>
          <w:rFonts w:ascii="Times New Roman" w:hAnsi="Times New Roman"/>
        </w:rPr>
      </w:pPr>
    </w:p>
    <w:p w:rsidR="00D40325" w:rsidRDefault="00D40325">
      <w:pPr>
        <w:ind w:left="432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Brief Project Description:  </w:t>
      </w:r>
      <w:r>
        <w:rPr>
          <w:rFonts w:ascii="Times New Roman" w:hAnsi="Times New Roman"/>
          <w:sz w:val="16"/>
        </w:rPr>
        <w:t>(Be specific and include all activities associated with the project.)</w:t>
      </w:r>
    </w:p>
    <w:p w:rsidR="00D40325" w:rsidRDefault="00D40325">
      <w:pPr>
        <w:ind w:left="432"/>
        <w:rPr>
          <w:rFonts w:ascii="Times New Roman" w:hAnsi="Times New Roman"/>
          <w:sz w:val="16"/>
        </w:rPr>
      </w:pPr>
    </w:p>
    <w:p w:rsidR="00D40325" w:rsidRDefault="00D40325">
      <w:pPr>
        <w:ind w:left="432"/>
        <w:rPr>
          <w:rFonts w:ascii="Times New Roman" w:hAnsi="Times New Roman"/>
          <w:sz w:val="16"/>
        </w:rPr>
      </w:pPr>
    </w:p>
    <w:bookmarkStart w:id="22" w:name="Text80"/>
    <w:p w:rsidR="00D40325" w:rsidRDefault="00A233EC">
      <w:pPr>
        <w:ind w:left="432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  <w:highlight w:val="green"/>
        </w:rPr>
        <w:fldChar w:fldCharType="begin">
          <w:ffData>
            <w:name w:val="Text80"/>
            <w:enabled/>
            <w:calcOnExit w:val="0"/>
            <w:textInput>
              <w:default w:val="DELETE THIS PARAGRAPH- SUBMIT ORIGINAL &amp; 3 COPIES OF ATTACHMENTS TO TSS)"/>
            </w:textInput>
          </w:ffData>
        </w:fldChar>
      </w:r>
      <w:r w:rsidR="00E11FB1">
        <w:rPr>
          <w:rFonts w:ascii="Times New Roman" w:hAnsi="Times New Roman"/>
          <w:sz w:val="60"/>
          <w:highlight w:val="green"/>
        </w:rPr>
        <w:instrText xml:space="preserve"> FORMTEXT </w:instrText>
      </w:r>
      <w:r>
        <w:rPr>
          <w:rFonts w:ascii="Times New Roman" w:hAnsi="Times New Roman"/>
          <w:sz w:val="60"/>
          <w:highlight w:val="green"/>
        </w:rPr>
      </w:r>
      <w:r>
        <w:rPr>
          <w:rFonts w:ascii="Times New Roman" w:hAnsi="Times New Roman"/>
          <w:sz w:val="60"/>
          <w:highlight w:val="green"/>
        </w:rPr>
        <w:fldChar w:fldCharType="separate"/>
      </w:r>
      <w:r w:rsidR="00E11FB1">
        <w:rPr>
          <w:rFonts w:ascii="Times New Roman" w:hAnsi="Times New Roman"/>
          <w:noProof/>
          <w:sz w:val="60"/>
          <w:highlight w:val="green"/>
        </w:rPr>
        <w:t>DELETE THIS PARAGRAPH- SUBMIT ORIGINAL &amp; 3 COPIES OF ATTACHMENTS TO TSS)</w:t>
      </w:r>
      <w:r>
        <w:rPr>
          <w:rFonts w:ascii="Times New Roman" w:hAnsi="Times New Roman"/>
          <w:sz w:val="60"/>
          <w:highlight w:val="green"/>
        </w:rPr>
        <w:fldChar w:fldCharType="end"/>
      </w:r>
      <w:bookmarkEnd w:id="22"/>
    </w:p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0"/>
        </w:rPr>
        <w:lastRenderedPageBreak/>
        <w:t>III.</w:t>
      </w:r>
      <w:r>
        <w:rPr>
          <w:rFonts w:ascii="Times New Roman" w:hAnsi="Times New Roman"/>
          <w:b/>
          <w:sz w:val="20"/>
        </w:rPr>
        <w:tab/>
        <w:t>NOTIFICATION</w:t>
      </w:r>
    </w:p>
    <w:tbl>
      <w:tblPr>
        <w:tblW w:w="0" w:type="auto"/>
        <w:tblBorders>
          <w:top w:val="single" w:sz="6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236"/>
        <w:gridCol w:w="3334"/>
      </w:tblGrid>
      <w:tr w:rsidR="00D40325">
        <w:trPr>
          <w:trHeight w:val="900"/>
        </w:trPr>
        <w:tc>
          <w:tcPr>
            <w:tcW w:w="3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How has notification of the project been provided to:</w:t>
            </w:r>
          </w:p>
          <w:bookmarkStart w:id="23" w:name="Check10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3"/>
            <w:r w:rsidR="00D40325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D40325">
              <w:rPr>
                <w:rFonts w:ascii="Times New Roman" w:hAnsi="Times New Roman"/>
                <w:sz w:val="18"/>
              </w:rPr>
              <w:t>Property Owners</w:t>
            </w:r>
          </w:p>
          <w:p w:rsidR="00D40325" w:rsidRDefault="00D40325">
            <w:pPr>
              <w:tabs>
                <w:tab w:val="left" w:pos="27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bookmarkStart w:id="24" w:name="Check30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24"/>
            <w:r>
              <w:rPr>
                <w:rFonts w:ascii="Times New Roman" w:hAnsi="Times New Roman"/>
                <w:sz w:val="16"/>
              </w:rPr>
              <w:t xml:space="preserve"> Public Information Meeting Notice</w:t>
            </w:r>
          </w:p>
          <w:p w:rsidR="00D40325" w:rsidRDefault="00D40325">
            <w:pPr>
              <w:tabs>
                <w:tab w:val="left" w:pos="27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bookmarkStart w:id="25" w:name="Check31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25"/>
            <w:r>
              <w:rPr>
                <w:rFonts w:ascii="Times New Roman" w:hAnsi="Times New Roman"/>
                <w:sz w:val="16"/>
              </w:rPr>
              <w:t xml:space="preserve"> Letter [required for Archaeology]</w:t>
            </w:r>
          </w:p>
          <w:p w:rsidR="00D40325" w:rsidRDefault="00D40325">
            <w:pPr>
              <w:tabs>
                <w:tab w:val="left" w:pos="27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bookmarkStart w:id="26" w:name="Check32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16"/>
              </w:rPr>
              <w:t xml:space="preserve"> Telephone Call</w:t>
            </w:r>
          </w:p>
          <w:p w:rsidR="00D40325" w:rsidRDefault="00D40325">
            <w:pPr>
              <w:tabs>
                <w:tab w:val="left" w:pos="2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bookmarkStart w:id="27" w:name="Check33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16"/>
              </w:rPr>
              <w:t xml:space="preserve"> Other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  <w:bookmarkStart w:id="28" w:name="Check11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8"/>
            <w:r w:rsidR="00D40325">
              <w:rPr>
                <w:rFonts w:ascii="Times New Roman" w:hAnsi="Times New Roman"/>
                <w:sz w:val="18"/>
              </w:rPr>
              <w:t xml:space="preserve"> Historical Societies/Organizations</w:t>
            </w:r>
          </w:p>
          <w:p w:rsidR="00D40325" w:rsidRDefault="00D4032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Public Information Meeting Notice</w:t>
            </w:r>
          </w:p>
          <w:p w:rsidR="00D40325" w:rsidRDefault="00D4032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Letter</w:t>
            </w:r>
          </w:p>
          <w:p w:rsidR="00D40325" w:rsidRDefault="00D4032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Telephone Call</w:t>
            </w:r>
          </w:p>
          <w:p w:rsidR="00D40325" w:rsidRDefault="00D40325">
            <w:pPr>
              <w:tabs>
                <w:tab w:val="left" w:pos="25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bookmarkStart w:id="29" w:name="Check44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29"/>
            <w:r>
              <w:rPr>
                <w:rFonts w:ascii="Times New Roman" w:hAnsi="Times New Roman"/>
                <w:sz w:val="16"/>
              </w:rPr>
              <w:t xml:space="preserve"> Other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  <w:bookmarkStart w:id="30" w:name="Check12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0"/>
            <w:r w:rsidR="00D40325">
              <w:rPr>
                <w:rFonts w:ascii="Times New Roman" w:hAnsi="Times New Roman"/>
                <w:sz w:val="18"/>
              </w:rPr>
              <w:t xml:space="preserve"> Native American Tribes</w:t>
            </w:r>
          </w:p>
          <w:p w:rsidR="00D40325" w:rsidRDefault="00D40325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sz w:val="16"/>
              </w:rPr>
              <w:t>Must notify with</w:t>
            </w:r>
            <w:r>
              <w:rPr>
                <w:rFonts w:ascii="Times New Roman" w:hAnsi="Times New Roman"/>
                <w:sz w:val="16"/>
              </w:rPr>
              <w:t>:</w:t>
            </w:r>
          </w:p>
          <w:p w:rsidR="00D40325" w:rsidRDefault="00D40325">
            <w:pPr>
              <w:tabs>
                <w:tab w:val="left" w:pos="252"/>
                <w:tab w:val="left" w:pos="43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bookmarkStart w:id="31" w:name="Check34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31"/>
            <w:r>
              <w:rPr>
                <w:rFonts w:ascii="Times New Roman" w:hAnsi="Times New Roman"/>
                <w:sz w:val="16"/>
              </w:rPr>
              <w:t xml:space="preserve"> Public Info. Mtg. Notice</w:t>
            </w:r>
          </w:p>
          <w:p w:rsidR="00D40325" w:rsidRDefault="00D40325">
            <w:pPr>
              <w:tabs>
                <w:tab w:val="left" w:pos="252"/>
                <w:tab w:val="left" w:pos="43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bookmarkStart w:id="32" w:name="Check35"/>
            <w:r w:rsidR="00A233EC">
              <w:rPr>
                <w:rFonts w:ascii="Times New Roman" w:hAnsi="Times New Roman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6"/>
              </w:rPr>
            </w:r>
            <w:r w:rsidR="009150AE">
              <w:rPr>
                <w:rFonts w:ascii="Times New Roman" w:hAnsi="Times New Roman"/>
                <w:sz w:val="16"/>
              </w:rPr>
              <w:fldChar w:fldCharType="separate"/>
            </w:r>
            <w:r w:rsidR="00A233EC">
              <w:rPr>
                <w:rFonts w:ascii="Times New Roman" w:hAnsi="Times New Roman"/>
                <w:sz w:val="16"/>
              </w:rPr>
              <w:fldChar w:fldCharType="end"/>
            </w:r>
            <w:bookmarkEnd w:id="32"/>
            <w:r>
              <w:rPr>
                <w:rFonts w:ascii="Times New Roman" w:hAnsi="Times New Roman"/>
                <w:sz w:val="16"/>
              </w:rPr>
              <w:t xml:space="preserve"> Letter</w:t>
            </w:r>
          </w:p>
        </w:tc>
      </w:tr>
      <w:tr w:rsidR="00D40325">
        <w:trPr>
          <w:trHeight w:val="160"/>
        </w:trPr>
        <w:tc>
          <w:tcPr>
            <w:tcW w:w="102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*Attach one copy of the base letter, list of addresses and comments received.  For history include telephone memos as appropriate.</w:t>
            </w:r>
          </w:p>
        </w:tc>
      </w:tr>
    </w:tbl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IV.</w:t>
      </w:r>
      <w:r>
        <w:rPr>
          <w:rFonts w:ascii="Times New Roman" w:hAnsi="Times New Roman"/>
          <w:b/>
          <w:sz w:val="20"/>
        </w:rPr>
        <w:tab/>
        <w:t>AREA OF POTENTIAL EFFECTS [APE]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8"/>
      </w:tblGrid>
      <w:tr w:rsidR="00D40325">
        <w:trPr>
          <w:trHeight w:val="920"/>
        </w:trPr>
        <w:tc>
          <w:tcPr>
            <w:tcW w:w="102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HISTORY:  </w:t>
            </w:r>
            <w:r>
              <w:rPr>
                <w:rFonts w:ascii="Times New Roman" w:hAnsi="Times New Roman"/>
                <w:sz w:val="18"/>
              </w:rPr>
              <w:t>Describe the area of potential effects for buildings/structures.</w:t>
            </w:r>
          </w:p>
          <w:bookmarkStart w:id="33" w:name="Text62"/>
          <w:p w:rsidR="00D40325" w:rsidRDefault="00A233EC">
            <w:pPr>
              <w:tabs>
                <w:tab w:val="left" w:pos="90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40325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3"/>
          </w:p>
        </w:tc>
      </w:tr>
      <w:tr w:rsidR="00D40325">
        <w:trPr>
          <w:trHeight w:val="460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</w:rPr>
              <w:t>If you wish to claim there is no APE for buildings/structures, you must justify that claim.  [NOTE:  If there are no buildings/structures of any kind in the APE, go to Item V., check “Architecture/History survey is not needed” and state why.]</w:t>
            </w:r>
          </w:p>
        </w:tc>
      </w:tr>
      <w:tr w:rsidR="00D40325">
        <w:trPr>
          <w:trHeight w:val="600"/>
        </w:trPr>
        <w:tc>
          <w:tcPr>
            <w:tcW w:w="102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ARCHAEOLOGY:  Area of potential effect</w:t>
            </w:r>
            <w:r>
              <w:rPr>
                <w:rFonts w:ascii="Times New Roman" w:hAnsi="Times New Roman"/>
                <w:sz w:val="18"/>
              </w:rPr>
              <w:t xml:space="preserve"> for archaeology is the existing and proposed ROW, temporary and permanent easements.  Agricultural practices do not constitute a ground disturbance.</w:t>
            </w:r>
          </w:p>
        </w:tc>
      </w:tr>
    </w:tbl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V.</w:t>
      </w:r>
      <w:r>
        <w:rPr>
          <w:rFonts w:ascii="Times New Roman" w:hAnsi="Times New Roman"/>
          <w:b/>
          <w:sz w:val="20"/>
        </w:rPr>
        <w:tab/>
        <w:t>SURVEY NEEDED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860"/>
      </w:tblGrid>
      <w:tr w:rsidR="00D40325">
        <w:trPr>
          <w:trHeight w:val="280"/>
        </w:trPr>
        <w:tc>
          <w:tcPr>
            <w:tcW w:w="5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ARCHAEOLOGY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HISTORY</w:t>
            </w:r>
          </w:p>
        </w:tc>
      </w:tr>
      <w:bookmarkStart w:id="34" w:name="Check15"/>
      <w:tr w:rsidR="00D40325">
        <w:trPr>
          <w:trHeight w:val="56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4"/>
            <w:r w:rsidR="00D40325">
              <w:rPr>
                <w:rFonts w:ascii="Times New Roman" w:hAnsi="Times New Roman"/>
                <w:sz w:val="18"/>
              </w:rPr>
              <w:t xml:space="preserve"> Archaeological survey </w:t>
            </w:r>
            <w:r w:rsidR="00D40325">
              <w:rPr>
                <w:rFonts w:ascii="Times New Roman" w:hAnsi="Times New Roman"/>
                <w:b/>
                <w:sz w:val="18"/>
              </w:rPr>
              <w:t>is needed</w:t>
            </w:r>
          </w:p>
          <w:p w:rsidR="00D40325" w:rsidRDefault="00D40325">
            <w:pPr>
              <w:tabs>
                <w:tab w:val="left" w:pos="360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 xml:space="preserve">[See Chapter 26-35-1 of FDM for procedure and # of </w:t>
            </w:r>
            <w:r>
              <w:rPr>
                <w:rFonts w:ascii="Times New Roman" w:hAnsi="Times New Roman"/>
                <w:sz w:val="18"/>
              </w:rPr>
              <w:tab/>
              <w:t>exhibits]</w:t>
            </w:r>
          </w:p>
        </w:tc>
        <w:bookmarkStart w:id="35" w:name="Check28"/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b/>
                <w:sz w:val="18"/>
              </w:rPr>
            </w:r>
            <w:r w:rsidR="009150AE">
              <w:rPr>
                <w:rFonts w:ascii="Times New Roman" w:hAnsi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5"/>
            <w:r w:rsidR="00D40325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D40325">
              <w:rPr>
                <w:rFonts w:ascii="Times New Roman" w:hAnsi="Times New Roman"/>
                <w:sz w:val="18"/>
              </w:rPr>
              <w:t>Architecture/History survey is needed</w:t>
            </w:r>
          </w:p>
        </w:tc>
      </w:tr>
      <w:bookmarkStart w:id="36" w:name="Check16"/>
      <w:tr w:rsidR="00D40325">
        <w:tc>
          <w:tcPr>
            <w:tcW w:w="5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325" w:rsidRDefault="00A233EC">
            <w:pPr>
              <w:tabs>
                <w:tab w:val="left" w:pos="27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6"/>
            <w:r w:rsidR="00D40325">
              <w:rPr>
                <w:rFonts w:ascii="Times New Roman" w:hAnsi="Times New Roman"/>
                <w:sz w:val="18"/>
              </w:rPr>
              <w:t xml:space="preserve"> Archaeological survey </w:t>
            </w:r>
            <w:r w:rsidR="00D40325">
              <w:rPr>
                <w:rFonts w:ascii="Times New Roman" w:hAnsi="Times New Roman"/>
                <w:b/>
                <w:sz w:val="18"/>
              </w:rPr>
              <w:t>is not needed</w:t>
            </w:r>
            <w:r w:rsidR="00D40325">
              <w:rPr>
                <w:rFonts w:ascii="Times New Roman" w:hAnsi="Times New Roman"/>
                <w:sz w:val="18"/>
              </w:rPr>
              <w:t xml:space="preserve"> - provide </w:t>
            </w:r>
            <w:r w:rsidR="00D40325">
              <w:rPr>
                <w:rFonts w:ascii="Times New Roman" w:hAnsi="Times New Roman"/>
                <w:sz w:val="18"/>
              </w:rPr>
              <w:tab/>
              <w:t>justification</w:t>
            </w:r>
          </w:p>
          <w:p w:rsidR="00D40325" w:rsidRDefault="00D40325">
            <w:pPr>
              <w:tabs>
                <w:tab w:val="left" w:pos="360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bookmarkStart w:id="37" w:name="Check17"/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37"/>
            <w:r>
              <w:rPr>
                <w:rFonts w:ascii="Times New Roman" w:hAnsi="Times New Roman"/>
                <w:sz w:val="18"/>
              </w:rPr>
              <w:t xml:space="preserve"> SHPO records search conducted </w:t>
            </w:r>
            <w:bookmarkStart w:id="38" w:name="Text65"/>
            <w:r w:rsidR="00A233EC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A233EC">
              <w:rPr>
                <w:rFonts w:ascii="Times New Roman" w:hAnsi="Times New Roman"/>
                <w:sz w:val="18"/>
                <w:u w:val="single"/>
              </w:rPr>
            </w:r>
            <w:r w:rsidR="00A233EC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 xml:space="preserve">     </w:t>
            </w:r>
            <w:r w:rsidR="00A233EC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8"/>
            <w:r>
              <w:rPr>
                <w:rFonts w:ascii="Times New Roman" w:hAnsi="Times New Roman"/>
                <w:sz w:val="18"/>
              </w:rPr>
              <w:t xml:space="preserve"> (date).</w:t>
            </w:r>
          </w:p>
          <w:p w:rsidR="00D40325" w:rsidRDefault="00D40325">
            <w:pPr>
              <w:tabs>
                <w:tab w:val="left" w:pos="360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bookmarkStart w:id="39" w:name="Check18"/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39"/>
            <w:r>
              <w:rPr>
                <w:rFonts w:ascii="Times New Roman" w:hAnsi="Times New Roman"/>
                <w:sz w:val="18"/>
              </w:rPr>
              <w:t xml:space="preserve"> Screening list </w:t>
            </w:r>
            <w:bookmarkStart w:id="40" w:name="Text66"/>
            <w:r w:rsidR="00A233EC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A233EC">
              <w:rPr>
                <w:rFonts w:ascii="Times New Roman" w:hAnsi="Times New Roman"/>
                <w:sz w:val="18"/>
                <w:u w:val="single"/>
              </w:rPr>
            </w:r>
            <w:r w:rsidR="00A233EC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 xml:space="preserve">     </w:t>
            </w:r>
            <w:r w:rsidR="00A233EC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0"/>
            <w:r>
              <w:rPr>
                <w:rFonts w:ascii="Times New Roman" w:hAnsi="Times New Roman"/>
                <w:sz w:val="18"/>
              </w:rPr>
              <w:t xml:space="preserve"> (date).</w:t>
            </w:r>
          </w:p>
          <w:p w:rsidR="00D40325" w:rsidRDefault="00D40325">
            <w:pPr>
              <w:tabs>
                <w:tab w:val="left" w:pos="36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bookmarkStart w:id="41" w:name="Check19"/>
            <w:r w:rsidR="00A233EC">
              <w:rPr>
                <w:rFonts w:ascii="Times New Roman" w:hAnsi="Times New Roman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 w:rsidR="00A233EC">
              <w:rPr>
                <w:rFonts w:ascii="Times New Roman" w:hAnsi="Times New Roman"/>
                <w:sz w:val="18"/>
              </w:rPr>
              <w:fldChar w:fldCharType="end"/>
            </w:r>
            <w:bookmarkEnd w:id="41"/>
            <w:r>
              <w:rPr>
                <w:rFonts w:ascii="Times New Roman" w:hAnsi="Times New Roman"/>
                <w:sz w:val="18"/>
              </w:rPr>
              <w:t xml:space="preserve"> No potential to affect archaeological sites</w:t>
            </w:r>
          </w:p>
          <w:p w:rsidR="00D40325" w:rsidRDefault="00D40325">
            <w:pPr>
              <w:tabs>
                <w:tab w:val="left" w:pos="360"/>
                <w:tab w:val="left" w:pos="99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Describe project area and attach project plans</w:t>
            </w:r>
          </w:p>
        </w:tc>
        <w:bookmarkStart w:id="42" w:name="Check29"/>
        <w:tc>
          <w:tcPr>
            <w:tcW w:w="486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2"/>
            <w:r w:rsidR="00D40325">
              <w:rPr>
                <w:rFonts w:ascii="Times New Roman" w:hAnsi="Times New Roman"/>
                <w:sz w:val="18"/>
              </w:rPr>
              <w:t xml:space="preserve"> Architecture/History survey is not needed</w:t>
            </w:r>
          </w:p>
        </w:tc>
      </w:tr>
    </w:tbl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VI.</w:t>
      </w:r>
      <w:r>
        <w:rPr>
          <w:rFonts w:ascii="Times New Roman" w:hAnsi="Times New Roman"/>
          <w:b/>
          <w:sz w:val="20"/>
        </w:rPr>
        <w:tab/>
        <w:t>SURVEY COMPLETED-Documentati</w:t>
      </w:r>
      <w:r w:rsidR="00E11FB1">
        <w:rPr>
          <w:rFonts w:ascii="Times New Roman" w:hAnsi="Times New Roman"/>
          <w:b/>
          <w:sz w:val="20"/>
        </w:rPr>
        <w:t>on required for submittal to TSS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860"/>
      </w:tblGrid>
      <w:tr w:rsidR="00D40325">
        <w:trPr>
          <w:trHeight w:val="280"/>
        </w:trPr>
        <w:tc>
          <w:tcPr>
            <w:tcW w:w="5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ARCHAEOLOGY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HISTORY</w:t>
            </w:r>
          </w:p>
        </w:tc>
      </w:tr>
      <w:bookmarkStart w:id="43" w:name="Check20"/>
      <w:tr w:rsidR="00D40325">
        <w:tc>
          <w:tcPr>
            <w:tcW w:w="5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3"/>
            <w:r w:rsidR="00D40325">
              <w:rPr>
                <w:rFonts w:ascii="Times New Roman" w:hAnsi="Times New Roman"/>
                <w:sz w:val="18"/>
              </w:rPr>
              <w:t xml:space="preserve"> Project maps attached [most recent design]</w:t>
            </w:r>
          </w:p>
          <w:bookmarkStart w:id="44" w:name="Check21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4"/>
            <w:r w:rsidR="00D40325">
              <w:rPr>
                <w:rFonts w:ascii="Times New Roman" w:hAnsi="Times New Roman"/>
                <w:sz w:val="18"/>
              </w:rPr>
              <w:t xml:space="preserve"> ASFR attached [</w:t>
            </w:r>
            <w:r w:rsidR="00D40325">
              <w:rPr>
                <w:rFonts w:ascii="Times New Roman" w:hAnsi="Times New Roman"/>
                <w:b/>
                <w:sz w:val="18"/>
              </w:rPr>
              <w:t>NO</w:t>
            </w:r>
            <w:r w:rsidR="00D40325">
              <w:rPr>
                <w:rFonts w:ascii="Times New Roman" w:hAnsi="Times New Roman"/>
                <w:sz w:val="18"/>
              </w:rPr>
              <w:t xml:space="preserve"> archaeological sites(s) identified]</w:t>
            </w:r>
          </w:p>
          <w:bookmarkStart w:id="45" w:name="Check22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5"/>
            <w:r w:rsidR="00D40325">
              <w:rPr>
                <w:rFonts w:ascii="Times New Roman" w:hAnsi="Times New Roman"/>
                <w:sz w:val="18"/>
              </w:rPr>
              <w:t xml:space="preserve"> Report attached [</w:t>
            </w:r>
            <w:r w:rsidR="00D40325">
              <w:rPr>
                <w:rFonts w:ascii="Times New Roman" w:hAnsi="Times New Roman"/>
                <w:b/>
                <w:sz w:val="18"/>
              </w:rPr>
              <w:t>NO</w:t>
            </w:r>
            <w:r w:rsidR="00D40325">
              <w:rPr>
                <w:rFonts w:ascii="Times New Roman" w:hAnsi="Times New Roman"/>
                <w:sz w:val="18"/>
              </w:rPr>
              <w:t xml:space="preserve"> potentially eligible site(s) in project area]</w:t>
            </w:r>
          </w:p>
          <w:bookmarkStart w:id="46" w:name="Check23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6"/>
            <w:r w:rsidR="00D40325">
              <w:rPr>
                <w:rFonts w:ascii="Times New Roman" w:hAnsi="Times New Roman"/>
                <w:sz w:val="18"/>
              </w:rPr>
              <w:t xml:space="preserve"> Report attached [potentially eligible site(s) avoided]</w:t>
            </w:r>
          </w:p>
          <w:bookmarkStart w:id="47" w:name="Check24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7"/>
            <w:r w:rsidR="00D40325">
              <w:rPr>
                <w:rFonts w:ascii="Times New Roman" w:hAnsi="Times New Roman"/>
                <w:sz w:val="18"/>
              </w:rPr>
              <w:t xml:space="preserve"> Report attached - cemetery documentation</w:t>
            </w:r>
          </w:p>
          <w:bookmarkStart w:id="48" w:name="Check25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8"/>
            <w:r w:rsidR="00D40325">
              <w:rPr>
                <w:rFonts w:ascii="Times New Roman" w:hAnsi="Times New Roman"/>
                <w:sz w:val="18"/>
              </w:rPr>
              <w:t xml:space="preserve"> Native American response letters &amp; reports</w:t>
            </w:r>
          </w:p>
          <w:p w:rsidR="00D40325" w:rsidRDefault="00D40325">
            <w:pPr>
              <w:tabs>
                <w:tab w:val="left" w:pos="270"/>
              </w:tabs>
              <w:ind w:left="270" w:hanging="2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[Send four reports + # of copies for NA requests to district.]</w:t>
            </w:r>
          </w:p>
        </w:tc>
        <w:bookmarkStart w:id="49" w:name="Check26"/>
        <w:tc>
          <w:tcPr>
            <w:tcW w:w="486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9"/>
            <w:r w:rsidR="00D40325">
              <w:rPr>
                <w:rFonts w:ascii="Times New Roman" w:hAnsi="Times New Roman"/>
                <w:sz w:val="18"/>
              </w:rPr>
              <w:t xml:space="preserve"> A/HSF attached [</w:t>
            </w:r>
            <w:r w:rsidR="00D40325">
              <w:rPr>
                <w:rFonts w:ascii="Times New Roman" w:hAnsi="Times New Roman"/>
                <w:b/>
                <w:sz w:val="18"/>
              </w:rPr>
              <w:t>NO</w:t>
            </w:r>
            <w:r w:rsidR="00D40325">
              <w:rPr>
                <w:rFonts w:ascii="Times New Roman" w:hAnsi="Times New Roman"/>
                <w:sz w:val="18"/>
              </w:rPr>
              <w:t xml:space="preserve"> buildings/structures identified]</w:t>
            </w:r>
          </w:p>
          <w:bookmarkStart w:id="50" w:name="Check27"/>
          <w:p w:rsidR="00D40325" w:rsidRDefault="00A233EC">
            <w:pPr>
              <w:tabs>
                <w:tab w:val="left" w:pos="25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0"/>
            <w:r w:rsidR="00D40325">
              <w:rPr>
                <w:rFonts w:ascii="Times New Roman" w:hAnsi="Times New Roman"/>
                <w:sz w:val="18"/>
              </w:rPr>
              <w:t xml:space="preserve"> A/HSF attached [potentially eligible </w:t>
            </w:r>
            <w:r w:rsidR="00D40325">
              <w:rPr>
                <w:rFonts w:ascii="Times New Roman" w:hAnsi="Times New Roman"/>
                <w:sz w:val="18"/>
              </w:rPr>
              <w:tab/>
              <w:t>buildings/structures identified.]</w:t>
            </w:r>
          </w:p>
        </w:tc>
      </w:tr>
    </w:tbl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VII.</w:t>
      </w:r>
      <w:r>
        <w:rPr>
          <w:rFonts w:ascii="Times New Roman" w:hAnsi="Times New Roman"/>
          <w:b/>
          <w:sz w:val="20"/>
        </w:rPr>
        <w:tab/>
        <w:t>EVALUATION COMPLETED-Documentati</w:t>
      </w:r>
      <w:r w:rsidR="00E11FB1">
        <w:rPr>
          <w:rFonts w:ascii="Times New Roman" w:hAnsi="Times New Roman"/>
          <w:b/>
          <w:sz w:val="20"/>
        </w:rPr>
        <w:t>on required for submittal to TSS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D40325">
        <w:tc>
          <w:tcPr>
            <w:tcW w:w="51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bookmarkStart w:id="51" w:name="Check36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1"/>
            <w:r w:rsidR="00D40325">
              <w:rPr>
                <w:rFonts w:ascii="Times New Roman" w:hAnsi="Times New Roman"/>
                <w:sz w:val="18"/>
              </w:rPr>
              <w:t xml:space="preserve"> Report attached [no arch site(s) eligible for NRHP]</w:t>
            </w:r>
          </w:p>
        </w:tc>
        <w:bookmarkStart w:id="52" w:name="Check39"/>
        <w:tc>
          <w:tcPr>
            <w:tcW w:w="5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2"/>
            <w:r w:rsidR="009E3E29">
              <w:rPr>
                <w:rFonts w:ascii="Times New Roman" w:hAnsi="Times New Roman"/>
                <w:sz w:val="18"/>
              </w:rPr>
              <w:t xml:space="preserve"> D</w:t>
            </w:r>
            <w:r w:rsidR="00D40325">
              <w:rPr>
                <w:rFonts w:ascii="Times New Roman" w:hAnsi="Times New Roman"/>
                <w:sz w:val="18"/>
              </w:rPr>
              <w:t>OE attached [no buildings/structure(s) eligible for NRHP]</w:t>
            </w:r>
          </w:p>
        </w:tc>
      </w:tr>
      <w:bookmarkStart w:id="53" w:name="Check37"/>
      <w:tr w:rsidR="00D40325">
        <w:tc>
          <w:tcPr>
            <w:tcW w:w="51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3"/>
            <w:r w:rsidR="009E3E29">
              <w:rPr>
                <w:rFonts w:ascii="Times New Roman" w:hAnsi="Times New Roman"/>
                <w:sz w:val="18"/>
              </w:rPr>
              <w:t xml:space="preserve"> Report and D</w:t>
            </w:r>
            <w:r w:rsidR="00D40325">
              <w:rPr>
                <w:rFonts w:ascii="Times New Roman" w:hAnsi="Times New Roman"/>
                <w:sz w:val="18"/>
              </w:rPr>
              <w:t>OE attached [arch site(s) eligible for NRHP]</w:t>
            </w:r>
          </w:p>
          <w:bookmarkStart w:id="54" w:name="Check38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4"/>
            <w:r w:rsidR="009E3E29">
              <w:rPr>
                <w:rFonts w:ascii="Times New Roman" w:hAnsi="Times New Roman"/>
                <w:sz w:val="18"/>
              </w:rPr>
              <w:t xml:space="preserve"> Report and draft D</w:t>
            </w:r>
            <w:r w:rsidR="00D40325">
              <w:rPr>
                <w:rFonts w:ascii="Times New Roman" w:hAnsi="Times New Roman"/>
                <w:sz w:val="18"/>
              </w:rPr>
              <w:t xml:space="preserve">OE attached [arch site(s) eligible for </w:t>
            </w:r>
          </w:p>
          <w:p w:rsidR="00D40325" w:rsidRDefault="00D40325">
            <w:pPr>
              <w:tabs>
                <w:tab w:val="left" w:pos="27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NRHP—avoided through project redesign]</w:t>
            </w:r>
          </w:p>
        </w:tc>
        <w:bookmarkStart w:id="55" w:name="Check40"/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5"/>
            <w:r w:rsidR="009E3E29">
              <w:rPr>
                <w:rFonts w:ascii="Times New Roman" w:hAnsi="Times New Roman"/>
                <w:sz w:val="18"/>
              </w:rPr>
              <w:t xml:space="preserve"> D</w:t>
            </w:r>
            <w:r w:rsidR="00D40325">
              <w:rPr>
                <w:rFonts w:ascii="Times New Roman" w:hAnsi="Times New Roman"/>
                <w:sz w:val="18"/>
              </w:rPr>
              <w:t>OE attached [building/structure(s) eligible for NRHP]</w:t>
            </w:r>
          </w:p>
        </w:tc>
      </w:tr>
    </w:tbl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VIII.</w:t>
      </w:r>
      <w:r>
        <w:rPr>
          <w:rFonts w:ascii="Times New Roman" w:hAnsi="Times New Roman"/>
          <w:b/>
          <w:sz w:val="20"/>
        </w:rPr>
        <w:tab/>
        <w:t>COMMITMENTS</w:t>
      </w:r>
    </w:p>
    <w:tbl>
      <w:tblPr>
        <w:tblW w:w="0" w:type="auto"/>
        <w:tblBorders>
          <w:top w:val="single" w:sz="6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D40325">
        <w:trPr>
          <w:trHeight w:val="600"/>
        </w:trPr>
        <w:tc>
          <w:tcPr>
            <w:tcW w:w="1027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bookmarkStart w:id="56" w:name="Text63"/>
          <w:p w:rsidR="00D40325" w:rsidRDefault="00A233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40325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D40325">
              <w:rPr>
                <w:rFonts w:ascii="Times New Roman" w:hAnsi="Times New Roman"/>
                <w:noProof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6"/>
          </w:p>
        </w:tc>
      </w:tr>
    </w:tbl>
    <w:p w:rsidR="00D40325" w:rsidRDefault="00D40325">
      <w:pPr>
        <w:ind w:left="-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IX.</w:t>
      </w:r>
      <w:r>
        <w:rPr>
          <w:rFonts w:ascii="Times New Roman" w:hAnsi="Times New Roman"/>
          <w:b/>
          <w:sz w:val="20"/>
        </w:rPr>
        <w:tab/>
        <w:t>PROJECT REVIEW</w:t>
      </w:r>
    </w:p>
    <w:tbl>
      <w:tblPr>
        <w:tblW w:w="0" w:type="auto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D40325">
        <w:tc>
          <w:tcPr>
            <w:tcW w:w="102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bookmarkStart w:id="57" w:name="Check41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7"/>
            <w:r w:rsidR="00D40325">
              <w:rPr>
                <w:rFonts w:ascii="Times New Roman" w:hAnsi="Times New Roman"/>
                <w:sz w:val="18"/>
              </w:rPr>
              <w:t xml:space="preserve"> No eligible properties in APE</w:t>
            </w:r>
          </w:p>
          <w:bookmarkStart w:id="58" w:name="Check42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8"/>
            <w:r w:rsidR="00D40325">
              <w:rPr>
                <w:rFonts w:ascii="Times New Roman" w:hAnsi="Times New Roman"/>
                <w:sz w:val="18"/>
              </w:rPr>
              <w:t xml:space="preserve"> No effect on historic buildings and/or archaeological sites eligible for NRHP</w:t>
            </w:r>
          </w:p>
          <w:bookmarkStart w:id="59" w:name="Check43"/>
          <w:p w:rsidR="00D40325" w:rsidRDefault="00A233E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32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150AE">
              <w:rPr>
                <w:rFonts w:ascii="Times New Roman" w:hAnsi="Times New Roman"/>
                <w:sz w:val="18"/>
              </w:rPr>
            </w:r>
            <w:r w:rsidR="009150AE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9"/>
            <w:r w:rsidR="00D40325">
              <w:rPr>
                <w:rFonts w:ascii="Times New Roman" w:hAnsi="Times New Roman"/>
                <w:sz w:val="18"/>
              </w:rPr>
              <w:t xml:space="preserve"> Eligible properties may be affected by project-go to Step 4:  Assess effects and begin consultation</w:t>
            </w:r>
          </w:p>
        </w:tc>
      </w:tr>
    </w:tbl>
    <w:p w:rsidR="00D40325" w:rsidRDefault="00D40325">
      <w:pPr>
        <w:spacing w:line="160" w:lineRule="exact"/>
        <w:rPr>
          <w:rFonts w:ascii="Times New Roman" w:hAnsi="Times New Roman"/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246"/>
        <w:gridCol w:w="3420"/>
        <w:gridCol w:w="236"/>
        <w:gridCol w:w="3190"/>
      </w:tblGrid>
      <w:tr w:rsidR="00D40325">
        <w:trPr>
          <w:trHeight w:val="320"/>
        </w:trPr>
        <w:tc>
          <w:tcPr>
            <w:tcW w:w="31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4032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</w:rPr>
              <w:t>(BOA Project Manager)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(WisDOT Historic Preservation Officer)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</w:rPr>
              <w:t>(State Historic Preservation Officer)</w:t>
            </w:r>
          </w:p>
        </w:tc>
      </w:tr>
      <w:tr w:rsidR="00D4032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tabs>
                <w:tab w:val="left" w:pos="540"/>
                <w:tab w:val="left" w:pos="288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</w:tc>
      </w:tr>
      <w:tr w:rsidR="00D4032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tabs>
                <w:tab w:val="left" w:pos="180"/>
                <w:tab w:val="left" w:pos="279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tabs>
                <w:tab w:val="left" w:pos="162"/>
                <w:tab w:val="left" w:pos="304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tabs>
                <w:tab w:val="left" w:pos="196"/>
                <w:tab w:val="left" w:pos="2806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4032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6"/>
              </w:rPr>
              <w:t>(Date)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(Date)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(Date)</w:t>
            </w:r>
          </w:p>
        </w:tc>
      </w:tr>
      <w:tr w:rsidR="00D40325">
        <w:trPr>
          <w:trHeight w:hRule="exact" w:val="400"/>
        </w:trPr>
        <w:tc>
          <w:tcPr>
            <w:tcW w:w="31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032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6"/>
              </w:rPr>
              <w:t>(Consultant Project Manager)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0325">
        <w:trPr>
          <w:trHeight w:hRule="exact" w:val="4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tabs>
                <w:tab w:val="left" w:pos="180"/>
                <w:tab w:val="left" w:pos="2790"/>
              </w:tabs>
              <w:spacing w:before="160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ab/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032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6"/>
              </w:rPr>
              <w:t>(Date)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40325" w:rsidRDefault="00D4032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D40325" w:rsidRDefault="00D40325">
      <w:pPr>
        <w:rPr>
          <w:rFonts w:ascii="Times New Roman" w:hAnsi="Times New Roman"/>
        </w:rPr>
      </w:pPr>
    </w:p>
    <w:sectPr w:rsidR="00D40325" w:rsidSect="00A233EC">
      <w:footerReference w:type="default" r:id="rId6"/>
      <w:pgSz w:w="12240" w:h="15840" w:code="1"/>
      <w:pgMar w:top="576" w:right="1440" w:bottom="576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B0" w:rsidRDefault="00DD57B0">
      <w:r>
        <w:separator/>
      </w:r>
    </w:p>
  </w:endnote>
  <w:endnote w:type="continuationSeparator" w:id="0">
    <w:p w:rsidR="00DD57B0" w:rsidRDefault="00D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25" w:rsidRDefault="00330EF9">
    <w:pPr>
      <w:pStyle w:val="Footer"/>
    </w:pPr>
    <w:r>
      <w:rPr>
        <w:sz w:val="16"/>
      </w:rPr>
      <w:t>401dev.dot/r.04/12/13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B0" w:rsidRDefault="00DD57B0">
      <w:r>
        <w:separator/>
      </w:r>
    </w:p>
  </w:footnote>
  <w:footnote w:type="continuationSeparator" w:id="0">
    <w:p w:rsidR="00DD57B0" w:rsidRDefault="00DD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E3E29"/>
    <w:rsid w:val="00330EF9"/>
    <w:rsid w:val="009150AE"/>
    <w:rsid w:val="009E3E29"/>
    <w:rsid w:val="00A233EC"/>
    <w:rsid w:val="00C977CE"/>
    <w:rsid w:val="00CD2C01"/>
    <w:rsid w:val="00D40325"/>
    <w:rsid w:val="00DD57B0"/>
    <w:rsid w:val="00E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32B7B-C148-40D2-9308-2CDF904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3EC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rsid w:val="00A233EC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23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233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38ABB-3F16-4F55-9757-CC3340F33BC0}"/>
</file>

<file path=customXml/itemProps2.xml><?xml version="1.0" encoding="utf-8"?>
<ds:datastoreItem xmlns:ds="http://schemas.openxmlformats.org/officeDocument/2006/customXml" ds:itemID="{74B942C0-057F-4BA8-B19A-FFA5D7333A62}"/>
</file>

<file path=customXml/itemProps3.xml><?xml version="1.0" encoding="utf-8"?>
<ds:datastoreItem xmlns:ds="http://schemas.openxmlformats.org/officeDocument/2006/customXml" ds:itemID="{EC20A77B-491C-4C7A-B76E-516301E48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401 section 106 arch/his information</vt:lpstr>
    </vt:vector>
  </TitlesOfParts>
  <Company>WisDOT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401 section 106 arch/his information</dc:title>
  <dc:subject>401 section 106 arch/his information</dc:subject>
  <dc:creator>WISDOT</dc:creator>
  <cp:keywords>ARCHAEOLOGICAL, HISTORICAL, REVIEW, CONSTRUCTION, LAND, TRIBES, BUREAU, AERONAUTICS</cp:keywords>
  <dc:description/>
  <cp:lastModifiedBy>Rodefeld, Joseph - DOT</cp:lastModifiedBy>
  <cp:revision>4</cp:revision>
  <cp:lastPrinted>1998-01-29T14:10:00Z</cp:lastPrinted>
  <dcterms:created xsi:type="dcterms:W3CDTF">2013-04-12T15:24:00Z</dcterms:created>
  <dcterms:modified xsi:type="dcterms:W3CDTF">2018-05-03T18:41:00Z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